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614EC7">
      <w:pPr>
        <w:pStyle w:val="Title"/>
      </w:pPr>
      <w:r>
        <w:t>Table Widths</w:t>
      </w:r>
    </w:p>
    <w:p w14:paraId="2EFD9533" w14:textId="77777777" w:rsidR="00047CC0" w:rsidRDefault="00614EC7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614EC7">
      <w:pPr>
        <w:pStyle w:val="Heading2"/>
      </w:pPr>
      <w:r>
        <w:t>Test 1 – Fixed Width Table (</w:t>
      </w:r>
      <w:r w:rsidR="00AC550D">
        <w:t>4.17in</w:t>
      </w:r>
      <w:r>
        <w:t>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477B4B" w14:paraId="07DB1132" w14:textId="77777777" w:rsidTr="00006B2E">
        <w:tc>
          <w:tcPr>
            <w:tcW w:w="2880" w:type="dxa"/>
            <w:shd w:val="clear" w:color="auto" w:fill="DCE6F1"/>
          </w:tcPr>
          <w:p w14:paraId="77E91B4D" w14:textId="05A1BD56" w:rsidR="00477B4B" w:rsidRDefault="00614EC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44C95880" w14:textId="28E92F4F" w:rsidR="00477B4B" w:rsidRDefault="00614EC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7B55062E" w14:textId="14C8C3D7" w:rsidR="00477B4B" w:rsidRDefault="00614EC7">
            <w:r>
              <w:t>R1C3</w:t>
            </w:r>
          </w:p>
        </w:tc>
      </w:tr>
      <w:tr w:rsidR="00477B4B" w14:paraId="58978C40" w14:textId="77777777" w:rsidTr="00006B2E">
        <w:tc>
          <w:tcPr>
            <w:tcW w:w="2880" w:type="dxa"/>
            <w:shd w:val="clear" w:color="auto" w:fill="FFFFFF"/>
          </w:tcPr>
          <w:p w14:paraId="7A2F4FA7" w14:textId="750DD649" w:rsidR="00477B4B" w:rsidRDefault="00614EC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040FA51E" w14:textId="2EE29DCA" w:rsidR="00477B4B" w:rsidRDefault="00614EC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73E3581" w14:textId="46CC1E2E" w:rsidR="00477B4B" w:rsidRDefault="00614EC7">
            <w:r>
              <w:t>R2C3</w:t>
            </w:r>
          </w:p>
        </w:tc>
      </w:tr>
      <w:tr w:rsidR="00477B4B" w14:paraId="6FC8743C" w14:textId="77777777" w:rsidTr="00006B2E">
        <w:tc>
          <w:tcPr>
            <w:tcW w:w="2880" w:type="dxa"/>
            <w:shd w:val="clear" w:color="auto" w:fill="F2F2F2"/>
          </w:tcPr>
          <w:p w14:paraId="48EC4CCA" w14:textId="1FAEB5B6" w:rsidR="00477B4B" w:rsidRDefault="00614EC7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C4ABD8C" w14:textId="0C7DC948" w:rsidR="00477B4B" w:rsidRDefault="00614EC7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4A56675F" w14:textId="509F918B" w:rsidR="00477B4B" w:rsidRDefault="00614EC7">
            <w:r>
              <w:t>R3C3</w:t>
            </w:r>
          </w:p>
        </w:tc>
      </w:tr>
    </w:tbl>
    <w:p w14:paraId="088F1582" w14:textId="77777777" w:rsidR="00047CC0" w:rsidRDefault="00047CC0"/>
    <w:p w14:paraId="7438CE80" w14:textId="3C958BAF" w:rsidR="00047CC0" w:rsidRDefault="00614EC7">
      <w:pPr>
        <w:pStyle w:val="Heading2"/>
      </w:pPr>
      <w:r>
        <w:t>Test 2 – Fixed Width Table (</w:t>
      </w:r>
      <w:r w:rsidR="00AC550D"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614EC7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614EC7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614EC7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614EC7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614EC7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614EC7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614EC7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614EC7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614EC7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614EC7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614EC7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614EC7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614EC7">
      <w:pPr>
        <w:pStyle w:val="Heading2"/>
      </w:pPr>
      <w:r>
        <w:t>Test 3 – Relative Width Table (</w:t>
      </w:r>
      <w:r w:rsidR="00AC550D"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614EC7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614EC7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614EC7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614EC7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614EC7">
      <w:pPr>
        <w:pStyle w:val="Heading2"/>
      </w:pPr>
      <w:r>
        <w:t>Test 4 – Relative Width Table (</w:t>
      </w:r>
      <w:r w:rsidR="00AC550D"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614EC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614EC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614EC7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614EC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614EC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614EC7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614EC7">
      <w:pPr>
        <w:pStyle w:val="Heading2"/>
      </w:pPr>
      <w:r>
        <w:t>Test 5 – Relative Width Table (</w:t>
      </w:r>
      <w:r w:rsidR="00AC550D"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614EC7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614EC7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614EC7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614EC7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614EC7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614EC7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614EC7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614EC7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614EC7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614EC7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614EC7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614EC7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614EC7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614EC7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614EC7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0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0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</w:t>
            </w:r>
            <w:r w:rsidR="008D6B1C">
              <w:t>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lastRenderedPageBreak/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</w:t>
            </w:r>
            <w:r w:rsidR="008D6B1C">
              <w:t xml:space="preserve">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t>R3C3</w:t>
            </w:r>
            <w:r w:rsidR="008D6B1C">
              <w:t xml:space="preserve"> – This cell will not wrap text with spaces</w:t>
            </w:r>
            <w:r w:rsidR="00EB7459">
              <w:t xml:space="preserve"> 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782021FF" w14:textId="77777777" w:rsidR="00477B4B" w:rsidRDefault="00477B4B"/>
    <w:sectPr w:rsidR="00477B4B" w:rsidSect="00006B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06B2E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A5608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