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1A60DB" w:rsidRPr="001A60DB" w14:paraId="4F5E47A8" w14:textId="77777777" w:rsidTr="001A60DB">
        <w:trPr>
          <w:trHeight w:val="27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628C2" w14:textId="6C7525FB" w:rsidR="001A60DB" w:rsidRPr="001A60DB" w:rsidRDefault="001A60DB" w:rsidP="001A60DB">
            <w:pPr>
              <w:rPr>
                <w:b/>
                <w:bCs/>
                <w:u w:val="single"/>
                <w:lang w:val="en-ZA" w:eastAsia="en-ZA"/>
              </w:rPr>
            </w:pPr>
            <w:r w:rsidRPr="001A60DB">
              <w:rPr>
                <w:b/>
                <w:bCs/>
                <w:u w:val="single"/>
                <w:lang w:val="en-ZA" w:eastAsia="en-ZA"/>
              </w:rPr>
              <w:t>SA 11AM TIME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65958" w14:textId="77777777" w:rsidR="001A60DB" w:rsidRPr="001A60DB" w:rsidRDefault="001A60DB" w:rsidP="001A60DB">
            <w:pPr>
              <w:rPr>
                <w:lang w:val="en-ZA" w:eastAsia="en-ZA"/>
              </w:rPr>
            </w:pPr>
          </w:p>
        </w:tc>
      </w:tr>
      <w:tr w:rsidR="001A60DB" w:rsidRPr="001A60DB" w14:paraId="7F5F002F" w14:textId="77777777" w:rsidTr="001A60DB">
        <w:trPr>
          <w:trHeight w:val="315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6EEFC4D5" w14:textId="77777777" w:rsidR="001A60DB" w:rsidRPr="001A60DB" w:rsidRDefault="001A60DB" w:rsidP="001A60DB">
            <w:pPr>
              <w:jc w:val="center"/>
              <w:rPr>
                <w:b/>
                <w:bCs/>
                <w:sz w:val="24"/>
                <w:szCs w:val="24"/>
                <w:lang w:val="en-ZA" w:eastAsia="en-ZA"/>
              </w:rPr>
            </w:pPr>
            <w:r w:rsidRPr="001A60DB">
              <w:rPr>
                <w:b/>
                <w:bCs/>
                <w:sz w:val="24"/>
                <w:szCs w:val="24"/>
                <w:lang w:val="en-ZA" w:eastAsia="en-ZA"/>
              </w:rPr>
              <w:t>Close out Rates Crossed</w:t>
            </w:r>
          </w:p>
        </w:tc>
      </w:tr>
      <w:tr w:rsidR="001A60DB" w:rsidRPr="001A60DB" w14:paraId="419FDC7F" w14:textId="77777777" w:rsidTr="001A60DB">
        <w:trPr>
          <w:trHeight w:val="330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A96FEFC" w14:textId="77777777" w:rsidR="001A60DB" w:rsidRPr="001A60DB" w:rsidRDefault="001A60DB" w:rsidP="001A60DB">
            <w:pPr>
              <w:rPr>
                <w:b/>
                <w:bCs/>
                <w:sz w:val="24"/>
                <w:szCs w:val="24"/>
                <w:lang w:val="en-ZA" w:eastAsia="en-ZA"/>
              </w:rPr>
            </w:pPr>
            <w:r w:rsidRPr="001A60DB">
              <w:rPr>
                <w:b/>
                <w:bCs/>
                <w:sz w:val="24"/>
                <w:szCs w:val="24"/>
                <w:lang w:val="en-ZA" w:eastAsia="en-ZA"/>
              </w:rPr>
              <w:t>Currency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DC109C1" w14:textId="77777777" w:rsidR="001A60DB" w:rsidRPr="001A60DB" w:rsidRDefault="001A60DB" w:rsidP="001A60DB">
            <w:pPr>
              <w:jc w:val="center"/>
              <w:rPr>
                <w:b/>
                <w:bCs/>
                <w:sz w:val="24"/>
                <w:szCs w:val="24"/>
                <w:lang w:val="en-ZA" w:eastAsia="en-ZA"/>
              </w:rPr>
            </w:pPr>
            <w:r w:rsidRPr="001A60DB">
              <w:rPr>
                <w:b/>
                <w:bCs/>
                <w:sz w:val="24"/>
                <w:szCs w:val="24"/>
                <w:lang w:val="en-ZA" w:eastAsia="en-ZA"/>
              </w:rPr>
              <w:t>Rate</w:t>
            </w:r>
          </w:p>
        </w:tc>
      </w:tr>
      <w:tr w:rsidR="001A60DB" w:rsidRPr="001A60DB" w14:paraId="2125D4A7" w14:textId="77777777" w:rsidTr="001A60DB">
        <w:trPr>
          <w:trHeight w:val="315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CDAD47F" w14:textId="77777777" w:rsidR="001A60DB" w:rsidRPr="001A60DB" w:rsidRDefault="001A60DB" w:rsidP="001A60DB">
            <w:pPr>
              <w:rPr>
                <w:sz w:val="24"/>
                <w:szCs w:val="24"/>
                <w:lang w:val="en-ZA" w:eastAsia="en-ZA"/>
              </w:rPr>
            </w:pPr>
            <w:r w:rsidRPr="001A60DB">
              <w:rPr>
                <w:sz w:val="24"/>
                <w:szCs w:val="24"/>
                <w:lang w:val="en-ZA" w:eastAsia="en-ZA"/>
              </w:rPr>
              <w:t>USD/RAND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216D63D" w14:textId="77777777" w:rsidR="001A60DB" w:rsidRPr="001A60DB" w:rsidRDefault="001A60DB" w:rsidP="001A60DB">
            <w:pPr>
              <w:jc w:val="right"/>
              <w:rPr>
                <w:sz w:val="24"/>
                <w:szCs w:val="24"/>
                <w:lang w:val="en-ZA" w:eastAsia="en-ZA"/>
              </w:rPr>
            </w:pPr>
            <w:r w:rsidRPr="001A60DB">
              <w:rPr>
                <w:sz w:val="24"/>
                <w:szCs w:val="24"/>
                <w:lang w:val="en-ZA" w:eastAsia="en-ZA"/>
              </w:rPr>
              <w:t>13.9905</w:t>
            </w:r>
          </w:p>
        </w:tc>
      </w:tr>
      <w:tr w:rsidR="001A60DB" w:rsidRPr="001A60DB" w14:paraId="27DCFA50" w14:textId="77777777" w:rsidTr="001A60DB">
        <w:trPr>
          <w:trHeight w:val="315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435BD320" w14:textId="77777777" w:rsidR="001A60DB" w:rsidRPr="001A60DB" w:rsidRDefault="001A60DB" w:rsidP="001A60DB">
            <w:pPr>
              <w:rPr>
                <w:sz w:val="24"/>
                <w:szCs w:val="24"/>
                <w:lang w:val="en-ZA" w:eastAsia="en-ZA"/>
              </w:rPr>
            </w:pPr>
            <w:r w:rsidRPr="001A60DB">
              <w:rPr>
                <w:sz w:val="24"/>
                <w:szCs w:val="24"/>
                <w:lang w:val="en-ZA" w:eastAsia="en-ZA"/>
              </w:rPr>
              <w:t>GBP/RAND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4BF3EE7" w14:textId="77777777" w:rsidR="001A60DB" w:rsidRPr="001A60DB" w:rsidRDefault="001A60DB" w:rsidP="001A60DB">
            <w:pPr>
              <w:jc w:val="right"/>
              <w:rPr>
                <w:sz w:val="24"/>
                <w:szCs w:val="24"/>
                <w:lang w:val="en-ZA" w:eastAsia="en-ZA"/>
              </w:rPr>
            </w:pPr>
            <w:r w:rsidRPr="001A60DB">
              <w:rPr>
                <w:sz w:val="24"/>
                <w:szCs w:val="24"/>
                <w:lang w:val="en-ZA" w:eastAsia="en-ZA"/>
              </w:rPr>
              <w:t>17.2594</w:t>
            </w:r>
          </w:p>
        </w:tc>
      </w:tr>
      <w:tr w:rsidR="001A60DB" w:rsidRPr="001A60DB" w14:paraId="6AED570F" w14:textId="77777777" w:rsidTr="001A60DB">
        <w:trPr>
          <w:trHeight w:val="300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37B9318" w14:textId="77777777" w:rsidR="001A60DB" w:rsidRPr="001A60DB" w:rsidRDefault="001A60DB" w:rsidP="001A60DB">
            <w:pPr>
              <w:rPr>
                <w:sz w:val="24"/>
                <w:szCs w:val="24"/>
                <w:lang w:val="en-ZA" w:eastAsia="en-ZA"/>
              </w:rPr>
            </w:pPr>
            <w:r w:rsidRPr="001A60DB">
              <w:rPr>
                <w:sz w:val="24"/>
                <w:szCs w:val="24"/>
                <w:lang w:val="en-ZA" w:eastAsia="en-ZA"/>
              </w:rPr>
              <w:t>EUR/RAND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16C6FD3A" w14:textId="77777777" w:rsidR="001A60DB" w:rsidRPr="001A60DB" w:rsidRDefault="001A60DB" w:rsidP="001A60DB">
            <w:pPr>
              <w:jc w:val="right"/>
              <w:rPr>
                <w:sz w:val="24"/>
                <w:szCs w:val="24"/>
                <w:lang w:val="en-ZA" w:eastAsia="en-ZA"/>
              </w:rPr>
            </w:pPr>
            <w:r w:rsidRPr="001A60DB">
              <w:rPr>
                <w:sz w:val="24"/>
                <w:szCs w:val="24"/>
                <w:lang w:val="en-ZA" w:eastAsia="en-ZA"/>
              </w:rPr>
              <w:t>14.5518</w:t>
            </w:r>
          </w:p>
        </w:tc>
      </w:tr>
    </w:tbl>
    <w:p w14:paraId="2E31D51C" w14:textId="77777777" w:rsidR="00BE7473" w:rsidRDefault="00BE7473" w:rsidP="00035935"/>
    <w:p w14:paraId="48C953FC" w14:textId="77777777" w:rsidR="001A60DB" w:rsidRDefault="001A60DB" w:rsidP="00035935"/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F6672B" w:rsidRPr="00F6672B" w14:paraId="4F2F1102" w14:textId="77777777" w:rsidTr="00F6672B">
        <w:trPr>
          <w:trHeight w:val="27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7C8F4" w14:textId="77777777" w:rsidR="00F6672B" w:rsidRPr="00F6672B" w:rsidRDefault="00F6672B" w:rsidP="00F6672B">
            <w:pPr>
              <w:rPr>
                <w:b/>
                <w:bCs/>
                <w:u w:val="single"/>
                <w:lang w:val="en-ZA" w:eastAsia="en-ZA"/>
              </w:rPr>
            </w:pPr>
            <w:r w:rsidRPr="00F6672B">
              <w:rPr>
                <w:b/>
                <w:bCs/>
                <w:u w:val="single"/>
                <w:lang w:val="en-ZA" w:eastAsia="en-ZA"/>
              </w:rPr>
              <w:t>NY 10AM TIME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533C0" w14:textId="77777777" w:rsidR="00F6672B" w:rsidRPr="00F6672B" w:rsidRDefault="00F6672B" w:rsidP="00F6672B">
            <w:pPr>
              <w:rPr>
                <w:lang w:val="en-ZA" w:eastAsia="en-ZA"/>
              </w:rPr>
            </w:pPr>
          </w:p>
        </w:tc>
      </w:tr>
      <w:tr w:rsidR="00F6672B" w:rsidRPr="00F6672B" w14:paraId="7FC933EB" w14:textId="77777777" w:rsidTr="00F6672B">
        <w:trPr>
          <w:trHeight w:val="315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5BAC65C6" w14:textId="77777777" w:rsidR="00F6672B" w:rsidRPr="00F6672B" w:rsidRDefault="00F6672B" w:rsidP="00F6672B">
            <w:pPr>
              <w:jc w:val="center"/>
              <w:rPr>
                <w:b/>
                <w:bCs/>
                <w:sz w:val="24"/>
                <w:szCs w:val="24"/>
                <w:lang w:val="en-ZA" w:eastAsia="en-ZA"/>
              </w:rPr>
            </w:pPr>
            <w:r w:rsidRPr="00F6672B">
              <w:rPr>
                <w:b/>
                <w:bCs/>
                <w:sz w:val="24"/>
                <w:szCs w:val="24"/>
                <w:lang w:val="en-ZA" w:eastAsia="en-ZA"/>
              </w:rPr>
              <w:t>Close out Rates UnCrossed</w:t>
            </w:r>
          </w:p>
        </w:tc>
      </w:tr>
      <w:tr w:rsidR="00F6672B" w:rsidRPr="00F6672B" w14:paraId="6AF04DBE" w14:textId="77777777" w:rsidTr="00F6672B">
        <w:trPr>
          <w:trHeight w:val="330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4D9BA27" w14:textId="77777777" w:rsidR="00F6672B" w:rsidRPr="00F6672B" w:rsidRDefault="00F6672B" w:rsidP="00F6672B">
            <w:pPr>
              <w:rPr>
                <w:b/>
                <w:bCs/>
                <w:sz w:val="24"/>
                <w:szCs w:val="24"/>
                <w:lang w:val="en-ZA" w:eastAsia="en-ZA"/>
              </w:rPr>
            </w:pPr>
            <w:r w:rsidRPr="00F6672B">
              <w:rPr>
                <w:b/>
                <w:bCs/>
                <w:sz w:val="24"/>
                <w:szCs w:val="24"/>
                <w:lang w:val="en-ZA" w:eastAsia="en-ZA"/>
              </w:rPr>
              <w:t>Currency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FC746B5" w14:textId="77777777" w:rsidR="00F6672B" w:rsidRPr="00F6672B" w:rsidRDefault="00F6672B" w:rsidP="00F6672B">
            <w:pPr>
              <w:jc w:val="center"/>
              <w:rPr>
                <w:b/>
                <w:bCs/>
                <w:sz w:val="24"/>
                <w:szCs w:val="24"/>
                <w:lang w:val="en-ZA" w:eastAsia="en-ZA"/>
              </w:rPr>
            </w:pPr>
            <w:r w:rsidRPr="00F6672B">
              <w:rPr>
                <w:b/>
                <w:bCs/>
                <w:sz w:val="24"/>
                <w:szCs w:val="24"/>
                <w:lang w:val="en-ZA" w:eastAsia="en-ZA"/>
              </w:rPr>
              <w:t>Rate</w:t>
            </w:r>
          </w:p>
        </w:tc>
      </w:tr>
      <w:tr w:rsidR="00F6672B" w:rsidRPr="00F6672B" w14:paraId="4E40CB7C" w14:textId="77777777" w:rsidTr="00F6672B">
        <w:trPr>
          <w:trHeight w:val="315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FE35083" w14:textId="77777777" w:rsidR="00F6672B" w:rsidRPr="00F6672B" w:rsidRDefault="00F6672B" w:rsidP="00F6672B">
            <w:pPr>
              <w:rPr>
                <w:sz w:val="24"/>
                <w:szCs w:val="24"/>
                <w:lang w:val="en-ZA" w:eastAsia="en-ZA"/>
              </w:rPr>
            </w:pPr>
            <w:r w:rsidRPr="00F6672B">
              <w:rPr>
                <w:sz w:val="24"/>
                <w:szCs w:val="24"/>
                <w:lang w:val="en-ZA" w:eastAsia="en-ZA"/>
              </w:rPr>
              <w:t>USD/RAND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E946703" w14:textId="77777777" w:rsidR="00F6672B" w:rsidRPr="00F6672B" w:rsidRDefault="00F6672B" w:rsidP="00F6672B">
            <w:pPr>
              <w:jc w:val="right"/>
              <w:rPr>
                <w:sz w:val="24"/>
                <w:szCs w:val="24"/>
                <w:lang w:val="en-ZA" w:eastAsia="en-ZA"/>
              </w:rPr>
            </w:pPr>
            <w:r w:rsidRPr="00F6672B">
              <w:rPr>
                <w:sz w:val="24"/>
                <w:szCs w:val="24"/>
                <w:lang w:val="en-ZA" w:eastAsia="en-ZA"/>
              </w:rPr>
              <w:t>13.9505</w:t>
            </w:r>
          </w:p>
        </w:tc>
      </w:tr>
      <w:tr w:rsidR="00F6672B" w:rsidRPr="00F6672B" w14:paraId="0B1A882D" w14:textId="77777777" w:rsidTr="00F6672B">
        <w:trPr>
          <w:trHeight w:val="315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6CB3561" w14:textId="77777777" w:rsidR="00F6672B" w:rsidRPr="00F6672B" w:rsidRDefault="00F6672B" w:rsidP="00F6672B">
            <w:pPr>
              <w:rPr>
                <w:sz w:val="24"/>
                <w:szCs w:val="24"/>
                <w:lang w:val="en-ZA" w:eastAsia="en-ZA"/>
              </w:rPr>
            </w:pPr>
            <w:r w:rsidRPr="00F6672B">
              <w:rPr>
                <w:sz w:val="24"/>
                <w:szCs w:val="24"/>
                <w:lang w:val="en-ZA" w:eastAsia="en-ZA"/>
              </w:rPr>
              <w:t>GBP/RAND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CCBA234" w14:textId="77777777" w:rsidR="00F6672B" w:rsidRPr="00F6672B" w:rsidRDefault="00F6672B" w:rsidP="00F6672B">
            <w:pPr>
              <w:jc w:val="right"/>
              <w:rPr>
                <w:sz w:val="24"/>
                <w:szCs w:val="24"/>
                <w:lang w:val="en-ZA" w:eastAsia="en-ZA"/>
              </w:rPr>
            </w:pPr>
            <w:r w:rsidRPr="00F6672B">
              <w:rPr>
                <w:sz w:val="24"/>
                <w:szCs w:val="24"/>
                <w:lang w:val="en-ZA" w:eastAsia="en-ZA"/>
              </w:rPr>
              <w:t>17.2783</w:t>
            </w:r>
          </w:p>
        </w:tc>
      </w:tr>
      <w:tr w:rsidR="00F6672B" w:rsidRPr="00F6672B" w14:paraId="186446CE" w14:textId="77777777" w:rsidTr="00F6672B">
        <w:trPr>
          <w:trHeight w:val="300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3E6CD50" w14:textId="77777777" w:rsidR="00F6672B" w:rsidRPr="00F6672B" w:rsidRDefault="00F6672B" w:rsidP="00F6672B">
            <w:pPr>
              <w:rPr>
                <w:sz w:val="24"/>
                <w:szCs w:val="24"/>
                <w:lang w:val="en-ZA" w:eastAsia="en-ZA"/>
              </w:rPr>
            </w:pPr>
            <w:r w:rsidRPr="00F6672B">
              <w:rPr>
                <w:sz w:val="24"/>
                <w:szCs w:val="24"/>
                <w:lang w:val="en-ZA" w:eastAsia="en-ZA"/>
              </w:rPr>
              <w:t>EUR/RAND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185F3AED" w14:textId="77777777" w:rsidR="00F6672B" w:rsidRPr="00F6672B" w:rsidRDefault="00F6672B" w:rsidP="00F6672B">
            <w:pPr>
              <w:jc w:val="right"/>
              <w:rPr>
                <w:sz w:val="24"/>
                <w:szCs w:val="24"/>
                <w:lang w:val="en-ZA" w:eastAsia="en-ZA"/>
              </w:rPr>
            </w:pPr>
            <w:r w:rsidRPr="00F6672B">
              <w:rPr>
                <w:sz w:val="24"/>
                <w:szCs w:val="24"/>
                <w:lang w:val="en-ZA" w:eastAsia="en-ZA"/>
              </w:rPr>
              <w:t>14.5675</w:t>
            </w:r>
          </w:p>
        </w:tc>
      </w:tr>
    </w:tbl>
    <w:p w14:paraId="59FD02DC" w14:textId="77777777" w:rsidR="00F6672B" w:rsidRPr="00035935" w:rsidRDefault="00F6672B" w:rsidP="00035935"/>
    <w:sectPr w:rsidR="00F6672B" w:rsidRPr="00035935" w:rsidSect="00673957">
      <w:headerReference w:type="default" r:id="rId7"/>
      <w:footerReference w:type="default" r:id="rId8"/>
      <w:pgSz w:w="12240" w:h="15840" w:code="1"/>
      <w:pgMar w:top="1418" w:right="1134" w:bottom="1418" w:left="1134" w:header="0" w:footer="17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73E49D" w14:textId="77777777" w:rsidR="005225A2" w:rsidRDefault="005225A2" w:rsidP="00673957">
      <w:r>
        <w:separator/>
      </w:r>
    </w:p>
  </w:endnote>
  <w:endnote w:type="continuationSeparator" w:id="0">
    <w:p w14:paraId="227F6608" w14:textId="77777777" w:rsidR="005225A2" w:rsidRDefault="005225A2" w:rsidP="00673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7E3410" w14:textId="77777777" w:rsidR="009E4223" w:rsidRDefault="009E4223" w:rsidP="006739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9FC6E5" w14:textId="77777777" w:rsidR="005225A2" w:rsidRDefault="005225A2" w:rsidP="00673957">
      <w:r>
        <w:separator/>
      </w:r>
    </w:p>
  </w:footnote>
  <w:footnote w:type="continuationSeparator" w:id="0">
    <w:p w14:paraId="41493EFE" w14:textId="77777777" w:rsidR="005225A2" w:rsidRDefault="005225A2" w:rsidP="006739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212E03" w14:textId="77777777" w:rsidR="009E4223" w:rsidRDefault="009E42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3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4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5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6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7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8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45903671">
    <w:abstractNumId w:val="8"/>
  </w:num>
  <w:num w:numId="2" w16cid:durableId="73406223">
    <w:abstractNumId w:val="1"/>
  </w:num>
  <w:num w:numId="3" w16cid:durableId="1846824272">
    <w:abstractNumId w:val="9"/>
  </w:num>
  <w:num w:numId="4" w16cid:durableId="1721976319">
    <w:abstractNumId w:val="2"/>
  </w:num>
  <w:num w:numId="5" w16cid:durableId="1530290824">
    <w:abstractNumId w:val="0"/>
  </w:num>
  <w:num w:numId="6" w16cid:durableId="1801074987">
    <w:abstractNumId w:val="7"/>
  </w:num>
  <w:num w:numId="7" w16cid:durableId="1616787414">
    <w:abstractNumId w:val="5"/>
  </w:num>
  <w:num w:numId="8" w16cid:durableId="40129590">
    <w:abstractNumId w:val="4"/>
  </w:num>
  <w:num w:numId="9" w16cid:durableId="1844280281">
    <w:abstractNumId w:val="6"/>
  </w:num>
  <w:num w:numId="10" w16cid:durableId="60623190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14EC"/>
    <w:rsid w:val="00025128"/>
    <w:rsid w:val="00035935"/>
    <w:rsid w:val="000D276A"/>
    <w:rsid w:val="001A2E40"/>
    <w:rsid w:val="001A60DB"/>
    <w:rsid w:val="00220021"/>
    <w:rsid w:val="002961E0"/>
    <w:rsid w:val="005225A2"/>
    <w:rsid w:val="00673957"/>
    <w:rsid w:val="00685853"/>
    <w:rsid w:val="00770106"/>
    <w:rsid w:val="00775E6E"/>
    <w:rsid w:val="007E1A9E"/>
    <w:rsid w:val="00875E83"/>
    <w:rsid w:val="008A1AC8"/>
    <w:rsid w:val="009E4223"/>
    <w:rsid w:val="00AB3092"/>
    <w:rsid w:val="00BE7473"/>
    <w:rsid w:val="00C8566A"/>
    <w:rsid w:val="00CB2AD0"/>
    <w:rsid w:val="00D54B08"/>
    <w:rsid w:val="00EC14EC"/>
    <w:rsid w:val="00F4186C"/>
    <w:rsid w:val="00F6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jc w:val="both"/>
    </w:pPr>
    <w:rPr>
      <w:rFonts w:ascii="Calibri" w:eastAsia="Times New Roman" w:hAnsi="Calibri" w:cs="Times New Roman"/>
      <w:sz w:val="20"/>
      <w:lang w:val="en-GB"/>
    </w:rPr>
  </w:style>
  <w:style w:type="paragraph" w:styleId="Heading1">
    <w:name w:val="heading 1"/>
    <w:basedOn w:val="Normal"/>
    <w:next w:val="Normal"/>
    <w:link w:val="Heading1Char"/>
    <w:qFormat/>
    <w:rsid w:val="001A60DB"/>
    <w:pPr>
      <w:spacing w:after="120"/>
      <w:outlineLvl w:val="0"/>
    </w:pPr>
    <w:rPr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1A60DB"/>
    <w:pPr>
      <w:keepNext/>
      <w:spacing w:before="240" w:after="60"/>
      <w:outlineLvl w:val="1"/>
    </w:pPr>
    <w:rPr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1A60DB"/>
    <w:pPr>
      <w:keepNext/>
      <w:spacing w:before="240" w:after="60"/>
      <w:outlineLvl w:val="2"/>
    </w:pPr>
    <w:rPr>
      <w:b/>
      <w:bCs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rsid w:val="00035935"/>
    <w:rPr>
      <w:rFonts w:ascii="Calibri" w:eastAsia="Times New Roman" w:hAnsi="Calibri" w:cs="Times New Roman"/>
      <w:caps/>
      <w:kern w:val="32"/>
      <w:sz w:val="20"/>
      <w:lang w:val="en-GB"/>
    </w:rPr>
  </w:style>
  <w:style w:type="paragraph" w:styleId="TOC1">
    <w:name w:val="toc 1"/>
    <w:basedOn w:val="Normal"/>
    <w:next w:val="Normal"/>
    <w:autoRedefine/>
    <w:rsid w:val="001A60DB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EC14EC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EC14EC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1A60DB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1A60DB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1A60DB"/>
    <w:pPr>
      <w:spacing w:after="120"/>
      <w:ind w:left="1440" w:right="1440"/>
    </w:pPr>
  </w:style>
  <w:style w:type="paragraph" w:styleId="Header">
    <w:name w:val="header"/>
    <w:basedOn w:val="Normal"/>
    <w:link w:val="HeaderChar"/>
    <w:rsid w:val="001A60DB"/>
    <w:pPr>
      <w:tabs>
        <w:tab w:val="center" w:pos="4153"/>
        <w:tab w:val="right" w:pos="8306"/>
      </w:tabs>
    </w:pPr>
    <w:rPr>
      <w:rFonts w:cs="Calibri"/>
      <w:sz w:val="16"/>
    </w:rPr>
  </w:style>
  <w:style w:type="character" w:customStyle="1" w:styleId="HeaderChar">
    <w:name w:val="Header Char"/>
    <w:basedOn w:val="DefaultParagraphFont"/>
    <w:link w:val="Header"/>
    <w:rsid w:val="00EC14EC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1A60DB"/>
    <w:pPr>
      <w:tabs>
        <w:tab w:val="center" w:pos="4153"/>
        <w:tab w:val="right" w:pos="8306"/>
      </w:tabs>
    </w:pPr>
    <w:rPr>
      <w:rFonts w:cs="Calibri"/>
      <w:sz w:val="14"/>
    </w:rPr>
  </w:style>
  <w:style w:type="character" w:customStyle="1" w:styleId="FooterChar">
    <w:name w:val="Footer Char"/>
    <w:basedOn w:val="DefaultParagraphFont"/>
    <w:link w:val="Footer"/>
    <w:rsid w:val="00EC14EC"/>
    <w:rPr>
      <w:rFonts w:ascii="Calibri" w:eastAsia="Times New Roman" w:hAnsi="Calibri" w:cs="Calibri"/>
      <w:sz w:val="14"/>
      <w:lang w:val="en-GB"/>
    </w:rPr>
  </w:style>
  <w:style w:type="character" w:styleId="Hyperlink">
    <w:name w:val="Hyperlink"/>
    <w:rsid w:val="001A60DB"/>
    <w:rPr>
      <w:color w:val="0000FF"/>
      <w:u w:val="single"/>
    </w:rPr>
  </w:style>
  <w:style w:type="character" w:styleId="FootnoteReference">
    <w:name w:val="footnote reference"/>
    <w:semiHidden/>
    <w:unhideWhenUsed/>
    <w:rsid w:val="009E422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1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2</cp:revision>
  <dcterms:created xsi:type="dcterms:W3CDTF">2026-09-29T04:12:00Z</dcterms:created>
  <dcterms:modified xsi:type="dcterms:W3CDTF">2026-09-29T04:12:00Z</dcterms:modified>
</cp:coreProperties>
</file>