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3127C" w:rsidRDefault="006E641E">
      <w:pPr>
        <w:ind w:left="200"/>
        <w:rPr>
          <w:sz w:val="20"/>
          <w:szCs w:val="20"/>
        </w:rPr>
      </w:pPr>
      <w:r>
        <w:rPr>
          <w:rFonts w:ascii="Calibri" w:eastAsia="Calibri" w:hAnsi="Calibri" w:cs="Calibri"/>
          <w:i/>
          <w:iCs/>
          <w:sz w:val="18"/>
          <w:szCs w:val="18"/>
        </w:rPr>
        <w:t>Podmiot powierzający wykonywanie pracy cudzoziemcowi</w:t>
      </w:r>
    </w:p>
    <w:p w:rsidR="0083127C" w:rsidRDefault="0083127C">
      <w:pPr>
        <w:spacing w:line="119" w:lineRule="exact"/>
        <w:rPr>
          <w:sz w:val="20"/>
          <w:szCs w:val="20"/>
        </w:rPr>
      </w:pPr>
    </w:p>
    <w:p w:rsidR="0083127C" w:rsidRDefault="006E641E">
      <w:pPr>
        <w:ind w:left="200"/>
        <w:rPr>
          <w:sz w:val="20"/>
          <w:szCs w:val="20"/>
        </w:rPr>
      </w:pPr>
      <w:r>
        <w:rPr>
          <w:rFonts w:ascii="Calibri" w:eastAsia="Calibri" w:hAnsi="Calibri" w:cs="Calibri"/>
          <w:i/>
          <w:iCs/>
          <w:sz w:val="18"/>
          <w:szCs w:val="18"/>
        </w:rPr>
        <w:t>(imię i nazwisko / nazwa) ................................................................</w:t>
      </w:r>
    </w:p>
    <w:p w:rsidR="0083127C" w:rsidRDefault="0083127C">
      <w:pPr>
        <w:spacing w:line="121" w:lineRule="exact"/>
        <w:rPr>
          <w:sz w:val="20"/>
          <w:szCs w:val="20"/>
        </w:rPr>
      </w:pPr>
    </w:p>
    <w:p w:rsidR="0083127C" w:rsidRDefault="006E641E">
      <w:pPr>
        <w:ind w:left="200"/>
        <w:rPr>
          <w:sz w:val="20"/>
          <w:szCs w:val="20"/>
        </w:rPr>
      </w:pPr>
      <w:r>
        <w:rPr>
          <w:rFonts w:ascii="Calibri" w:eastAsia="Calibri" w:hAnsi="Calibri" w:cs="Calibri"/>
          <w:i/>
          <w:iCs/>
          <w:sz w:val="18"/>
          <w:szCs w:val="18"/>
        </w:rPr>
        <w:t>(adres zamieszkania / siedziby) ...........................................................</w:t>
      </w:r>
    </w:p>
    <w:p w:rsidR="0083127C" w:rsidRDefault="0083127C">
      <w:pPr>
        <w:ind w:left="1400"/>
        <w:jc w:val="both"/>
        <w:rPr>
          <w:sz w:val="20"/>
          <w:szCs w:val="20"/>
        </w:rPr>
      </w:pPr>
    </w:p>
    <w:p w:rsidR="0083127C" w:rsidRDefault="0083127C">
      <w:pPr>
        <w:jc w:val="center"/>
        <w:rPr>
          <w:rFonts w:ascii="Calibri" w:eastAsia="Calibri" w:hAnsi="Calibri" w:cs="Calibri"/>
          <w:b/>
          <w:bCs/>
          <w:sz w:val="24"/>
          <w:szCs w:val="24"/>
        </w:rPr>
      </w:pPr>
    </w:p>
    <w:p w:rsidR="0083127C" w:rsidRDefault="006E641E">
      <w:pPr>
        <w:jc w:val="center"/>
        <w:rPr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OŚWIADCZENIE PODMIOTU POWIERZAJĄCEGO </w:t>
      </w:r>
      <w:r w:rsidR="00621D96">
        <w:rPr>
          <w:rFonts w:ascii="Calibri" w:eastAsia="Calibri" w:hAnsi="Calibri" w:cs="Calibri"/>
          <w:b/>
          <w:bCs/>
          <w:sz w:val="24"/>
          <w:szCs w:val="24"/>
        </w:rPr>
        <w:t>PRACĘ</w:t>
      </w:r>
      <w:r>
        <w:rPr>
          <w:rFonts w:ascii="Calibri" w:eastAsia="Calibri" w:hAnsi="Calibri" w:cs="Calibri"/>
          <w:b/>
          <w:bCs/>
          <w:sz w:val="24"/>
          <w:szCs w:val="24"/>
        </w:rPr>
        <w:t xml:space="preserve"> CUDZOZIEMCOWI</w:t>
      </w:r>
    </w:p>
    <w:p w:rsidR="0083127C" w:rsidRDefault="006E641E">
      <w:pPr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DOTYCZĄCE OKOLICZNOŚCI, O KTÓRYCH MOWA W ART. 13 UST.1 PKT 1 LIT. </w:t>
      </w:r>
      <w:proofErr w:type="spellStart"/>
      <w:r>
        <w:rPr>
          <w:rFonts w:ascii="Calibri" w:eastAsia="Calibri" w:hAnsi="Calibri" w:cs="Calibri"/>
          <w:b/>
          <w:bCs/>
          <w:sz w:val="24"/>
          <w:szCs w:val="24"/>
        </w:rPr>
        <w:t>C-G</w:t>
      </w:r>
      <w:proofErr w:type="spellEnd"/>
      <w:r>
        <w:rPr>
          <w:rFonts w:ascii="Calibri" w:eastAsia="Calibri" w:hAnsi="Calibri" w:cs="Calibri"/>
          <w:b/>
          <w:bCs/>
          <w:sz w:val="24"/>
          <w:szCs w:val="24"/>
        </w:rPr>
        <w:t xml:space="preserve"> USTAWY </w:t>
      </w:r>
    </w:p>
    <w:p w:rsidR="0083127C" w:rsidRDefault="006E641E">
      <w:pPr>
        <w:jc w:val="center"/>
        <w:rPr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Z DNIA 20.03.2025 R. O WARUNKACH DOPUSZCZALNOŚCI POWIERZANIA PRACY CUDZOZIEMCOM NA TERYTORIUM RZECZYPOSPOLITEJ POLSKIEJ </w:t>
      </w:r>
    </w:p>
    <w:p w:rsidR="0083127C" w:rsidRDefault="0083127C">
      <w:pPr>
        <w:spacing w:line="200" w:lineRule="exact"/>
        <w:jc w:val="center"/>
        <w:rPr>
          <w:sz w:val="24"/>
          <w:szCs w:val="24"/>
        </w:rPr>
      </w:pPr>
    </w:p>
    <w:p w:rsidR="0083127C" w:rsidRDefault="0083127C">
      <w:pPr>
        <w:spacing w:line="308" w:lineRule="exact"/>
        <w:jc w:val="center"/>
        <w:rPr>
          <w:sz w:val="20"/>
          <w:szCs w:val="20"/>
        </w:rPr>
      </w:pPr>
    </w:p>
    <w:p w:rsidR="0083127C" w:rsidRDefault="006E641E">
      <w:pPr>
        <w:spacing w:line="271" w:lineRule="auto"/>
        <w:ind w:left="200" w:right="880"/>
        <w:jc w:val="both"/>
      </w:pPr>
      <w:r>
        <w:rPr>
          <w:rFonts w:ascii="Calibri" w:eastAsia="Calibri" w:hAnsi="Calibri" w:cs="Calibri"/>
          <w:b/>
          <w:bCs/>
        </w:rPr>
        <w:t>Jestem świadomy odpowiedzialności karnej za złożenie fałszywego oświadczenia</w:t>
      </w:r>
      <w:r w:rsidR="001B4C9B">
        <w:rPr>
          <w:rFonts w:ascii="Calibri" w:eastAsia="Calibri" w:hAnsi="Calibri" w:cs="Calibri"/>
          <w:b/>
          <w:bCs/>
        </w:rPr>
        <w:t>.</w:t>
      </w:r>
    </w:p>
    <w:p w:rsidR="0083127C" w:rsidRDefault="0083127C">
      <w:pPr>
        <w:spacing w:line="62" w:lineRule="exact"/>
        <w:jc w:val="both"/>
      </w:pPr>
    </w:p>
    <w:p w:rsidR="0083127C" w:rsidRDefault="006E641E">
      <w:pPr>
        <w:ind w:left="200"/>
        <w:jc w:val="both"/>
        <w:rPr>
          <w:color w:val="C00000"/>
        </w:rPr>
      </w:pPr>
      <w:bookmarkStart w:id="0" w:name="_GoBack"/>
      <w:r>
        <w:rPr>
          <w:rFonts w:ascii="Calibri" w:eastAsia="Calibri" w:hAnsi="Calibri" w:cs="Calibri"/>
          <w:b/>
          <w:bCs/>
        </w:rPr>
        <w:t>Oświadczam, że podmiot powierzający</w:t>
      </w:r>
      <w:r w:rsidR="008E7A38">
        <w:rPr>
          <w:rFonts w:ascii="Calibri" w:eastAsia="Calibri" w:hAnsi="Calibri" w:cs="Calibri"/>
          <w:b/>
          <w:bCs/>
        </w:rPr>
        <w:t xml:space="preserve"> pracę</w:t>
      </w:r>
      <w:r>
        <w:rPr>
          <w:rFonts w:ascii="Calibri" w:eastAsia="Calibri" w:hAnsi="Calibri" w:cs="Calibri"/>
          <w:b/>
          <w:bCs/>
        </w:rPr>
        <w:t xml:space="preserve"> cudzoziemcowi:</w:t>
      </w:r>
      <w:bookmarkEnd w:id="0"/>
    </w:p>
    <w:p w:rsidR="0083127C" w:rsidRDefault="0083127C" w:rsidP="000F3D61">
      <w:pPr>
        <w:spacing w:line="120" w:lineRule="exact"/>
      </w:pPr>
    </w:p>
    <w:p w:rsidR="0083127C" w:rsidRDefault="0083127C" w:rsidP="000F3D61">
      <w:pPr>
        <w:spacing w:line="101" w:lineRule="exact"/>
        <w:rPr>
          <w:rFonts w:ascii="Calibri" w:eastAsia="Calibri" w:hAnsi="Calibri" w:cs="Calibri"/>
        </w:rPr>
      </w:pPr>
    </w:p>
    <w:p w:rsidR="0083127C" w:rsidRPr="00CB784B" w:rsidRDefault="00CB784B" w:rsidP="00B2628E">
      <w:pPr>
        <w:pStyle w:val="Akapitzlist"/>
        <w:numPr>
          <w:ilvl w:val="0"/>
          <w:numId w:val="5"/>
        </w:numPr>
        <w:jc w:val="both"/>
        <w:rPr>
          <w:rFonts w:asciiTheme="minorHAnsi" w:eastAsia="Calibri" w:hAnsiTheme="minorHAnsi" w:cstheme="minorHAnsi"/>
          <w:sz w:val="24"/>
          <w:szCs w:val="24"/>
        </w:rPr>
      </w:pPr>
      <w:r w:rsidRPr="00CB784B">
        <w:rPr>
          <w:rFonts w:asciiTheme="minorHAnsi" w:hAnsiTheme="minorHAnsi" w:cstheme="minorHAnsi"/>
          <w:b/>
        </w:rPr>
        <w:sym w:font="Symbol" w:char="F07F"/>
      </w:r>
      <w:r w:rsidRPr="00CB784B">
        <w:rPr>
          <w:rFonts w:asciiTheme="minorHAnsi" w:hAnsiTheme="minorHAnsi" w:cstheme="minorHAnsi"/>
          <w:b/>
        </w:rPr>
        <w:t xml:space="preserve"> </w:t>
      </w:r>
      <w:r w:rsidR="00B2628E" w:rsidRPr="00CB784B">
        <w:rPr>
          <w:rFonts w:asciiTheme="minorHAnsi" w:eastAsia="Calibri" w:hAnsiTheme="minorHAnsi" w:cstheme="minorHAnsi"/>
          <w:b/>
          <w:sz w:val="24"/>
          <w:szCs w:val="24"/>
        </w:rPr>
        <w:t>był(a)/</w:t>
      </w:r>
      <w:r w:rsidRPr="00CB784B">
        <w:rPr>
          <w:rFonts w:asciiTheme="minorHAnsi" w:hAnsiTheme="minorHAnsi" w:cstheme="minorHAnsi"/>
          <w:b/>
        </w:rPr>
        <w:t xml:space="preserve"> </w:t>
      </w:r>
      <w:r w:rsidRPr="00CB784B">
        <w:rPr>
          <w:rFonts w:asciiTheme="minorHAnsi" w:hAnsiTheme="minorHAnsi" w:cstheme="minorHAnsi"/>
          <w:b/>
        </w:rPr>
        <w:sym w:font="Symbol" w:char="F07F"/>
      </w:r>
      <w:r w:rsidR="006E641E" w:rsidRPr="00CB784B">
        <w:rPr>
          <w:rFonts w:asciiTheme="minorHAnsi" w:eastAsia="Calibri" w:hAnsiTheme="minorHAnsi" w:cstheme="minorHAnsi"/>
          <w:b/>
          <w:sz w:val="24"/>
          <w:szCs w:val="24"/>
        </w:rPr>
        <w:t>nie był(a)</w:t>
      </w:r>
      <w:r w:rsidR="006E641E" w:rsidRPr="00CB784B">
        <w:rPr>
          <w:rFonts w:asciiTheme="minorHAnsi" w:eastAsia="Calibri" w:hAnsiTheme="minorHAnsi" w:cstheme="minorHAnsi"/>
          <w:b/>
          <w:sz w:val="24"/>
          <w:szCs w:val="24"/>
          <w:vertAlign w:val="superscript"/>
        </w:rPr>
        <w:t>*</w:t>
      </w:r>
      <w:r w:rsidR="006E641E" w:rsidRPr="00B2628E">
        <w:rPr>
          <w:rFonts w:asciiTheme="minorHAnsi" w:eastAsia="Calibri" w:hAnsiTheme="minorHAnsi" w:cstheme="minorHAnsi"/>
          <w:sz w:val="24"/>
          <w:szCs w:val="24"/>
        </w:rPr>
        <w:t xml:space="preserve"> prawomocnie ukarany(-na) za wykroczenie określone w art. 84 ust. 3–5 ustawy z dnia 20.03.2025 r. </w:t>
      </w:r>
      <w:r w:rsidR="006E641E" w:rsidRPr="00B2628E">
        <w:rPr>
          <w:rFonts w:asciiTheme="minorHAnsi" w:eastAsia="Times New Roman" w:hAnsiTheme="minorHAnsi" w:cstheme="minorHAnsi"/>
          <w:sz w:val="24"/>
          <w:szCs w:val="24"/>
        </w:rPr>
        <w:t xml:space="preserve">o warunkach dopuszczalności </w:t>
      </w:r>
      <w:r w:rsidR="00B2628E">
        <w:rPr>
          <w:rFonts w:asciiTheme="minorHAnsi" w:eastAsia="Times New Roman" w:hAnsiTheme="minorHAnsi" w:cstheme="minorHAnsi"/>
          <w:sz w:val="24"/>
          <w:szCs w:val="24"/>
        </w:rPr>
        <w:t>powierzania pracy cudzoziemcom n</w:t>
      </w:r>
      <w:r w:rsidR="006E641E" w:rsidRPr="00B2628E">
        <w:rPr>
          <w:rFonts w:asciiTheme="minorHAnsi" w:eastAsia="Times New Roman" w:hAnsiTheme="minorHAnsi" w:cstheme="minorHAnsi"/>
          <w:sz w:val="24"/>
          <w:szCs w:val="24"/>
        </w:rPr>
        <w:t>a terytorium Rzeczypospolitej Polskiej</w:t>
      </w:r>
      <w:r w:rsidR="008E7A38" w:rsidRPr="00B2628E">
        <w:rPr>
          <w:rFonts w:asciiTheme="minorHAnsi" w:eastAsia="Times New Roman" w:hAnsiTheme="minorHAnsi" w:cstheme="minorHAnsi"/>
          <w:sz w:val="24"/>
          <w:szCs w:val="24"/>
        </w:rPr>
        <w:t>;</w:t>
      </w:r>
    </w:p>
    <w:p w:rsidR="00CB784B" w:rsidRPr="00B2628E" w:rsidRDefault="00CB784B" w:rsidP="00CB784B">
      <w:pPr>
        <w:pStyle w:val="Akapitzlist"/>
        <w:ind w:left="560"/>
        <w:jc w:val="both"/>
        <w:rPr>
          <w:rFonts w:asciiTheme="minorHAnsi" w:eastAsia="Calibri" w:hAnsiTheme="minorHAnsi" w:cstheme="minorHAnsi"/>
          <w:sz w:val="24"/>
          <w:szCs w:val="24"/>
        </w:rPr>
      </w:pPr>
    </w:p>
    <w:p w:rsidR="00B2628E" w:rsidRDefault="006E641E" w:rsidP="00B2628E">
      <w:pPr>
        <w:pStyle w:val="Akapitzlist"/>
        <w:numPr>
          <w:ilvl w:val="0"/>
          <w:numId w:val="5"/>
        </w:numPr>
        <w:jc w:val="both"/>
        <w:rPr>
          <w:rFonts w:asciiTheme="minorHAnsi" w:eastAsia="Calibri" w:hAnsiTheme="minorHAnsi" w:cstheme="minorHAnsi"/>
          <w:sz w:val="24"/>
          <w:szCs w:val="24"/>
        </w:rPr>
      </w:pPr>
      <w:r w:rsidRPr="00B2628E">
        <w:rPr>
          <w:rFonts w:asciiTheme="minorHAnsi" w:eastAsia="Calibri" w:hAnsiTheme="minorHAnsi" w:cstheme="minorHAnsi"/>
          <w:sz w:val="24"/>
          <w:szCs w:val="24"/>
        </w:rPr>
        <w:t xml:space="preserve">w ciągu dwóch lat od </w:t>
      </w:r>
      <w:r w:rsidR="008E7A38" w:rsidRPr="00B2628E">
        <w:rPr>
          <w:rFonts w:asciiTheme="minorHAnsi" w:eastAsia="Calibri" w:hAnsiTheme="minorHAnsi" w:cstheme="minorHAnsi"/>
          <w:sz w:val="24"/>
          <w:szCs w:val="24"/>
        </w:rPr>
        <w:t>prawomocnego ukarania za wykroczenie</w:t>
      </w:r>
      <w:r w:rsidRPr="00B2628E">
        <w:rPr>
          <w:rFonts w:asciiTheme="minorHAnsi" w:eastAsia="Calibri" w:hAnsiTheme="minorHAnsi" w:cstheme="minorHAnsi"/>
          <w:sz w:val="24"/>
          <w:szCs w:val="24"/>
        </w:rPr>
        <w:t>, o którym mowa  w  art. 84</w:t>
      </w:r>
      <w:r w:rsidR="00E25D3E" w:rsidRPr="00B2628E">
        <w:rPr>
          <w:rFonts w:asciiTheme="minorHAnsi" w:eastAsia="Calibri" w:hAnsiTheme="minorHAnsi" w:cstheme="minorHAnsi"/>
          <w:sz w:val="24"/>
          <w:szCs w:val="24"/>
        </w:rPr>
        <w:t xml:space="preserve">  </w:t>
      </w:r>
      <w:r w:rsidR="00B2628E">
        <w:rPr>
          <w:rFonts w:asciiTheme="minorHAnsi" w:eastAsia="Calibri" w:hAnsiTheme="minorHAnsi" w:cstheme="minorHAnsi"/>
          <w:sz w:val="24"/>
          <w:szCs w:val="24"/>
        </w:rPr>
        <w:t xml:space="preserve">    </w:t>
      </w:r>
      <w:r w:rsidR="00E25D3E" w:rsidRPr="00B2628E">
        <w:rPr>
          <w:rFonts w:asciiTheme="minorHAnsi" w:eastAsia="Calibri" w:hAnsiTheme="minorHAnsi" w:cstheme="minorHAnsi"/>
          <w:sz w:val="24"/>
          <w:szCs w:val="24"/>
        </w:rPr>
        <w:t xml:space="preserve">ust. 1 ustawy </w:t>
      </w:r>
      <w:r w:rsidRPr="00B2628E">
        <w:rPr>
          <w:rFonts w:asciiTheme="minorHAnsi" w:eastAsia="Calibri" w:hAnsiTheme="minorHAnsi" w:cstheme="minorHAnsi"/>
          <w:sz w:val="24"/>
          <w:szCs w:val="24"/>
        </w:rPr>
        <w:t xml:space="preserve">z dnia 20.03.2025 r. </w:t>
      </w:r>
      <w:r w:rsidRPr="00B2628E">
        <w:rPr>
          <w:rFonts w:asciiTheme="minorHAnsi" w:eastAsia="Times New Roman" w:hAnsiTheme="minorHAnsi" w:cstheme="minorHAnsi"/>
          <w:sz w:val="24"/>
          <w:szCs w:val="24"/>
        </w:rPr>
        <w:t xml:space="preserve">o warunkach dopuszczalności </w:t>
      </w:r>
      <w:r w:rsidR="008E7A38" w:rsidRPr="00B2628E">
        <w:rPr>
          <w:rFonts w:asciiTheme="minorHAnsi" w:eastAsia="Times New Roman" w:hAnsiTheme="minorHAnsi" w:cstheme="minorHAnsi"/>
          <w:sz w:val="24"/>
          <w:szCs w:val="24"/>
        </w:rPr>
        <w:t>powierzania p</w:t>
      </w:r>
      <w:r w:rsidR="00B2628E">
        <w:rPr>
          <w:rFonts w:asciiTheme="minorHAnsi" w:eastAsia="Times New Roman" w:hAnsiTheme="minorHAnsi" w:cstheme="minorHAnsi"/>
          <w:sz w:val="24"/>
          <w:szCs w:val="24"/>
        </w:rPr>
        <w:t xml:space="preserve">racy cudzoziemcom </w:t>
      </w:r>
      <w:r w:rsidR="008E7A38" w:rsidRPr="00B2628E">
        <w:rPr>
          <w:rFonts w:asciiTheme="minorHAnsi" w:eastAsia="Times New Roman" w:hAnsiTheme="minorHAnsi" w:cstheme="minorHAnsi"/>
          <w:sz w:val="24"/>
          <w:szCs w:val="24"/>
        </w:rPr>
        <w:t>n</w:t>
      </w:r>
      <w:r w:rsidRPr="00B2628E">
        <w:rPr>
          <w:rFonts w:asciiTheme="minorHAnsi" w:eastAsia="Times New Roman" w:hAnsiTheme="minorHAnsi" w:cstheme="minorHAnsi"/>
          <w:sz w:val="24"/>
          <w:szCs w:val="24"/>
        </w:rPr>
        <w:t>a terytorium Rzeczypospolitej Polskiej</w:t>
      </w:r>
      <w:r w:rsidR="00B2628E" w:rsidRPr="00CB784B">
        <w:rPr>
          <w:rFonts w:asciiTheme="minorHAnsi" w:eastAsia="Calibri" w:hAnsiTheme="minorHAnsi" w:cstheme="minorHAnsi"/>
          <w:b/>
          <w:sz w:val="24"/>
          <w:szCs w:val="24"/>
        </w:rPr>
        <w:t>,</w:t>
      </w:r>
      <w:r w:rsidR="00CB784B" w:rsidRPr="00CB784B">
        <w:rPr>
          <w:rFonts w:asciiTheme="minorHAnsi" w:eastAsia="Calibri" w:hAnsiTheme="minorHAnsi" w:cstheme="minorHAnsi"/>
          <w:b/>
          <w:sz w:val="24"/>
          <w:szCs w:val="24"/>
        </w:rPr>
        <w:t xml:space="preserve"> </w:t>
      </w:r>
      <w:r w:rsidR="00CB784B" w:rsidRPr="00CB784B">
        <w:rPr>
          <w:rFonts w:asciiTheme="minorHAnsi" w:hAnsiTheme="minorHAnsi" w:cstheme="minorHAnsi"/>
          <w:b/>
        </w:rPr>
        <w:sym w:font="Symbol" w:char="F07F"/>
      </w:r>
      <w:r w:rsidR="00B2628E" w:rsidRPr="00CB784B">
        <w:rPr>
          <w:rFonts w:asciiTheme="minorHAnsi" w:eastAsia="Calibri" w:hAnsiTheme="minorHAnsi" w:cstheme="minorHAnsi"/>
          <w:b/>
          <w:sz w:val="24"/>
          <w:szCs w:val="24"/>
        </w:rPr>
        <w:t>był(a)/</w:t>
      </w:r>
      <w:r w:rsidR="00CB784B" w:rsidRPr="00CB784B">
        <w:rPr>
          <w:rFonts w:asciiTheme="minorHAnsi" w:hAnsiTheme="minorHAnsi" w:cstheme="minorHAnsi"/>
          <w:b/>
        </w:rPr>
        <w:sym w:font="Symbol" w:char="F07F"/>
      </w:r>
      <w:r w:rsidR="00CB784B" w:rsidRPr="00CB784B">
        <w:rPr>
          <w:rFonts w:asciiTheme="minorHAnsi" w:eastAsia="Calibri" w:hAnsiTheme="minorHAnsi" w:cstheme="minorHAnsi"/>
          <w:b/>
          <w:sz w:val="24"/>
          <w:szCs w:val="24"/>
        </w:rPr>
        <w:t xml:space="preserve">nie </w:t>
      </w:r>
      <w:r w:rsidRPr="00CB784B">
        <w:rPr>
          <w:rFonts w:asciiTheme="minorHAnsi" w:eastAsia="Calibri" w:hAnsiTheme="minorHAnsi" w:cstheme="minorHAnsi"/>
          <w:b/>
          <w:sz w:val="24"/>
          <w:szCs w:val="24"/>
        </w:rPr>
        <w:t>był(a)</w:t>
      </w:r>
      <w:r w:rsidRPr="00CB784B">
        <w:rPr>
          <w:rFonts w:asciiTheme="minorHAnsi" w:eastAsia="Calibri" w:hAnsiTheme="minorHAnsi" w:cstheme="minorHAnsi"/>
          <w:b/>
          <w:sz w:val="24"/>
          <w:szCs w:val="24"/>
          <w:vertAlign w:val="superscript"/>
        </w:rPr>
        <w:t>*</w:t>
      </w:r>
      <w:r w:rsidRPr="00B2628E">
        <w:rPr>
          <w:rFonts w:asciiTheme="minorHAnsi" w:eastAsia="Calibri" w:hAnsiTheme="minorHAnsi" w:cstheme="minorHAnsi"/>
          <w:sz w:val="24"/>
          <w:szCs w:val="24"/>
        </w:rPr>
        <w:t xml:space="preserve"> po</w:t>
      </w:r>
      <w:r w:rsidR="00B2628E">
        <w:rPr>
          <w:rFonts w:asciiTheme="minorHAnsi" w:eastAsia="Calibri" w:hAnsiTheme="minorHAnsi" w:cstheme="minorHAnsi"/>
          <w:sz w:val="24"/>
          <w:szCs w:val="24"/>
        </w:rPr>
        <w:t xml:space="preserve">nownie prawomocnie ukarany(-na) </w:t>
      </w:r>
      <w:r w:rsidRPr="00B2628E">
        <w:rPr>
          <w:rFonts w:asciiTheme="minorHAnsi" w:eastAsia="Calibri" w:hAnsiTheme="minorHAnsi" w:cstheme="minorHAnsi"/>
          <w:sz w:val="24"/>
          <w:szCs w:val="24"/>
        </w:rPr>
        <w:t xml:space="preserve">za </w:t>
      </w:r>
      <w:r w:rsidR="008E7A38" w:rsidRPr="00B2628E">
        <w:rPr>
          <w:rFonts w:asciiTheme="minorHAnsi" w:eastAsia="Calibri" w:hAnsiTheme="minorHAnsi" w:cstheme="minorHAnsi"/>
          <w:sz w:val="24"/>
          <w:szCs w:val="24"/>
        </w:rPr>
        <w:t>czyn określony w tym przepisie;</w:t>
      </w:r>
    </w:p>
    <w:p w:rsidR="00CB784B" w:rsidRPr="00CB784B" w:rsidRDefault="00CB784B" w:rsidP="00CB784B">
      <w:pPr>
        <w:jc w:val="both"/>
        <w:rPr>
          <w:rFonts w:asciiTheme="minorHAnsi" w:eastAsia="Calibri" w:hAnsiTheme="minorHAnsi" w:cstheme="minorHAnsi"/>
          <w:sz w:val="24"/>
          <w:szCs w:val="24"/>
        </w:rPr>
      </w:pPr>
    </w:p>
    <w:p w:rsidR="00B2628E" w:rsidRDefault="00CB784B" w:rsidP="00B2628E">
      <w:pPr>
        <w:pStyle w:val="Akapitzlist"/>
        <w:numPr>
          <w:ilvl w:val="0"/>
          <w:numId w:val="5"/>
        </w:numPr>
        <w:jc w:val="both"/>
        <w:rPr>
          <w:rFonts w:asciiTheme="minorHAnsi" w:eastAsia="Calibri" w:hAnsiTheme="minorHAnsi" w:cstheme="minorHAnsi"/>
          <w:sz w:val="24"/>
          <w:szCs w:val="24"/>
        </w:rPr>
      </w:pPr>
      <w:r w:rsidRPr="00CB784B">
        <w:rPr>
          <w:rFonts w:asciiTheme="minorHAnsi" w:hAnsiTheme="minorHAnsi" w:cstheme="minorHAnsi"/>
          <w:b/>
        </w:rPr>
        <w:sym w:font="Symbol" w:char="F07F"/>
      </w:r>
      <w:r w:rsidR="00B2628E" w:rsidRPr="00CB784B">
        <w:rPr>
          <w:rFonts w:asciiTheme="minorHAnsi" w:eastAsia="Calibri" w:hAnsiTheme="minorHAnsi" w:cstheme="minorHAnsi"/>
          <w:b/>
          <w:sz w:val="24"/>
          <w:szCs w:val="24"/>
        </w:rPr>
        <w:t>był/</w:t>
      </w:r>
      <w:r w:rsidRPr="00CB784B">
        <w:rPr>
          <w:rFonts w:asciiTheme="minorHAnsi" w:hAnsiTheme="minorHAnsi" w:cstheme="minorHAnsi"/>
          <w:b/>
        </w:rPr>
        <w:sym w:font="Symbol" w:char="F07F"/>
      </w:r>
      <w:r w:rsidR="006E641E" w:rsidRPr="00CB784B">
        <w:rPr>
          <w:rFonts w:asciiTheme="minorHAnsi" w:eastAsia="Calibri" w:hAnsiTheme="minorHAnsi" w:cstheme="minorHAnsi"/>
          <w:b/>
          <w:sz w:val="24"/>
          <w:szCs w:val="24"/>
        </w:rPr>
        <w:t>nie był(a)</w:t>
      </w:r>
      <w:r w:rsidR="006E641E" w:rsidRPr="00CB784B">
        <w:rPr>
          <w:rFonts w:asciiTheme="minorHAnsi" w:eastAsia="Calibri" w:hAnsiTheme="minorHAnsi" w:cstheme="minorHAnsi"/>
          <w:b/>
          <w:sz w:val="24"/>
          <w:szCs w:val="24"/>
          <w:vertAlign w:val="superscript"/>
        </w:rPr>
        <w:t>*</w:t>
      </w:r>
      <w:r w:rsidR="006E641E" w:rsidRPr="00B2628E">
        <w:rPr>
          <w:rFonts w:asciiTheme="minorHAnsi" w:eastAsia="Calibri" w:hAnsiTheme="minorHAnsi" w:cstheme="minorHAnsi"/>
          <w:sz w:val="24"/>
          <w:szCs w:val="24"/>
        </w:rPr>
        <w:t xml:space="preserve"> </w:t>
      </w:r>
      <w:r w:rsidR="00E25D3E" w:rsidRPr="00B2628E">
        <w:rPr>
          <w:rFonts w:asciiTheme="minorHAnsi" w:eastAsia="Calibri" w:hAnsiTheme="minorHAnsi" w:cstheme="minorHAnsi"/>
          <w:sz w:val="24"/>
          <w:szCs w:val="24"/>
        </w:rPr>
        <w:t>prawomocnie skaza</w:t>
      </w:r>
      <w:r w:rsidR="006E641E" w:rsidRPr="00B2628E">
        <w:rPr>
          <w:rFonts w:asciiTheme="minorHAnsi" w:eastAsia="Calibri" w:hAnsiTheme="minorHAnsi" w:cstheme="minorHAnsi"/>
          <w:sz w:val="24"/>
          <w:szCs w:val="24"/>
        </w:rPr>
        <w:t xml:space="preserve">ny(-na) za </w:t>
      </w:r>
      <w:r w:rsidR="00E25D3E" w:rsidRPr="00B2628E">
        <w:rPr>
          <w:rFonts w:asciiTheme="minorHAnsi" w:eastAsia="Calibri" w:hAnsiTheme="minorHAnsi" w:cstheme="minorHAnsi"/>
          <w:sz w:val="24"/>
          <w:szCs w:val="24"/>
        </w:rPr>
        <w:t>przestępstwo, o którym mowa</w:t>
      </w:r>
      <w:r w:rsidR="006E641E" w:rsidRPr="00B2628E">
        <w:rPr>
          <w:rFonts w:asciiTheme="minorHAnsi" w:eastAsia="Calibri" w:hAnsiTheme="minorHAnsi" w:cstheme="minorHAnsi"/>
          <w:sz w:val="24"/>
          <w:szCs w:val="24"/>
        </w:rPr>
        <w:t xml:space="preserve"> </w:t>
      </w:r>
      <w:r w:rsidR="00E25D3E" w:rsidRPr="00B2628E">
        <w:rPr>
          <w:rFonts w:asciiTheme="minorHAnsi" w:eastAsia="Calibri" w:hAnsiTheme="minorHAnsi" w:cstheme="minorHAnsi"/>
          <w:sz w:val="24"/>
          <w:szCs w:val="24"/>
        </w:rPr>
        <w:t>w</w:t>
      </w:r>
      <w:r w:rsidR="006E641E" w:rsidRPr="00B2628E">
        <w:rPr>
          <w:rFonts w:asciiTheme="minorHAnsi" w:eastAsia="Calibri" w:hAnsiTheme="minorHAnsi" w:cstheme="minorHAnsi"/>
          <w:sz w:val="24"/>
          <w:szCs w:val="24"/>
        </w:rPr>
        <w:t xml:space="preserve"> art. 218–221</w:t>
      </w:r>
      <w:r w:rsidR="00E25D3E" w:rsidRPr="00B2628E">
        <w:rPr>
          <w:rFonts w:asciiTheme="minorHAnsi" w:eastAsia="Calibri" w:hAnsiTheme="minorHAnsi" w:cstheme="minorHAnsi"/>
          <w:sz w:val="24"/>
          <w:szCs w:val="24"/>
        </w:rPr>
        <w:t xml:space="preserve"> </w:t>
      </w:r>
      <w:r w:rsidR="00B2628E">
        <w:rPr>
          <w:rFonts w:asciiTheme="minorHAnsi" w:eastAsia="Calibri" w:hAnsiTheme="minorHAnsi" w:cstheme="minorHAnsi"/>
          <w:sz w:val="24"/>
          <w:szCs w:val="24"/>
        </w:rPr>
        <w:t xml:space="preserve">  </w:t>
      </w:r>
      <w:r w:rsidR="00E25D3E" w:rsidRPr="00B2628E">
        <w:rPr>
          <w:rFonts w:asciiTheme="minorHAnsi" w:eastAsia="Calibri" w:hAnsiTheme="minorHAnsi" w:cstheme="minorHAnsi"/>
          <w:sz w:val="24"/>
          <w:szCs w:val="24"/>
        </w:rPr>
        <w:t>lub art</w:t>
      </w:r>
      <w:r w:rsidR="00104B0F" w:rsidRPr="00B2628E">
        <w:rPr>
          <w:rFonts w:asciiTheme="minorHAnsi" w:eastAsia="Calibri" w:hAnsiTheme="minorHAnsi" w:cstheme="minorHAnsi"/>
          <w:sz w:val="24"/>
          <w:szCs w:val="24"/>
        </w:rPr>
        <w:t>. 225 § 2</w:t>
      </w:r>
      <w:r w:rsidR="00E25D3E" w:rsidRPr="00B2628E">
        <w:rPr>
          <w:rFonts w:asciiTheme="minorHAnsi" w:eastAsia="Calibri" w:hAnsiTheme="minorHAnsi" w:cstheme="minorHAnsi"/>
          <w:sz w:val="24"/>
          <w:szCs w:val="24"/>
        </w:rPr>
        <w:t xml:space="preserve"> </w:t>
      </w:r>
      <w:r w:rsidR="006E641E" w:rsidRPr="00B2628E">
        <w:rPr>
          <w:rFonts w:asciiTheme="minorHAnsi" w:eastAsia="Calibri" w:hAnsiTheme="minorHAnsi" w:cstheme="minorHAnsi"/>
          <w:sz w:val="24"/>
          <w:szCs w:val="24"/>
        </w:rPr>
        <w:t>ustawy z dnia 6 czerwca 1997 r. – Kodeks karny;</w:t>
      </w:r>
    </w:p>
    <w:p w:rsidR="00CB784B" w:rsidRPr="00CB784B" w:rsidRDefault="00CB784B" w:rsidP="00CB784B">
      <w:pPr>
        <w:pStyle w:val="Akapitzlist"/>
        <w:rPr>
          <w:rFonts w:asciiTheme="minorHAnsi" w:eastAsia="Calibri" w:hAnsiTheme="minorHAnsi" w:cstheme="minorHAnsi"/>
          <w:sz w:val="24"/>
          <w:szCs w:val="24"/>
        </w:rPr>
      </w:pPr>
    </w:p>
    <w:p w:rsidR="00CB784B" w:rsidRDefault="00CB784B" w:rsidP="00CB784B">
      <w:pPr>
        <w:pStyle w:val="Akapitzlist"/>
        <w:ind w:left="560"/>
        <w:jc w:val="both"/>
        <w:rPr>
          <w:rFonts w:asciiTheme="minorHAnsi" w:eastAsia="Calibri" w:hAnsiTheme="minorHAnsi" w:cstheme="minorHAnsi"/>
          <w:sz w:val="24"/>
          <w:szCs w:val="24"/>
        </w:rPr>
      </w:pPr>
    </w:p>
    <w:p w:rsidR="00B75149" w:rsidRDefault="00B2628E" w:rsidP="00B75149">
      <w:pPr>
        <w:pStyle w:val="Akapitzlist"/>
        <w:numPr>
          <w:ilvl w:val="0"/>
          <w:numId w:val="5"/>
        </w:numPr>
        <w:jc w:val="both"/>
        <w:rPr>
          <w:rFonts w:asciiTheme="minorHAnsi" w:eastAsia="Calibri" w:hAnsiTheme="minorHAnsi" w:cstheme="minorHAnsi"/>
          <w:sz w:val="24"/>
          <w:szCs w:val="24"/>
        </w:rPr>
      </w:pPr>
      <w:r w:rsidRPr="00CB784B">
        <w:rPr>
          <w:rFonts w:asciiTheme="minorHAnsi" w:eastAsia="Calibri" w:hAnsiTheme="minorHAnsi" w:cstheme="minorHAnsi"/>
          <w:b/>
          <w:sz w:val="24"/>
          <w:szCs w:val="24"/>
        </w:rPr>
        <w:t xml:space="preserve"> </w:t>
      </w:r>
      <w:r w:rsidR="00CB784B" w:rsidRPr="00CB784B">
        <w:rPr>
          <w:rFonts w:asciiTheme="minorHAnsi" w:hAnsiTheme="minorHAnsi" w:cstheme="minorHAnsi"/>
          <w:b/>
        </w:rPr>
        <w:sym w:font="Symbol" w:char="F07F"/>
      </w:r>
      <w:r w:rsidRPr="00CB784B">
        <w:rPr>
          <w:rFonts w:asciiTheme="minorHAnsi" w:eastAsia="Calibri" w:hAnsiTheme="minorHAnsi" w:cstheme="minorHAnsi"/>
          <w:b/>
          <w:sz w:val="24"/>
          <w:szCs w:val="24"/>
        </w:rPr>
        <w:t>był/</w:t>
      </w:r>
      <w:r w:rsidR="00CB784B" w:rsidRPr="00CB784B">
        <w:rPr>
          <w:rFonts w:asciiTheme="minorHAnsi" w:hAnsiTheme="minorHAnsi" w:cstheme="minorHAnsi"/>
          <w:b/>
        </w:rPr>
        <w:sym w:font="Symbol" w:char="F07F"/>
      </w:r>
      <w:r w:rsidR="000F3D61" w:rsidRPr="00CB784B">
        <w:rPr>
          <w:rFonts w:asciiTheme="minorHAnsi" w:eastAsia="Calibri" w:hAnsiTheme="minorHAnsi" w:cstheme="minorHAnsi"/>
          <w:b/>
          <w:sz w:val="24"/>
          <w:szCs w:val="24"/>
        </w:rPr>
        <w:t>nie był(a)</w:t>
      </w:r>
      <w:r w:rsidR="000F3D61" w:rsidRPr="00CB784B">
        <w:rPr>
          <w:rFonts w:asciiTheme="minorHAnsi" w:eastAsia="Calibri" w:hAnsiTheme="minorHAnsi" w:cstheme="minorHAnsi"/>
          <w:b/>
          <w:sz w:val="24"/>
          <w:szCs w:val="24"/>
          <w:vertAlign w:val="superscript"/>
        </w:rPr>
        <w:t>*</w:t>
      </w:r>
      <w:r w:rsidR="000F3D61" w:rsidRPr="00B2628E">
        <w:rPr>
          <w:rFonts w:asciiTheme="minorHAnsi" w:eastAsia="Calibri" w:hAnsiTheme="minorHAnsi" w:cstheme="minorHAnsi"/>
          <w:sz w:val="24"/>
          <w:szCs w:val="24"/>
        </w:rPr>
        <w:t xml:space="preserve">  prawomocnie skazany(-na) za przestępstwo, </w:t>
      </w:r>
      <w:r w:rsidR="00E25D3E" w:rsidRPr="00B2628E">
        <w:rPr>
          <w:rFonts w:asciiTheme="minorHAnsi" w:eastAsia="Calibri" w:hAnsiTheme="minorHAnsi" w:cstheme="minorHAnsi"/>
          <w:sz w:val="24"/>
          <w:szCs w:val="24"/>
        </w:rPr>
        <w:t xml:space="preserve">o którym mowa w art. 270, </w:t>
      </w:r>
      <w:r w:rsidR="000F3D61" w:rsidRPr="00B2628E">
        <w:rPr>
          <w:rFonts w:asciiTheme="minorHAnsi" w:eastAsia="Calibri" w:hAnsiTheme="minorHAnsi" w:cstheme="minorHAnsi"/>
          <w:sz w:val="24"/>
          <w:szCs w:val="24"/>
        </w:rPr>
        <w:t xml:space="preserve">       </w:t>
      </w:r>
      <w:r>
        <w:rPr>
          <w:rFonts w:asciiTheme="minorHAnsi" w:eastAsia="Calibri" w:hAnsiTheme="minorHAnsi" w:cstheme="minorHAnsi"/>
          <w:sz w:val="24"/>
          <w:szCs w:val="24"/>
        </w:rPr>
        <w:t xml:space="preserve">art. </w:t>
      </w:r>
      <w:r w:rsidR="00E25D3E" w:rsidRPr="00B2628E">
        <w:rPr>
          <w:rFonts w:asciiTheme="minorHAnsi" w:eastAsia="Calibri" w:hAnsiTheme="minorHAnsi" w:cstheme="minorHAnsi"/>
          <w:sz w:val="24"/>
          <w:szCs w:val="24"/>
        </w:rPr>
        <w:t>271, art. 272, art. 273 lub art. 275</w:t>
      </w:r>
      <w:r w:rsidR="000F3D61" w:rsidRPr="00B2628E">
        <w:rPr>
          <w:rFonts w:asciiTheme="minorHAnsi" w:eastAsia="Calibri" w:hAnsiTheme="minorHAnsi" w:cstheme="minorHAnsi"/>
          <w:sz w:val="24"/>
          <w:szCs w:val="24"/>
        </w:rPr>
        <w:t xml:space="preserve"> </w:t>
      </w:r>
      <w:r w:rsidR="00E25D3E" w:rsidRPr="00B2628E">
        <w:rPr>
          <w:rFonts w:asciiTheme="minorHAnsi" w:eastAsia="Calibri" w:hAnsiTheme="minorHAnsi" w:cstheme="minorHAnsi"/>
          <w:sz w:val="24"/>
          <w:szCs w:val="24"/>
        </w:rPr>
        <w:t>ustawy z dnia 6 czerwca 1997 r. – Kodeks karny</w:t>
      </w:r>
      <w:r w:rsidR="000F3D61" w:rsidRPr="00B2628E">
        <w:rPr>
          <w:rFonts w:asciiTheme="minorHAnsi" w:eastAsia="Calibri" w:hAnsiTheme="minorHAnsi" w:cstheme="minorHAnsi"/>
          <w:sz w:val="24"/>
          <w:szCs w:val="24"/>
        </w:rPr>
        <w:t>;</w:t>
      </w:r>
      <w:r w:rsidR="00E25D3E" w:rsidRPr="00B2628E">
        <w:rPr>
          <w:rFonts w:asciiTheme="minorHAnsi" w:eastAsia="Calibri" w:hAnsiTheme="minorHAnsi" w:cstheme="minorHAnsi"/>
          <w:sz w:val="24"/>
          <w:szCs w:val="24"/>
        </w:rPr>
        <w:t xml:space="preserve"> </w:t>
      </w:r>
    </w:p>
    <w:p w:rsidR="00CB784B" w:rsidRDefault="00CB784B" w:rsidP="00CB784B">
      <w:pPr>
        <w:pStyle w:val="Akapitzlist"/>
        <w:ind w:left="560"/>
        <w:jc w:val="both"/>
        <w:rPr>
          <w:rFonts w:asciiTheme="minorHAnsi" w:eastAsia="Calibri" w:hAnsiTheme="minorHAnsi" w:cstheme="minorHAnsi"/>
          <w:sz w:val="24"/>
          <w:szCs w:val="24"/>
        </w:rPr>
      </w:pPr>
    </w:p>
    <w:p w:rsidR="0083127C" w:rsidRPr="00B75149" w:rsidRDefault="00CB784B" w:rsidP="00B75149">
      <w:pPr>
        <w:pStyle w:val="Akapitzlist"/>
        <w:numPr>
          <w:ilvl w:val="0"/>
          <w:numId w:val="5"/>
        </w:numPr>
        <w:jc w:val="both"/>
        <w:rPr>
          <w:rFonts w:asciiTheme="minorHAnsi" w:eastAsia="Calibri" w:hAnsiTheme="minorHAnsi" w:cstheme="minorHAnsi"/>
          <w:sz w:val="24"/>
          <w:szCs w:val="24"/>
        </w:rPr>
        <w:sectPr w:rsidR="0083127C" w:rsidRPr="00B75149">
          <w:pgSz w:w="11906" w:h="16838"/>
          <w:pgMar w:top="563" w:right="1026" w:bottom="1116" w:left="1020" w:header="0" w:footer="0" w:gutter="0"/>
          <w:cols w:space="708"/>
          <w:formProt w:val="0"/>
          <w:docGrid w:linePitch="100" w:charSpace="4096"/>
        </w:sectPr>
      </w:pPr>
      <w:r w:rsidRPr="00CB784B">
        <w:rPr>
          <w:rFonts w:asciiTheme="minorHAnsi" w:hAnsiTheme="minorHAnsi" w:cstheme="minorHAnsi"/>
          <w:b/>
        </w:rPr>
        <w:sym w:font="Symbol" w:char="F07F"/>
      </w:r>
      <w:r w:rsidR="00B2628E" w:rsidRPr="00CB784B">
        <w:rPr>
          <w:rFonts w:asciiTheme="minorHAnsi" w:eastAsia="Calibri" w:hAnsiTheme="minorHAnsi" w:cstheme="minorHAnsi"/>
          <w:b/>
          <w:sz w:val="24"/>
          <w:szCs w:val="24"/>
        </w:rPr>
        <w:t>był</w:t>
      </w:r>
      <w:r w:rsidR="006E641E" w:rsidRPr="00CB784B">
        <w:rPr>
          <w:rFonts w:asciiTheme="minorHAnsi" w:eastAsia="Calibri" w:hAnsiTheme="minorHAnsi" w:cstheme="minorHAnsi"/>
          <w:b/>
          <w:sz w:val="24"/>
          <w:szCs w:val="24"/>
        </w:rPr>
        <w:t>/</w:t>
      </w:r>
      <w:r w:rsidRPr="00CB784B">
        <w:rPr>
          <w:rFonts w:asciiTheme="minorHAnsi" w:hAnsiTheme="minorHAnsi" w:cstheme="minorHAnsi"/>
          <w:b/>
        </w:rPr>
        <w:sym w:font="Symbol" w:char="F07F"/>
      </w:r>
      <w:r w:rsidR="006E641E" w:rsidRPr="00CB784B">
        <w:rPr>
          <w:rFonts w:asciiTheme="minorHAnsi" w:eastAsia="Calibri" w:hAnsiTheme="minorHAnsi" w:cstheme="minorHAnsi"/>
          <w:b/>
          <w:sz w:val="24"/>
          <w:szCs w:val="24"/>
        </w:rPr>
        <w:t>nie był(a)</w:t>
      </w:r>
      <w:r w:rsidR="006E641E" w:rsidRPr="00CB784B">
        <w:rPr>
          <w:rFonts w:asciiTheme="minorHAnsi" w:eastAsia="Calibri" w:hAnsiTheme="minorHAnsi" w:cstheme="minorHAnsi"/>
          <w:b/>
          <w:sz w:val="24"/>
          <w:szCs w:val="24"/>
          <w:vertAlign w:val="superscript"/>
        </w:rPr>
        <w:t>*</w:t>
      </w:r>
      <w:r w:rsidR="00104B0F" w:rsidRPr="00B75149">
        <w:rPr>
          <w:rFonts w:asciiTheme="minorHAnsi" w:eastAsia="Calibri" w:hAnsiTheme="minorHAnsi" w:cstheme="minorHAnsi"/>
          <w:sz w:val="24"/>
          <w:szCs w:val="24"/>
        </w:rPr>
        <w:t>prawomocnie skazany(</w:t>
      </w:r>
      <w:r w:rsidR="000F3D61" w:rsidRPr="00B75149">
        <w:rPr>
          <w:rFonts w:asciiTheme="minorHAnsi" w:eastAsia="Calibri" w:hAnsiTheme="minorHAnsi" w:cstheme="minorHAnsi"/>
          <w:sz w:val="24"/>
          <w:szCs w:val="24"/>
        </w:rPr>
        <w:t>-n</w:t>
      </w:r>
      <w:r w:rsidR="00104B0F" w:rsidRPr="00B75149">
        <w:rPr>
          <w:rFonts w:asciiTheme="minorHAnsi" w:eastAsia="Calibri" w:hAnsiTheme="minorHAnsi" w:cstheme="minorHAnsi"/>
          <w:sz w:val="24"/>
          <w:szCs w:val="24"/>
        </w:rPr>
        <w:t>a) za przestępstwo</w:t>
      </w:r>
      <w:r w:rsidR="006E641E" w:rsidRPr="00B75149">
        <w:rPr>
          <w:rFonts w:asciiTheme="minorHAnsi" w:eastAsia="Calibri" w:hAnsiTheme="minorHAnsi" w:cstheme="minorHAnsi"/>
          <w:sz w:val="24"/>
          <w:szCs w:val="24"/>
        </w:rPr>
        <w:t>, o którym mowa w art. 189</w:t>
      </w:r>
      <w:r>
        <w:rPr>
          <w:rFonts w:asciiTheme="minorHAnsi" w:eastAsia="Calibri" w:hAnsiTheme="minorHAnsi" w:cstheme="minorHAnsi"/>
          <w:sz w:val="24"/>
          <w:szCs w:val="24"/>
        </w:rPr>
        <w:t xml:space="preserve">a ustawy </w:t>
      </w:r>
      <w:r w:rsidR="006E641E" w:rsidRPr="00B75149">
        <w:rPr>
          <w:rFonts w:asciiTheme="minorHAnsi" w:eastAsia="Calibri" w:hAnsiTheme="minorHAnsi" w:cstheme="minorHAnsi"/>
          <w:sz w:val="24"/>
          <w:szCs w:val="24"/>
        </w:rPr>
        <w:t>z dnia</w:t>
      </w:r>
      <w:r w:rsidR="000F3D61" w:rsidRPr="00B75149">
        <w:rPr>
          <w:rFonts w:asciiTheme="minorHAnsi" w:eastAsia="Calibri" w:hAnsiTheme="minorHAnsi" w:cstheme="minorHAnsi"/>
          <w:sz w:val="24"/>
          <w:szCs w:val="24"/>
        </w:rPr>
        <w:t xml:space="preserve"> </w:t>
      </w:r>
      <w:r w:rsidR="00104B0F" w:rsidRPr="00B75149">
        <w:rPr>
          <w:rFonts w:asciiTheme="minorHAnsi" w:eastAsia="Calibri" w:hAnsiTheme="minorHAnsi" w:cstheme="minorHAnsi"/>
          <w:sz w:val="24"/>
          <w:szCs w:val="24"/>
        </w:rPr>
        <w:t xml:space="preserve"> 6 </w:t>
      </w:r>
      <w:r w:rsidR="006E641E" w:rsidRPr="00B75149">
        <w:rPr>
          <w:rFonts w:asciiTheme="minorHAnsi" w:eastAsia="Calibri" w:hAnsiTheme="minorHAnsi" w:cstheme="minorHAnsi"/>
          <w:sz w:val="24"/>
          <w:szCs w:val="24"/>
        </w:rPr>
        <w:t xml:space="preserve">czerwca 1997 r. – Kodeks karny, lub </w:t>
      </w:r>
      <w:r w:rsidR="00B2628E" w:rsidRPr="00B75149">
        <w:rPr>
          <w:rFonts w:asciiTheme="minorHAnsi" w:eastAsia="Calibri" w:hAnsiTheme="minorHAnsi" w:cstheme="minorHAnsi"/>
          <w:sz w:val="24"/>
          <w:szCs w:val="24"/>
        </w:rPr>
        <w:t>skazany</w:t>
      </w:r>
      <w:r w:rsidR="00104B0F" w:rsidRPr="00B75149">
        <w:rPr>
          <w:rFonts w:asciiTheme="minorHAnsi" w:eastAsia="Calibri" w:hAnsiTheme="minorHAnsi" w:cstheme="minorHAnsi"/>
          <w:sz w:val="24"/>
          <w:szCs w:val="24"/>
        </w:rPr>
        <w:t>(</w:t>
      </w:r>
      <w:r w:rsidR="000F3D61" w:rsidRPr="00B75149">
        <w:rPr>
          <w:rFonts w:asciiTheme="minorHAnsi" w:eastAsia="Calibri" w:hAnsiTheme="minorHAnsi" w:cstheme="minorHAnsi"/>
          <w:sz w:val="24"/>
          <w:szCs w:val="24"/>
        </w:rPr>
        <w:t>-n</w:t>
      </w:r>
      <w:r w:rsidR="00104B0F" w:rsidRPr="00B75149">
        <w:rPr>
          <w:rFonts w:asciiTheme="minorHAnsi" w:eastAsia="Calibri" w:hAnsiTheme="minorHAnsi" w:cstheme="minorHAnsi"/>
          <w:sz w:val="24"/>
          <w:szCs w:val="24"/>
        </w:rPr>
        <w:t>a)</w:t>
      </w:r>
      <w:r w:rsidR="00B2628E" w:rsidRPr="00B75149">
        <w:rPr>
          <w:rFonts w:asciiTheme="minorHAnsi" w:eastAsia="Calibri" w:hAnsiTheme="minorHAnsi" w:cstheme="minorHAnsi"/>
          <w:sz w:val="24"/>
          <w:szCs w:val="24"/>
        </w:rPr>
        <w:t xml:space="preserve"> </w:t>
      </w:r>
      <w:r w:rsidR="006E641E" w:rsidRPr="00B75149">
        <w:rPr>
          <w:rFonts w:asciiTheme="minorHAnsi" w:eastAsia="Calibri" w:hAnsiTheme="minorHAnsi" w:cstheme="minorHAnsi"/>
          <w:sz w:val="24"/>
          <w:szCs w:val="24"/>
        </w:rPr>
        <w:t xml:space="preserve">w innym państwie </w:t>
      </w:r>
      <w:r>
        <w:rPr>
          <w:rFonts w:asciiTheme="minorHAnsi" w:eastAsia="Calibri" w:hAnsiTheme="minorHAnsi" w:cstheme="minorHAnsi"/>
          <w:sz w:val="24"/>
          <w:szCs w:val="24"/>
        </w:rPr>
        <w:t xml:space="preserve">                 za przestępstwo, </w:t>
      </w:r>
      <w:r w:rsidR="00104B0F" w:rsidRPr="00B75149">
        <w:rPr>
          <w:rFonts w:asciiTheme="minorHAnsi" w:eastAsia="Calibri" w:hAnsiTheme="minorHAnsi" w:cstheme="minorHAnsi"/>
          <w:sz w:val="24"/>
          <w:szCs w:val="24"/>
        </w:rPr>
        <w:t xml:space="preserve">o którym mowa w </w:t>
      </w:r>
      <w:r w:rsidR="006E641E" w:rsidRPr="00B75149">
        <w:rPr>
          <w:rFonts w:asciiTheme="minorHAnsi" w:eastAsia="Calibri" w:hAnsiTheme="minorHAnsi" w:cstheme="minorHAnsi"/>
          <w:sz w:val="24"/>
          <w:szCs w:val="24"/>
        </w:rPr>
        <w:t>Protoko</w:t>
      </w:r>
      <w:r w:rsidR="00104B0F" w:rsidRPr="00B75149">
        <w:rPr>
          <w:rFonts w:asciiTheme="minorHAnsi" w:eastAsia="Calibri" w:hAnsiTheme="minorHAnsi" w:cstheme="minorHAnsi"/>
          <w:sz w:val="24"/>
          <w:szCs w:val="24"/>
        </w:rPr>
        <w:t xml:space="preserve">le </w:t>
      </w:r>
      <w:r w:rsidR="006E641E" w:rsidRPr="00B75149">
        <w:rPr>
          <w:rFonts w:asciiTheme="minorHAnsi" w:eastAsia="Calibri" w:hAnsiTheme="minorHAnsi" w:cstheme="minorHAnsi"/>
          <w:sz w:val="24"/>
          <w:szCs w:val="24"/>
        </w:rPr>
        <w:t xml:space="preserve">o zapobieganiu, zwalczaniu oraz karaniu </w:t>
      </w:r>
      <w:r>
        <w:rPr>
          <w:rFonts w:asciiTheme="minorHAnsi" w:eastAsia="Calibri" w:hAnsiTheme="minorHAnsi" w:cstheme="minorHAnsi"/>
          <w:sz w:val="24"/>
          <w:szCs w:val="24"/>
        </w:rPr>
        <w:t xml:space="preserve">             za handel ludźmi, </w:t>
      </w:r>
      <w:r w:rsidR="006E641E" w:rsidRPr="00B75149">
        <w:rPr>
          <w:rFonts w:asciiTheme="minorHAnsi" w:eastAsia="Calibri" w:hAnsiTheme="minorHAnsi" w:cstheme="minorHAnsi"/>
          <w:sz w:val="24"/>
          <w:szCs w:val="24"/>
        </w:rPr>
        <w:t>w szczególności kobietami i dziećmi, uzupełniającego Konwencję Narodów Zjednoczonych przeciwko międzynarodowej</w:t>
      </w:r>
      <w:r w:rsidR="00104B0F" w:rsidRPr="00B75149">
        <w:rPr>
          <w:rFonts w:asciiTheme="minorHAnsi" w:eastAsia="Calibri" w:hAnsiTheme="minorHAnsi" w:cstheme="minorHAnsi"/>
          <w:sz w:val="24"/>
          <w:szCs w:val="24"/>
        </w:rPr>
        <w:t xml:space="preserve"> przestępczości zorganizowanej, przyjętym przez Zgromadzenie Ogólne Narodów </w:t>
      </w:r>
      <w:r w:rsidR="00104B0F" w:rsidRPr="00B75149">
        <w:rPr>
          <w:rFonts w:asciiTheme="minorHAnsi" w:hAnsiTheme="minorHAnsi" w:cstheme="minorHAnsi"/>
          <w:sz w:val="24"/>
          <w:szCs w:val="24"/>
        </w:rPr>
        <w:t>Zjednoc</w:t>
      </w:r>
      <w:r w:rsidR="00B2628E" w:rsidRPr="00B75149">
        <w:rPr>
          <w:rFonts w:asciiTheme="minorHAnsi" w:hAnsiTheme="minorHAnsi" w:cstheme="minorHAnsi"/>
          <w:sz w:val="24"/>
          <w:szCs w:val="24"/>
        </w:rPr>
        <w:t>zonych dnia 15 listopada 2000 roku</w:t>
      </w:r>
      <w:r>
        <w:rPr>
          <w:rFonts w:asciiTheme="minorHAnsi" w:hAnsiTheme="minorHAnsi" w:cstheme="minorHAnsi"/>
          <w:sz w:val="24"/>
          <w:szCs w:val="24"/>
        </w:rPr>
        <w:t xml:space="preserve">. </w:t>
      </w:r>
      <w:r w:rsidR="00B2628E" w:rsidRPr="00B75149">
        <w:rPr>
          <w:rFonts w:asciiTheme="minorHAnsi" w:hAnsiTheme="minorHAnsi" w:cstheme="minorHAnsi"/>
          <w:sz w:val="24"/>
          <w:szCs w:val="24"/>
        </w:rPr>
        <w:t xml:space="preserve"> </w:t>
      </w:r>
    </w:p>
    <w:p w:rsidR="00104B0F" w:rsidRDefault="00104B0F">
      <w:pPr>
        <w:spacing w:line="200" w:lineRule="exact"/>
        <w:rPr>
          <w:sz w:val="20"/>
          <w:szCs w:val="20"/>
        </w:rPr>
      </w:pPr>
    </w:p>
    <w:p w:rsidR="0083127C" w:rsidRDefault="0083127C">
      <w:pPr>
        <w:spacing w:line="237" w:lineRule="exact"/>
        <w:rPr>
          <w:sz w:val="20"/>
          <w:szCs w:val="20"/>
        </w:rPr>
      </w:pPr>
    </w:p>
    <w:p w:rsidR="00CB784B" w:rsidRDefault="00CB784B">
      <w:pPr>
        <w:ind w:left="240"/>
        <w:rPr>
          <w:rFonts w:ascii="Calibri" w:eastAsia="Calibri" w:hAnsi="Calibri" w:cs="Calibri"/>
          <w:sz w:val="18"/>
          <w:szCs w:val="18"/>
        </w:rPr>
      </w:pPr>
    </w:p>
    <w:p w:rsidR="0083127C" w:rsidRDefault="006E641E">
      <w:pPr>
        <w:ind w:left="240"/>
        <w:rPr>
          <w:sz w:val="20"/>
          <w:szCs w:val="20"/>
        </w:rPr>
      </w:pPr>
      <w:r>
        <w:rPr>
          <w:rFonts w:ascii="Calibri" w:eastAsia="Calibri" w:hAnsi="Calibri" w:cs="Calibri"/>
          <w:sz w:val="18"/>
          <w:szCs w:val="18"/>
        </w:rPr>
        <w:t>............................................................</w:t>
      </w:r>
    </w:p>
    <w:p w:rsidR="0083127C" w:rsidRDefault="006E641E">
      <w:pPr>
        <w:spacing w:line="20" w:lineRule="exact"/>
        <w:rPr>
          <w:sz w:val="20"/>
          <w:szCs w:val="20"/>
        </w:rPr>
      </w:pPr>
      <w:r>
        <w:br w:type="column"/>
      </w:r>
    </w:p>
    <w:p w:rsidR="0083127C" w:rsidRDefault="0083127C">
      <w:pPr>
        <w:spacing w:line="200" w:lineRule="exact"/>
        <w:rPr>
          <w:sz w:val="20"/>
          <w:szCs w:val="20"/>
        </w:rPr>
      </w:pPr>
    </w:p>
    <w:p w:rsidR="0083127C" w:rsidRDefault="0083127C">
      <w:pPr>
        <w:spacing w:line="217" w:lineRule="exact"/>
        <w:rPr>
          <w:sz w:val="20"/>
          <w:szCs w:val="20"/>
        </w:rPr>
      </w:pPr>
    </w:p>
    <w:p w:rsidR="00CB784B" w:rsidRDefault="00CB784B">
      <w:pPr>
        <w:rPr>
          <w:rFonts w:ascii="Calibri" w:eastAsia="Calibri" w:hAnsi="Calibri" w:cs="Calibri"/>
          <w:sz w:val="17"/>
          <w:szCs w:val="17"/>
        </w:rPr>
      </w:pPr>
    </w:p>
    <w:p w:rsidR="0083127C" w:rsidRDefault="006E641E">
      <w:pPr>
        <w:rPr>
          <w:sz w:val="20"/>
          <w:szCs w:val="20"/>
        </w:rPr>
      </w:pPr>
      <w:r>
        <w:rPr>
          <w:rFonts w:ascii="Calibri" w:eastAsia="Calibri" w:hAnsi="Calibri" w:cs="Calibri"/>
          <w:sz w:val="17"/>
          <w:szCs w:val="17"/>
        </w:rPr>
        <w:t>..............................................................</w:t>
      </w:r>
    </w:p>
    <w:p w:rsidR="0083127C" w:rsidRDefault="006E641E">
      <w:pPr>
        <w:spacing w:line="20" w:lineRule="exact"/>
        <w:rPr>
          <w:sz w:val="20"/>
          <w:szCs w:val="20"/>
        </w:rPr>
      </w:pPr>
      <w:r>
        <w:br w:type="column"/>
      </w:r>
    </w:p>
    <w:p w:rsidR="0083127C" w:rsidRDefault="0083127C">
      <w:pPr>
        <w:spacing w:line="200" w:lineRule="exact"/>
        <w:rPr>
          <w:sz w:val="20"/>
          <w:szCs w:val="20"/>
        </w:rPr>
      </w:pPr>
    </w:p>
    <w:p w:rsidR="0083127C" w:rsidRDefault="0083127C">
      <w:pPr>
        <w:spacing w:line="217" w:lineRule="exact"/>
        <w:rPr>
          <w:sz w:val="20"/>
          <w:szCs w:val="20"/>
        </w:rPr>
      </w:pPr>
    </w:p>
    <w:p w:rsidR="00CB784B" w:rsidRDefault="00CB784B">
      <w:pPr>
        <w:rPr>
          <w:rFonts w:ascii="Calibri" w:eastAsia="Calibri" w:hAnsi="Calibri" w:cs="Calibri"/>
          <w:sz w:val="18"/>
          <w:szCs w:val="18"/>
        </w:rPr>
      </w:pPr>
    </w:p>
    <w:p w:rsidR="0083127C" w:rsidRDefault="006E641E">
      <w:pPr>
        <w:rPr>
          <w:sz w:val="20"/>
          <w:szCs w:val="20"/>
        </w:rPr>
      </w:pPr>
      <w:r>
        <w:rPr>
          <w:rFonts w:ascii="Calibri" w:eastAsia="Calibri" w:hAnsi="Calibri" w:cs="Calibri"/>
          <w:sz w:val="18"/>
          <w:szCs w:val="18"/>
        </w:rPr>
        <w:t>...............................................................</w:t>
      </w:r>
    </w:p>
    <w:p w:rsidR="0083127C" w:rsidRDefault="0083127C">
      <w:pPr>
        <w:spacing w:line="121" w:lineRule="exact"/>
        <w:rPr>
          <w:sz w:val="20"/>
          <w:szCs w:val="20"/>
        </w:rPr>
      </w:pPr>
    </w:p>
    <w:p w:rsidR="0083127C" w:rsidRDefault="0083127C">
      <w:pPr>
        <w:sectPr w:rsidR="0083127C">
          <w:type w:val="continuous"/>
          <w:pgSz w:w="11906" w:h="16838"/>
          <w:pgMar w:top="563" w:right="1026" w:bottom="1116" w:left="1020" w:header="0" w:footer="0" w:gutter="0"/>
          <w:cols w:num="3" w:space="708" w:equalWidth="0">
            <w:col w:w="2979" w:space="300"/>
            <w:col w:w="2799" w:space="300"/>
            <w:col w:w="3480"/>
          </w:cols>
          <w:formProt w:val="0"/>
          <w:docGrid w:linePitch="100" w:charSpace="4096"/>
        </w:sectPr>
      </w:pPr>
    </w:p>
    <w:p w:rsidR="0083127C" w:rsidRDefault="0083127C">
      <w:pPr>
        <w:spacing w:line="1" w:lineRule="exact"/>
        <w:rPr>
          <w:sz w:val="20"/>
          <w:szCs w:val="20"/>
        </w:rPr>
      </w:pPr>
    </w:p>
    <w:p w:rsidR="0083127C" w:rsidRDefault="006E641E">
      <w:pPr>
        <w:ind w:left="960"/>
        <w:rPr>
          <w:sz w:val="20"/>
          <w:szCs w:val="20"/>
        </w:rPr>
      </w:pPr>
      <w:r>
        <w:rPr>
          <w:rFonts w:ascii="Calibri" w:eastAsia="Calibri" w:hAnsi="Calibri" w:cs="Calibri"/>
          <w:i/>
          <w:iCs/>
          <w:sz w:val="16"/>
          <w:szCs w:val="16"/>
        </w:rPr>
        <w:t>(miejscowość, data)</w:t>
      </w:r>
    </w:p>
    <w:p w:rsidR="0083127C" w:rsidRDefault="006E641E">
      <w:pPr>
        <w:spacing w:line="20" w:lineRule="exact"/>
        <w:rPr>
          <w:sz w:val="20"/>
          <w:szCs w:val="20"/>
        </w:rPr>
      </w:pPr>
      <w:r>
        <w:br w:type="column"/>
      </w:r>
    </w:p>
    <w:p w:rsidR="0083127C" w:rsidRDefault="006E641E">
      <w:pPr>
        <w:rPr>
          <w:sz w:val="20"/>
          <w:szCs w:val="20"/>
        </w:rPr>
      </w:pPr>
      <w:r>
        <w:rPr>
          <w:rFonts w:ascii="Calibri" w:eastAsia="Calibri" w:hAnsi="Calibri" w:cs="Calibri"/>
          <w:i/>
          <w:iCs/>
          <w:sz w:val="16"/>
          <w:szCs w:val="16"/>
        </w:rPr>
        <w:t>(imię i nazwisko)</w:t>
      </w:r>
    </w:p>
    <w:p w:rsidR="0083127C" w:rsidRDefault="006E641E">
      <w:pPr>
        <w:spacing w:line="20" w:lineRule="exact"/>
        <w:rPr>
          <w:sz w:val="20"/>
          <w:szCs w:val="20"/>
        </w:rPr>
      </w:pPr>
      <w:r>
        <w:br w:type="column"/>
      </w:r>
    </w:p>
    <w:p w:rsidR="0083127C" w:rsidRDefault="006E641E">
      <w:pPr>
        <w:ind w:right="880"/>
        <w:jc w:val="center"/>
        <w:rPr>
          <w:sz w:val="20"/>
          <w:szCs w:val="20"/>
        </w:rPr>
      </w:pPr>
      <w:r>
        <w:rPr>
          <w:rFonts w:ascii="Calibri" w:eastAsia="Calibri" w:hAnsi="Calibri" w:cs="Calibri"/>
          <w:i/>
          <w:iCs/>
          <w:sz w:val="16"/>
          <w:szCs w:val="16"/>
        </w:rPr>
        <w:t>(podpis podmiotu powierzającego</w:t>
      </w:r>
    </w:p>
    <w:p w:rsidR="0083127C" w:rsidRDefault="006E641E">
      <w:pPr>
        <w:ind w:right="880"/>
        <w:jc w:val="center"/>
        <w:rPr>
          <w:sz w:val="20"/>
          <w:szCs w:val="20"/>
        </w:rPr>
      </w:pPr>
      <w:r>
        <w:rPr>
          <w:rFonts w:ascii="Calibri" w:eastAsia="Calibri" w:hAnsi="Calibri" w:cs="Calibri"/>
          <w:i/>
          <w:iCs/>
          <w:sz w:val="15"/>
          <w:szCs w:val="15"/>
        </w:rPr>
        <w:t>wykonywanie pracy cudzoziemcowi)</w:t>
      </w:r>
    </w:p>
    <w:p w:rsidR="0083127C" w:rsidRDefault="0083127C">
      <w:pPr>
        <w:spacing w:line="200" w:lineRule="exact"/>
        <w:rPr>
          <w:sz w:val="20"/>
          <w:szCs w:val="20"/>
        </w:rPr>
      </w:pPr>
    </w:p>
    <w:p w:rsidR="0083127C" w:rsidRDefault="0083127C">
      <w:pPr>
        <w:sectPr w:rsidR="0083127C">
          <w:type w:val="continuous"/>
          <w:pgSz w:w="11906" w:h="16838"/>
          <w:pgMar w:top="563" w:right="1026" w:bottom="1116" w:left="1020" w:header="0" w:footer="0" w:gutter="0"/>
          <w:cols w:num="3" w:space="708" w:equalWidth="0">
            <w:col w:w="3420" w:space="720"/>
            <w:col w:w="1779" w:space="720"/>
            <w:col w:w="3220"/>
          </w:cols>
          <w:formProt w:val="0"/>
          <w:docGrid w:linePitch="100" w:charSpace="4096"/>
        </w:sectPr>
      </w:pPr>
    </w:p>
    <w:p w:rsidR="00104B0F" w:rsidRDefault="00104B0F">
      <w:pPr>
        <w:ind w:right="380"/>
        <w:jc w:val="center"/>
        <w:rPr>
          <w:rFonts w:ascii="Calibri" w:eastAsia="Calibri" w:hAnsi="Calibri" w:cs="Calibri"/>
          <w:b/>
          <w:bCs/>
          <w:sz w:val="18"/>
          <w:szCs w:val="18"/>
        </w:rPr>
      </w:pPr>
    </w:p>
    <w:p w:rsidR="00104B0F" w:rsidRDefault="00104B0F" w:rsidP="00CB784B">
      <w:pPr>
        <w:ind w:right="380"/>
        <w:rPr>
          <w:rFonts w:ascii="Calibri" w:eastAsia="Calibri" w:hAnsi="Calibri" w:cs="Calibri"/>
          <w:b/>
          <w:bCs/>
          <w:sz w:val="18"/>
          <w:szCs w:val="18"/>
        </w:rPr>
      </w:pPr>
    </w:p>
    <w:p w:rsidR="0083127C" w:rsidRDefault="006E641E">
      <w:pPr>
        <w:ind w:right="380"/>
        <w:jc w:val="center"/>
        <w:rPr>
          <w:sz w:val="20"/>
          <w:szCs w:val="20"/>
        </w:rPr>
      </w:pPr>
      <w:r>
        <w:rPr>
          <w:rFonts w:ascii="Calibri" w:eastAsia="Calibri" w:hAnsi="Calibri" w:cs="Calibri"/>
          <w:b/>
          <w:bCs/>
          <w:sz w:val="18"/>
          <w:szCs w:val="18"/>
        </w:rPr>
        <w:t>POUCZENIE</w:t>
      </w:r>
    </w:p>
    <w:p w:rsidR="0083127C" w:rsidRDefault="0083127C">
      <w:pPr>
        <w:spacing w:line="121" w:lineRule="exact"/>
        <w:rPr>
          <w:sz w:val="20"/>
          <w:szCs w:val="20"/>
        </w:rPr>
      </w:pPr>
    </w:p>
    <w:p w:rsidR="0083127C" w:rsidRDefault="006E641E">
      <w:pPr>
        <w:numPr>
          <w:ilvl w:val="0"/>
          <w:numId w:val="2"/>
        </w:numPr>
        <w:tabs>
          <w:tab w:val="left" w:pos="377"/>
        </w:tabs>
        <w:spacing w:line="254" w:lineRule="auto"/>
        <w:ind w:left="200" w:right="1200" w:firstLine="2"/>
        <w:jc w:val="both"/>
        <w:rPr>
          <w:rFonts w:ascii="Calibri" w:eastAsia="Calibri" w:hAnsi="Calibri" w:cs="Calibri"/>
          <w:i/>
          <w:iCs/>
          <w:sz w:val="18"/>
          <w:szCs w:val="18"/>
        </w:rPr>
      </w:pPr>
      <w:r>
        <w:rPr>
          <w:rFonts w:ascii="Calibri" w:eastAsia="Calibri" w:hAnsi="Calibri" w:cs="Calibri"/>
          <w:i/>
          <w:iCs/>
          <w:sz w:val="18"/>
          <w:szCs w:val="18"/>
        </w:rPr>
        <w:t xml:space="preserve">Oświadczenie dotyczy podmiotu powierzającego </w:t>
      </w:r>
      <w:r w:rsidR="008E7A38">
        <w:rPr>
          <w:rFonts w:ascii="Calibri" w:eastAsia="Calibri" w:hAnsi="Calibri" w:cs="Calibri"/>
          <w:i/>
          <w:iCs/>
          <w:sz w:val="18"/>
          <w:szCs w:val="18"/>
        </w:rPr>
        <w:t xml:space="preserve">pracę cudzoziemcowi, który składa </w:t>
      </w:r>
      <w:r>
        <w:rPr>
          <w:rFonts w:ascii="Calibri" w:eastAsia="Calibri" w:hAnsi="Calibri" w:cs="Calibri"/>
          <w:i/>
          <w:iCs/>
          <w:sz w:val="18"/>
          <w:szCs w:val="18"/>
        </w:rPr>
        <w:t>w powiatowym urzędzie pracy w celu wpisu do ewidencji oświadczeń</w:t>
      </w:r>
      <w:r w:rsidR="008E7A38">
        <w:rPr>
          <w:rFonts w:ascii="Calibri" w:eastAsia="Calibri" w:hAnsi="Calibri" w:cs="Calibri"/>
          <w:i/>
          <w:iCs/>
          <w:sz w:val="18"/>
          <w:szCs w:val="18"/>
        </w:rPr>
        <w:t xml:space="preserve"> - </w:t>
      </w:r>
      <w:r>
        <w:rPr>
          <w:rFonts w:ascii="Calibri" w:eastAsia="Calibri" w:hAnsi="Calibri" w:cs="Calibri"/>
          <w:i/>
          <w:iCs/>
          <w:sz w:val="18"/>
          <w:szCs w:val="18"/>
        </w:rPr>
        <w:t>oświadczenie o powierzeniu pracy cudzoziemcowi</w:t>
      </w:r>
      <w:r w:rsidR="008E7A38">
        <w:rPr>
          <w:rFonts w:ascii="Calibri" w:eastAsia="Calibri" w:hAnsi="Calibri" w:cs="Calibri"/>
          <w:i/>
          <w:iCs/>
          <w:sz w:val="18"/>
          <w:szCs w:val="18"/>
        </w:rPr>
        <w:t xml:space="preserve">. </w:t>
      </w:r>
    </w:p>
    <w:p w:rsidR="0083127C" w:rsidRDefault="0083127C">
      <w:pPr>
        <w:spacing w:line="92" w:lineRule="exact"/>
        <w:jc w:val="both"/>
        <w:rPr>
          <w:sz w:val="20"/>
          <w:szCs w:val="20"/>
        </w:rPr>
      </w:pPr>
    </w:p>
    <w:p w:rsidR="0083127C" w:rsidRDefault="0083127C">
      <w:pPr>
        <w:spacing w:line="119" w:lineRule="exact"/>
        <w:jc w:val="both"/>
        <w:rPr>
          <w:sz w:val="20"/>
          <w:szCs w:val="20"/>
        </w:rPr>
      </w:pPr>
    </w:p>
    <w:p w:rsidR="0083127C" w:rsidRDefault="006E641E">
      <w:pPr>
        <w:numPr>
          <w:ilvl w:val="1"/>
          <w:numId w:val="3"/>
        </w:numPr>
        <w:tabs>
          <w:tab w:val="left" w:pos="378"/>
        </w:tabs>
        <w:spacing w:line="254" w:lineRule="auto"/>
        <w:ind w:left="200" w:right="700" w:firstLine="2"/>
        <w:jc w:val="both"/>
        <w:rPr>
          <w:rFonts w:ascii="Calibri" w:eastAsia="Calibri" w:hAnsi="Calibri" w:cs="Calibri"/>
          <w:i/>
          <w:iCs/>
          <w:sz w:val="18"/>
          <w:szCs w:val="18"/>
        </w:rPr>
      </w:pPr>
      <w:r>
        <w:rPr>
          <w:rFonts w:ascii="Calibri" w:eastAsia="Calibri" w:hAnsi="Calibri" w:cs="Calibri"/>
          <w:i/>
          <w:iCs/>
          <w:sz w:val="18"/>
          <w:szCs w:val="18"/>
        </w:rPr>
        <w:t>Oświadczenie składane pod rygorem odpowiedzialności karnej nie może zostać złożone przez pełnomocnika niebędącego prokurentem podmiotu powi</w:t>
      </w:r>
      <w:r w:rsidR="000B0A1C">
        <w:rPr>
          <w:rFonts w:ascii="Calibri" w:eastAsia="Calibri" w:hAnsi="Calibri" w:cs="Calibri"/>
          <w:i/>
          <w:iCs/>
          <w:sz w:val="18"/>
          <w:szCs w:val="18"/>
        </w:rPr>
        <w:t xml:space="preserve">erzającego </w:t>
      </w:r>
      <w:r w:rsidR="008E7A38">
        <w:rPr>
          <w:rFonts w:ascii="Calibri" w:eastAsia="Calibri" w:hAnsi="Calibri" w:cs="Calibri"/>
          <w:i/>
          <w:iCs/>
          <w:sz w:val="18"/>
          <w:szCs w:val="18"/>
        </w:rPr>
        <w:t>pracę cudzoziemcowi</w:t>
      </w:r>
      <w:r w:rsidR="008E7A38" w:rsidRPr="008E7A38">
        <w:rPr>
          <w:rFonts w:ascii="Calibri" w:eastAsia="Calibri" w:hAnsi="Calibri" w:cs="Calibri"/>
          <w:i/>
          <w:iCs/>
          <w:sz w:val="18"/>
          <w:szCs w:val="18"/>
        </w:rPr>
        <w:t xml:space="preserve"> </w:t>
      </w:r>
      <w:r w:rsidR="008E7A38">
        <w:rPr>
          <w:rFonts w:ascii="Calibri" w:eastAsia="Calibri" w:hAnsi="Calibri" w:cs="Calibri"/>
          <w:i/>
          <w:iCs/>
          <w:sz w:val="18"/>
          <w:szCs w:val="18"/>
        </w:rPr>
        <w:t xml:space="preserve">i musi być </w:t>
      </w:r>
      <w:r w:rsidR="008E7A38" w:rsidRPr="008E7A38">
        <w:rPr>
          <w:rFonts w:ascii="Calibri" w:eastAsia="Calibri" w:hAnsi="Calibri" w:cs="Calibri"/>
          <w:i/>
          <w:iCs/>
          <w:sz w:val="18"/>
          <w:szCs w:val="18"/>
        </w:rPr>
        <w:t xml:space="preserve">zgodne ze stanem faktycznym </w:t>
      </w:r>
      <w:r w:rsidR="008E7A38">
        <w:rPr>
          <w:rFonts w:ascii="Calibri" w:eastAsia="Calibri" w:hAnsi="Calibri" w:cs="Calibri"/>
          <w:i/>
          <w:iCs/>
          <w:sz w:val="18"/>
          <w:szCs w:val="18"/>
        </w:rPr>
        <w:t xml:space="preserve">          </w:t>
      </w:r>
      <w:r w:rsidR="008E7A38" w:rsidRPr="008E7A38">
        <w:rPr>
          <w:rFonts w:ascii="Calibri" w:eastAsia="Calibri" w:hAnsi="Calibri" w:cs="Calibri"/>
          <w:i/>
          <w:iCs/>
          <w:sz w:val="18"/>
          <w:szCs w:val="18"/>
        </w:rPr>
        <w:t>w dniu złożenia oświadczenia o</w:t>
      </w:r>
      <w:r w:rsidR="008E7A38">
        <w:rPr>
          <w:rFonts w:ascii="Calibri" w:eastAsia="Calibri" w:hAnsi="Calibri" w:cs="Calibri"/>
          <w:i/>
          <w:iCs/>
          <w:sz w:val="18"/>
          <w:szCs w:val="18"/>
        </w:rPr>
        <w:t xml:space="preserve"> powierzeniu pracy </w:t>
      </w:r>
      <w:r w:rsidR="00B75149">
        <w:rPr>
          <w:rFonts w:ascii="Calibri" w:eastAsia="Calibri" w:hAnsi="Calibri" w:cs="Calibri"/>
          <w:i/>
          <w:iCs/>
          <w:sz w:val="18"/>
          <w:szCs w:val="18"/>
        </w:rPr>
        <w:t>cudzoziemców</w:t>
      </w:r>
      <w:r w:rsidR="008E7A38">
        <w:rPr>
          <w:rFonts w:ascii="Calibri" w:eastAsia="Calibri" w:hAnsi="Calibri" w:cs="Calibri"/>
          <w:i/>
          <w:iCs/>
          <w:sz w:val="18"/>
          <w:szCs w:val="18"/>
        </w:rPr>
        <w:t>.</w:t>
      </w:r>
    </w:p>
    <w:p w:rsidR="0083127C" w:rsidRDefault="0083127C">
      <w:pPr>
        <w:spacing w:line="57" w:lineRule="exact"/>
        <w:jc w:val="both"/>
        <w:rPr>
          <w:rFonts w:ascii="Calibri" w:eastAsia="Calibri" w:hAnsi="Calibri" w:cs="Calibri"/>
          <w:i/>
          <w:iCs/>
          <w:sz w:val="18"/>
          <w:szCs w:val="18"/>
        </w:rPr>
      </w:pPr>
    </w:p>
    <w:p w:rsidR="0083127C" w:rsidRDefault="006E641E">
      <w:pPr>
        <w:numPr>
          <w:ilvl w:val="0"/>
          <w:numId w:val="3"/>
        </w:numPr>
        <w:tabs>
          <w:tab w:val="left" w:pos="280"/>
        </w:tabs>
        <w:ind w:left="280" w:hanging="78"/>
        <w:jc w:val="both"/>
        <w:rPr>
          <w:rFonts w:ascii="Calibri" w:eastAsia="Calibri" w:hAnsi="Calibri" w:cs="Calibri"/>
          <w:sz w:val="20"/>
          <w:szCs w:val="20"/>
          <w:vertAlign w:val="superscript"/>
        </w:rPr>
      </w:pPr>
      <w:r>
        <w:rPr>
          <w:rFonts w:ascii="Calibri" w:eastAsia="Calibri" w:hAnsi="Calibri" w:cs="Calibri"/>
          <w:i/>
          <w:iCs/>
          <w:sz w:val="16"/>
          <w:szCs w:val="16"/>
        </w:rPr>
        <w:t>Zaznaczyć odpowiednie pole.</w:t>
      </w:r>
    </w:p>
    <w:p w:rsidR="0083127C" w:rsidRDefault="0083127C">
      <w:pPr>
        <w:jc w:val="both"/>
      </w:pPr>
    </w:p>
    <w:sectPr w:rsidR="0083127C" w:rsidSect="0083127C">
      <w:type w:val="continuous"/>
      <w:pgSz w:w="11906" w:h="16838"/>
      <w:pgMar w:top="563" w:right="1026" w:bottom="1116" w:left="1020" w:header="0" w:footer="0" w:gutter="0"/>
      <w:cols w:space="708"/>
      <w:formProt w:val="0"/>
      <w:docGrid w:linePitch="100" w:charSpace="409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Liberation Sans">
    <w:altName w:val="Arial"/>
    <w:panose1 w:val="020B0604020202020204"/>
    <w:charset w:val="EE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F91C3B"/>
    <w:multiLevelType w:val="multilevel"/>
    <w:tmpl w:val="653C2538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2766217E"/>
    <w:multiLevelType w:val="multilevel"/>
    <w:tmpl w:val="36CA2A2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>
    <w:nsid w:val="27B50F97"/>
    <w:multiLevelType w:val="multilevel"/>
    <w:tmpl w:val="9CFE465A"/>
    <w:lvl w:ilvl="0">
      <w:start w:val="1"/>
      <w:numFmt w:val="bullet"/>
      <w:lvlText w:val="*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1">
      <w:start w:val="2"/>
      <w:numFmt w:val="decimal"/>
      <w:lvlText w:val="%2.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3">
    <w:nsid w:val="64F569DE"/>
    <w:multiLevelType w:val="hybridMultilevel"/>
    <w:tmpl w:val="7BCCB0DE"/>
    <w:lvl w:ilvl="0" w:tplc="04150011">
      <w:start w:val="1"/>
      <w:numFmt w:val="decimal"/>
      <w:lvlText w:val="%1)"/>
      <w:lvlJc w:val="left"/>
      <w:pPr>
        <w:ind w:left="5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280" w:hanging="360"/>
      </w:pPr>
    </w:lvl>
    <w:lvl w:ilvl="2" w:tplc="0415001B" w:tentative="1">
      <w:start w:val="1"/>
      <w:numFmt w:val="lowerRoman"/>
      <w:lvlText w:val="%3."/>
      <w:lvlJc w:val="right"/>
      <w:pPr>
        <w:ind w:left="2000" w:hanging="180"/>
      </w:pPr>
    </w:lvl>
    <w:lvl w:ilvl="3" w:tplc="0415000F" w:tentative="1">
      <w:start w:val="1"/>
      <w:numFmt w:val="decimal"/>
      <w:lvlText w:val="%4."/>
      <w:lvlJc w:val="left"/>
      <w:pPr>
        <w:ind w:left="2720" w:hanging="360"/>
      </w:pPr>
    </w:lvl>
    <w:lvl w:ilvl="4" w:tplc="04150019" w:tentative="1">
      <w:start w:val="1"/>
      <w:numFmt w:val="lowerLetter"/>
      <w:lvlText w:val="%5."/>
      <w:lvlJc w:val="left"/>
      <w:pPr>
        <w:ind w:left="3440" w:hanging="360"/>
      </w:pPr>
    </w:lvl>
    <w:lvl w:ilvl="5" w:tplc="0415001B" w:tentative="1">
      <w:start w:val="1"/>
      <w:numFmt w:val="lowerRoman"/>
      <w:lvlText w:val="%6."/>
      <w:lvlJc w:val="right"/>
      <w:pPr>
        <w:ind w:left="4160" w:hanging="180"/>
      </w:pPr>
    </w:lvl>
    <w:lvl w:ilvl="6" w:tplc="0415000F" w:tentative="1">
      <w:start w:val="1"/>
      <w:numFmt w:val="decimal"/>
      <w:lvlText w:val="%7."/>
      <w:lvlJc w:val="left"/>
      <w:pPr>
        <w:ind w:left="4880" w:hanging="360"/>
      </w:pPr>
    </w:lvl>
    <w:lvl w:ilvl="7" w:tplc="04150019" w:tentative="1">
      <w:start w:val="1"/>
      <w:numFmt w:val="lowerLetter"/>
      <w:lvlText w:val="%8."/>
      <w:lvlJc w:val="left"/>
      <w:pPr>
        <w:ind w:left="5600" w:hanging="360"/>
      </w:pPr>
    </w:lvl>
    <w:lvl w:ilvl="8" w:tplc="0415001B" w:tentative="1">
      <w:start w:val="1"/>
      <w:numFmt w:val="lowerRoman"/>
      <w:lvlText w:val="%9."/>
      <w:lvlJc w:val="right"/>
      <w:pPr>
        <w:ind w:left="6320" w:hanging="180"/>
      </w:pPr>
    </w:lvl>
  </w:abstractNum>
  <w:abstractNum w:abstractNumId="4">
    <w:nsid w:val="6EFD2B5E"/>
    <w:multiLevelType w:val="multilevel"/>
    <w:tmpl w:val="A9188F76"/>
    <w:lvl w:ilvl="0">
      <w:start w:val="1"/>
      <w:numFmt w:val="decimal"/>
      <w:lvlText w:val="%1)"/>
      <w:lvlJc w:val="left"/>
      <w:pPr>
        <w:tabs>
          <w:tab w:val="num" w:pos="0"/>
        </w:tabs>
        <w:ind w:left="0" w:firstLine="0"/>
      </w:p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autoHyphenation/>
  <w:hyphenationZone w:val="425"/>
  <w:characterSpacingControl w:val="doNotCompress"/>
  <w:compat/>
  <w:rsids>
    <w:rsidRoot w:val="0083127C"/>
    <w:rsid w:val="000B0A1C"/>
    <w:rsid w:val="000F3D61"/>
    <w:rsid w:val="00104B0F"/>
    <w:rsid w:val="001B4C9B"/>
    <w:rsid w:val="001C38A3"/>
    <w:rsid w:val="00456EF7"/>
    <w:rsid w:val="00621D96"/>
    <w:rsid w:val="006637FC"/>
    <w:rsid w:val="006E641E"/>
    <w:rsid w:val="0083127C"/>
    <w:rsid w:val="008E7A38"/>
    <w:rsid w:val="008F511C"/>
    <w:rsid w:val="00943246"/>
    <w:rsid w:val="00B2628E"/>
    <w:rsid w:val="00B75149"/>
    <w:rsid w:val="00CB784B"/>
    <w:rsid w:val="00D60B0F"/>
    <w:rsid w:val="00E25D3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DF0887"/>
    <w:rPr>
      <w:rFonts w:ascii="Times New Roman" w:eastAsiaTheme="minorEastAsia" w:hAnsi="Times New Roman" w:cs="Times New Roman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TekstdymkaZnak">
    <w:name w:val="Tekst dymka Znak"/>
    <w:basedOn w:val="Domylnaczcionkaakapitu"/>
    <w:link w:val="Tekstdymka"/>
    <w:uiPriority w:val="99"/>
    <w:semiHidden/>
    <w:qFormat/>
    <w:rsid w:val="00063D2F"/>
    <w:rPr>
      <w:rFonts w:ascii="Segoe UI" w:eastAsiaTheme="minorEastAsia" w:hAnsi="Segoe UI" w:cs="Segoe UI"/>
      <w:sz w:val="18"/>
      <w:szCs w:val="18"/>
      <w:lang w:eastAsia="pl-PL"/>
    </w:rPr>
  </w:style>
  <w:style w:type="paragraph" w:styleId="Nagwek">
    <w:name w:val="header"/>
    <w:basedOn w:val="Normalny"/>
    <w:next w:val="Tekstpodstawowy"/>
    <w:qFormat/>
    <w:rsid w:val="0083127C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Tekstpodstawowy">
    <w:name w:val="Body Text"/>
    <w:basedOn w:val="Normalny"/>
    <w:rsid w:val="0083127C"/>
    <w:pPr>
      <w:spacing w:after="140" w:line="276" w:lineRule="auto"/>
    </w:pPr>
  </w:style>
  <w:style w:type="paragraph" w:styleId="Lista">
    <w:name w:val="List"/>
    <w:basedOn w:val="Tekstpodstawowy"/>
    <w:rsid w:val="0083127C"/>
    <w:rPr>
      <w:rFonts w:cs="Arial"/>
    </w:rPr>
  </w:style>
  <w:style w:type="paragraph" w:customStyle="1" w:styleId="Caption">
    <w:name w:val="Caption"/>
    <w:basedOn w:val="Normalny"/>
    <w:qFormat/>
    <w:rsid w:val="0083127C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ks">
    <w:name w:val="Indeks"/>
    <w:basedOn w:val="Normalny"/>
    <w:qFormat/>
    <w:rsid w:val="0083127C"/>
    <w:pPr>
      <w:suppressLineNumbers/>
    </w:pPr>
    <w:rPr>
      <w:rFonts w:cs="Arial"/>
    </w:rPr>
  </w:style>
  <w:style w:type="paragraph" w:styleId="Akapitzlist">
    <w:name w:val="List Paragraph"/>
    <w:basedOn w:val="Normalny"/>
    <w:uiPriority w:val="34"/>
    <w:qFormat/>
    <w:rsid w:val="001F4DDC"/>
    <w:pPr>
      <w:ind w:left="720"/>
      <w:contextualSpacing/>
    </w:pPr>
  </w:style>
  <w:style w:type="paragraph" w:styleId="Tekstdymka">
    <w:name w:val="Balloon Text"/>
    <w:basedOn w:val="Normalny"/>
    <w:link w:val="TekstdymkaZnak"/>
    <w:uiPriority w:val="99"/>
    <w:semiHidden/>
    <w:unhideWhenUsed/>
    <w:qFormat/>
    <w:rsid w:val="00063D2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647BC4-E344-4132-B254-DF91FC8502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411</Words>
  <Characters>2472</Characters>
  <Application>Microsoft Office Word</Application>
  <DocSecurity>0</DocSecurity>
  <Lines>20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2878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Agnieszka Langer</dc:creator>
  <cp:lastModifiedBy>Edyta Zaremba</cp:lastModifiedBy>
  <cp:revision>2</cp:revision>
  <cp:lastPrinted>2025-05-26T11:43:00Z</cp:lastPrinted>
  <dcterms:created xsi:type="dcterms:W3CDTF">2025-06-04T06:56:00Z</dcterms:created>
  <dcterms:modified xsi:type="dcterms:W3CDTF">2025-06-04T06:56:00Z</dcterms:modified>
  <dc:language>pl-PL</dc:language>
</cp:coreProperties>
</file>