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39E304" w14:textId="77777777" w:rsidR="00EB6414" w:rsidRDefault="00EB6414">
      <w:pPr>
        <w:rPr>
          <w:rFonts w:ascii="Verdana, Geneva, sans-serif" w:hAnsi="Verdana, Geneva, sans-serif" w:cs="Verdana, Geneva, sans-serif"/>
          <w:i/>
          <w:iCs/>
        </w:rPr>
      </w:pPr>
      <w:r>
        <w:rPr>
          <w:rFonts w:ascii="Verdana, Geneva, sans-serif" w:hAnsi="Verdana, Geneva, sans-serif" w:cs="Verdana, Geneva, sans-serif"/>
          <w:i/>
          <w:iCs/>
        </w:rPr>
        <w:t>file_15.docx</w:t>
      </w:r>
    </w:p>
    <w:p w14:paraId="5ACDECDD" w14:textId="22D57017" w:rsidR="00B72F90" w:rsidRDefault="0098480B">
      <w:r>
        <w:rPr>
          <w:rFonts w:ascii="Verdana, Geneva, sans-serif" w:hAnsi="Verdana, Geneva, sans-serif" w:cs="Verdana, Geneva, sans-serif"/>
          <w:i/>
          <w:iCs/>
        </w:rPr>
        <w:t>Verdana Italic Centered Demo</w:t>
      </w:r>
    </w:p>
    <w:p w14:paraId="2904B088" w14:textId="77777777" w:rsidR="00B72F90" w:rsidRDefault="0098480B">
      <w:r>
        <w:rPr>
          <w:rFonts w:ascii="Verdana, Geneva, sans-serif" w:hAnsi="Verdana, Geneva, sans-serif" w:cs="Verdana, Geneva, sans-serif"/>
          <w:i/>
          <w:iCs/>
        </w:rPr>
        <w:t>This document shows Verdana font with italic and center alignment.</w:t>
      </w:r>
    </w:p>
    <w:p w14:paraId="33F50781" w14:textId="77777777" w:rsidR="00B72F90" w:rsidRDefault="0098480B">
      <w:r>
        <w:rPr>
          <w:rFonts w:ascii="Verdana, Geneva, sans-serif" w:hAnsi="Verdana, Geneva, sans-serif" w:cs="Verdana, Geneva, sans-serif"/>
          <w:i/>
          <w:iCs/>
        </w:rPr>
        <w:t>Verdana italic centered creates a clean and modern look.</w:t>
      </w:r>
    </w:p>
    <w:sectPr w:rsidR="00B72F9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F90"/>
    <w:rsid w:val="00B72F90"/>
    <w:rsid w:val="00D53FE7"/>
    <w:rsid w:val="00EB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1AB1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2026-05-14T17:18:00Z</dcterms:created>
  <dcterms:modified xsi:type="dcterms:W3CDTF">2026-07-11T01:32:00Z</dcterms:modified>
</cp:coreProperties>
</file>