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6AB2AB" w14:textId="46273003" w:rsidR="008C5BDC" w:rsidRPr="00BF78F9" w:rsidRDefault="008C5BDC" w:rsidP="007E2E06">
      <w:pPr>
        <w:pStyle w:val="Heading1"/>
      </w:pPr>
      <w:bookmarkStart w:id="0" w:name="_Toc13735148"/>
      <w:bookmarkStart w:id="1" w:name="_Toc13813425"/>
      <w:bookmarkStart w:id="2" w:name="_Toc142295999"/>
      <w:r w:rsidRPr="00BF78F9">
        <w:t xml:space="preserve">Supported Independent Living (SIL) participants </w:t>
      </w:r>
      <w:r w:rsidR="00F86399">
        <w:t xml:space="preserve">- </w:t>
      </w:r>
      <w:r w:rsidR="003F7937">
        <w:t xml:space="preserve">data </w:t>
      </w:r>
      <w:proofErr w:type="gramStart"/>
      <w:r w:rsidRPr="00BF78F9">
        <w:t>rul</w:t>
      </w:r>
      <w:r w:rsidR="00D3550B">
        <w:t>es</w:t>
      </w:r>
      <w:bookmarkEnd w:id="0"/>
      <w:bookmarkEnd w:id="1"/>
      <w:bookmarkEnd w:id="2"/>
      <w:proofErr w:type="gramEnd"/>
    </w:p>
    <w:sdt>
      <w:sdtPr>
        <w:rPr>
          <w:b/>
          <w:bCs/>
          <w:sz w:val="22"/>
        </w:rPr>
        <w:id w:val="-1800595364"/>
        <w:docPartObj>
          <w:docPartGallery w:val="Table of Contents"/>
          <w:docPartUnique/>
        </w:docPartObj>
      </w:sdtPr>
      <w:sdtEndPr>
        <w:rPr>
          <w:b w:val="0"/>
          <w:bCs w:val="0"/>
          <w:noProof/>
        </w:rPr>
      </w:sdtEndPr>
      <w:sdtContent>
        <w:p w14:paraId="111D0F5A" w14:textId="77777777" w:rsidR="0004213F" w:rsidRDefault="008C5BDC">
          <w:pPr>
            <w:pStyle w:val="TOC1"/>
            <w:tabs>
              <w:tab w:val="right" w:leader="dot" w:pos="10456"/>
            </w:tabs>
            <w:rPr>
              <w:rStyle w:val="Heading2Char"/>
            </w:rPr>
          </w:pPr>
          <w:r w:rsidRPr="008C5BDC">
            <w:rPr>
              <w:rStyle w:val="Heading2Char"/>
            </w:rPr>
            <w:t>Contents</w:t>
          </w:r>
        </w:p>
        <w:p w14:paraId="65EC5A19" w14:textId="3AD93A3A" w:rsidR="001A5884" w:rsidRDefault="00EE225A">
          <w:pPr>
            <w:pStyle w:val="TOC1"/>
            <w:tabs>
              <w:tab w:val="right" w:leader="dot" w:pos="10456"/>
            </w:tabs>
            <w:rPr>
              <w:rFonts w:asciiTheme="minorHAnsi" w:eastAsiaTheme="minorEastAsia" w:hAnsiTheme="minorHAnsi"/>
              <w:noProof/>
              <w:kern w:val="2"/>
              <w:sz w:val="22"/>
              <w:lang w:eastAsia="en-AU"/>
              <w14:ligatures w14:val="standardContextual"/>
            </w:rPr>
          </w:pPr>
          <w:r>
            <w:rPr>
              <w:rFonts w:asciiTheme="minorHAnsi" w:eastAsiaTheme="majorEastAsia" w:hAnsiTheme="minorHAnsi" w:cstheme="majorBidi"/>
              <w:color w:val="652F76"/>
              <w:sz w:val="44"/>
              <w:szCs w:val="28"/>
              <w:lang w:bidi="en-US"/>
            </w:rPr>
            <w:fldChar w:fldCharType="begin"/>
          </w:r>
          <w:r>
            <w:rPr>
              <w:rFonts w:asciiTheme="minorHAnsi" w:eastAsiaTheme="majorEastAsia" w:hAnsiTheme="minorHAnsi" w:cstheme="majorBidi"/>
              <w:color w:val="652F76"/>
              <w:sz w:val="44"/>
              <w:szCs w:val="28"/>
              <w:lang w:bidi="en-US"/>
            </w:rPr>
            <w:instrText xml:space="preserve"> TOC \o "1-3" \h \z \u </w:instrText>
          </w:r>
          <w:r>
            <w:rPr>
              <w:rFonts w:asciiTheme="minorHAnsi" w:eastAsiaTheme="majorEastAsia" w:hAnsiTheme="minorHAnsi" w:cstheme="majorBidi"/>
              <w:color w:val="652F76"/>
              <w:sz w:val="44"/>
              <w:szCs w:val="28"/>
              <w:lang w:bidi="en-US"/>
            </w:rPr>
            <w:fldChar w:fldCharType="separate"/>
          </w:r>
          <w:hyperlink w:anchor="_Toc142295999" w:history="1">
            <w:r w:rsidR="001A5884" w:rsidRPr="00183A3C">
              <w:rPr>
                <w:rStyle w:val="Hyperlink"/>
                <w:noProof/>
              </w:rPr>
              <w:t>Supported Independent Living (SIL) participants - data rules</w:t>
            </w:r>
            <w:r w:rsidR="001A5884">
              <w:rPr>
                <w:noProof/>
                <w:webHidden/>
              </w:rPr>
              <w:tab/>
            </w:r>
            <w:r w:rsidR="001A5884">
              <w:rPr>
                <w:noProof/>
                <w:webHidden/>
              </w:rPr>
              <w:fldChar w:fldCharType="begin"/>
            </w:r>
            <w:r w:rsidR="001A5884">
              <w:rPr>
                <w:noProof/>
                <w:webHidden/>
              </w:rPr>
              <w:instrText xml:space="preserve"> PAGEREF _Toc142295999 \h </w:instrText>
            </w:r>
            <w:r w:rsidR="001A5884">
              <w:rPr>
                <w:noProof/>
                <w:webHidden/>
              </w:rPr>
            </w:r>
            <w:r w:rsidR="001A5884">
              <w:rPr>
                <w:noProof/>
                <w:webHidden/>
              </w:rPr>
              <w:fldChar w:fldCharType="separate"/>
            </w:r>
            <w:r w:rsidR="001A5884">
              <w:rPr>
                <w:noProof/>
                <w:webHidden/>
              </w:rPr>
              <w:t>1</w:t>
            </w:r>
            <w:r w:rsidR="001A5884">
              <w:rPr>
                <w:noProof/>
                <w:webHidden/>
              </w:rPr>
              <w:fldChar w:fldCharType="end"/>
            </w:r>
          </w:hyperlink>
        </w:p>
        <w:p w14:paraId="37495DF4" w14:textId="249E1E6D" w:rsidR="001A5884" w:rsidRDefault="00000000">
          <w:pPr>
            <w:pStyle w:val="TOC2"/>
            <w:tabs>
              <w:tab w:val="right" w:leader="dot" w:pos="10456"/>
            </w:tabs>
            <w:rPr>
              <w:rFonts w:asciiTheme="minorHAnsi" w:eastAsiaTheme="minorEastAsia" w:hAnsiTheme="minorHAnsi"/>
              <w:noProof/>
              <w:kern w:val="2"/>
              <w:sz w:val="22"/>
              <w:lang w:eastAsia="en-AU"/>
              <w14:ligatures w14:val="standardContextual"/>
            </w:rPr>
          </w:pPr>
          <w:hyperlink w:anchor="_Toc142296000" w:history="1">
            <w:r w:rsidR="001A5884" w:rsidRPr="00183A3C">
              <w:rPr>
                <w:rStyle w:val="Hyperlink"/>
                <w:noProof/>
              </w:rPr>
              <w:t>SIL possible values and rules</w:t>
            </w:r>
            <w:r w:rsidR="001A5884">
              <w:rPr>
                <w:noProof/>
                <w:webHidden/>
              </w:rPr>
              <w:tab/>
            </w:r>
            <w:r w:rsidR="001A5884">
              <w:rPr>
                <w:noProof/>
                <w:webHidden/>
              </w:rPr>
              <w:fldChar w:fldCharType="begin"/>
            </w:r>
            <w:r w:rsidR="001A5884">
              <w:rPr>
                <w:noProof/>
                <w:webHidden/>
              </w:rPr>
              <w:instrText xml:space="preserve"> PAGEREF _Toc142296000 \h </w:instrText>
            </w:r>
            <w:r w:rsidR="001A5884">
              <w:rPr>
                <w:noProof/>
                <w:webHidden/>
              </w:rPr>
            </w:r>
            <w:r w:rsidR="001A5884">
              <w:rPr>
                <w:noProof/>
                <w:webHidden/>
              </w:rPr>
              <w:fldChar w:fldCharType="separate"/>
            </w:r>
            <w:r w:rsidR="001A5884">
              <w:rPr>
                <w:noProof/>
                <w:webHidden/>
              </w:rPr>
              <w:t>1</w:t>
            </w:r>
            <w:r w:rsidR="001A5884">
              <w:rPr>
                <w:noProof/>
                <w:webHidden/>
              </w:rPr>
              <w:fldChar w:fldCharType="end"/>
            </w:r>
          </w:hyperlink>
        </w:p>
        <w:p w14:paraId="14A6308F" w14:textId="60D6B4CC" w:rsidR="001A5884" w:rsidRDefault="00000000">
          <w:pPr>
            <w:pStyle w:val="TOC2"/>
            <w:tabs>
              <w:tab w:val="right" w:leader="dot" w:pos="10456"/>
            </w:tabs>
            <w:rPr>
              <w:rFonts w:asciiTheme="minorHAnsi" w:eastAsiaTheme="minorEastAsia" w:hAnsiTheme="minorHAnsi"/>
              <w:noProof/>
              <w:kern w:val="2"/>
              <w:sz w:val="22"/>
              <w:lang w:eastAsia="en-AU"/>
              <w14:ligatures w14:val="standardContextual"/>
            </w:rPr>
          </w:pPr>
          <w:hyperlink w:anchor="_Toc142296001" w:history="1">
            <w:r w:rsidR="001A5884" w:rsidRPr="00183A3C">
              <w:rPr>
                <w:rStyle w:val="Hyperlink"/>
                <w:noProof/>
              </w:rPr>
              <w:t>How to use the data</w:t>
            </w:r>
            <w:r w:rsidR="001A5884">
              <w:rPr>
                <w:noProof/>
                <w:webHidden/>
              </w:rPr>
              <w:tab/>
            </w:r>
            <w:r w:rsidR="001A5884">
              <w:rPr>
                <w:noProof/>
                <w:webHidden/>
              </w:rPr>
              <w:fldChar w:fldCharType="begin"/>
            </w:r>
            <w:r w:rsidR="001A5884">
              <w:rPr>
                <w:noProof/>
                <w:webHidden/>
              </w:rPr>
              <w:instrText xml:space="preserve"> PAGEREF _Toc142296001 \h </w:instrText>
            </w:r>
            <w:r w:rsidR="001A5884">
              <w:rPr>
                <w:noProof/>
                <w:webHidden/>
              </w:rPr>
            </w:r>
            <w:r w:rsidR="001A5884">
              <w:rPr>
                <w:noProof/>
                <w:webHidden/>
              </w:rPr>
              <w:fldChar w:fldCharType="separate"/>
            </w:r>
            <w:r w:rsidR="001A5884">
              <w:rPr>
                <w:noProof/>
                <w:webHidden/>
              </w:rPr>
              <w:t>2</w:t>
            </w:r>
            <w:r w:rsidR="001A5884">
              <w:rPr>
                <w:noProof/>
                <w:webHidden/>
              </w:rPr>
              <w:fldChar w:fldCharType="end"/>
            </w:r>
          </w:hyperlink>
        </w:p>
        <w:p w14:paraId="46A1AC66" w14:textId="36546BA2" w:rsidR="001A5884" w:rsidRDefault="00000000">
          <w:pPr>
            <w:pStyle w:val="TOC3"/>
            <w:tabs>
              <w:tab w:val="right" w:leader="dot" w:pos="10456"/>
            </w:tabs>
            <w:rPr>
              <w:rFonts w:asciiTheme="minorHAnsi" w:eastAsiaTheme="minorEastAsia" w:hAnsiTheme="minorHAnsi"/>
              <w:noProof/>
              <w:kern w:val="2"/>
              <w:sz w:val="22"/>
              <w:lang w:eastAsia="en-AU"/>
              <w14:ligatures w14:val="standardContextual"/>
            </w:rPr>
          </w:pPr>
          <w:hyperlink w:anchor="_Toc142296002" w:history="1">
            <w:r w:rsidR="001A5884" w:rsidRPr="00183A3C">
              <w:rPr>
                <w:rStyle w:val="Hyperlink"/>
                <w:noProof/>
              </w:rPr>
              <w:t>Example 1: Count of participants in NSW as at 30 June 2023</w:t>
            </w:r>
            <w:r w:rsidR="001A5884">
              <w:rPr>
                <w:noProof/>
                <w:webHidden/>
              </w:rPr>
              <w:tab/>
            </w:r>
            <w:r w:rsidR="001A5884">
              <w:rPr>
                <w:noProof/>
                <w:webHidden/>
              </w:rPr>
              <w:fldChar w:fldCharType="begin"/>
            </w:r>
            <w:r w:rsidR="001A5884">
              <w:rPr>
                <w:noProof/>
                <w:webHidden/>
              </w:rPr>
              <w:instrText xml:space="preserve"> PAGEREF _Toc142296002 \h </w:instrText>
            </w:r>
            <w:r w:rsidR="001A5884">
              <w:rPr>
                <w:noProof/>
                <w:webHidden/>
              </w:rPr>
            </w:r>
            <w:r w:rsidR="001A5884">
              <w:rPr>
                <w:noProof/>
                <w:webHidden/>
              </w:rPr>
              <w:fldChar w:fldCharType="separate"/>
            </w:r>
            <w:r w:rsidR="001A5884">
              <w:rPr>
                <w:noProof/>
                <w:webHidden/>
              </w:rPr>
              <w:t>2</w:t>
            </w:r>
            <w:r w:rsidR="001A5884">
              <w:rPr>
                <w:noProof/>
                <w:webHidden/>
              </w:rPr>
              <w:fldChar w:fldCharType="end"/>
            </w:r>
          </w:hyperlink>
        </w:p>
        <w:p w14:paraId="435FA5B6" w14:textId="4241808F" w:rsidR="001A5884" w:rsidRDefault="00000000">
          <w:pPr>
            <w:pStyle w:val="TOC3"/>
            <w:tabs>
              <w:tab w:val="right" w:leader="dot" w:pos="10456"/>
            </w:tabs>
            <w:rPr>
              <w:rFonts w:asciiTheme="minorHAnsi" w:eastAsiaTheme="minorEastAsia" w:hAnsiTheme="minorHAnsi"/>
              <w:noProof/>
              <w:kern w:val="2"/>
              <w:sz w:val="22"/>
              <w:lang w:eastAsia="en-AU"/>
              <w14:ligatures w14:val="standardContextual"/>
            </w:rPr>
          </w:pPr>
          <w:hyperlink w:anchor="_Toc142296003" w:history="1">
            <w:r w:rsidR="001A5884" w:rsidRPr="00183A3C">
              <w:rPr>
                <w:rStyle w:val="Hyperlink"/>
                <w:noProof/>
              </w:rPr>
              <w:t>Example 2: Count of participants in Brisbane service district as at 30 June 2023</w:t>
            </w:r>
            <w:r w:rsidR="001A5884">
              <w:rPr>
                <w:noProof/>
                <w:webHidden/>
              </w:rPr>
              <w:tab/>
            </w:r>
            <w:r w:rsidR="001A5884">
              <w:rPr>
                <w:noProof/>
                <w:webHidden/>
              </w:rPr>
              <w:fldChar w:fldCharType="begin"/>
            </w:r>
            <w:r w:rsidR="001A5884">
              <w:rPr>
                <w:noProof/>
                <w:webHidden/>
              </w:rPr>
              <w:instrText xml:space="preserve"> PAGEREF _Toc142296003 \h </w:instrText>
            </w:r>
            <w:r w:rsidR="001A5884">
              <w:rPr>
                <w:noProof/>
                <w:webHidden/>
              </w:rPr>
            </w:r>
            <w:r w:rsidR="001A5884">
              <w:rPr>
                <w:noProof/>
                <w:webHidden/>
              </w:rPr>
              <w:fldChar w:fldCharType="separate"/>
            </w:r>
            <w:r w:rsidR="001A5884">
              <w:rPr>
                <w:noProof/>
                <w:webHidden/>
              </w:rPr>
              <w:t>2</w:t>
            </w:r>
            <w:r w:rsidR="001A5884">
              <w:rPr>
                <w:noProof/>
                <w:webHidden/>
              </w:rPr>
              <w:fldChar w:fldCharType="end"/>
            </w:r>
          </w:hyperlink>
        </w:p>
        <w:p w14:paraId="47651D18" w14:textId="7DF29702" w:rsidR="001A5884" w:rsidRDefault="00000000">
          <w:pPr>
            <w:pStyle w:val="TOC2"/>
            <w:tabs>
              <w:tab w:val="right" w:leader="dot" w:pos="10456"/>
            </w:tabs>
            <w:rPr>
              <w:rFonts w:asciiTheme="minorHAnsi" w:eastAsiaTheme="minorEastAsia" w:hAnsiTheme="minorHAnsi"/>
              <w:noProof/>
              <w:kern w:val="2"/>
              <w:sz w:val="22"/>
              <w:lang w:eastAsia="en-AU"/>
              <w14:ligatures w14:val="standardContextual"/>
            </w:rPr>
          </w:pPr>
          <w:hyperlink w:anchor="_Toc142296004" w:history="1">
            <w:r w:rsidR="001A5884" w:rsidRPr="00183A3C">
              <w:rPr>
                <w:rStyle w:val="Hyperlink"/>
                <w:noProof/>
              </w:rPr>
              <w:t>About this document</w:t>
            </w:r>
            <w:r w:rsidR="001A5884">
              <w:rPr>
                <w:noProof/>
                <w:webHidden/>
              </w:rPr>
              <w:tab/>
            </w:r>
            <w:r w:rsidR="001A5884">
              <w:rPr>
                <w:noProof/>
                <w:webHidden/>
              </w:rPr>
              <w:fldChar w:fldCharType="begin"/>
            </w:r>
            <w:r w:rsidR="001A5884">
              <w:rPr>
                <w:noProof/>
                <w:webHidden/>
              </w:rPr>
              <w:instrText xml:space="preserve"> PAGEREF _Toc142296004 \h </w:instrText>
            </w:r>
            <w:r w:rsidR="001A5884">
              <w:rPr>
                <w:noProof/>
                <w:webHidden/>
              </w:rPr>
            </w:r>
            <w:r w:rsidR="001A5884">
              <w:rPr>
                <w:noProof/>
                <w:webHidden/>
              </w:rPr>
              <w:fldChar w:fldCharType="separate"/>
            </w:r>
            <w:r w:rsidR="001A5884">
              <w:rPr>
                <w:noProof/>
                <w:webHidden/>
              </w:rPr>
              <w:t>2</w:t>
            </w:r>
            <w:r w:rsidR="001A5884">
              <w:rPr>
                <w:noProof/>
                <w:webHidden/>
              </w:rPr>
              <w:fldChar w:fldCharType="end"/>
            </w:r>
          </w:hyperlink>
        </w:p>
        <w:p w14:paraId="195AB1F1" w14:textId="0D1A03BA" w:rsidR="008C5BDC" w:rsidRDefault="00EE225A" w:rsidP="008C5BDC">
          <w:r>
            <w:rPr>
              <w:rFonts w:asciiTheme="minorHAnsi" w:eastAsiaTheme="majorEastAsia" w:hAnsiTheme="minorHAnsi" w:cstheme="majorBidi"/>
              <w:color w:val="652F76"/>
              <w:sz w:val="44"/>
              <w:szCs w:val="28"/>
              <w:lang w:bidi="en-US"/>
            </w:rPr>
            <w:fldChar w:fldCharType="end"/>
          </w:r>
        </w:p>
      </w:sdtContent>
    </w:sdt>
    <w:p w14:paraId="64F723FD" w14:textId="3CBB8128" w:rsidR="008C5BDC" w:rsidRPr="00BF78F9" w:rsidRDefault="00E36E80" w:rsidP="002D0179">
      <w:pPr>
        <w:pStyle w:val="Heading2"/>
      </w:pPr>
      <w:bookmarkStart w:id="3" w:name="_Toc142296000"/>
      <w:r>
        <w:t>SIL p</w:t>
      </w:r>
      <w:r w:rsidR="00215D62">
        <w:t>ossible values and r</w:t>
      </w:r>
      <w:r w:rsidR="008C5BDC" w:rsidRPr="00BF78F9">
        <w:t>ules</w:t>
      </w:r>
      <w:bookmarkEnd w:id="3"/>
    </w:p>
    <w:p w14:paraId="782C92A6" w14:textId="49C08463" w:rsidR="008C5BDC" w:rsidRDefault="008C5BDC" w:rsidP="008C5BDC">
      <w:bookmarkStart w:id="4" w:name="_Toc13727629"/>
      <w:bookmarkStart w:id="5" w:name="_Toc13727743"/>
      <w:r w:rsidRPr="00BD55F6">
        <w:t>The table below</w:t>
      </w:r>
      <w:r>
        <w:t xml:space="preserve"> outlines the possible values and rules in the </w:t>
      </w:r>
      <w:r w:rsidR="00C67CC0" w:rsidRPr="00C67CC0">
        <w:t>SILParticipants</w:t>
      </w:r>
      <w:r>
        <w:t>.</w:t>
      </w:r>
      <w:r w:rsidR="00C67CC0">
        <w:t>csv</w:t>
      </w:r>
      <w:r>
        <w:t xml:space="preserve"> data file</w:t>
      </w:r>
      <w:r w:rsidRPr="00BF78F9">
        <w:t>.</w:t>
      </w:r>
      <w:bookmarkEnd w:id="4"/>
      <w:bookmarkEnd w:id="5"/>
    </w:p>
    <w:tbl>
      <w:tblPr>
        <w:tblStyle w:val="TableGrid"/>
        <w:tblW w:w="0" w:type="auto"/>
        <w:tblLook w:val="04A0" w:firstRow="1" w:lastRow="0" w:firstColumn="1" w:lastColumn="0" w:noHBand="0" w:noVBand="1"/>
        <w:tblCaption w:val="SIL Possible Values and Rules"/>
        <w:tblDescription w:val="The table below outlines the possible values and rules in the SILParticipants.csv data file."/>
      </w:tblPr>
      <w:tblGrid>
        <w:gridCol w:w="1696"/>
        <w:gridCol w:w="2268"/>
        <w:gridCol w:w="3611"/>
        <w:gridCol w:w="2881"/>
      </w:tblGrid>
      <w:tr w:rsidR="008C5BDC" w14:paraId="3AEECF6A" w14:textId="77777777" w:rsidTr="00265FB3">
        <w:trPr>
          <w:tblHeader/>
        </w:trPr>
        <w:tc>
          <w:tcPr>
            <w:tcW w:w="1696" w:type="dxa"/>
          </w:tcPr>
          <w:p w14:paraId="4A2CCC14" w14:textId="685AE402" w:rsidR="008C5BDC" w:rsidRPr="00EE225A" w:rsidRDefault="00EE225A" w:rsidP="007E7E3E">
            <w:pPr>
              <w:rPr>
                <w:b/>
              </w:rPr>
            </w:pPr>
            <w:r w:rsidRPr="00EE225A">
              <w:rPr>
                <w:b/>
              </w:rPr>
              <w:t>Variable</w:t>
            </w:r>
          </w:p>
        </w:tc>
        <w:tc>
          <w:tcPr>
            <w:tcW w:w="2268" w:type="dxa"/>
          </w:tcPr>
          <w:p w14:paraId="339E07B0" w14:textId="77777777" w:rsidR="008C5BDC" w:rsidRPr="00EE225A" w:rsidRDefault="008C5BDC" w:rsidP="007E7E3E">
            <w:pPr>
              <w:rPr>
                <w:b/>
              </w:rPr>
            </w:pPr>
            <w:r w:rsidRPr="00EE225A">
              <w:rPr>
                <w:b/>
              </w:rPr>
              <w:t>Description</w:t>
            </w:r>
          </w:p>
        </w:tc>
        <w:tc>
          <w:tcPr>
            <w:tcW w:w="3611" w:type="dxa"/>
          </w:tcPr>
          <w:p w14:paraId="5099BE68" w14:textId="77777777" w:rsidR="008C5BDC" w:rsidRPr="00EE225A" w:rsidRDefault="008C5BDC" w:rsidP="007E7E3E">
            <w:pPr>
              <w:rPr>
                <w:b/>
              </w:rPr>
            </w:pPr>
            <w:r w:rsidRPr="00EE225A">
              <w:rPr>
                <w:b/>
              </w:rPr>
              <w:t>Rules</w:t>
            </w:r>
          </w:p>
        </w:tc>
        <w:tc>
          <w:tcPr>
            <w:tcW w:w="2881" w:type="dxa"/>
          </w:tcPr>
          <w:p w14:paraId="352A82F5" w14:textId="5D48116A" w:rsidR="008C5BDC" w:rsidRPr="00EE225A" w:rsidRDefault="00F12017" w:rsidP="007E7E3E">
            <w:pPr>
              <w:rPr>
                <w:b/>
              </w:rPr>
            </w:pPr>
            <w:r>
              <w:rPr>
                <w:b/>
              </w:rPr>
              <w:t xml:space="preserve">Sample </w:t>
            </w:r>
            <w:r w:rsidR="008C5BDC" w:rsidRPr="00EE225A">
              <w:rPr>
                <w:b/>
              </w:rPr>
              <w:t>Possible Values</w:t>
            </w:r>
          </w:p>
        </w:tc>
      </w:tr>
      <w:tr w:rsidR="008C5BDC" w14:paraId="54203C0B" w14:textId="77777777" w:rsidTr="00265FB3">
        <w:tc>
          <w:tcPr>
            <w:tcW w:w="1696" w:type="dxa"/>
          </w:tcPr>
          <w:p w14:paraId="7697EA40" w14:textId="77777777" w:rsidR="008C5BDC" w:rsidRDefault="008C5BDC" w:rsidP="008C5BDC">
            <w:proofErr w:type="spellStart"/>
            <w:r>
              <w:t>Rprt</w:t>
            </w:r>
            <w:proofErr w:type="spellEnd"/>
            <w:r>
              <w:t xml:space="preserve"> Date</w:t>
            </w:r>
          </w:p>
        </w:tc>
        <w:tc>
          <w:tcPr>
            <w:tcW w:w="2268" w:type="dxa"/>
          </w:tcPr>
          <w:p w14:paraId="3D0283CC" w14:textId="77777777" w:rsidR="008C5BDC" w:rsidRDefault="008C5BDC" w:rsidP="008C5BDC">
            <w:r>
              <w:t>Reporting date</w:t>
            </w:r>
          </w:p>
        </w:tc>
        <w:tc>
          <w:tcPr>
            <w:tcW w:w="3611" w:type="dxa"/>
          </w:tcPr>
          <w:p w14:paraId="24870E57" w14:textId="1FE7C0E1" w:rsidR="008C5BDC" w:rsidRDefault="008C5BDC" w:rsidP="008C5BDC">
            <w:pPr>
              <w:pStyle w:val="ListParagraph"/>
              <w:numPr>
                <w:ilvl w:val="0"/>
                <w:numId w:val="2"/>
              </w:numPr>
              <w:spacing w:after="0"/>
            </w:pPr>
            <w:r>
              <w:t>The dates wil</w:t>
            </w:r>
            <w:r w:rsidR="00773006">
              <w:t xml:space="preserve">l align with quarter end </w:t>
            </w:r>
            <w:proofErr w:type="gramStart"/>
            <w:r w:rsidR="00773006">
              <w:t>dates</w:t>
            </w:r>
            <w:proofErr w:type="gramEnd"/>
          </w:p>
          <w:p w14:paraId="1D1F240D" w14:textId="7661674D" w:rsidR="008C5BDC" w:rsidRDefault="008C5BDC" w:rsidP="00C42184">
            <w:pPr>
              <w:pStyle w:val="ListParagraph"/>
              <w:numPr>
                <w:ilvl w:val="0"/>
                <w:numId w:val="2"/>
              </w:numPr>
              <w:ind w:left="357" w:hanging="357"/>
              <w:contextualSpacing w:val="0"/>
            </w:pPr>
            <w:r>
              <w:t xml:space="preserve">The data set </w:t>
            </w:r>
            <w:r w:rsidR="008F297E">
              <w:t>contains multiple dates</w:t>
            </w:r>
          </w:p>
        </w:tc>
        <w:tc>
          <w:tcPr>
            <w:tcW w:w="2881" w:type="dxa"/>
          </w:tcPr>
          <w:p w14:paraId="712FB9D1" w14:textId="2B2BFF5D" w:rsidR="009F51D5" w:rsidRDefault="009F51D5" w:rsidP="009F51D5">
            <w:pPr>
              <w:pStyle w:val="ListParagraph"/>
              <w:numPr>
                <w:ilvl w:val="0"/>
                <w:numId w:val="6"/>
              </w:numPr>
            </w:pPr>
            <w:r>
              <w:t>31Mar202</w:t>
            </w:r>
            <w:r>
              <w:t>4</w:t>
            </w:r>
          </w:p>
          <w:p w14:paraId="0FD940EA" w14:textId="3611723B" w:rsidR="005A711F" w:rsidRDefault="005A711F" w:rsidP="005A711F">
            <w:pPr>
              <w:pStyle w:val="ListParagraph"/>
              <w:numPr>
                <w:ilvl w:val="0"/>
                <w:numId w:val="6"/>
              </w:numPr>
            </w:pPr>
            <w:r>
              <w:t>31Dec2023</w:t>
            </w:r>
          </w:p>
          <w:p w14:paraId="39007BAA" w14:textId="3207DBBD" w:rsidR="004B68E4" w:rsidRDefault="004B68E4" w:rsidP="00526394">
            <w:pPr>
              <w:pStyle w:val="ListParagraph"/>
              <w:numPr>
                <w:ilvl w:val="0"/>
                <w:numId w:val="6"/>
              </w:numPr>
            </w:pPr>
            <w:r>
              <w:t>30Sep2023</w:t>
            </w:r>
          </w:p>
          <w:p w14:paraId="46BC85CF" w14:textId="3D99312E" w:rsidR="001A5884" w:rsidRDefault="001A5884" w:rsidP="00526394">
            <w:pPr>
              <w:pStyle w:val="ListParagraph"/>
              <w:numPr>
                <w:ilvl w:val="0"/>
                <w:numId w:val="6"/>
              </w:numPr>
            </w:pPr>
            <w:r>
              <w:t>30Jun2023</w:t>
            </w:r>
          </w:p>
          <w:p w14:paraId="085CA69D" w14:textId="57CBF681" w:rsidR="00526394" w:rsidRDefault="00526394" w:rsidP="00526394">
            <w:pPr>
              <w:pStyle w:val="ListParagraph"/>
              <w:numPr>
                <w:ilvl w:val="0"/>
                <w:numId w:val="6"/>
              </w:numPr>
            </w:pPr>
            <w:r>
              <w:t>31Mar2023</w:t>
            </w:r>
          </w:p>
          <w:p w14:paraId="3F7F1806" w14:textId="5A51CC67" w:rsidR="008C1AA5" w:rsidRDefault="008C1AA5" w:rsidP="008C1AA5">
            <w:pPr>
              <w:pStyle w:val="ListParagraph"/>
              <w:numPr>
                <w:ilvl w:val="0"/>
                <w:numId w:val="6"/>
              </w:numPr>
            </w:pPr>
            <w:r>
              <w:t>31Dec2022</w:t>
            </w:r>
          </w:p>
          <w:p w14:paraId="09C9721A" w14:textId="63158D8A" w:rsidR="008C1AA5" w:rsidRDefault="008C1AA5" w:rsidP="008C1AA5">
            <w:pPr>
              <w:pStyle w:val="ListParagraph"/>
              <w:numPr>
                <w:ilvl w:val="0"/>
                <w:numId w:val="6"/>
              </w:numPr>
            </w:pPr>
            <w:r>
              <w:t>30Sep2022</w:t>
            </w:r>
          </w:p>
          <w:p w14:paraId="102B13B5" w14:textId="2D358489" w:rsidR="008C1AA5" w:rsidRDefault="008C1AA5" w:rsidP="008C1AA5">
            <w:pPr>
              <w:pStyle w:val="ListParagraph"/>
              <w:numPr>
                <w:ilvl w:val="0"/>
                <w:numId w:val="6"/>
              </w:numPr>
            </w:pPr>
            <w:r>
              <w:t>30Jun2022</w:t>
            </w:r>
          </w:p>
          <w:p w14:paraId="5F9FCC70" w14:textId="1C96D7A2" w:rsidR="008C1AA5" w:rsidRDefault="008C1AA5" w:rsidP="008C1AA5">
            <w:pPr>
              <w:pStyle w:val="ListParagraph"/>
              <w:numPr>
                <w:ilvl w:val="0"/>
                <w:numId w:val="6"/>
              </w:numPr>
            </w:pPr>
            <w:r>
              <w:t>31Mar2022</w:t>
            </w:r>
          </w:p>
          <w:p w14:paraId="29CCAE8A" w14:textId="4DE54747" w:rsidR="007B6481" w:rsidRDefault="007B6481" w:rsidP="00AF501A">
            <w:pPr>
              <w:pStyle w:val="ListParagraph"/>
              <w:numPr>
                <w:ilvl w:val="0"/>
                <w:numId w:val="6"/>
              </w:numPr>
            </w:pPr>
            <w:r>
              <w:t>31Dec2021</w:t>
            </w:r>
          </w:p>
          <w:p w14:paraId="1829CAE0" w14:textId="62712606" w:rsidR="00AF501A" w:rsidRDefault="00AF501A" w:rsidP="00AF501A">
            <w:pPr>
              <w:pStyle w:val="ListParagraph"/>
              <w:numPr>
                <w:ilvl w:val="0"/>
                <w:numId w:val="6"/>
              </w:numPr>
            </w:pPr>
            <w:r>
              <w:t>30Sep2021</w:t>
            </w:r>
          </w:p>
          <w:p w14:paraId="1658A548" w14:textId="77777777" w:rsidR="00AF501A" w:rsidRDefault="00AF501A" w:rsidP="00AF501A">
            <w:pPr>
              <w:pStyle w:val="ListParagraph"/>
              <w:numPr>
                <w:ilvl w:val="0"/>
                <w:numId w:val="6"/>
              </w:numPr>
            </w:pPr>
            <w:r>
              <w:t>30Jun2021</w:t>
            </w:r>
          </w:p>
          <w:p w14:paraId="61C96D95" w14:textId="77777777" w:rsidR="00AF501A" w:rsidRDefault="00AF501A" w:rsidP="00AF501A">
            <w:pPr>
              <w:pStyle w:val="ListParagraph"/>
              <w:numPr>
                <w:ilvl w:val="0"/>
                <w:numId w:val="6"/>
              </w:numPr>
            </w:pPr>
            <w:r>
              <w:t>31Mar2021</w:t>
            </w:r>
          </w:p>
          <w:p w14:paraId="077DD056" w14:textId="77777777" w:rsidR="00AF501A" w:rsidRDefault="00AF501A" w:rsidP="00AF501A">
            <w:pPr>
              <w:pStyle w:val="ListParagraph"/>
              <w:numPr>
                <w:ilvl w:val="0"/>
                <w:numId w:val="6"/>
              </w:numPr>
            </w:pPr>
            <w:r>
              <w:t>30Sep2020</w:t>
            </w:r>
          </w:p>
          <w:p w14:paraId="00AE399B" w14:textId="77777777" w:rsidR="00AF501A" w:rsidRDefault="00AF501A" w:rsidP="00AF501A">
            <w:pPr>
              <w:pStyle w:val="ListParagraph"/>
              <w:numPr>
                <w:ilvl w:val="0"/>
                <w:numId w:val="6"/>
              </w:numPr>
            </w:pPr>
            <w:r>
              <w:t>30Jun2020</w:t>
            </w:r>
          </w:p>
          <w:p w14:paraId="7CF633A8" w14:textId="77777777" w:rsidR="003E4D1E" w:rsidRDefault="00AF501A" w:rsidP="001A5884">
            <w:pPr>
              <w:pStyle w:val="ListParagraph"/>
              <w:numPr>
                <w:ilvl w:val="0"/>
                <w:numId w:val="6"/>
              </w:numPr>
            </w:pPr>
            <w:r>
              <w:t>31Mar2020</w:t>
            </w:r>
          </w:p>
          <w:p w14:paraId="32C2F145" w14:textId="5F7ED8D8" w:rsidR="00F35FBB" w:rsidRDefault="00F35FBB" w:rsidP="00F35FBB">
            <w:pPr>
              <w:pStyle w:val="ListParagraph"/>
              <w:numPr>
                <w:ilvl w:val="0"/>
                <w:numId w:val="6"/>
              </w:numPr>
            </w:pPr>
            <w:r>
              <w:t>31Dec2019</w:t>
            </w:r>
          </w:p>
          <w:p w14:paraId="7BAEBD14" w14:textId="7593EFD1" w:rsidR="00F35FBB" w:rsidRDefault="00F35FBB" w:rsidP="00F35FBB">
            <w:pPr>
              <w:pStyle w:val="ListParagraph"/>
              <w:numPr>
                <w:ilvl w:val="0"/>
                <w:numId w:val="6"/>
              </w:numPr>
            </w:pPr>
            <w:r>
              <w:t>30Sep2019</w:t>
            </w:r>
          </w:p>
          <w:p w14:paraId="7998A05F" w14:textId="18B930CC" w:rsidR="00F35FBB" w:rsidRDefault="00F35FBB" w:rsidP="00F35FBB">
            <w:pPr>
              <w:pStyle w:val="ListParagraph"/>
              <w:numPr>
                <w:ilvl w:val="0"/>
                <w:numId w:val="6"/>
              </w:numPr>
            </w:pPr>
            <w:r>
              <w:t>30Jun2019</w:t>
            </w:r>
          </w:p>
          <w:p w14:paraId="4EB6C13E" w14:textId="04A2114A" w:rsidR="00F35FBB" w:rsidRDefault="00F35FBB" w:rsidP="00F35FBB">
            <w:pPr>
              <w:pStyle w:val="ListParagraph"/>
              <w:numPr>
                <w:ilvl w:val="0"/>
                <w:numId w:val="6"/>
              </w:numPr>
            </w:pPr>
            <w:r>
              <w:t>31Mar2019</w:t>
            </w:r>
          </w:p>
        </w:tc>
      </w:tr>
      <w:tr w:rsidR="008C5BDC" w14:paraId="1D2AE5ED" w14:textId="77777777" w:rsidTr="00265FB3">
        <w:tc>
          <w:tcPr>
            <w:tcW w:w="1696" w:type="dxa"/>
          </w:tcPr>
          <w:p w14:paraId="73AC47A3" w14:textId="77777777" w:rsidR="008C5BDC" w:rsidRDefault="008C5BDC" w:rsidP="008C5BDC">
            <w:proofErr w:type="spellStart"/>
            <w:r>
              <w:t>StateCd</w:t>
            </w:r>
            <w:proofErr w:type="spellEnd"/>
          </w:p>
        </w:tc>
        <w:tc>
          <w:tcPr>
            <w:tcW w:w="2268" w:type="dxa"/>
          </w:tcPr>
          <w:p w14:paraId="334529A8" w14:textId="1E3922CA" w:rsidR="008C5BDC" w:rsidRDefault="00B81079" w:rsidP="002B73A7">
            <w:r>
              <w:t xml:space="preserve">State/Territory code for the State/Territory </w:t>
            </w:r>
            <w:r w:rsidR="002B73A7">
              <w:t xml:space="preserve">in </w:t>
            </w:r>
            <w:r w:rsidR="002B73A7">
              <w:lastRenderedPageBreak/>
              <w:t>which</w:t>
            </w:r>
            <w:r>
              <w:t xml:space="preserve"> the participant </w:t>
            </w:r>
            <w:r w:rsidR="0047498E">
              <w:t>resides</w:t>
            </w:r>
          </w:p>
        </w:tc>
        <w:tc>
          <w:tcPr>
            <w:tcW w:w="3611" w:type="dxa"/>
          </w:tcPr>
          <w:p w14:paraId="7F5BEC2B" w14:textId="6DA7232D" w:rsidR="008C5BDC" w:rsidRDefault="008C5BDC" w:rsidP="00F12017">
            <w:pPr>
              <w:pStyle w:val="ListParagraph"/>
              <w:spacing w:after="0"/>
              <w:ind w:left="360"/>
            </w:pPr>
          </w:p>
        </w:tc>
        <w:tc>
          <w:tcPr>
            <w:tcW w:w="2881" w:type="dxa"/>
          </w:tcPr>
          <w:p w14:paraId="2C3D62B2" w14:textId="77777777" w:rsidR="00AF501A" w:rsidRDefault="00AF501A" w:rsidP="00AF501A">
            <w:pPr>
              <w:pStyle w:val="ListParagraph"/>
              <w:numPr>
                <w:ilvl w:val="0"/>
                <w:numId w:val="4"/>
              </w:numPr>
              <w:spacing w:after="0"/>
            </w:pPr>
            <w:r>
              <w:t>ACT</w:t>
            </w:r>
          </w:p>
          <w:p w14:paraId="4A001783" w14:textId="77777777" w:rsidR="00AF501A" w:rsidRDefault="00AF501A" w:rsidP="00AF501A">
            <w:pPr>
              <w:pStyle w:val="ListParagraph"/>
              <w:numPr>
                <w:ilvl w:val="0"/>
                <w:numId w:val="4"/>
              </w:numPr>
              <w:spacing w:after="0"/>
            </w:pPr>
            <w:r>
              <w:t>NSW</w:t>
            </w:r>
          </w:p>
          <w:p w14:paraId="0092D60F" w14:textId="77777777" w:rsidR="00AF501A" w:rsidRDefault="00AF501A" w:rsidP="00AF501A">
            <w:pPr>
              <w:pStyle w:val="ListParagraph"/>
              <w:numPr>
                <w:ilvl w:val="0"/>
                <w:numId w:val="4"/>
              </w:numPr>
              <w:spacing w:after="0"/>
            </w:pPr>
            <w:r>
              <w:lastRenderedPageBreak/>
              <w:t>NT</w:t>
            </w:r>
          </w:p>
          <w:p w14:paraId="1C2AAC48" w14:textId="77777777" w:rsidR="00AF501A" w:rsidRDefault="00AF501A" w:rsidP="00AF501A">
            <w:pPr>
              <w:pStyle w:val="ListParagraph"/>
              <w:numPr>
                <w:ilvl w:val="0"/>
                <w:numId w:val="4"/>
              </w:numPr>
              <w:spacing w:after="0"/>
            </w:pPr>
            <w:r>
              <w:t>QLD</w:t>
            </w:r>
          </w:p>
          <w:p w14:paraId="2C200DCA" w14:textId="77777777" w:rsidR="00AF501A" w:rsidRDefault="00AF501A" w:rsidP="00AF501A">
            <w:pPr>
              <w:pStyle w:val="ListParagraph"/>
              <w:numPr>
                <w:ilvl w:val="0"/>
                <w:numId w:val="4"/>
              </w:numPr>
              <w:spacing w:after="0"/>
            </w:pPr>
            <w:r>
              <w:t>SA</w:t>
            </w:r>
          </w:p>
          <w:p w14:paraId="64BDD63C" w14:textId="77777777" w:rsidR="00AF501A" w:rsidRDefault="00AF501A" w:rsidP="00AF501A">
            <w:pPr>
              <w:pStyle w:val="ListParagraph"/>
              <w:numPr>
                <w:ilvl w:val="0"/>
                <w:numId w:val="4"/>
              </w:numPr>
              <w:spacing w:after="0"/>
            </w:pPr>
            <w:r>
              <w:t>TAS</w:t>
            </w:r>
          </w:p>
          <w:p w14:paraId="61D0A7CE" w14:textId="77777777" w:rsidR="00AF501A" w:rsidRDefault="00AF501A" w:rsidP="00AF501A">
            <w:pPr>
              <w:pStyle w:val="ListParagraph"/>
              <w:numPr>
                <w:ilvl w:val="0"/>
                <w:numId w:val="4"/>
              </w:numPr>
              <w:spacing w:after="0"/>
            </w:pPr>
            <w:r>
              <w:t>VIC</w:t>
            </w:r>
          </w:p>
          <w:p w14:paraId="1CC2707D" w14:textId="77777777" w:rsidR="00AF501A" w:rsidRDefault="00AF501A" w:rsidP="00AF501A">
            <w:pPr>
              <w:pStyle w:val="ListParagraph"/>
              <w:numPr>
                <w:ilvl w:val="0"/>
                <w:numId w:val="4"/>
              </w:numPr>
              <w:spacing w:after="0"/>
            </w:pPr>
            <w:r>
              <w:t>WA</w:t>
            </w:r>
          </w:p>
          <w:p w14:paraId="4870744F" w14:textId="6A623F67" w:rsidR="008C5BDC" w:rsidRDefault="00AF501A" w:rsidP="00AF501A">
            <w:pPr>
              <w:pStyle w:val="ListParagraph"/>
              <w:numPr>
                <w:ilvl w:val="0"/>
                <w:numId w:val="4"/>
              </w:numPr>
              <w:contextualSpacing w:val="0"/>
            </w:pPr>
            <w:r>
              <w:t>MIS</w:t>
            </w:r>
            <w:r w:rsidR="008C5BDC">
              <w:tab/>
            </w:r>
          </w:p>
        </w:tc>
      </w:tr>
      <w:tr w:rsidR="008C5BDC" w14:paraId="5979FDF7" w14:textId="77777777" w:rsidTr="00265FB3">
        <w:tc>
          <w:tcPr>
            <w:tcW w:w="1696" w:type="dxa"/>
          </w:tcPr>
          <w:p w14:paraId="11C365CE" w14:textId="77777777" w:rsidR="008C5BDC" w:rsidRDefault="008C5BDC" w:rsidP="008C5BDC">
            <w:proofErr w:type="spellStart"/>
            <w:r w:rsidRPr="003B7702">
              <w:lastRenderedPageBreak/>
              <w:t>SrvcDstrctNm</w:t>
            </w:r>
            <w:proofErr w:type="spellEnd"/>
          </w:p>
        </w:tc>
        <w:tc>
          <w:tcPr>
            <w:tcW w:w="2268" w:type="dxa"/>
          </w:tcPr>
          <w:p w14:paraId="102545DD" w14:textId="5CC13E55" w:rsidR="008C5BDC" w:rsidRDefault="008C5BDC">
            <w:r>
              <w:t>Service District</w:t>
            </w:r>
            <w:r w:rsidR="00A41933">
              <w:t xml:space="preserve"> where the participant </w:t>
            </w:r>
            <w:r w:rsidR="0047498E">
              <w:t>resides</w:t>
            </w:r>
          </w:p>
        </w:tc>
        <w:tc>
          <w:tcPr>
            <w:tcW w:w="3611" w:type="dxa"/>
          </w:tcPr>
          <w:p w14:paraId="00F5E157" w14:textId="691ABF65" w:rsidR="008C5BDC" w:rsidRDefault="00262FB4" w:rsidP="008C5BDC">
            <w:pPr>
              <w:pStyle w:val="ListParagraph"/>
              <w:numPr>
                <w:ilvl w:val="0"/>
                <w:numId w:val="3"/>
              </w:numPr>
              <w:spacing w:after="0"/>
            </w:pPr>
            <w:r>
              <w:t>Each S</w:t>
            </w:r>
            <w:r w:rsidR="008C5BDC">
              <w:t>tate</w:t>
            </w:r>
            <w:r>
              <w:t>/T</w:t>
            </w:r>
            <w:r w:rsidR="00315D7A">
              <w:t>erritory</w:t>
            </w:r>
            <w:r w:rsidR="008C5BDC">
              <w:t xml:space="preserve"> is divided into service districts in which </w:t>
            </w:r>
            <w:r w:rsidR="0012773F">
              <w:t xml:space="preserve">the </w:t>
            </w:r>
            <w:r w:rsidR="008C5BDC">
              <w:t xml:space="preserve">NDIA </w:t>
            </w:r>
            <w:proofErr w:type="gramStart"/>
            <w:r w:rsidR="008C5BDC">
              <w:t>operates</w:t>
            </w:r>
            <w:proofErr w:type="gramEnd"/>
          </w:p>
          <w:p w14:paraId="73D286F7" w14:textId="00CA9ED4" w:rsidR="008C5BDC" w:rsidRDefault="008C5BDC" w:rsidP="00F12017">
            <w:pPr>
              <w:pStyle w:val="ListParagraph"/>
              <w:spacing w:after="0"/>
              <w:ind w:left="360"/>
            </w:pPr>
          </w:p>
        </w:tc>
        <w:tc>
          <w:tcPr>
            <w:tcW w:w="2881" w:type="dxa"/>
          </w:tcPr>
          <w:p w14:paraId="40321918" w14:textId="77777777" w:rsidR="008C5BDC" w:rsidRDefault="008C5BDC" w:rsidP="008C5BDC">
            <w:pPr>
              <w:pStyle w:val="ListParagraph"/>
              <w:numPr>
                <w:ilvl w:val="0"/>
                <w:numId w:val="4"/>
              </w:numPr>
              <w:spacing w:after="0"/>
            </w:pPr>
            <w:r>
              <w:t>TAS North</w:t>
            </w:r>
          </w:p>
          <w:p w14:paraId="5CF9950B" w14:textId="77777777" w:rsidR="008C5BDC" w:rsidRDefault="008C5BDC" w:rsidP="008C5BDC">
            <w:pPr>
              <w:pStyle w:val="ListParagraph"/>
              <w:numPr>
                <w:ilvl w:val="0"/>
                <w:numId w:val="4"/>
              </w:numPr>
              <w:spacing w:after="0"/>
            </w:pPr>
            <w:r>
              <w:t xml:space="preserve">TAS </w:t>
            </w:r>
            <w:proofErr w:type="gramStart"/>
            <w:r>
              <w:t>North West</w:t>
            </w:r>
            <w:proofErr w:type="gramEnd"/>
          </w:p>
          <w:p w14:paraId="6DD7B357" w14:textId="77777777" w:rsidR="008C5BDC" w:rsidRDefault="008C5BDC" w:rsidP="008C5BDC">
            <w:pPr>
              <w:pStyle w:val="ListParagraph"/>
              <w:numPr>
                <w:ilvl w:val="0"/>
                <w:numId w:val="4"/>
              </w:numPr>
              <w:spacing w:after="0"/>
            </w:pPr>
            <w:r>
              <w:t xml:space="preserve">TAS </w:t>
            </w:r>
            <w:proofErr w:type="gramStart"/>
            <w:r>
              <w:t>South East</w:t>
            </w:r>
            <w:proofErr w:type="gramEnd"/>
          </w:p>
          <w:p w14:paraId="07080379" w14:textId="77777777" w:rsidR="008C5BDC" w:rsidRDefault="008C5BDC" w:rsidP="00C42184">
            <w:pPr>
              <w:pStyle w:val="ListParagraph"/>
              <w:numPr>
                <w:ilvl w:val="0"/>
                <w:numId w:val="4"/>
              </w:numPr>
              <w:ind w:left="357" w:hanging="357"/>
              <w:contextualSpacing w:val="0"/>
            </w:pPr>
            <w:r>
              <w:t xml:space="preserve">TAS </w:t>
            </w:r>
            <w:proofErr w:type="gramStart"/>
            <w:r>
              <w:t>South West</w:t>
            </w:r>
            <w:proofErr w:type="gramEnd"/>
          </w:p>
        </w:tc>
      </w:tr>
      <w:tr w:rsidR="008C5BDC" w14:paraId="4CCE43B0" w14:textId="77777777" w:rsidTr="00265FB3">
        <w:tc>
          <w:tcPr>
            <w:tcW w:w="1696" w:type="dxa"/>
          </w:tcPr>
          <w:p w14:paraId="3810D1BC" w14:textId="77777777" w:rsidR="008C5BDC" w:rsidRPr="003B7702" w:rsidRDefault="008C5BDC" w:rsidP="008C5BDC">
            <w:proofErr w:type="spellStart"/>
            <w:r>
              <w:t>PrtcpntCnt</w:t>
            </w:r>
            <w:proofErr w:type="spellEnd"/>
          </w:p>
        </w:tc>
        <w:tc>
          <w:tcPr>
            <w:tcW w:w="2268" w:type="dxa"/>
          </w:tcPr>
          <w:p w14:paraId="784AED70" w14:textId="77777777" w:rsidR="008C5BDC" w:rsidRDefault="008C5BDC" w:rsidP="008C5BDC">
            <w:r>
              <w:t>Participant Count</w:t>
            </w:r>
          </w:p>
        </w:tc>
        <w:tc>
          <w:tcPr>
            <w:tcW w:w="3611" w:type="dxa"/>
          </w:tcPr>
          <w:p w14:paraId="227DA30F" w14:textId="77777777" w:rsidR="008C5BDC" w:rsidRDefault="008C5BDC" w:rsidP="00C42184">
            <w:pPr>
              <w:pStyle w:val="ListParagraph"/>
              <w:numPr>
                <w:ilvl w:val="0"/>
                <w:numId w:val="3"/>
              </w:numPr>
              <w:ind w:left="357" w:hanging="357"/>
              <w:contextualSpacing w:val="0"/>
            </w:pPr>
            <w:r>
              <w:t xml:space="preserve">Count of participants in each combination of </w:t>
            </w:r>
            <w:r w:rsidR="00CD7862">
              <w:t xml:space="preserve">filters applied on variables in the same </w:t>
            </w:r>
            <w:proofErr w:type="gramStart"/>
            <w:r w:rsidR="00CD7862">
              <w:t>row</w:t>
            </w:r>
            <w:proofErr w:type="gramEnd"/>
          </w:p>
          <w:p w14:paraId="6D83E137" w14:textId="47D6703C" w:rsidR="000F016B" w:rsidRDefault="000F016B" w:rsidP="000F016B">
            <w:pPr>
              <w:pStyle w:val="ListParagraph"/>
              <w:numPr>
                <w:ilvl w:val="0"/>
                <w:numId w:val="3"/>
              </w:numPr>
              <w:contextualSpacing w:val="0"/>
            </w:pPr>
            <w:r w:rsidRPr="000F016B">
              <w:t xml:space="preserve">Since June 2020 there has been an issue with identifying SIL in plans as they are being completed. For these results, the numbers of SIL participants include an estimate of participants who should be identified as having SIL in their plans but do not appear as such on the Agency’s system </w:t>
            </w:r>
            <w:proofErr w:type="gramStart"/>
            <w:r w:rsidRPr="000F016B">
              <w:t>at</w:t>
            </w:r>
            <w:proofErr w:type="gramEnd"/>
            <w:r w:rsidRPr="000F016B">
              <w:t xml:space="preserve"> 31 March 2021.</w:t>
            </w:r>
          </w:p>
        </w:tc>
        <w:tc>
          <w:tcPr>
            <w:tcW w:w="2881" w:type="dxa"/>
          </w:tcPr>
          <w:p w14:paraId="7763DAD0" w14:textId="16269A16" w:rsidR="008C5BDC" w:rsidRDefault="00CD7862" w:rsidP="00155027">
            <w:pPr>
              <w:pStyle w:val="ListParagraph"/>
              <w:numPr>
                <w:ilvl w:val="0"/>
                <w:numId w:val="4"/>
              </w:numPr>
              <w:ind w:left="357" w:hanging="357"/>
              <w:contextualSpacing w:val="0"/>
            </w:pPr>
            <w:r w:rsidRPr="00155027">
              <w:t>Numerical values greater than zero</w:t>
            </w:r>
          </w:p>
        </w:tc>
      </w:tr>
    </w:tbl>
    <w:p w14:paraId="1F5DD06F" w14:textId="738519DF" w:rsidR="00F86399" w:rsidRDefault="00265FB3" w:rsidP="00F86399">
      <w:pPr>
        <w:spacing w:after="0"/>
      </w:pPr>
      <w:r>
        <w:t xml:space="preserve"> </w:t>
      </w:r>
    </w:p>
    <w:p w14:paraId="63F61B60" w14:textId="77777777" w:rsidR="008C5BDC" w:rsidRPr="008C5BDC" w:rsidRDefault="008C5BDC" w:rsidP="00F86399">
      <w:pPr>
        <w:spacing w:after="0"/>
      </w:pPr>
    </w:p>
    <w:p w14:paraId="564E7886" w14:textId="73CB7230" w:rsidR="008C5BDC" w:rsidRDefault="008C5BDC" w:rsidP="002D0179">
      <w:pPr>
        <w:pStyle w:val="Heading2"/>
      </w:pPr>
      <w:bookmarkStart w:id="6" w:name="_Toc142296001"/>
      <w:r>
        <w:t>How to use the data</w:t>
      </w:r>
      <w:bookmarkEnd w:id="6"/>
    </w:p>
    <w:p w14:paraId="4D93E8A7" w14:textId="759D4025" w:rsidR="00EB6EC6" w:rsidRPr="00EB6EC6" w:rsidRDefault="00EB6EC6" w:rsidP="00EB6EC6">
      <w:pPr>
        <w:spacing w:after="0" w:line="240" w:lineRule="auto"/>
        <w:rPr>
          <w:rFonts w:eastAsia="Times New Roman" w:cs="Arial"/>
          <w:color w:val="000000"/>
          <w:lang w:eastAsia="en-AU"/>
        </w:rPr>
      </w:pPr>
      <w:r w:rsidRPr="00EB6EC6">
        <w:rPr>
          <w:rFonts w:eastAsia="Times New Roman" w:cs="Arial"/>
          <w:color w:val="000000"/>
          <w:lang w:eastAsia="en-AU"/>
        </w:rPr>
        <w:t>Below are two examples of how to use the data</w:t>
      </w:r>
      <w:r>
        <w:rPr>
          <w:rFonts w:eastAsia="Times New Roman" w:cs="Arial"/>
          <w:color w:val="000000"/>
          <w:lang w:eastAsia="en-AU"/>
        </w:rPr>
        <w:t>.</w:t>
      </w:r>
    </w:p>
    <w:p w14:paraId="2F09E4D0" w14:textId="77777777" w:rsidR="00EB6EC6" w:rsidRPr="00EB6EC6" w:rsidRDefault="00EB6EC6" w:rsidP="00EB6EC6">
      <w:pPr>
        <w:spacing w:after="0" w:line="240" w:lineRule="auto"/>
        <w:rPr>
          <w:rFonts w:ascii="Calibri" w:eastAsia="Times New Roman" w:hAnsi="Calibri" w:cs="Calibri"/>
          <w:color w:val="000000"/>
          <w:sz w:val="18"/>
          <w:szCs w:val="18"/>
          <w:lang w:eastAsia="en-AU"/>
        </w:rPr>
      </w:pPr>
    </w:p>
    <w:p w14:paraId="1782013F" w14:textId="7999BB1C" w:rsidR="008C5BDC" w:rsidRDefault="008C5BDC" w:rsidP="002D0179">
      <w:pPr>
        <w:pStyle w:val="Heading3"/>
      </w:pPr>
      <w:bookmarkStart w:id="7" w:name="_Toc20304757"/>
      <w:bookmarkStart w:id="8" w:name="_Toc25911558"/>
      <w:bookmarkStart w:id="9" w:name="_Toc142296002"/>
      <w:r>
        <w:t xml:space="preserve">Example 1: Count of participants in </w:t>
      </w:r>
      <w:r w:rsidR="003604A9">
        <w:t>NSW</w:t>
      </w:r>
      <w:r>
        <w:t xml:space="preserve"> as </w:t>
      </w:r>
      <w:proofErr w:type="gramStart"/>
      <w:r>
        <w:t>at</w:t>
      </w:r>
      <w:proofErr w:type="gramEnd"/>
      <w:r>
        <w:t xml:space="preserve"> </w:t>
      </w:r>
      <w:bookmarkEnd w:id="7"/>
      <w:bookmarkEnd w:id="8"/>
      <w:r w:rsidR="001A5884">
        <w:t>30 June 2023</w:t>
      </w:r>
      <w:bookmarkEnd w:id="9"/>
    </w:p>
    <w:p w14:paraId="71767A77" w14:textId="563F9447" w:rsidR="008C5BDC" w:rsidRDefault="008C5BDC" w:rsidP="008C5BDC">
      <w:r>
        <w:t xml:space="preserve">To get the number of participants in </w:t>
      </w:r>
      <w:r w:rsidR="003604A9">
        <w:t>NSW</w:t>
      </w:r>
      <w:r w:rsidR="00CD7862">
        <w:t xml:space="preserve"> as </w:t>
      </w:r>
      <w:proofErr w:type="gramStart"/>
      <w:r w:rsidR="00CD7862">
        <w:t>at</w:t>
      </w:r>
      <w:proofErr w:type="gramEnd"/>
      <w:r w:rsidR="00CD7862">
        <w:t xml:space="preserve"> </w:t>
      </w:r>
      <w:r w:rsidR="001A5884">
        <w:t>30 June 2023</w:t>
      </w:r>
      <w:r w:rsidR="0012773F">
        <w:t>, apply the following filters to</w:t>
      </w:r>
      <w:r>
        <w:t xml:space="preserve"> the data:  </w:t>
      </w:r>
    </w:p>
    <w:p w14:paraId="69452A5A" w14:textId="6B3565AF" w:rsidR="008C5BDC" w:rsidRDefault="008C5BDC" w:rsidP="008C5BDC">
      <w:proofErr w:type="spellStart"/>
      <w:r>
        <w:t>RprtDt</w:t>
      </w:r>
      <w:proofErr w:type="spellEnd"/>
      <w:proofErr w:type="gramStart"/>
      <w:r>
        <w:t>=“</w:t>
      </w:r>
      <w:proofErr w:type="gramEnd"/>
      <w:r w:rsidR="001A5884">
        <w:t>30JUN2023</w:t>
      </w:r>
      <w:r w:rsidR="003604A9">
        <w:t xml:space="preserve">”, </w:t>
      </w:r>
      <w:proofErr w:type="spellStart"/>
      <w:r w:rsidR="003604A9">
        <w:t>StateCd</w:t>
      </w:r>
      <w:proofErr w:type="spellEnd"/>
      <w:r w:rsidR="003604A9">
        <w:t>=NSW</w:t>
      </w:r>
      <w:r>
        <w:t>”</w:t>
      </w:r>
    </w:p>
    <w:p w14:paraId="1D76BA1B" w14:textId="77777777" w:rsidR="008C5BDC" w:rsidRDefault="008C5BDC" w:rsidP="008C5BDC"/>
    <w:p w14:paraId="6ECE5780" w14:textId="7BDE5BE4" w:rsidR="008C5BDC" w:rsidRDefault="008C5BDC" w:rsidP="002D0179">
      <w:pPr>
        <w:pStyle w:val="Heading3"/>
      </w:pPr>
      <w:bookmarkStart w:id="10" w:name="_Toc20304758"/>
      <w:bookmarkStart w:id="11" w:name="_Toc25911559"/>
      <w:bookmarkStart w:id="12" w:name="_Toc142296003"/>
      <w:r>
        <w:t xml:space="preserve">Example 2: Count of participants in </w:t>
      </w:r>
      <w:r w:rsidR="003604A9">
        <w:t>Brisbane</w:t>
      </w:r>
      <w:r>
        <w:t xml:space="preserve"> service district as </w:t>
      </w:r>
      <w:proofErr w:type="gramStart"/>
      <w:r>
        <w:t>at</w:t>
      </w:r>
      <w:proofErr w:type="gramEnd"/>
      <w:r>
        <w:t xml:space="preserve"> </w:t>
      </w:r>
      <w:bookmarkEnd w:id="10"/>
      <w:bookmarkEnd w:id="11"/>
      <w:r w:rsidR="001A5884">
        <w:t>30 June 2023</w:t>
      </w:r>
      <w:bookmarkEnd w:id="12"/>
    </w:p>
    <w:p w14:paraId="7CFFC474" w14:textId="75909752" w:rsidR="008C5BDC" w:rsidRDefault="008C5BDC" w:rsidP="008C5BDC">
      <w:r>
        <w:t>To get the count</w:t>
      </w:r>
      <w:r w:rsidR="003604A9">
        <w:t xml:space="preserve"> of participants in Brisbane</w:t>
      </w:r>
      <w:r w:rsidR="00CD7862">
        <w:t xml:space="preserve"> as </w:t>
      </w:r>
      <w:proofErr w:type="gramStart"/>
      <w:r w:rsidR="00CD7862">
        <w:t>at</w:t>
      </w:r>
      <w:proofErr w:type="gramEnd"/>
      <w:r w:rsidR="00CD7862">
        <w:t xml:space="preserve"> </w:t>
      </w:r>
      <w:r w:rsidR="001A5884">
        <w:t>30 June 2023</w:t>
      </w:r>
      <w:r>
        <w:t>, apply the following filters</w:t>
      </w:r>
      <w:r w:rsidR="0012773F">
        <w:t xml:space="preserve"> to the data</w:t>
      </w:r>
      <w:r>
        <w:t>:</w:t>
      </w:r>
    </w:p>
    <w:p w14:paraId="3A6B0323" w14:textId="580380B7" w:rsidR="008C5BDC" w:rsidRDefault="008C5BDC" w:rsidP="008C5BDC">
      <w:proofErr w:type="spellStart"/>
      <w:r>
        <w:t>RprtDt</w:t>
      </w:r>
      <w:proofErr w:type="spellEnd"/>
      <w:proofErr w:type="gramStart"/>
      <w:r>
        <w:t>=“</w:t>
      </w:r>
      <w:proofErr w:type="gramEnd"/>
      <w:r w:rsidR="001A5884">
        <w:t>30JUN2023</w:t>
      </w:r>
      <w:r w:rsidR="003604A9">
        <w:t xml:space="preserve">”, </w:t>
      </w:r>
      <w:proofErr w:type="spellStart"/>
      <w:r w:rsidRPr="00C6173A">
        <w:t>SrvcDstrctNm</w:t>
      </w:r>
      <w:proofErr w:type="spellEnd"/>
      <w:r w:rsidR="003604A9">
        <w:t xml:space="preserve"> = “Brisbane</w:t>
      </w:r>
      <w:r>
        <w:t>”</w:t>
      </w:r>
    </w:p>
    <w:p w14:paraId="3D5F2EBE" w14:textId="77777777" w:rsidR="008C5BDC" w:rsidRDefault="008C5BDC" w:rsidP="008C5BDC"/>
    <w:p w14:paraId="0641D0B2" w14:textId="77777777" w:rsidR="008C5BDC" w:rsidRDefault="008C5BDC" w:rsidP="002D0179">
      <w:pPr>
        <w:pStyle w:val="Heading2"/>
      </w:pPr>
      <w:bookmarkStart w:id="13" w:name="_Toc13748873"/>
      <w:bookmarkStart w:id="14" w:name="_Toc142296004"/>
      <w:r>
        <w:t>About this document</w:t>
      </w:r>
      <w:bookmarkEnd w:id="13"/>
      <w:bookmarkEnd w:id="14"/>
    </w:p>
    <w:p w14:paraId="25EFFE74" w14:textId="198216FF" w:rsidR="008C5BDC" w:rsidRPr="00F4697D" w:rsidRDefault="008C5BDC" w:rsidP="008C5BDC">
      <w:pPr>
        <w:spacing w:before="120"/>
        <w:rPr>
          <w:b/>
        </w:rPr>
      </w:pPr>
      <w:r>
        <w:rPr>
          <w:b/>
        </w:rPr>
        <w:t>Approved</w:t>
      </w:r>
      <w:r w:rsidRPr="00F4697D">
        <w:rPr>
          <w:b/>
        </w:rPr>
        <w:t>:</w:t>
      </w:r>
      <w:r>
        <w:rPr>
          <w:b/>
        </w:rPr>
        <w:t xml:space="preserve"> </w:t>
      </w:r>
      <w:r w:rsidR="009F51D5">
        <w:rPr>
          <w:rFonts w:eastAsia="Times New Roman" w:cs="Arial"/>
          <w:lang w:eastAsia="en-AU"/>
        </w:rPr>
        <w:t>March</w:t>
      </w:r>
      <w:r w:rsidR="004B68E4">
        <w:rPr>
          <w:rFonts w:eastAsia="Times New Roman" w:cs="Arial"/>
          <w:lang w:eastAsia="en-AU"/>
        </w:rPr>
        <w:t xml:space="preserve"> </w:t>
      </w:r>
      <w:r w:rsidR="006B5BAB">
        <w:t>202</w:t>
      </w:r>
      <w:r w:rsidR="009F51D5">
        <w:t>4</w:t>
      </w:r>
    </w:p>
    <w:p w14:paraId="20A3EBD2" w14:textId="213DF638" w:rsidR="002679FC" w:rsidRPr="000F016B" w:rsidRDefault="008C5BDC" w:rsidP="0329BB10">
      <w:r w:rsidRPr="00F4697D">
        <w:rPr>
          <w:b/>
        </w:rPr>
        <w:t>Contact:</w:t>
      </w:r>
      <w:r>
        <w:rPr>
          <w:b/>
        </w:rPr>
        <w:t xml:space="preserve"> </w:t>
      </w:r>
      <w:hyperlink r:id="rId11" w:history="1">
        <w:r w:rsidRPr="00125EF2">
          <w:rPr>
            <w:rStyle w:val="Hyperlink"/>
          </w:rPr>
          <w:t>scheme.actuary@ndis.gov.au</w:t>
        </w:r>
      </w:hyperlink>
    </w:p>
    <w:sectPr w:rsidR="002679FC" w:rsidRPr="000F016B" w:rsidSect="00F652B7">
      <w:headerReference w:type="default" r:id="rId12"/>
      <w:footerReference w:type="default" r:id="rId13"/>
      <w:headerReference w:type="first" r:id="rId14"/>
      <w:footerReference w:type="first" r:id="rId15"/>
      <w:pgSz w:w="11906" w:h="16838"/>
      <w:pgMar w:top="720" w:right="720" w:bottom="720" w:left="72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E6C3D2" w14:textId="77777777" w:rsidR="00F652B7" w:rsidRDefault="00F652B7" w:rsidP="002679FC">
      <w:r>
        <w:separator/>
      </w:r>
    </w:p>
  </w:endnote>
  <w:endnote w:type="continuationSeparator" w:id="0">
    <w:p w14:paraId="5E1ABC7C" w14:textId="77777777" w:rsidR="00F652B7" w:rsidRDefault="00F652B7" w:rsidP="002679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7CB0DB" w14:textId="2D9A4C49" w:rsidR="003C3D27" w:rsidRPr="002679FC" w:rsidRDefault="009F51D5" w:rsidP="00E91BE3">
    <w:pPr>
      <w:pStyle w:val="Footer"/>
      <w:tabs>
        <w:tab w:val="clear" w:pos="4513"/>
        <w:tab w:val="clear" w:pos="9026"/>
        <w:tab w:val="right" w:pos="10348"/>
      </w:tabs>
      <w:rPr>
        <w:noProof/>
        <w:color w:val="652F76"/>
      </w:rPr>
    </w:pPr>
    <w:r>
      <w:rPr>
        <w:rFonts w:eastAsia="Times New Roman" w:cs="Arial"/>
        <w:lang w:eastAsia="en-AU"/>
      </w:rPr>
      <w:t>March</w:t>
    </w:r>
    <w:r w:rsidR="000F016B">
      <w:rPr>
        <w:rFonts w:cs="Arial"/>
      </w:rPr>
      <w:t xml:space="preserve"> </w:t>
    </w:r>
    <w:r w:rsidR="002315AB">
      <w:rPr>
        <w:rFonts w:cs="Arial"/>
      </w:rPr>
      <w:t>202</w:t>
    </w:r>
    <w:r>
      <w:rPr>
        <w:rFonts w:cs="Arial"/>
      </w:rPr>
      <w:t>4</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7CB0E0" w14:textId="4A022E31" w:rsidR="003C3D27" w:rsidRPr="004D5F80" w:rsidRDefault="003C3D27" w:rsidP="00814D43">
    <w:pPr>
      <w:pStyle w:val="Footer"/>
      <w:tabs>
        <w:tab w:val="clear" w:pos="4513"/>
        <w:tab w:val="clear" w:pos="9026"/>
        <w:tab w:val="left" w:pos="10065"/>
      </w:tabs>
      <w:ind w:left="720"/>
      <w:rPr>
        <w:noProof/>
        <w:color w:val="652F76"/>
      </w:rPr>
    </w:pPr>
    <w:r>
      <w:rPr>
        <w:noProof/>
        <w:lang w:eastAsia="en-AU"/>
      </w:rPr>
      <w:drawing>
        <wp:inline distT="0" distB="0" distL="0" distR="0" wp14:anchorId="74DCF178" wp14:editId="05345FE7">
          <wp:extent cx="2276475" cy="539750"/>
          <wp:effectExtent l="0" t="0" r="9525" b="0"/>
          <wp:docPr id="7" name="Picture 7" descr="This picture is an ndis logo in the agency brand colours of purple, white and green. This version of the logo includes following text in pale grey to the right of it: Delivered by the National Disability Insurance Agency" title="Ndis logo versio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DIS-AgencySignoff-logo.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76475" cy="539750"/>
                  </a:xfrm>
                  <a:prstGeom prst="rect">
                    <a:avLst/>
                  </a:prstGeom>
                </pic:spPr>
              </pic:pic>
            </a:graphicData>
          </a:graphic>
        </wp:inline>
      </w:drawing>
    </w:r>
    <w:sdt>
      <w:sdtPr>
        <w:id w:val="-1397811917"/>
        <w:docPartObj>
          <w:docPartGallery w:val="Page Numbers (Bottom of Page)"/>
          <w:docPartUnique/>
        </w:docPartObj>
      </w:sdtPr>
      <w:sdtEndPr>
        <w:rPr>
          <w:noProof/>
          <w:color w:val="652F76"/>
        </w:rPr>
      </w:sdtEndPr>
      <w:sdtContent>
        <w:r w:rsidR="00FC03E5">
          <w:tab/>
        </w:r>
        <w:r w:rsidRPr="002679FC">
          <w:rPr>
            <w:color w:val="652F76"/>
          </w:rPr>
          <w:fldChar w:fldCharType="begin"/>
        </w:r>
        <w:r w:rsidRPr="002679FC">
          <w:rPr>
            <w:color w:val="652F76"/>
          </w:rPr>
          <w:instrText xml:space="preserve"> PAGE   \* MERGEFORMAT </w:instrText>
        </w:r>
        <w:r w:rsidRPr="002679FC">
          <w:rPr>
            <w:color w:val="652F76"/>
          </w:rPr>
          <w:fldChar w:fldCharType="separate"/>
        </w:r>
        <w:r w:rsidR="007B6481">
          <w:rPr>
            <w:noProof/>
            <w:color w:val="652F76"/>
          </w:rPr>
          <w:t>1</w:t>
        </w:r>
        <w:r w:rsidRPr="002679FC">
          <w:rPr>
            <w:noProof/>
            <w:color w:val="652F76"/>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FC3DAB" w14:textId="77777777" w:rsidR="00F652B7" w:rsidRDefault="00F652B7" w:rsidP="002679FC">
      <w:r>
        <w:separator/>
      </w:r>
    </w:p>
  </w:footnote>
  <w:footnote w:type="continuationSeparator" w:id="0">
    <w:p w14:paraId="232A3002" w14:textId="77777777" w:rsidR="00F652B7" w:rsidRDefault="00F652B7" w:rsidP="002679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7CB0DA" w14:textId="77777777" w:rsidR="003C3D27" w:rsidRDefault="003C3D27" w:rsidP="003C3D27">
    <w:pPr>
      <w:pStyle w:val="Header"/>
      <w:tabs>
        <w:tab w:val="clear" w:pos="4513"/>
        <w:tab w:val="clear" w:pos="9026"/>
        <w:tab w:val="left" w:pos="3617"/>
      </w:tabs>
    </w:pP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7CB0DE" w14:textId="3FDEC797" w:rsidR="004D5F80" w:rsidRPr="00F4697D" w:rsidRDefault="004D5F80" w:rsidP="00FC03E5">
    <w:pPr>
      <w:spacing w:before="120"/>
      <w:ind w:left="720"/>
      <w:jc w:val="right"/>
      <w:rPr>
        <w:b/>
      </w:rPr>
    </w:pPr>
    <w:r>
      <w:rPr>
        <w:noProof/>
        <w:lang w:eastAsia="en-AU"/>
      </w:rPr>
      <w:drawing>
        <wp:inline distT="0" distB="0" distL="0" distR="0" wp14:anchorId="27062162" wp14:editId="7D01543C">
          <wp:extent cx="1825625" cy="953770"/>
          <wp:effectExtent l="0" t="0" r="3175" b="0"/>
          <wp:docPr id="5" name="Picture 5" descr="This picture is the ndis logo in the agency colours of purple, white and green. It is the most commonly used of the agency logos. " title="NDI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DIS_logo (2).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825625" cy="953770"/>
                  </a:xfrm>
                  <a:prstGeom prst="rect">
                    <a:avLst/>
                  </a:prstGeom>
                </pic:spPr>
              </pic:pic>
            </a:graphicData>
          </a:graphic>
        </wp:inline>
      </w:drawing>
    </w:r>
    <w:r>
      <w:rPr>
        <w:b/>
      </w:rPr>
      <w:t xml:space="preserve"> </w:t>
    </w:r>
  </w:p>
  <w:p w14:paraId="667CB0DF" w14:textId="77777777" w:rsidR="003C3D27" w:rsidRDefault="003C3D2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88452E"/>
    <w:multiLevelType w:val="multilevel"/>
    <w:tmpl w:val="975AF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DD91020"/>
    <w:multiLevelType w:val="hybridMultilevel"/>
    <w:tmpl w:val="1F3C80E6"/>
    <w:lvl w:ilvl="0" w:tplc="747C2856">
      <w:start w:val="1"/>
      <w:numFmt w:val="bullet"/>
      <w:lvlText w:val=""/>
      <w:lvlJc w:val="left"/>
      <w:pPr>
        <w:ind w:left="360" w:hanging="360"/>
      </w:pPr>
      <w:rPr>
        <w:rFonts w:ascii="Symbol" w:hAnsi="Symbol" w:hint="default"/>
        <w:color w:val="auto"/>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 w15:restartNumberingAfterBreak="0">
    <w:nsid w:val="308B0E00"/>
    <w:multiLevelType w:val="hybridMultilevel"/>
    <w:tmpl w:val="5AB8C160"/>
    <w:lvl w:ilvl="0" w:tplc="2228D802">
      <w:start w:val="1"/>
      <w:numFmt w:val="bullet"/>
      <w:lvlText w:val=""/>
      <w:lvlJc w:val="left"/>
      <w:pPr>
        <w:ind w:left="360" w:hanging="360"/>
      </w:pPr>
      <w:rPr>
        <w:rFonts w:ascii="Symbol" w:hAnsi="Symbol" w:hint="default"/>
        <w:color w:val="auto"/>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 w15:restartNumberingAfterBreak="0">
    <w:nsid w:val="321D34E0"/>
    <w:multiLevelType w:val="hybridMultilevel"/>
    <w:tmpl w:val="EEC48A50"/>
    <w:lvl w:ilvl="0" w:tplc="C1BAB268">
      <w:start w:val="1"/>
      <w:numFmt w:val="bullet"/>
      <w:lvlText w:val=""/>
      <w:lvlJc w:val="left"/>
      <w:pPr>
        <w:ind w:left="720" w:hanging="360"/>
      </w:pPr>
      <w:rPr>
        <w:rFonts w:ascii="Symbol" w:hAnsi="Symbol" w:hint="default"/>
        <w:color w:val="652F76"/>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4269075E"/>
    <w:multiLevelType w:val="hybridMultilevel"/>
    <w:tmpl w:val="65FAA62E"/>
    <w:lvl w:ilvl="0" w:tplc="DEF88A76">
      <w:start w:val="1"/>
      <w:numFmt w:val="bullet"/>
      <w:lvlText w:val=""/>
      <w:lvlJc w:val="left"/>
      <w:pPr>
        <w:ind w:left="360" w:hanging="360"/>
      </w:pPr>
      <w:rPr>
        <w:rFonts w:ascii="Symbol" w:hAnsi="Symbol" w:hint="default"/>
        <w:color w:val="auto"/>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5" w15:restartNumberingAfterBreak="0">
    <w:nsid w:val="6C553723"/>
    <w:multiLevelType w:val="hybridMultilevel"/>
    <w:tmpl w:val="6150A5C8"/>
    <w:lvl w:ilvl="0" w:tplc="83C82DDA">
      <w:start w:val="1"/>
      <w:numFmt w:val="bullet"/>
      <w:lvlText w:val=""/>
      <w:lvlJc w:val="left"/>
      <w:pPr>
        <w:ind w:left="360" w:hanging="360"/>
      </w:pPr>
      <w:rPr>
        <w:rFonts w:ascii="Symbol" w:hAnsi="Symbol" w:hint="default"/>
        <w:color w:val="auto"/>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6" w15:restartNumberingAfterBreak="0">
    <w:nsid w:val="6D5E0A83"/>
    <w:multiLevelType w:val="hybridMultilevel"/>
    <w:tmpl w:val="B100EACA"/>
    <w:lvl w:ilvl="0" w:tplc="0CB003CE">
      <w:start w:val="1"/>
      <w:numFmt w:val="bullet"/>
      <w:lvlText w:val=""/>
      <w:lvlJc w:val="left"/>
      <w:pPr>
        <w:ind w:left="360" w:hanging="360"/>
      </w:pPr>
      <w:rPr>
        <w:rFonts w:ascii="Symbol" w:hAnsi="Symbol" w:hint="default"/>
        <w:color w:val="auto"/>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num w:numId="1" w16cid:durableId="1400325259">
    <w:abstractNumId w:val="3"/>
  </w:num>
  <w:num w:numId="2" w16cid:durableId="574821647">
    <w:abstractNumId w:val="1"/>
  </w:num>
  <w:num w:numId="3" w16cid:durableId="1783527898">
    <w:abstractNumId w:val="2"/>
  </w:num>
  <w:num w:numId="4" w16cid:durableId="35394937">
    <w:abstractNumId w:val="4"/>
  </w:num>
  <w:num w:numId="5" w16cid:durableId="68891576">
    <w:abstractNumId w:val="5"/>
  </w:num>
  <w:num w:numId="6" w16cid:durableId="645816804">
    <w:abstractNumId w:val="6"/>
  </w:num>
  <w:num w:numId="7" w16cid:durableId="11882497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630E"/>
    <w:rsid w:val="0004213F"/>
    <w:rsid w:val="000B4E58"/>
    <w:rsid w:val="000D630E"/>
    <w:rsid w:val="000F016B"/>
    <w:rsid w:val="0012773F"/>
    <w:rsid w:val="00155027"/>
    <w:rsid w:val="00195B7D"/>
    <w:rsid w:val="001A3A6B"/>
    <w:rsid w:val="001A5884"/>
    <w:rsid w:val="001E630D"/>
    <w:rsid w:val="00215D62"/>
    <w:rsid w:val="0022465C"/>
    <w:rsid w:val="002315AB"/>
    <w:rsid w:val="00262FB4"/>
    <w:rsid w:val="002654A7"/>
    <w:rsid w:val="00265FB3"/>
    <w:rsid w:val="002679FC"/>
    <w:rsid w:val="002B73A7"/>
    <w:rsid w:val="002D0179"/>
    <w:rsid w:val="002E6158"/>
    <w:rsid w:val="00305BBD"/>
    <w:rsid w:val="0031368B"/>
    <w:rsid w:val="00315D7A"/>
    <w:rsid w:val="003604A9"/>
    <w:rsid w:val="003A5C65"/>
    <w:rsid w:val="003B2BB8"/>
    <w:rsid w:val="003C2543"/>
    <w:rsid w:val="003C3D27"/>
    <w:rsid w:val="003D34FF"/>
    <w:rsid w:val="003E4D1E"/>
    <w:rsid w:val="003F7937"/>
    <w:rsid w:val="00422DEB"/>
    <w:rsid w:val="0046098C"/>
    <w:rsid w:val="0047498E"/>
    <w:rsid w:val="004B54CA"/>
    <w:rsid w:val="004B68E4"/>
    <w:rsid w:val="004D5F80"/>
    <w:rsid w:val="004E5CBF"/>
    <w:rsid w:val="00526394"/>
    <w:rsid w:val="005A711F"/>
    <w:rsid w:val="005C3AA9"/>
    <w:rsid w:val="005E669D"/>
    <w:rsid w:val="0062087D"/>
    <w:rsid w:val="006A4CE7"/>
    <w:rsid w:val="006A5959"/>
    <w:rsid w:val="006B2C45"/>
    <w:rsid w:val="006B5BAB"/>
    <w:rsid w:val="007035B7"/>
    <w:rsid w:val="007122A7"/>
    <w:rsid w:val="00773006"/>
    <w:rsid w:val="00785261"/>
    <w:rsid w:val="007B0256"/>
    <w:rsid w:val="007B6481"/>
    <w:rsid w:val="007E2E06"/>
    <w:rsid w:val="008070D3"/>
    <w:rsid w:val="00814D43"/>
    <w:rsid w:val="00826805"/>
    <w:rsid w:val="008703B0"/>
    <w:rsid w:val="00892548"/>
    <w:rsid w:val="008C1AA5"/>
    <w:rsid w:val="008C5BDC"/>
    <w:rsid w:val="008E5896"/>
    <w:rsid w:val="008F297E"/>
    <w:rsid w:val="009225F0"/>
    <w:rsid w:val="00971A29"/>
    <w:rsid w:val="009729A4"/>
    <w:rsid w:val="009912E3"/>
    <w:rsid w:val="009F51D5"/>
    <w:rsid w:val="00A059F0"/>
    <w:rsid w:val="00A41933"/>
    <w:rsid w:val="00A82C44"/>
    <w:rsid w:val="00AE4984"/>
    <w:rsid w:val="00AF501A"/>
    <w:rsid w:val="00B81079"/>
    <w:rsid w:val="00BA2DB9"/>
    <w:rsid w:val="00BE7148"/>
    <w:rsid w:val="00C42184"/>
    <w:rsid w:val="00C67CC0"/>
    <w:rsid w:val="00CD7862"/>
    <w:rsid w:val="00D3550B"/>
    <w:rsid w:val="00D76F17"/>
    <w:rsid w:val="00E1512C"/>
    <w:rsid w:val="00E34909"/>
    <w:rsid w:val="00E36E80"/>
    <w:rsid w:val="00E91BE3"/>
    <w:rsid w:val="00EB6EC6"/>
    <w:rsid w:val="00EE225A"/>
    <w:rsid w:val="00F12017"/>
    <w:rsid w:val="00F14E37"/>
    <w:rsid w:val="00F24DE9"/>
    <w:rsid w:val="00F35FBB"/>
    <w:rsid w:val="00F4697D"/>
    <w:rsid w:val="00F652B7"/>
    <w:rsid w:val="00F86399"/>
    <w:rsid w:val="00FC03E5"/>
    <w:rsid w:val="00FE3701"/>
    <w:rsid w:val="00FF171A"/>
    <w:rsid w:val="0329BB1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7CB0C6"/>
  <w15:docId w15:val="{A9DBDE3C-1E80-4D97-AEF8-04FFBB3A0F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79FC"/>
    <w:pPr>
      <w:spacing w:after="120"/>
    </w:pPr>
    <w:rPr>
      <w:rFonts w:ascii="Arial" w:hAnsi="Arial"/>
    </w:rPr>
  </w:style>
  <w:style w:type="paragraph" w:styleId="Heading1">
    <w:name w:val="heading 1"/>
    <w:basedOn w:val="Normal"/>
    <w:next w:val="Normal"/>
    <w:link w:val="Heading1Char"/>
    <w:uiPriority w:val="9"/>
    <w:qFormat/>
    <w:rsid w:val="004D5F80"/>
    <w:pPr>
      <w:spacing w:before="240" w:after="240"/>
      <w:contextualSpacing/>
      <w:outlineLvl w:val="0"/>
    </w:pPr>
    <w:rPr>
      <w:rFonts w:eastAsiaTheme="majorEastAsia" w:cstheme="majorBidi"/>
      <w:b/>
      <w:bCs/>
      <w:color w:val="652F76"/>
      <w:sz w:val="44"/>
      <w:szCs w:val="28"/>
    </w:rPr>
  </w:style>
  <w:style w:type="paragraph" w:styleId="Heading2">
    <w:name w:val="heading 2"/>
    <w:basedOn w:val="Normal"/>
    <w:next w:val="Normal"/>
    <w:link w:val="Heading2Char"/>
    <w:uiPriority w:val="9"/>
    <w:unhideWhenUsed/>
    <w:qFormat/>
    <w:rsid w:val="002679FC"/>
    <w:pPr>
      <w:spacing w:after="240"/>
      <w:outlineLvl w:val="1"/>
    </w:pPr>
    <w:rPr>
      <w:rFonts w:eastAsiaTheme="majorEastAsia" w:cstheme="majorBidi"/>
      <w:b/>
      <w:bCs/>
      <w:sz w:val="36"/>
      <w:szCs w:val="26"/>
    </w:rPr>
  </w:style>
  <w:style w:type="paragraph" w:styleId="Heading3">
    <w:name w:val="heading 3"/>
    <w:basedOn w:val="Normal"/>
    <w:next w:val="Normal"/>
    <w:link w:val="Heading3Char"/>
    <w:uiPriority w:val="9"/>
    <w:unhideWhenUsed/>
    <w:qFormat/>
    <w:rsid w:val="003C3D27"/>
    <w:pPr>
      <w:spacing w:line="271" w:lineRule="auto"/>
      <w:outlineLvl w:val="2"/>
    </w:pPr>
    <w:rPr>
      <w:rFonts w:eastAsiaTheme="majorEastAsia" w:cstheme="majorBidi"/>
      <w:b/>
      <w:bCs/>
      <w:color w:val="652F76"/>
      <w:sz w:val="30"/>
      <w:szCs w:val="30"/>
    </w:rPr>
  </w:style>
  <w:style w:type="paragraph" w:styleId="Heading4">
    <w:name w:val="heading 4"/>
    <w:basedOn w:val="Normal"/>
    <w:next w:val="Normal"/>
    <w:link w:val="Heading4Char"/>
    <w:uiPriority w:val="9"/>
    <w:unhideWhenUsed/>
    <w:qFormat/>
    <w:rsid w:val="002679FC"/>
    <w:pPr>
      <w:spacing w:after="0"/>
      <w:outlineLvl w:val="3"/>
    </w:pPr>
    <w:rPr>
      <w:rFonts w:eastAsiaTheme="majorEastAsia" w:cstheme="majorBidi"/>
      <w:b/>
      <w:bCs/>
      <w:iCs/>
      <w:sz w:val="24"/>
    </w:rPr>
  </w:style>
  <w:style w:type="paragraph" w:styleId="Heading5">
    <w:name w:val="heading 5"/>
    <w:basedOn w:val="Normal"/>
    <w:next w:val="Normal"/>
    <w:link w:val="Heading5Char"/>
    <w:uiPriority w:val="9"/>
    <w:unhideWhenUsed/>
    <w:rsid w:val="004B54CA"/>
    <w:pPr>
      <w:spacing w:before="200" w:after="0"/>
      <w:outlineLvl w:val="4"/>
    </w:pPr>
    <w:rPr>
      <w:rFonts w:eastAsiaTheme="majorEastAsia" w:cstheme="majorBidi"/>
      <w:b/>
      <w:bCs/>
      <w:color w:val="7F7F7F" w:themeColor="text1" w:themeTint="80"/>
    </w:rPr>
  </w:style>
  <w:style w:type="paragraph" w:styleId="Heading6">
    <w:name w:val="heading 6"/>
    <w:basedOn w:val="Normal"/>
    <w:next w:val="Normal"/>
    <w:link w:val="Heading6Char"/>
    <w:uiPriority w:val="9"/>
    <w:unhideWhenUsed/>
    <w:rsid w:val="004B54CA"/>
    <w:pPr>
      <w:spacing w:after="0" w:line="271" w:lineRule="auto"/>
      <w:outlineLvl w:val="5"/>
    </w:pPr>
    <w:rPr>
      <w:rFonts w:eastAsiaTheme="majorEastAsia" w:cstheme="majorBidi"/>
      <w:b/>
      <w:bCs/>
      <w:i/>
      <w:iCs/>
      <w:color w:val="7F7F7F" w:themeColor="text1" w:themeTint="80"/>
    </w:rPr>
  </w:style>
  <w:style w:type="paragraph" w:styleId="Heading7">
    <w:name w:val="heading 7"/>
    <w:basedOn w:val="Normal"/>
    <w:next w:val="Normal"/>
    <w:link w:val="Heading7Char"/>
    <w:uiPriority w:val="9"/>
    <w:unhideWhenUsed/>
    <w:rsid w:val="004B54CA"/>
    <w:pPr>
      <w:spacing w:after="0"/>
      <w:outlineLvl w:val="6"/>
    </w:pPr>
    <w:rPr>
      <w:rFonts w:eastAsiaTheme="majorEastAsia" w:cstheme="majorBidi"/>
      <w:i/>
      <w:iCs/>
    </w:rPr>
  </w:style>
  <w:style w:type="paragraph" w:styleId="Heading8">
    <w:name w:val="heading 8"/>
    <w:basedOn w:val="Normal"/>
    <w:next w:val="Normal"/>
    <w:link w:val="Heading8Char"/>
    <w:uiPriority w:val="9"/>
    <w:unhideWhenUsed/>
    <w:rsid w:val="004B54CA"/>
    <w:pPr>
      <w:spacing w:after="0"/>
      <w:outlineLvl w:val="7"/>
    </w:pPr>
    <w:rPr>
      <w:rFonts w:eastAsiaTheme="majorEastAsia" w:cstheme="majorBidi"/>
      <w:sz w:val="20"/>
      <w:szCs w:val="20"/>
    </w:rPr>
  </w:style>
  <w:style w:type="paragraph" w:styleId="Heading9">
    <w:name w:val="heading 9"/>
    <w:basedOn w:val="Normal"/>
    <w:next w:val="Normal"/>
    <w:link w:val="Heading9Char"/>
    <w:uiPriority w:val="9"/>
    <w:unhideWhenUsed/>
    <w:rsid w:val="004B54CA"/>
    <w:pPr>
      <w:spacing w:after="0"/>
      <w:outlineLvl w:val="8"/>
    </w:pPr>
    <w:rPr>
      <w:rFonts w:eastAsiaTheme="majorEastAsia" w:cstheme="majorBidi"/>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5F80"/>
    <w:rPr>
      <w:rFonts w:ascii="Arial" w:eastAsiaTheme="majorEastAsia" w:hAnsi="Arial" w:cstheme="majorBidi"/>
      <w:b/>
      <w:bCs/>
      <w:color w:val="652F76"/>
      <w:sz w:val="44"/>
      <w:szCs w:val="28"/>
    </w:rPr>
  </w:style>
  <w:style w:type="character" w:customStyle="1" w:styleId="Heading2Char">
    <w:name w:val="Heading 2 Char"/>
    <w:basedOn w:val="DefaultParagraphFont"/>
    <w:link w:val="Heading2"/>
    <w:uiPriority w:val="9"/>
    <w:rsid w:val="002679FC"/>
    <w:rPr>
      <w:rFonts w:ascii="Arial" w:eastAsiaTheme="majorEastAsia" w:hAnsi="Arial" w:cstheme="majorBidi"/>
      <w:b/>
      <w:bCs/>
      <w:sz w:val="36"/>
      <w:szCs w:val="26"/>
    </w:rPr>
  </w:style>
  <w:style w:type="paragraph" w:styleId="NoSpacing">
    <w:name w:val="No Spacing"/>
    <w:basedOn w:val="Normal"/>
    <w:link w:val="NoSpacingChar"/>
    <w:uiPriority w:val="1"/>
    <w:rsid w:val="004B54CA"/>
    <w:pPr>
      <w:spacing w:after="0" w:line="240" w:lineRule="auto"/>
    </w:pPr>
  </w:style>
  <w:style w:type="character" w:customStyle="1" w:styleId="Heading3Char">
    <w:name w:val="Heading 3 Char"/>
    <w:basedOn w:val="DefaultParagraphFont"/>
    <w:link w:val="Heading3"/>
    <w:uiPriority w:val="9"/>
    <w:rsid w:val="003C3D27"/>
    <w:rPr>
      <w:rFonts w:ascii="Arial" w:eastAsiaTheme="majorEastAsia" w:hAnsi="Arial" w:cstheme="majorBidi"/>
      <w:b/>
      <w:bCs/>
      <w:color w:val="652F76"/>
      <w:sz w:val="30"/>
      <w:szCs w:val="30"/>
    </w:rPr>
  </w:style>
  <w:style w:type="character" w:customStyle="1" w:styleId="Heading4Char">
    <w:name w:val="Heading 4 Char"/>
    <w:basedOn w:val="DefaultParagraphFont"/>
    <w:link w:val="Heading4"/>
    <w:uiPriority w:val="9"/>
    <w:rsid w:val="002679FC"/>
    <w:rPr>
      <w:rFonts w:ascii="Arial" w:eastAsiaTheme="majorEastAsia" w:hAnsi="Arial" w:cstheme="majorBidi"/>
      <w:b/>
      <w:bCs/>
      <w:iCs/>
      <w:sz w:val="24"/>
    </w:rPr>
  </w:style>
  <w:style w:type="character" w:customStyle="1" w:styleId="Heading5Char">
    <w:name w:val="Heading 5 Char"/>
    <w:basedOn w:val="DefaultParagraphFont"/>
    <w:link w:val="Heading5"/>
    <w:uiPriority w:val="9"/>
    <w:rsid w:val="004B54CA"/>
    <w:rPr>
      <w:rFonts w:ascii="Arial" w:eastAsiaTheme="majorEastAsia" w:hAnsi="Arial" w:cstheme="majorBidi"/>
      <w:b/>
      <w:bCs/>
      <w:color w:val="7F7F7F" w:themeColor="text1" w:themeTint="80"/>
    </w:rPr>
  </w:style>
  <w:style w:type="character" w:customStyle="1" w:styleId="Heading6Char">
    <w:name w:val="Heading 6 Char"/>
    <w:basedOn w:val="DefaultParagraphFont"/>
    <w:link w:val="Heading6"/>
    <w:uiPriority w:val="9"/>
    <w:rsid w:val="004B54CA"/>
    <w:rPr>
      <w:rFonts w:ascii="Arial" w:eastAsiaTheme="majorEastAsia" w:hAnsi="Arial" w:cstheme="majorBidi"/>
      <w:b/>
      <w:bCs/>
      <w:i/>
      <w:iCs/>
      <w:color w:val="7F7F7F" w:themeColor="text1" w:themeTint="80"/>
    </w:rPr>
  </w:style>
  <w:style w:type="character" w:customStyle="1" w:styleId="Heading7Char">
    <w:name w:val="Heading 7 Char"/>
    <w:basedOn w:val="DefaultParagraphFont"/>
    <w:link w:val="Heading7"/>
    <w:uiPriority w:val="9"/>
    <w:rsid w:val="004B54CA"/>
    <w:rPr>
      <w:rFonts w:ascii="Arial" w:eastAsiaTheme="majorEastAsia" w:hAnsi="Arial" w:cstheme="majorBidi"/>
      <w:i/>
      <w:iCs/>
    </w:rPr>
  </w:style>
  <w:style w:type="character" w:customStyle="1" w:styleId="Heading8Char">
    <w:name w:val="Heading 8 Char"/>
    <w:basedOn w:val="DefaultParagraphFont"/>
    <w:link w:val="Heading8"/>
    <w:uiPriority w:val="9"/>
    <w:rsid w:val="004B54CA"/>
    <w:rPr>
      <w:rFonts w:ascii="Arial" w:eastAsiaTheme="majorEastAsia" w:hAnsi="Arial" w:cstheme="majorBidi"/>
      <w:sz w:val="20"/>
      <w:szCs w:val="20"/>
    </w:rPr>
  </w:style>
  <w:style w:type="character" w:customStyle="1" w:styleId="Heading9Char">
    <w:name w:val="Heading 9 Char"/>
    <w:basedOn w:val="DefaultParagraphFont"/>
    <w:link w:val="Heading9"/>
    <w:uiPriority w:val="9"/>
    <w:rsid w:val="004B54CA"/>
    <w:rPr>
      <w:rFonts w:ascii="Arial" w:eastAsiaTheme="majorEastAsia" w:hAnsi="Arial" w:cstheme="majorBidi"/>
      <w:i/>
      <w:iCs/>
      <w:spacing w:val="5"/>
      <w:sz w:val="20"/>
      <w:szCs w:val="20"/>
    </w:rPr>
  </w:style>
  <w:style w:type="paragraph" w:styleId="Title">
    <w:name w:val="Title"/>
    <w:basedOn w:val="Normal"/>
    <w:next w:val="Normal"/>
    <w:link w:val="TitleChar"/>
    <w:uiPriority w:val="10"/>
    <w:rsid w:val="004B54CA"/>
    <w:pPr>
      <w:pBdr>
        <w:bottom w:val="single" w:sz="4" w:space="1" w:color="auto"/>
      </w:pBdr>
      <w:spacing w:line="240" w:lineRule="auto"/>
      <w:contextualSpacing/>
    </w:pPr>
    <w:rPr>
      <w:rFonts w:eastAsiaTheme="majorEastAsia" w:cstheme="majorBidi"/>
      <w:spacing w:val="5"/>
      <w:sz w:val="52"/>
      <w:szCs w:val="52"/>
    </w:rPr>
  </w:style>
  <w:style w:type="character" w:customStyle="1" w:styleId="TitleChar">
    <w:name w:val="Title Char"/>
    <w:basedOn w:val="DefaultParagraphFont"/>
    <w:link w:val="Title"/>
    <w:uiPriority w:val="10"/>
    <w:rsid w:val="004B54CA"/>
    <w:rPr>
      <w:rFonts w:ascii="Arial" w:eastAsiaTheme="majorEastAsia" w:hAnsi="Arial" w:cstheme="majorBidi"/>
      <w:spacing w:val="5"/>
      <w:sz w:val="52"/>
      <w:szCs w:val="52"/>
    </w:rPr>
  </w:style>
  <w:style w:type="paragraph" w:styleId="Subtitle">
    <w:name w:val="Subtitle"/>
    <w:basedOn w:val="Normal"/>
    <w:next w:val="Normal"/>
    <w:link w:val="SubtitleChar"/>
    <w:uiPriority w:val="11"/>
    <w:rsid w:val="004B54CA"/>
    <w:pPr>
      <w:spacing w:after="600"/>
    </w:pPr>
    <w:rPr>
      <w:rFonts w:eastAsiaTheme="majorEastAsia" w:cstheme="majorBidi"/>
      <w:i/>
      <w:iCs/>
      <w:spacing w:val="13"/>
      <w:sz w:val="24"/>
      <w:szCs w:val="24"/>
    </w:rPr>
  </w:style>
  <w:style w:type="character" w:customStyle="1" w:styleId="SubtitleChar">
    <w:name w:val="Subtitle Char"/>
    <w:basedOn w:val="DefaultParagraphFont"/>
    <w:link w:val="Subtitle"/>
    <w:uiPriority w:val="11"/>
    <w:rsid w:val="004B54CA"/>
    <w:rPr>
      <w:rFonts w:ascii="Arial" w:eastAsiaTheme="majorEastAsia" w:hAnsi="Arial" w:cstheme="majorBidi"/>
      <w:i/>
      <w:iCs/>
      <w:spacing w:val="13"/>
      <w:sz w:val="24"/>
      <w:szCs w:val="24"/>
    </w:rPr>
  </w:style>
  <w:style w:type="character" w:styleId="SubtleEmphasis">
    <w:name w:val="Subtle Emphasis"/>
    <w:uiPriority w:val="19"/>
    <w:rsid w:val="004B54CA"/>
    <w:rPr>
      <w:i/>
      <w:iCs/>
    </w:rPr>
  </w:style>
  <w:style w:type="character" w:styleId="Strong">
    <w:name w:val="Strong"/>
    <w:uiPriority w:val="22"/>
    <w:rsid w:val="004B54CA"/>
    <w:rPr>
      <w:b/>
      <w:bCs/>
    </w:rPr>
  </w:style>
  <w:style w:type="paragraph" w:styleId="ListParagraph">
    <w:name w:val="List Paragraph"/>
    <w:basedOn w:val="Normal"/>
    <w:uiPriority w:val="34"/>
    <w:qFormat/>
    <w:rsid w:val="004B54CA"/>
    <w:pPr>
      <w:ind w:left="720"/>
      <w:contextualSpacing/>
    </w:pPr>
  </w:style>
  <w:style w:type="character" w:styleId="Emphasis">
    <w:name w:val="Emphasis"/>
    <w:uiPriority w:val="20"/>
    <w:rsid w:val="004B54CA"/>
    <w:rPr>
      <w:b/>
      <w:bCs/>
      <w:i/>
      <w:iCs/>
      <w:spacing w:val="10"/>
      <w:bdr w:val="none" w:sz="0" w:space="0" w:color="auto"/>
      <w:shd w:val="clear" w:color="auto" w:fill="auto"/>
    </w:rPr>
  </w:style>
  <w:style w:type="character" w:styleId="IntenseEmphasis">
    <w:name w:val="Intense Emphasis"/>
    <w:uiPriority w:val="21"/>
    <w:rsid w:val="004B54CA"/>
    <w:rPr>
      <w:b/>
      <w:bCs/>
    </w:rPr>
  </w:style>
  <w:style w:type="paragraph" w:styleId="Quote">
    <w:name w:val="Quote"/>
    <w:basedOn w:val="Normal"/>
    <w:next w:val="Normal"/>
    <w:link w:val="QuoteChar"/>
    <w:uiPriority w:val="29"/>
    <w:rsid w:val="004B54CA"/>
    <w:pPr>
      <w:spacing w:before="200" w:after="0"/>
      <w:ind w:left="360" w:right="360"/>
    </w:pPr>
    <w:rPr>
      <w:i/>
      <w:iCs/>
    </w:rPr>
  </w:style>
  <w:style w:type="character" w:customStyle="1" w:styleId="QuoteChar">
    <w:name w:val="Quote Char"/>
    <w:basedOn w:val="DefaultParagraphFont"/>
    <w:link w:val="Quote"/>
    <w:uiPriority w:val="29"/>
    <w:rsid w:val="004B54CA"/>
    <w:rPr>
      <w:rFonts w:ascii="Arial" w:hAnsi="Arial"/>
      <w:i/>
      <w:iCs/>
    </w:rPr>
  </w:style>
  <w:style w:type="paragraph" w:styleId="IntenseQuote">
    <w:name w:val="Intense Quote"/>
    <w:basedOn w:val="Normal"/>
    <w:next w:val="Normal"/>
    <w:link w:val="IntenseQuoteChar"/>
    <w:uiPriority w:val="30"/>
    <w:rsid w:val="004B54CA"/>
    <w:pPr>
      <w:pBdr>
        <w:bottom w:val="single" w:sz="4" w:space="1" w:color="auto"/>
      </w:pBdr>
      <w:spacing w:before="200" w:after="280"/>
      <w:ind w:left="1008" w:right="1152"/>
      <w:jc w:val="both"/>
    </w:pPr>
    <w:rPr>
      <w:b/>
      <w:bCs/>
      <w:i/>
      <w:iCs/>
    </w:rPr>
  </w:style>
  <w:style w:type="character" w:customStyle="1" w:styleId="IntenseQuoteChar">
    <w:name w:val="Intense Quote Char"/>
    <w:basedOn w:val="DefaultParagraphFont"/>
    <w:link w:val="IntenseQuote"/>
    <w:uiPriority w:val="30"/>
    <w:rsid w:val="004B54CA"/>
    <w:rPr>
      <w:rFonts w:ascii="Arial" w:hAnsi="Arial"/>
      <w:b/>
      <w:bCs/>
      <w:i/>
      <w:iCs/>
    </w:rPr>
  </w:style>
  <w:style w:type="character" w:styleId="SubtleReference">
    <w:name w:val="Subtle Reference"/>
    <w:uiPriority w:val="31"/>
    <w:rsid w:val="004B54CA"/>
    <w:rPr>
      <w:smallCaps/>
    </w:rPr>
  </w:style>
  <w:style w:type="character" w:styleId="IntenseReference">
    <w:name w:val="Intense Reference"/>
    <w:uiPriority w:val="32"/>
    <w:rsid w:val="004B54CA"/>
    <w:rPr>
      <w:smallCaps/>
      <w:spacing w:val="5"/>
      <w:u w:val="single"/>
    </w:rPr>
  </w:style>
  <w:style w:type="character" w:styleId="BookTitle">
    <w:name w:val="Book Title"/>
    <w:uiPriority w:val="33"/>
    <w:rsid w:val="000D630E"/>
    <w:rPr>
      <w:color w:val="652F76"/>
      <w:sz w:val="52"/>
    </w:rPr>
  </w:style>
  <w:style w:type="paragraph" w:styleId="Caption">
    <w:name w:val="caption"/>
    <w:basedOn w:val="Normal"/>
    <w:next w:val="Normal"/>
    <w:uiPriority w:val="35"/>
    <w:semiHidden/>
    <w:unhideWhenUsed/>
    <w:rsid w:val="00785261"/>
    <w:rPr>
      <w:b/>
      <w:bCs/>
      <w:caps/>
      <w:sz w:val="16"/>
      <w:szCs w:val="18"/>
    </w:rPr>
  </w:style>
  <w:style w:type="paragraph" w:styleId="TOCHeading">
    <w:name w:val="TOC Heading"/>
    <w:basedOn w:val="Heading1"/>
    <w:next w:val="Normal"/>
    <w:uiPriority w:val="39"/>
    <w:unhideWhenUsed/>
    <w:qFormat/>
    <w:rsid w:val="004B54CA"/>
    <w:pPr>
      <w:outlineLvl w:val="9"/>
    </w:pPr>
    <w:rPr>
      <w:lang w:bidi="en-US"/>
    </w:rPr>
  </w:style>
  <w:style w:type="character" w:customStyle="1" w:styleId="NoSpacingChar">
    <w:name w:val="No Spacing Char"/>
    <w:basedOn w:val="DefaultParagraphFont"/>
    <w:link w:val="NoSpacing"/>
    <w:uiPriority w:val="1"/>
    <w:rsid w:val="004B54CA"/>
    <w:rPr>
      <w:rFonts w:ascii="Arial" w:hAnsi="Arial"/>
    </w:rPr>
  </w:style>
  <w:style w:type="paragraph" w:styleId="Header">
    <w:name w:val="header"/>
    <w:basedOn w:val="Normal"/>
    <w:link w:val="HeaderChar"/>
    <w:uiPriority w:val="99"/>
    <w:unhideWhenUsed/>
    <w:rsid w:val="000D630E"/>
    <w:pPr>
      <w:tabs>
        <w:tab w:val="center" w:pos="4513"/>
        <w:tab w:val="right" w:pos="9026"/>
      </w:tabs>
      <w:spacing w:after="0" w:line="240" w:lineRule="auto"/>
    </w:pPr>
  </w:style>
  <w:style w:type="character" w:customStyle="1" w:styleId="HeaderChar">
    <w:name w:val="Header Char"/>
    <w:basedOn w:val="DefaultParagraphFont"/>
    <w:link w:val="Header"/>
    <w:uiPriority w:val="99"/>
    <w:rsid w:val="000D630E"/>
    <w:rPr>
      <w:rFonts w:ascii="Arial" w:hAnsi="Arial"/>
    </w:rPr>
  </w:style>
  <w:style w:type="paragraph" w:styleId="Footer">
    <w:name w:val="footer"/>
    <w:basedOn w:val="Normal"/>
    <w:link w:val="FooterChar"/>
    <w:uiPriority w:val="99"/>
    <w:unhideWhenUsed/>
    <w:rsid w:val="000D630E"/>
    <w:pPr>
      <w:tabs>
        <w:tab w:val="center" w:pos="4513"/>
        <w:tab w:val="right" w:pos="9026"/>
      </w:tabs>
      <w:spacing w:after="0" w:line="240" w:lineRule="auto"/>
    </w:pPr>
  </w:style>
  <w:style w:type="character" w:customStyle="1" w:styleId="FooterChar">
    <w:name w:val="Footer Char"/>
    <w:basedOn w:val="DefaultParagraphFont"/>
    <w:link w:val="Footer"/>
    <w:uiPriority w:val="99"/>
    <w:rsid w:val="000D630E"/>
    <w:rPr>
      <w:rFonts w:ascii="Arial" w:hAnsi="Arial"/>
    </w:rPr>
  </w:style>
  <w:style w:type="paragraph" w:styleId="BalloonText">
    <w:name w:val="Balloon Text"/>
    <w:basedOn w:val="Normal"/>
    <w:link w:val="BalloonTextChar"/>
    <w:uiPriority w:val="99"/>
    <w:semiHidden/>
    <w:unhideWhenUsed/>
    <w:rsid w:val="000D63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D630E"/>
    <w:rPr>
      <w:rFonts w:ascii="Tahoma" w:hAnsi="Tahoma" w:cs="Tahoma"/>
      <w:sz w:val="16"/>
      <w:szCs w:val="16"/>
    </w:rPr>
  </w:style>
  <w:style w:type="paragraph" w:styleId="TOC1">
    <w:name w:val="toc 1"/>
    <w:basedOn w:val="Normal"/>
    <w:next w:val="Normal"/>
    <w:autoRedefine/>
    <w:uiPriority w:val="39"/>
    <w:unhideWhenUsed/>
    <w:rsid w:val="00EE225A"/>
    <w:pPr>
      <w:spacing w:after="100" w:line="259" w:lineRule="auto"/>
    </w:pPr>
    <w:rPr>
      <w:sz w:val="20"/>
    </w:rPr>
  </w:style>
  <w:style w:type="paragraph" w:styleId="TOC2">
    <w:name w:val="toc 2"/>
    <w:basedOn w:val="Normal"/>
    <w:next w:val="Normal"/>
    <w:autoRedefine/>
    <w:uiPriority w:val="39"/>
    <w:unhideWhenUsed/>
    <w:rsid w:val="00EE225A"/>
    <w:pPr>
      <w:spacing w:after="100" w:line="259" w:lineRule="auto"/>
      <w:ind w:left="220"/>
    </w:pPr>
    <w:rPr>
      <w:sz w:val="20"/>
    </w:rPr>
  </w:style>
  <w:style w:type="paragraph" w:styleId="TOC3">
    <w:name w:val="toc 3"/>
    <w:basedOn w:val="Normal"/>
    <w:next w:val="Normal"/>
    <w:autoRedefine/>
    <w:uiPriority w:val="39"/>
    <w:unhideWhenUsed/>
    <w:rsid w:val="00EE225A"/>
    <w:pPr>
      <w:spacing w:after="100" w:line="259" w:lineRule="auto"/>
      <w:ind w:left="440"/>
    </w:pPr>
    <w:rPr>
      <w:sz w:val="20"/>
    </w:rPr>
  </w:style>
  <w:style w:type="character" w:styleId="Hyperlink">
    <w:name w:val="Hyperlink"/>
    <w:basedOn w:val="DefaultParagraphFont"/>
    <w:uiPriority w:val="99"/>
    <w:unhideWhenUsed/>
    <w:rsid w:val="008C5BDC"/>
    <w:rPr>
      <w:color w:val="0000FF" w:themeColor="hyperlink"/>
      <w:u w:val="single"/>
    </w:rPr>
  </w:style>
  <w:style w:type="table" w:styleId="TableGrid">
    <w:name w:val="Table Grid"/>
    <w:basedOn w:val="TableNormal"/>
    <w:uiPriority w:val="39"/>
    <w:rsid w:val="008C5B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F24DE9"/>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styleId="CommentReference">
    <w:name w:val="annotation reference"/>
    <w:basedOn w:val="DefaultParagraphFont"/>
    <w:uiPriority w:val="99"/>
    <w:semiHidden/>
    <w:unhideWhenUsed/>
    <w:rsid w:val="0004213F"/>
    <w:rPr>
      <w:sz w:val="16"/>
      <w:szCs w:val="16"/>
    </w:rPr>
  </w:style>
  <w:style w:type="paragraph" w:styleId="CommentText">
    <w:name w:val="annotation text"/>
    <w:basedOn w:val="Normal"/>
    <w:link w:val="CommentTextChar"/>
    <w:uiPriority w:val="99"/>
    <w:semiHidden/>
    <w:unhideWhenUsed/>
    <w:rsid w:val="0004213F"/>
    <w:pPr>
      <w:spacing w:line="240" w:lineRule="auto"/>
    </w:pPr>
    <w:rPr>
      <w:sz w:val="20"/>
      <w:szCs w:val="20"/>
    </w:rPr>
  </w:style>
  <w:style w:type="character" w:customStyle="1" w:styleId="CommentTextChar">
    <w:name w:val="Comment Text Char"/>
    <w:basedOn w:val="DefaultParagraphFont"/>
    <w:link w:val="CommentText"/>
    <w:uiPriority w:val="99"/>
    <w:semiHidden/>
    <w:rsid w:val="0004213F"/>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04213F"/>
    <w:rPr>
      <w:b/>
      <w:bCs/>
    </w:rPr>
  </w:style>
  <w:style w:type="character" w:customStyle="1" w:styleId="CommentSubjectChar">
    <w:name w:val="Comment Subject Char"/>
    <w:basedOn w:val="CommentTextChar"/>
    <w:link w:val="CommentSubject"/>
    <w:uiPriority w:val="99"/>
    <w:semiHidden/>
    <w:rsid w:val="0004213F"/>
    <w:rPr>
      <w:rFonts w:ascii="Arial" w:hAnsi="Arial"/>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1229263">
      <w:bodyDiv w:val="1"/>
      <w:marLeft w:val="0"/>
      <w:marRight w:val="0"/>
      <w:marTop w:val="0"/>
      <w:marBottom w:val="0"/>
      <w:divBdr>
        <w:top w:val="none" w:sz="0" w:space="0" w:color="auto"/>
        <w:left w:val="none" w:sz="0" w:space="0" w:color="auto"/>
        <w:bottom w:val="none" w:sz="0" w:space="0" w:color="auto"/>
        <w:right w:val="none" w:sz="0" w:space="0" w:color="auto"/>
      </w:divBdr>
    </w:div>
    <w:div w:id="954409880">
      <w:bodyDiv w:val="1"/>
      <w:marLeft w:val="0"/>
      <w:marRight w:val="0"/>
      <w:marTop w:val="0"/>
      <w:marBottom w:val="0"/>
      <w:divBdr>
        <w:top w:val="none" w:sz="0" w:space="0" w:color="auto"/>
        <w:left w:val="none" w:sz="0" w:space="0" w:color="auto"/>
        <w:bottom w:val="none" w:sz="0" w:space="0" w:color="auto"/>
        <w:right w:val="none" w:sz="0" w:space="0" w:color="auto"/>
      </w:divBdr>
    </w:div>
    <w:div w:id="1276522773">
      <w:bodyDiv w:val="1"/>
      <w:marLeft w:val="0"/>
      <w:marRight w:val="0"/>
      <w:marTop w:val="0"/>
      <w:marBottom w:val="0"/>
      <w:divBdr>
        <w:top w:val="none" w:sz="0" w:space="0" w:color="auto"/>
        <w:left w:val="none" w:sz="0" w:space="0" w:color="auto"/>
        <w:bottom w:val="none" w:sz="0" w:space="0" w:color="auto"/>
        <w:right w:val="none" w:sz="0" w:space="0" w:color="auto"/>
      </w:divBdr>
    </w:div>
    <w:div w:id="1342196639">
      <w:bodyDiv w:val="1"/>
      <w:marLeft w:val="0"/>
      <w:marRight w:val="0"/>
      <w:marTop w:val="0"/>
      <w:marBottom w:val="0"/>
      <w:divBdr>
        <w:top w:val="none" w:sz="0" w:space="0" w:color="auto"/>
        <w:left w:val="none" w:sz="0" w:space="0" w:color="auto"/>
        <w:bottom w:val="none" w:sz="0" w:space="0" w:color="auto"/>
        <w:right w:val="none" w:sz="0" w:space="0" w:color="auto"/>
      </w:divBdr>
    </w:div>
    <w:div w:id="1747680976">
      <w:bodyDiv w:val="1"/>
      <w:marLeft w:val="0"/>
      <w:marRight w:val="0"/>
      <w:marTop w:val="0"/>
      <w:marBottom w:val="0"/>
      <w:divBdr>
        <w:top w:val="none" w:sz="0" w:space="0" w:color="auto"/>
        <w:left w:val="none" w:sz="0" w:space="0" w:color="auto"/>
        <w:bottom w:val="none" w:sz="0" w:space="0" w:color="auto"/>
        <w:right w:val="none" w:sz="0" w:space="0" w:color="auto"/>
      </w:divBdr>
    </w:div>
    <w:div w:id="19744073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scheme.actuary@ndis.gov.au" TargetMode="Externa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598f2c18-e06f-4cdd-b3aa-9527d754e7cc">
      <Terms xmlns="http://schemas.microsoft.com/office/infopath/2007/PartnerControls"/>
    </lcf76f155ced4ddcb4097134ff3c332f>
    <TaxCatchAll xmlns="b6a04096-66d6-4d5f-9867-b21bc58e745a"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489DCF49E04054D83F07CF1F0166419" ma:contentTypeVersion="15" ma:contentTypeDescription="Create a new document." ma:contentTypeScope="" ma:versionID="f2cddbcd37f93b4f19787d0f0bea849f">
  <xsd:schema xmlns:xsd="http://www.w3.org/2001/XMLSchema" xmlns:xs="http://www.w3.org/2001/XMLSchema" xmlns:p="http://schemas.microsoft.com/office/2006/metadata/properties" xmlns:ns2="598f2c18-e06f-4cdd-b3aa-9527d754e7cc" xmlns:ns3="b6a04096-66d6-4d5f-9867-b21bc58e745a" targetNamespace="http://schemas.microsoft.com/office/2006/metadata/properties" ma:root="true" ma:fieldsID="529c0ac92626d372b361376acc288636" ns2:_="" ns3:_="">
    <xsd:import namespace="598f2c18-e06f-4cdd-b3aa-9527d754e7cc"/>
    <xsd:import namespace="b6a04096-66d6-4d5f-9867-b21bc58e745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SearchProperties" minOccurs="0"/>
                <xsd:element ref="ns3:SharedWithUsers" minOccurs="0"/>
                <xsd:element ref="ns3:SharedWithDetail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8f2c18-e06f-4cdd-b3aa-9527d754e7c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f491396-a7e2-4bc1-b170-149c68583a4a" ma:termSetId="09814cd3-568e-fe90-9814-8d621ff8fb84" ma:anchorId="fba54fb3-c3e1-fe81-a776-ca4b69148c4d" ma:open="true" ma:isKeyword="false">
      <xsd:complexType>
        <xsd:sequence>
          <xsd:element ref="pc:Terms" minOccurs="0" maxOccurs="1"/>
        </xsd:sequence>
      </xsd:complex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6a04096-66d6-4d5f-9867-b21bc58e745a"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fd8f2001-57a8-4102-8e39-3d786d2d3a5e}" ma:internalName="TaxCatchAll" ma:showField="CatchAllData" ma:web="b6a04096-66d6-4d5f-9867-b21bc58e745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75A69B-9946-4E92-A5EA-85765424243E}">
  <ds:schemaRefs>
    <ds:schemaRef ds:uri="http://schemas.microsoft.com/office/2006/metadata/properties"/>
    <ds:schemaRef ds:uri="http://schemas.microsoft.com/office/infopath/2007/PartnerControls"/>
    <ds:schemaRef ds:uri="598f2c18-e06f-4cdd-b3aa-9527d754e7cc"/>
    <ds:schemaRef ds:uri="b6a04096-66d6-4d5f-9867-b21bc58e745a"/>
  </ds:schemaRefs>
</ds:datastoreItem>
</file>

<file path=customXml/itemProps2.xml><?xml version="1.0" encoding="utf-8"?>
<ds:datastoreItem xmlns:ds="http://schemas.openxmlformats.org/officeDocument/2006/customXml" ds:itemID="{221363B5-57FF-45AE-869F-5C2141BC241E}">
  <ds:schemaRefs>
    <ds:schemaRef ds:uri="http://schemas.microsoft.com/sharepoint/v3/contenttype/forms"/>
  </ds:schemaRefs>
</ds:datastoreItem>
</file>

<file path=customXml/itemProps3.xml><?xml version="1.0" encoding="utf-8"?>
<ds:datastoreItem xmlns:ds="http://schemas.openxmlformats.org/officeDocument/2006/customXml" ds:itemID="{444FF3E5-65E1-4A3E-9CF3-26317D9436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98f2c18-e06f-4cdd-b3aa-9527d754e7cc"/>
    <ds:schemaRef ds:uri="b6a04096-66d6-4d5f-9867-b21bc58e745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6112DF4-74F8-4D0A-A36C-C252666F0E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394</Words>
  <Characters>2252</Characters>
  <Application>Microsoft Office Word</Application>
  <DocSecurity>0</DocSecurity>
  <Lines>18</Lines>
  <Paragraphs>5</Paragraphs>
  <ScaleCrop>false</ScaleCrop>
  <Company>FaHCSIA</Company>
  <LinksUpToDate>false</LinksUpToDate>
  <CharactersWithSpaces>2641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HOPPER, Nicholas</dc:creator>
  <cp:keywords/>
  <dc:description/>
  <cp:lastModifiedBy>Pham, Loc</cp:lastModifiedBy>
  <cp:revision>19</cp:revision>
  <cp:lastPrinted>2019-09-24T06:10:00Z</cp:lastPrinted>
  <dcterms:created xsi:type="dcterms:W3CDTF">2021-05-27T03:26:00Z</dcterms:created>
  <dcterms:modified xsi:type="dcterms:W3CDTF">2024-05-07T02:23:00Z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0x010100B489DCF49E04054D83F07CF1F0166419</vt:lpwstr>
  </property>
  <property fmtid="{D5CDD505-2E9C-101B-9397-08002B2CF9AE}" pid="3" name="TaxKeyword">
    <vt:lpwstr/>
  </property>
  <property fmtid="{D5CDD505-2E9C-101B-9397-08002B2CF9AE}" pid="4" name="NDIAAudience">
    <vt:lpwstr>1;#All staff|60152733-a6e9-4070-8d91-7ad5c325687c</vt:lpwstr>
  </property>
  <property fmtid="{D5CDD505-2E9C-101B-9397-08002B2CF9AE}" pid="5" name="DocumentStatus">
    <vt:lpwstr>12;#Approved|38d2d1ad-195e-4428-a55d-25a6b10fdc1d</vt:lpwstr>
  </property>
  <property fmtid="{D5CDD505-2E9C-101B-9397-08002B2CF9AE}" pid="6" name="NDIALocation">
    <vt:lpwstr>2;#Australia-wide|128ca0ae-5e24-49e1-a2ce-f7dc74366abc</vt:lpwstr>
  </property>
  <property fmtid="{D5CDD505-2E9C-101B-9397-08002B2CF9AE}" pid="7" name="DocumentType">
    <vt:lpwstr>20;#Template|134e8c49-a2b9-47ae-b156-db0bee5ca248</vt:lpwstr>
  </property>
  <property fmtid="{D5CDD505-2E9C-101B-9397-08002B2CF9AE}" pid="8" name="MSIP_Label_2b83f8d7-e91f-4eee-a336-52a8061c0503_Enabled">
    <vt:lpwstr>true</vt:lpwstr>
  </property>
  <property fmtid="{D5CDD505-2E9C-101B-9397-08002B2CF9AE}" pid="9" name="MSIP_Label_2b83f8d7-e91f-4eee-a336-52a8061c0503_SetDate">
    <vt:lpwstr>2023-01-30T06:28:41Z</vt:lpwstr>
  </property>
  <property fmtid="{D5CDD505-2E9C-101B-9397-08002B2CF9AE}" pid="10" name="MSIP_Label_2b83f8d7-e91f-4eee-a336-52a8061c0503_Method">
    <vt:lpwstr>Privileged</vt:lpwstr>
  </property>
  <property fmtid="{D5CDD505-2E9C-101B-9397-08002B2CF9AE}" pid="11" name="MSIP_Label_2b83f8d7-e91f-4eee-a336-52a8061c0503_Name">
    <vt:lpwstr>OFFICIAL</vt:lpwstr>
  </property>
  <property fmtid="{D5CDD505-2E9C-101B-9397-08002B2CF9AE}" pid="12" name="MSIP_Label_2b83f8d7-e91f-4eee-a336-52a8061c0503_SiteId">
    <vt:lpwstr>cd778b65-752d-454a-87cf-b9990fe58993</vt:lpwstr>
  </property>
  <property fmtid="{D5CDD505-2E9C-101B-9397-08002B2CF9AE}" pid="13" name="MSIP_Label_2b83f8d7-e91f-4eee-a336-52a8061c0503_ActionId">
    <vt:lpwstr>ae679fd3-9798-4cc4-b6fc-15110de43c55</vt:lpwstr>
  </property>
  <property fmtid="{D5CDD505-2E9C-101B-9397-08002B2CF9AE}" pid="14" name="MSIP_Label_2b83f8d7-e91f-4eee-a336-52a8061c0503_ContentBits">
    <vt:lpwstr>0</vt:lpwstr>
  </property>
  <property fmtid="{D5CDD505-2E9C-101B-9397-08002B2CF9AE}" pid="15" name="MediaServiceImageTags">
    <vt:lpwstr/>
  </property>
</Properties>
</file>