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3BFAA0" w14:textId="50B642CA" w:rsidR="00FD3090" w:rsidRDefault="00FD3090" w:rsidP="00FD3090">
      <w:pPr>
        <w:spacing w:after="0" w:line="240" w:lineRule="auto"/>
        <w:rPr>
          <w:sz w:val="28"/>
          <w:szCs w:val="28"/>
        </w:rPr>
      </w:pPr>
      <w:r w:rsidRPr="003A2192">
        <w:rPr>
          <w:b/>
          <w:sz w:val="28"/>
          <w:szCs w:val="28"/>
        </w:rPr>
        <w:t>Out date:</w:t>
      </w:r>
      <w:r w:rsidRPr="003A2192">
        <w:rPr>
          <w:sz w:val="28"/>
          <w:szCs w:val="28"/>
        </w:rPr>
        <w:t xml:space="preserve"> </w:t>
      </w:r>
      <w:r w:rsidR="00FC4F2B">
        <w:rPr>
          <w:sz w:val="28"/>
          <w:szCs w:val="28"/>
        </w:rPr>
        <w:t>5-Oct</w:t>
      </w:r>
      <w:r>
        <w:rPr>
          <w:sz w:val="28"/>
          <w:szCs w:val="28"/>
        </w:rPr>
        <w:t>-2023, 09:</w:t>
      </w:r>
      <w:r w:rsidR="00FC4F2B">
        <w:rPr>
          <w:sz w:val="28"/>
          <w:szCs w:val="28"/>
        </w:rPr>
        <w:t>35</w:t>
      </w:r>
      <w:r>
        <w:rPr>
          <w:sz w:val="28"/>
          <w:szCs w:val="28"/>
        </w:rPr>
        <w:t>AM Mountain Standard Time</w:t>
      </w:r>
    </w:p>
    <w:p w14:paraId="750A7EC6" w14:textId="599B19EE" w:rsidR="00FD3090" w:rsidRDefault="00FD3090" w:rsidP="00FD3090">
      <w:pPr>
        <w:spacing w:after="0" w:line="240" w:lineRule="auto"/>
        <w:rPr>
          <w:sz w:val="28"/>
          <w:szCs w:val="28"/>
        </w:rPr>
      </w:pPr>
      <w:r>
        <w:rPr>
          <w:b/>
          <w:bCs/>
          <w:sz w:val="28"/>
          <w:szCs w:val="28"/>
        </w:rPr>
        <w:t xml:space="preserve">Due date: </w:t>
      </w:r>
      <w:r w:rsidR="009C6F84">
        <w:rPr>
          <w:sz w:val="28"/>
          <w:szCs w:val="28"/>
        </w:rPr>
        <w:t>11-Oct</w:t>
      </w:r>
      <w:r>
        <w:rPr>
          <w:sz w:val="28"/>
          <w:szCs w:val="28"/>
        </w:rPr>
        <w:t>-2023, 11:59PM Mountain Standard Time</w:t>
      </w:r>
    </w:p>
    <w:p w14:paraId="2EAE6A0B" w14:textId="77777777" w:rsidR="00FD3090" w:rsidRPr="009C6F84" w:rsidRDefault="00FD3090" w:rsidP="00FD3090">
      <w:pPr>
        <w:pStyle w:val="ListParagraph"/>
        <w:numPr>
          <w:ilvl w:val="0"/>
          <w:numId w:val="17"/>
        </w:numPr>
        <w:spacing w:after="0" w:line="240" w:lineRule="auto"/>
      </w:pPr>
      <w:r w:rsidRPr="009C6F84">
        <w:t xml:space="preserve">This lab is worth 100 points. </w:t>
      </w:r>
    </w:p>
    <w:p w14:paraId="7426ED9A" w14:textId="23681316" w:rsidR="00FD3090" w:rsidRDefault="00FD3090" w:rsidP="00FD3090">
      <w:pPr>
        <w:pStyle w:val="ListParagraph"/>
        <w:numPr>
          <w:ilvl w:val="0"/>
          <w:numId w:val="17"/>
        </w:numPr>
        <w:spacing w:after="0" w:line="240" w:lineRule="auto"/>
      </w:pPr>
      <w:r w:rsidRPr="009C6F84">
        <w:t xml:space="preserve">Please submit this document with all the questions answered along with a copy of your </w:t>
      </w:r>
      <w:proofErr w:type="gramStart"/>
      <w:r w:rsidRPr="009C6F84">
        <w:t>Orange</w:t>
      </w:r>
      <w:proofErr w:type="gramEnd"/>
      <w:r w:rsidRPr="009C6F84">
        <w:t xml:space="preserve"> pipeline before the due date in WyoCourses. File should be named as lab</w:t>
      </w:r>
      <w:r w:rsidR="009C6F84">
        <w:t>2.1</w:t>
      </w:r>
      <w:r w:rsidRPr="009C6F84">
        <w:t>_lastname.</w:t>
      </w:r>
      <w:r w:rsidR="009C6F84">
        <w:t>docx</w:t>
      </w:r>
      <w:r w:rsidRPr="009C6F84">
        <w:t xml:space="preserve"> / lab</w:t>
      </w:r>
      <w:r w:rsidR="009C6F84">
        <w:t>2.1</w:t>
      </w:r>
      <w:r w:rsidRPr="009C6F84">
        <w:t>_lastname.ows.</w:t>
      </w:r>
    </w:p>
    <w:p w14:paraId="74B0E514" w14:textId="1FB893E1" w:rsidR="000A25F6" w:rsidRPr="009C6F84" w:rsidRDefault="00353CAC" w:rsidP="000A25F6">
      <w:pPr>
        <w:spacing w:after="0" w:line="240" w:lineRule="auto"/>
      </w:pPr>
      <w:r>
        <w:rPr>
          <w:noProof/>
        </w:rPr>
        <mc:AlternateContent>
          <mc:Choice Requires="wps">
            <w:drawing>
              <wp:anchor distT="0" distB="0" distL="114300" distR="114300" simplePos="0" relativeHeight="251662336" behindDoc="0" locked="0" layoutInCell="1" allowOverlap="1" wp14:anchorId="070DD9DC" wp14:editId="0E09C2E1">
                <wp:simplePos x="0" y="0"/>
                <wp:positionH relativeFrom="column">
                  <wp:posOffset>-40943</wp:posOffset>
                </wp:positionH>
                <wp:positionV relativeFrom="paragraph">
                  <wp:posOffset>52107</wp:posOffset>
                </wp:positionV>
                <wp:extent cx="5998191" cy="7440"/>
                <wp:effectExtent l="0" t="0" r="22225" b="31115"/>
                <wp:wrapNone/>
                <wp:docPr id="1298216691" name="Straight Connector 1"/>
                <wp:cNvGraphicFramePr/>
                <a:graphic xmlns:a="http://schemas.openxmlformats.org/drawingml/2006/main">
                  <a:graphicData uri="http://schemas.microsoft.com/office/word/2010/wordprocessingShape">
                    <wps:wsp>
                      <wps:cNvCnPr/>
                      <wps:spPr>
                        <a:xfrm>
                          <a:off x="0" y="0"/>
                          <a:ext cx="5998191" cy="744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88281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pt,4.1pt" to="469.1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" strokecolor="black [3200]" strokeweight=".25pt">
                <v:stroke joinstyle="miter"/>
              </v:line>
            </w:pict>
          </mc:Fallback>
        </mc:AlternateContent>
      </w:r>
    </w:p>
    <w:p w14:paraId="2CA1771A" w14:textId="183CBB54" w:rsidR="004119CC" w:rsidRDefault="004119CC" w:rsidP="00F6018B">
      <w:pPr>
        <w:spacing w:after="0"/>
        <w:rPr>
          <w:rFonts w:cstheme="minorHAnsi"/>
          <w:sz w:val="28"/>
          <w:szCs w:val="28"/>
        </w:rPr>
      </w:pPr>
      <w:r w:rsidRPr="004119CC">
        <w:rPr>
          <w:rFonts w:cstheme="minorHAnsi"/>
          <w:b/>
          <w:color w:val="FF0000"/>
          <w:sz w:val="28"/>
          <w:szCs w:val="28"/>
        </w:rPr>
        <w:t xml:space="preserve">Objective: </w:t>
      </w:r>
      <w:r w:rsidR="0065548F">
        <w:rPr>
          <w:rFonts w:cstheme="minorHAnsi"/>
          <w:sz w:val="28"/>
          <w:szCs w:val="28"/>
        </w:rPr>
        <w:t>To</w:t>
      </w:r>
      <w:r w:rsidRPr="00827595">
        <w:rPr>
          <w:rFonts w:cstheme="minorHAnsi"/>
          <w:sz w:val="28"/>
          <w:szCs w:val="28"/>
        </w:rPr>
        <w:t xml:space="preserve"> </w:t>
      </w:r>
      <w:r w:rsidR="00A57605">
        <w:rPr>
          <w:rFonts w:cstheme="minorHAnsi"/>
          <w:sz w:val="28"/>
          <w:szCs w:val="28"/>
        </w:rPr>
        <w:t xml:space="preserve">build a modeling pipeline in Orange and </w:t>
      </w:r>
      <w:r w:rsidR="00841CC9">
        <w:rPr>
          <w:rFonts w:cstheme="minorHAnsi"/>
          <w:sz w:val="28"/>
          <w:szCs w:val="28"/>
        </w:rPr>
        <w:t xml:space="preserve">apply multi-linear regression </w:t>
      </w:r>
      <w:r w:rsidR="00A57605">
        <w:rPr>
          <w:rFonts w:cstheme="minorHAnsi"/>
          <w:sz w:val="28"/>
          <w:szCs w:val="28"/>
        </w:rPr>
        <w:t xml:space="preserve">modeling </w:t>
      </w:r>
      <w:r w:rsidR="00841CC9">
        <w:rPr>
          <w:rFonts w:cstheme="minorHAnsi"/>
          <w:sz w:val="28"/>
          <w:szCs w:val="28"/>
        </w:rPr>
        <w:t xml:space="preserve">to </w:t>
      </w:r>
      <w:r w:rsidR="000C7C4D">
        <w:rPr>
          <w:rFonts w:cstheme="minorHAnsi"/>
          <w:sz w:val="28"/>
          <w:szCs w:val="28"/>
        </w:rPr>
        <w:t>predict a quantitative target variable</w:t>
      </w:r>
      <w:r w:rsidR="00BD3AB6">
        <w:rPr>
          <w:rFonts w:cstheme="minorHAnsi"/>
          <w:sz w:val="28"/>
          <w:szCs w:val="28"/>
        </w:rPr>
        <w:t>.</w:t>
      </w:r>
    </w:p>
    <w:p w14:paraId="4A043DE2" w14:textId="680A0B15" w:rsidR="00F6018B" w:rsidRDefault="00F6018B" w:rsidP="00F6018B">
      <w:pPr>
        <w:spacing w:after="0"/>
        <w:rPr>
          <w:rFonts w:cstheme="minorHAnsi"/>
          <w:sz w:val="28"/>
          <w:szCs w:val="28"/>
        </w:rPr>
      </w:pPr>
    </w:p>
    <w:p w14:paraId="6458055C" w14:textId="12C2326A" w:rsidR="00345F94" w:rsidRDefault="00345F94" w:rsidP="00F6018B">
      <w:pPr>
        <w:spacing w:after="0"/>
        <w:rPr>
          <w:rFonts w:cstheme="minorHAnsi"/>
          <w:b/>
          <w:bCs/>
          <w:color w:val="FF0000"/>
          <w:sz w:val="28"/>
          <w:szCs w:val="28"/>
        </w:rPr>
      </w:pPr>
      <w:r>
        <w:rPr>
          <w:rFonts w:cstheme="minorHAnsi"/>
          <w:b/>
          <w:bCs/>
          <w:color w:val="FF0000"/>
          <w:sz w:val="28"/>
          <w:szCs w:val="28"/>
        </w:rPr>
        <w:t>Data:</w:t>
      </w:r>
    </w:p>
    <w:p w14:paraId="47A4365F" w14:textId="0DED0995" w:rsidR="007A17B8" w:rsidRDefault="007A17B8" w:rsidP="007A17B8">
      <w:pPr>
        <w:spacing w:after="0"/>
        <w:rPr>
          <w:rFonts w:cstheme="minorHAnsi"/>
          <w:sz w:val="28"/>
          <w:szCs w:val="28"/>
        </w:rPr>
      </w:pPr>
      <w:r w:rsidRPr="007A17B8">
        <w:rPr>
          <w:rFonts w:cstheme="minorHAnsi"/>
          <w:sz w:val="28"/>
          <w:szCs w:val="28"/>
        </w:rPr>
        <w:t xml:space="preserve">Horizontal drilling which provides additional exposure of the reservoir to the wellbore (lateral length) is one of the primary drivers that made economic production of oil and gas from the tight shale reservoirs in the US a success, in conjunction with stimulation using hydraulic fracturing. </w:t>
      </w:r>
    </w:p>
    <w:p w14:paraId="599546AF" w14:textId="77777777" w:rsidR="007A17B8" w:rsidRPr="007A17B8" w:rsidRDefault="007A17B8" w:rsidP="007A17B8">
      <w:pPr>
        <w:spacing w:after="0"/>
        <w:rPr>
          <w:rFonts w:cstheme="minorHAnsi"/>
          <w:sz w:val="28"/>
          <w:szCs w:val="28"/>
        </w:rPr>
      </w:pPr>
    </w:p>
    <w:p w14:paraId="3F14B662" w14:textId="02E110EF" w:rsidR="007A17B8" w:rsidRDefault="007A17B8" w:rsidP="007A17B8">
      <w:pPr>
        <w:spacing w:after="0"/>
        <w:rPr>
          <w:rFonts w:cstheme="minorHAnsi"/>
          <w:sz w:val="28"/>
          <w:szCs w:val="28"/>
        </w:rPr>
      </w:pPr>
      <w:proofErr w:type="gramStart"/>
      <w:r w:rsidRPr="007A17B8">
        <w:rPr>
          <w:rFonts w:cstheme="minorHAnsi"/>
          <w:sz w:val="28"/>
          <w:szCs w:val="28"/>
        </w:rPr>
        <w:t>Objective</w:t>
      </w:r>
      <w:proofErr w:type="gramEnd"/>
      <w:r w:rsidRPr="007A17B8">
        <w:rPr>
          <w:rFonts w:cstheme="minorHAnsi"/>
          <w:sz w:val="28"/>
          <w:szCs w:val="28"/>
        </w:rPr>
        <w:t xml:space="preserve"> </w:t>
      </w:r>
      <w:r w:rsidR="009A466B">
        <w:rPr>
          <w:rFonts w:cstheme="minorHAnsi"/>
          <w:sz w:val="28"/>
          <w:szCs w:val="28"/>
        </w:rPr>
        <w:t xml:space="preserve">of the exercise </w:t>
      </w:r>
      <w:r w:rsidRPr="007A17B8">
        <w:rPr>
          <w:rFonts w:cstheme="minorHAnsi"/>
          <w:sz w:val="28"/>
          <w:szCs w:val="28"/>
        </w:rPr>
        <w:t xml:space="preserve">is to understand effect of lateral length of a horizontal well on shale gas production in some of the </w:t>
      </w:r>
      <w:proofErr w:type="gramStart"/>
      <w:r w:rsidRPr="007A17B8">
        <w:rPr>
          <w:rFonts w:cstheme="minorHAnsi"/>
          <w:sz w:val="28"/>
          <w:szCs w:val="28"/>
        </w:rPr>
        <w:t>US</w:t>
      </w:r>
      <w:proofErr w:type="gramEnd"/>
      <w:r w:rsidRPr="007A17B8">
        <w:rPr>
          <w:rFonts w:cstheme="minorHAnsi"/>
          <w:sz w:val="28"/>
          <w:szCs w:val="28"/>
        </w:rPr>
        <w:t xml:space="preserve"> shale plays using multiple line</w:t>
      </w:r>
      <w:r w:rsidR="009A466B">
        <w:rPr>
          <w:rFonts w:cstheme="minorHAnsi"/>
          <w:sz w:val="28"/>
          <w:szCs w:val="28"/>
        </w:rPr>
        <w:t>a</w:t>
      </w:r>
      <w:r w:rsidRPr="007A17B8">
        <w:rPr>
          <w:rFonts w:cstheme="minorHAnsi"/>
          <w:sz w:val="28"/>
          <w:szCs w:val="28"/>
        </w:rPr>
        <w:t xml:space="preserve">r regression analysis.  While lateral length would be one of the primary </w:t>
      </w:r>
      <w:proofErr w:type="gramStart"/>
      <w:r w:rsidRPr="007A17B8">
        <w:rPr>
          <w:rFonts w:cstheme="minorHAnsi"/>
          <w:sz w:val="28"/>
          <w:szCs w:val="28"/>
        </w:rPr>
        <w:t>predictors,  other</w:t>
      </w:r>
      <w:proofErr w:type="gramEnd"/>
      <w:r w:rsidRPr="007A17B8">
        <w:rPr>
          <w:rFonts w:cstheme="minorHAnsi"/>
          <w:sz w:val="28"/>
          <w:szCs w:val="28"/>
        </w:rPr>
        <w:t xml:space="preserve"> variables </w:t>
      </w:r>
      <w:r w:rsidR="00B45402">
        <w:rPr>
          <w:rFonts w:cstheme="minorHAnsi"/>
          <w:sz w:val="28"/>
          <w:szCs w:val="28"/>
        </w:rPr>
        <w:t>considered are</w:t>
      </w:r>
      <w:r w:rsidRPr="007A17B8">
        <w:rPr>
          <w:rFonts w:cstheme="minorHAnsi"/>
          <w:sz w:val="28"/>
          <w:szCs w:val="28"/>
        </w:rPr>
        <w:t xml:space="preserve"> vertical section length of the horizontal well, proppant volume and fluid volume pumped for stimulating the horizontal section of the well using hydraulic fracturing and type of shale plays.</w:t>
      </w:r>
    </w:p>
    <w:p w14:paraId="54CB14E2" w14:textId="77777777" w:rsidR="007A17B8" w:rsidRPr="007A17B8" w:rsidRDefault="007A17B8" w:rsidP="007A17B8">
      <w:pPr>
        <w:spacing w:after="0"/>
        <w:rPr>
          <w:rFonts w:cstheme="minorHAnsi"/>
          <w:sz w:val="28"/>
          <w:szCs w:val="28"/>
        </w:rPr>
      </w:pPr>
    </w:p>
    <w:p w14:paraId="6FB6E1CA" w14:textId="719AC5B0" w:rsidR="002B0921" w:rsidRDefault="00273461" w:rsidP="00075E14">
      <w:pPr>
        <w:rPr>
          <w:rFonts w:cstheme="minorHAnsi"/>
          <w:sz w:val="28"/>
          <w:szCs w:val="28"/>
        </w:rPr>
      </w:pPr>
      <w:r w:rsidRPr="00353CAC">
        <w:rPr>
          <w:rFonts w:cstheme="minorHAnsi"/>
          <w:b/>
          <w:bCs/>
          <w:sz w:val="28"/>
          <w:szCs w:val="28"/>
        </w:rPr>
        <w:t>Data source</w:t>
      </w:r>
      <w:r>
        <w:rPr>
          <w:rFonts w:cstheme="minorHAnsi"/>
          <w:sz w:val="28"/>
          <w:szCs w:val="28"/>
        </w:rPr>
        <w:t xml:space="preserve">: </w:t>
      </w:r>
      <w:hyperlink r:id="rId8" w:history="1">
        <w:r w:rsidR="002B0921">
          <w:rPr>
            <w:rStyle w:val="Hyperlink"/>
            <w:rFonts w:eastAsia="Times New Roman"/>
            <w:sz w:val="24"/>
            <w:szCs w:val="24"/>
          </w:rPr>
          <w:t>https://doi.org/10.15786/22394989</w:t>
        </w:r>
      </w:hyperlink>
      <w:r w:rsidR="00C95E2E">
        <w:rPr>
          <w:rStyle w:val="Hyperlink"/>
          <w:rFonts w:eastAsia="Times New Roman"/>
          <w:sz w:val="24"/>
          <w:szCs w:val="24"/>
        </w:rPr>
        <w:t xml:space="preserve"> </w:t>
      </w:r>
      <w:r w:rsidR="000D684E">
        <w:rPr>
          <w:rStyle w:val="Hyperlink"/>
          <w:rFonts w:eastAsia="Times New Roman"/>
          <w:sz w:val="24"/>
          <w:szCs w:val="24"/>
        </w:rPr>
        <w:t>[</w:t>
      </w:r>
      <w:proofErr w:type="spellStart"/>
      <w:r w:rsidR="00A86C77">
        <w:rPr>
          <w:rStyle w:val="Hyperlink"/>
          <w:rFonts w:eastAsia="Times New Roman"/>
          <w:sz w:val="24"/>
          <w:szCs w:val="24"/>
        </w:rPr>
        <w:t>W</w:t>
      </w:r>
      <w:r w:rsidR="00A86C77" w:rsidRPr="00A86C77">
        <w:rPr>
          <w:rStyle w:val="Hyperlink"/>
          <w:rFonts w:eastAsia="Times New Roman"/>
          <w:sz w:val="24"/>
          <w:szCs w:val="24"/>
        </w:rPr>
        <w:t>yo</w:t>
      </w:r>
      <w:r w:rsidR="00A86C77">
        <w:rPr>
          <w:rStyle w:val="Hyperlink"/>
          <w:rFonts w:eastAsia="Times New Roman"/>
          <w:sz w:val="24"/>
          <w:szCs w:val="24"/>
        </w:rPr>
        <w:t>S</w:t>
      </w:r>
      <w:r w:rsidR="00A86C77" w:rsidRPr="00A86C77">
        <w:rPr>
          <w:rStyle w:val="Hyperlink"/>
          <w:rFonts w:eastAsia="Times New Roman"/>
          <w:sz w:val="24"/>
          <w:szCs w:val="24"/>
        </w:rPr>
        <w:t>cholar</w:t>
      </w:r>
      <w:proofErr w:type="spellEnd"/>
      <w:r w:rsidR="00A86C77">
        <w:rPr>
          <w:rStyle w:val="Hyperlink"/>
          <w:rFonts w:eastAsia="Times New Roman"/>
          <w:sz w:val="24"/>
          <w:szCs w:val="24"/>
        </w:rPr>
        <w:t xml:space="preserve"> Digital Repository]</w:t>
      </w:r>
    </w:p>
    <w:p w14:paraId="2A513A2D" w14:textId="2729C97D" w:rsidR="00345F94" w:rsidRPr="00345F94" w:rsidRDefault="00B56497" w:rsidP="00075E14">
      <w:pPr>
        <w:rPr>
          <w:rFonts w:cstheme="minorHAnsi"/>
          <w:sz w:val="28"/>
          <w:szCs w:val="28"/>
        </w:rPr>
      </w:pPr>
      <w:r>
        <w:rPr>
          <w:sz w:val="28"/>
          <w:szCs w:val="28"/>
        </w:rPr>
        <w:t xml:space="preserve">Originally downloaded from </w:t>
      </w:r>
      <w:r w:rsidR="00273461" w:rsidRPr="00273461">
        <w:rPr>
          <w:sz w:val="28"/>
          <w:szCs w:val="28"/>
        </w:rPr>
        <w:t xml:space="preserve">National Oil and Gas Gateway </w:t>
      </w:r>
      <w:r w:rsidR="002E7376" w:rsidRPr="002E7376">
        <w:rPr>
          <w:sz w:val="24"/>
          <w:szCs w:val="24"/>
        </w:rPr>
        <w:t>(</w:t>
      </w:r>
      <w:hyperlink r:id="rId9" w:history="1">
        <w:r w:rsidR="00273461" w:rsidRPr="002E7376">
          <w:rPr>
            <w:rStyle w:val="Hyperlink"/>
            <w:sz w:val="24"/>
            <w:szCs w:val="24"/>
          </w:rPr>
          <w:t>http://www.noggateway.org/explore</w:t>
        </w:r>
      </w:hyperlink>
      <w:r w:rsidR="00273461" w:rsidRPr="002E7376">
        <w:rPr>
          <w:sz w:val="24"/>
          <w:szCs w:val="24"/>
        </w:rPr>
        <w:t xml:space="preserve">).  </w:t>
      </w:r>
      <w:r w:rsidR="00273461" w:rsidRPr="00273461">
        <w:rPr>
          <w:sz w:val="28"/>
          <w:szCs w:val="28"/>
        </w:rPr>
        <w:t xml:space="preserve">From participating states that contribute to this data source, Arkansas </w:t>
      </w:r>
      <w:r w:rsidR="00075E14">
        <w:rPr>
          <w:sz w:val="28"/>
          <w:szCs w:val="28"/>
        </w:rPr>
        <w:t>and Colorado</w:t>
      </w:r>
      <w:r w:rsidR="00273461" w:rsidRPr="00273461">
        <w:rPr>
          <w:sz w:val="28"/>
          <w:szCs w:val="28"/>
        </w:rPr>
        <w:t xml:space="preserve"> were identified as states of interest for the project owing to the level of shale gas drilling and production activity in these states over the </w:t>
      </w:r>
      <w:r w:rsidR="00075E14">
        <w:rPr>
          <w:sz w:val="28"/>
          <w:szCs w:val="28"/>
        </w:rPr>
        <w:t xml:space="preserve">period </w:t>
      </w:r>
      <w:r w:rsidR="00273461" w:rsidRPr="00273461">
        <w:rPr>
          <w:sz w:val="28"/>
          <w:szCs w:val="28"/>
        </w:rPr>
        <w:t>2008-2018</w:t>
      </w:r>
      <w:r w:rsidR="002E7376">
        <w:rPr>
          <w:sz w:val="28"/>
          <w:szCs w:val="28"/>
        </w:rPr>
        <w:t xml:space="preserve"> and data availability on </w:t>
      </w:r>
      <w:r w:rsidR="008F6549">
        <w:rPr>
          <w:sz w:val="28"/>
          <w:szCs w:val="28"/>
        </w:rPr>
        <w:t>Fluids and Proppants.</w:t>
      </w:r>
    </w:p>
    <w:p w14:paraId="040E0263" w14:textId="77777777" w:rsidR="00BD3AB6" w:rsidRDefault="00BD3AB6" w:rsidP="00E357BF">
      <w:pPr>
        <w:spacing w:after="0"/>
        <w:rPr>
          <w:rFonts w:cstheme="minorHAnsi"/>
          <w:sz w:val="28"/>
          <w:szCs w:val="28"/>
        </w:rPr>
      </w:pPr>
    </w:p>
    <w:p w14:paraId="0CB21176" w14:textId="77777777" w:rsidR="00BD3AB6" w:rsidRDefault="00BD3AB6" w:rsidP="00E357BF">
      <w:pPr>
        <w:spacing w:after="0"/>
        <w:rPr>
          <w:rFonts w:cstheme="minorHAnsi"/>
          <w:sz w:val="28"/>
          <w:szCs w:val="28"/>
        </w:rPr>
      </w:pPr>
    </w:p>
    <w:p w14:paraId="17257C76" w14:textId="77777777" w:rsidR="00BD3AB6" w:rsidRDefault="00BD3AB6" w:rsidP="00E357BF">
      <w:pPr>
        <w:spacing w:after="0"/>
        <w:rPr>
          <w:rFonts w:cstheme="minorHAnsi"/>
          <w:sz w:val="28"/>
          <w:szCs w:val="28"/>
        </w:rPr>
      </w:pPr>
    </w:p>
    <w:p w14:paraId="54175E3C" w14:textId="77777777" w:rsidR="00BD3AB6" w:rsidRDefault="00BD3AB6" w:rsidP="00E357BF">
      <w:pPr>
        <w:spacing w:after="0"/>
        <w:rPr>
          <w:rFonts w:cstheme="minorHAnsi"/>
          <w:sz w:val="28"/>
          <w:szCs w:val="28"/>
        </w:rPr>
      </w:pPr>
    </w:p>
    <w:p w14:paraId="1B6C28FB" w14:textId="77777777" w:rsidR="00BD3AB6" w:rsidRDefault="00BD3AB6" w:rsidP="00E357BF">
      <w:pPr>
        <w:spacing w:after="0"/>
        <w:rPr>
          <w:rFonts w:cstheme="minorHAnsi"/>
          <w:sz w:val="28"/>
          <w:szCs w:val="28"/>
        </w:rPr>
      </w:pPr>
    </w:p>
    <w:p w14:paraId="4603BDFC" w14:textId="5157599E" w:rsidR="00E357BF" w:rsidRPr="00E357BF" w:rsidRDefault="00E357BF" w:rsidP="00E357BF">
      <w:pPr>
        <w:spacing w:after="0"/>
        <w:rPr>
          <w:rFonts w:cstheme="minorHAnsi"/>
          <w:sz w:val="28"/>
          <w:szCs w:val="28"/>
        </w:rPr>
      </w:pPr>
      <w:r w:rsidRPr="00E357BF">
        <w:rPr>
          <w:rFonts w:cstheme="minorHAnsi"/>
          <w:sz w:val="28"/>
          <w:szCs w:val="28"/>
        </w:rPr>
        <w:t>Variables of interest</w:t>
      </w:r>
      <w:r w:rsidR="00000899">
        <w:rPr>
          <w:rFonts w:cstheme="minorHAnsi"/>
          <w:sz w:val="28"/>
          <w:szCs w:val="28"/>
        </w:rPr>
        <w:t>:</w:t>
      </w:r>
    </w:p>
    <w:p w14:paraId="189C4736" w14:textId="03D87044" w:rsidR="00E357BF" w:rsidRPr="00E357BF" w:rsidRDefault="00000899" w:rsidP="00000899">
      <w:pPr>
        <w:spacing w:after="0"/>
        <w:jc w:val="center"/>
        <w:rPr>
          <w:rFonts w:cstheme="minorHAnsi"/>
          <w:sz w:val="28"/>
          <w:szCs w:val="28"/>
        </w:rPr>
      </w:pPr>
      <w:r>
        <w:rPr>
          <w:noProof/>
        </w:rPr>
        <w:drawing>
          <wp:inline distT="0" distB="0" distL="0" distR="0" wp14:anchorId="1C3D9E77" wp14:editId="66847DBC">
            <wp:extent cx="3923731" cy="2224286"/>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4418" cy="2253020"/>
                    </a:xfrm>
                    <a:prstGeom prst="rect">
                      <a:avLst/>
                    </a:prstGeom>
                  </pic:spPr>
                </pic:pic>
              </a:graphicData>
            </a:graphic>
          </wp:inline>
        </w:drawing>
      </w:r>
    </w:p>
    <w:p w14:paraId="3E64B437" w14:textId="77777777" w:rsidR="00E357BF" w:rsidRPr="00000899" w:rsidRDefault="00E357BF" w:rsidP="00000899">
      <w:pPr>
        <w:spacing w:after="0"/>
        <w:jc w:val="center"/>
        <w:rPr>
          <w:rFonts w:cstheme="minorHAnsi"/>
        </w:rPr>
      </w:pPr>
      <w:r w:rsidRPr="00000899">
        <w:rPr>
          <w:rFonts w:cstheme="minorHAnsi"/>
        </w:rPr>
        <w:t>Figure 1: Horizontal well schematic (from The Academy of Medicine, 2017)</w:t>
      </w:r>
    </w:p>
    <w:p w14:paraId="3C65983D" w14:textId="77777777" w:rsidR="00BD3AB6" w:rsidRDefault="00BD3AB6" w:rsidP="00E357BF">
      <w:pPr>
        <w:spacing w:after="0"/>
        <w:rPr>
          <w:rFonts w:cstheme="minorHAnsi"/>
          <w:sz w:val="24"/>
          <w:szCs w:val="24"/>
        </w:rPr>
      </w:pPr>
    </w:p>
    <w:p w14:paraId="38627467" w14:textId="26A25362" w:rsidR="00E357BF" w:rsidRPr="00B45402" w:rsidRDefault="00E357BF" w:rsidP="00E357BF">
      <w:pPr>
        <w:spacing w:after="0"/>
        <w:rPr>
          <w:rFonts w:cstheme="minorHAnsi"/>
          <w:sz w:val="24"/>
          <w:szCs w:val="24"/>
        </w:rPr>
      </w:pPr>
      <w:r w:rsidRPr="00B45402">
        <w:rPr>
          <w:rFonts w:cstheme="minorHAnsi"/>
          <w:sz w:val="24"/>
          <w:szCs w:val="24"/>
        </w:rPr>
        <w:t>Referring to the Figure-1 above, the following were identified as variables of interest after reviewing the dataset:</w:t>
      </w:r>
    </w:p>
    <w:p w14:paraId="5890EE13" w14:textId="77777777" w:rsidR="00B45402" w:rsidRDefault="00B45402" w:rsidP="00E357BF">
      <w:pPr>
        <w:spacing w:after="0"/>
        <w:rPr>
          <w:rFonts w:cstheme="minorHAnsi"/>
          <w:sz w:val="24"/>
          <w:szCs w:val="24"/>
        </w:rPr>
      </w:pPr>
    </w:p>
    <w:p w14:paraId="341865C4" w14:textId="03AE80D4" w:rsidR="00E357BF" w:rsidRPr="00B45402" w:rsidRDefault="00E357BF" w:rsidP="00E357BF">
      <w:pPr>
        <w:spacing w:after="0"/>
        <w:rPr>
          <w:rFonts w:cstheme="minorHAnsi"/>
          <w:sz w:val="24"/>
          <w:szCs w:val="24"/>
        </w:rPr>
      </w:pPr>
      <w:r w:rsidRPr="00B45402">
        <w:rPr>
          <w:rFonts w:cstheme="minorHAnsi"/>
          <w:sz w:val="24"/>
          <w:szCs w:val="24"/>
        </w:rPr>
        <w:t xml:space="preserve">Response </w:t>
      </w:r>
      <w:r w:rsidR="00B45402">
        <w:rPr>
          <w:rFonts w:cstheme="minorHAnsi"/>
          <w:sz w:val="24"/>
          <w:szCs w:val="24"/>
        </w:rPr>
        <w:t xml:space="preserve">(Target) </w:t>
      </w:r>
      <w:r w:rsidRPr="00B45402">
        <w:rPr>
          <w:rFonts w:cstheme="minorHAnsi"/>
          <w:sz w:val="24"/>
          <w:szCs w:val="24"/>
        </w:rPr>
        <w:t xml:space="preserve">variable: </w:t>
      </w:r>
      <w:proofErr w:type="spellStart"/>
      <w:r w:rsidRPr="00B45402">
        <w:rPr>
          <w:rFonts w:cstheme="minorHAnsi"/>
          <w:sz w:val="24"/>
          <w:szCs w:val="24"/>
        </w:rPr>
        <w:t>Max_Gas</w:t>
      </w:r>
      <w:proofErr w:type="spellEnd"/>
      <w:r w:rsidRPr="00B45402">
        <w:rPr>
          <w:rFonts w:cstheme="minorHAnsi"/>
          <w:sz w:val="24"/>
          <w:szCs w:val="24"/>
        </w:rPr>
        <w:t>, Maximum Gas Production (Million Standard Cubic Feet, MSCF)</w:t>
      </w:r>
    </w:p>
    <w:p w14:paraId="2704DB95" w14:textId="77777777" w:rsidR="00E357BF" w:rsidRPr="00B45402" w:rsidRDefault="00E357BF" w:rsidP="00E357BF">
      <w:pPr>
        <w:spacing w:after="0"/>
        <w:rPr>
          <w:rFonts w:cstheme="minorHAnsi"/>
          <w:sz w:val="24"/>
          <w:szCs w:val="24"/>
        </w:rPr>
      </w:pPr>
      <w:r w:rsidRPr="00B45402">
        <w:rPr>
          <w:rFonts w:cstheme="minorHAnsi"/>
          <w:sz w:val="24"/>
          <w:szCs w:val="24"/>
        </w:rPr>
        <w:t xml:space="preserve">Since shale gas wells have their peak production in the first 2-3 years after the well is drilled, stimulated and put on production, maximum annual gas production is selected as the best response variable to predict using the predictor variables identified </w:t>
      </w:r>
      <w:proofErr w:type="gramStart"/>
      <w:r w:rsidRPr="00B45402">
        <w:rPr>
          <w:rFonts w:cstheme="minorHAnsi"/>
          <w:sz w:val="24"/>
          <w:szCs w:val="24"/>
        </w:rPr>
        <w:t>below</w:t>
      </w:r>
      <w:proofErr w:type="gramEnd"/>
    </w:p>
    <w:p w14:paraId="086E1F2C" w14:textId="77777777" w:rsidR="00B45402" w:rsidRDefault="00B45402" w:rsidP="00E357BF">
      <w:pPr>
        <w:spacing w:after="0"/>
        <w:rPr>
          <w:rFonts w:cstheme="minorHAnsi"/>
          <w:sz w:val="24"/>
          <w:szCs w:val="24"/>
        </w:rPr>
      </w:pPr>
    </w:p>
    <w:p w14:paraId="0068B2A2" w14:textId="4ACF293E" w:rsidR="00E357BF" w:rsidRPr="00B45402" w:rsidRDefault="00E357BF" w:rsidP="00E357BF">
      <w:pPr>
        <w:spacing w:after="0"/>
        <w:rPr>
          <w:rFonts w:cstheme="minorHAnsi"/>
          <w:sz w:val="24"/>
          <w:szCs w:val="24"/>
        </w:rPr>
      </w:pPr>
      <w:r w:rsidRPr="00B45402">
        <w:rPr>
          <w:rFonts w:cstheme="minorHAnsi"/>
          <w:sz w:val="24"/>
          <w:szCs w:val="24"/>
        </w:rPr>
        <w:t>Predictor variables:</w:t>
      </w:r>
    </w:p>
    <w:p w14:paraId="4B99999D" w14:textId="77777777" w:rsidR="00E357BF" w:rsidRPr="00B45402" w:rsidRDefault="00E357BF" w:rsidP="00E357BF">
      <w:pPr>
        <w:spacing w:after="0"/>
        <w:rPr>
          <w:rFonts w:cstheme="minorHAnsi"/>
          <w:sz w:val="24"/>
          <w:szCs w:val="24"/>
        </w:rPr>
      </w:pPr>
      <w:proofErr w:type="spellStart"/>
      <w:r w:rsidRPr="00B45402">
        <w:rPr>
          <w:rFonts w:cstheme="minorHAnsi"/>
          <w:sz w:val="24"/>
          <w:szCs w:val="24"/>
        </w:rPr>
        <w:t>Lat_Len</w:t>
      </w:r>
      <w:proofErr w:type="spellEnd"/>
      <w:r w:rsidRPr="00B45402">
        <w:rPr>
          <w:rFonts w:cstheme="minorHAnsi"/>
          <w:sz w:val="24"/>
          <w:szCs w:val="24"/>
        </w:rPr>
        <w:t>, Lateral length of the horizontal section (feet)</w:t>
      </w:r>
    </w:p>
    <w:p w14:paraId="5EA6EEAE" w14:textId="7B7FA92F" w:rsidR="00E357BF" w:rsidRDefault="002B10B3" w:rsidP="00E357BF">
      <w:pPr>
        <w:spacing w:after="0"/>
        <w:rPr>
          <w:rFonts w:cstheme="minorHAnsi"/>
          <w:sz w:val="24"/>
          <w:szCs w:val="24"/>
        </w:rPr>
      </w:pPr>
      <w:r>
        <w:rPr>
          <w:rFonts w:cstheme="minorHAnsi"/>
          <w:sz w:val="24"/>
          <w:szCs w:val="24"/>
        </w:rPr>
        <w:t>Measured Depth</w:t>
      </w:r>
      <w:r w:rsidR="00E357BF" w:rsidRPr="00B45402">
        <w:rPr>
          <w:rFonts w:cstheme="minorHAnsi"/>
          <w:sz w:val="24"/>
          <w:szCs w:val="24"/>
        </w:rPr>
        <w:t xml:space="preserve">, </w:t>
      </w:r>
      <w:r>
        <w:rPr>
          <w:rFonts w:cstheme="minorHAnsi"/>
          <w:sz w:val="24"/>
          <w:szCs w:val="24"/>
        </w:rPr>
        <w:t>Total Depth of the well</w:t>
      </w:r>
      <w:r w:rsidR="00E357BF" w:rsidRPr="00B45402">
        <w:rPr>
          <w:rFonts w:cstheme="minorHAnsi"/>
          <w:sz w:val="24"/>
          <w:szCs w:val="24"/>
        </w:rPr>
        <w:t xml:space="preserve"> (feet)</w:t>
      </w:r>
    </w:p>
    <w:p w14:paraId="6B8A694E" w14:textId="69CBA8B0" w:rsidR="002B10B3" w:rsidRDefault="002B10B3" w:rsidP="00E357BF">
      <w:pPr>
        <w:spacing w:after="0"/>
        <w:rPr>
          <w:rFonts w:cstheme="minorHAnsi"/>
          <w:sz w:val="24"/>
          <w:szCs w:val="24"/>
        </w:rPr>
      </w:pPr>
      <w:r>
        <w:rPr>
          <w:rFonts w:cstheme="minorHAnsi"/>
          <w:sz w:val="24"/>
          <w:szCs w:val="24"/>
        </w:rPr>
        <w:t>Bottom and Top Perforation depth (feet)</w:t>
      </w:r>
    </w:p>
    <w:p w14:paraId="45136538" w14:textId="7DED8F0B" w:rsidR="002B10B3" w:rsidRPr="00B45402" w:rsidRDefault="002B10B3" w:rsidP="00E357BF">
      <w:pPr>
        <w:spacing w:after="0"/>
        <w:rPr>
          <w:rFonts w:cstheme="minorHAnsi"/>
          <w:sz w:val="24"/>
          <w:szCs w:val="24"/>
        </w:rPr>
      </w:pPr>
      <w:r>
        <w:rPr>
          <w:rFonts w:cstheme="minorHAnsi"/>
          <w:sz w:val="24"/>
          <w:szCs w:val="24"/>
        </w:rPr>
        <w:t xml:space="preserve">Wellhead </w:t>
      </w:r>
      <w:proofErr w:type="spellStart"/>
      <w:r>
        <w:rPr>
          <w:rFonts w:cstheme="minorHAnsi"/>
          <w:sz w:val="24"/>
          <w:szCs w:val="24"/>
        </w:rPr>
        <w:t>Latidude</w:t>
      </w:r>
      <w:proofErr w:type="spellEnd"/>
      <w:r>
        <w:rPr>
          <w:rFonts w:cstheme="minorHAnsi"/>
          <w:sz w:val="24"/>
          <w:szCs w:val="24"/>
        </w:rPr>
        <w:t xml:space="preserve"> and Longitude (decimal degrees), </w:t>
      </w:r>
      <w:r w:rsidR="00BC1781">
        <w:rPr>
          <w:rFonts w:cstheme="minorHAnsi"/>
          <w:sz w:val="24"/>
          <w:szCs w:val="24"/>
        </w:rPr>
        <w:t>surface location of the well</w:t>
      </w:r>
    </w:p>
    <w:p w14:paraId="451F7ED9" w14:textId="77777777" w:rsidR="00E357BF" w:rsidRPr="00B45402" w:rsidRDefault="00E357BF" w:rsidP="00E357BF">
      <w:pPr>
        <w:spacing w:after="0"/>
        <w:rPr>
          <w:rFonts w:cstheme="minorHAnsi"/>
          <w:sz w:val="24"/>
          <w:szCs w:val="24"/>
        </w:rPr>
      </w:pPr>
      <w:r w:rsidRPr="00B45402">
        <w:rPr>
          <w:rFonts w:cstheme="minorHAnsi"/>
          <w:sz w:val="24"/>
          <w:szCs w:val="24"/>
        </w:rPr>
        <w:t>Fluid, Total amount of fracturing fluid (typically water) pumped to create the hydraulic fractures (Barrels)</w:t>
      </w:r>
    </w:p>
    <w:p w14:paraId="64522B6A" w14:textId="77777777" w:rsidR="00E357BF" w:rsidRPr="00B45402" w:rsidRDefault="00E357BF" w:rsidP="00E357BF">
      <w:pPr>
        <w:spacing w:after="0"/>
        <w:rPr>
          <w:rFonts w:cstheme="minorHAnsi"/>
          <w:sz w:val="24"/>
          <w:szCs w:val="24"/>
        </w:rPr>
      </w:pPr>
      <w:r w:rsidRPr="00B45402">
        <w:rPr>
          <w:rFonts w:cstheme="minorHAnsi"/>
          <w:sz w:val="24"/>
          <w:szCs w:val="24"/>
        </w:rPr>
        <w:t>Proppant, Total amount of proppant (typically sand) pumped along with the fracturing fluid as a slurry to keep the hydraulically created fractures open (Pounds)</w:t>
      </w:r>
    </w:p>
    <w:p w14:paraId="43C9F1FC" w14:textId="6C08526E" w:rsidR="00CF0CAD" w:rsidRDefault="00E357BF" w:rsidP="00E357BF">
      <w:pPr>
        <w:spacing w:after="0"/>
        <w:rPr>
          <w:rFonts w:cstheme="minorHAnsi"/>
          <w:sz w:val="24"/>
          <w:szCs w:val="24"/>
        </w:rPr>
      </w:pPr>
      <w:proofErr w:type="spellStart"/>
      <w:r w:rsidRPr="00B45402">
        <w:rPr>
          <w:rFonts w:cstheme="minorHAnsi"/>
          <w:sz w:val="24"/>
          <w:szCs w:val="24"/>
        </w:rPr>
        <w:t>ShalePlay</w:t>
      </w:r>
      <w:proofErr w:type="spellEnd"/>
      <w:r w:rsidRPr="00B45402">
        <w:rPr>
          <w:rFonts w:cstheme="minorHAnsi"/>
          <w:sz w:val="24"/>
          <w:szCs w:val="24"/>
        </w:rPr>
        <w:t xml:space="preserve"> (a dummy variable, 0- Fayetteville, Arkansas Shale gas play and 1- Mancos, Colorado Shale gas play)</w:t>
      </w:r>
    </w:p>
    <w:p w14:paraId="164F2FEA" w14:textId="6F73E491" w:rsidR="00E40A90" w:rsidRDefault="00E40A90" w:rsidP="00E357BF">
      <w:pPr>
        <w:spacing w:after="0"/>
        <w:rPr>
          <w:rFonts w:cstheme="minorHAnsi"/>
          <w:sz w:val="24"/>
          <w:szCs w:val="24"/>
        </w:rPr>
      </w:pPr>
      <w:r>
        <w:rPr>
          <w:rFonts w:cstheme="minorHAnsi"/>
          <w:sz w:val="24"/>
          <w:szCs w:val="24"/>
        </w:rPr>
        <w:t>Drilling Orientation (a dummy variable)</w:t>
      </w:r>
    </w:p>
    <w:p w14:paraId="3D824391" w14:textId="4966DF60" w:rsidR="00151FC7" w:rsidRDefault="00151FC7" w:rsidP="00E357BF">
      <w:pPr>
        <w:spacing w:after="0"/>
        <w:rPr>
          <w:rFonts w:cstheme="minorHAnsi"/>
          <w:sz w:val="24"/>
          <w:szCs w:val="24"/>
        </w:rPr>
      </w:pPr>
    </w:p>
    <w:p w14:paraId="530B2D0D" w14:textId="77777777" w:rsidR="00A0347D" w:rsidRDefault="004908F8" w:rsidP="00A0347D">
      <w:pPr>
        <w:spacing w:line="240" w:lineRule="auto"/>
        <w:rPr>
          <w:rFonts w:cstheme="minorHAnsi"/>
          <w:sz w:val="28"/>
          <w:szCs w:val="28"/>
        </w:rPr>
      </w:pPr>
      <w:r w:rsidRPr="005F3402">
        <w:rPr>
          <w:rFonts w:cstheme="minorHAnsi"/>
          <w:b/>
          <w:color w:val="FF0000"/>
          <w:sz w:val="28"/>
          <w:szCs w:val="28"/>
        </w:rPr>
        <w:t>Data:</w:t>
      </w:r>
      <w:r w:rsidR="00666919">
        <w:rPr>
          <w:rFonts w:cstheme="minorHAnsi"/>
          <w:b/>
          <w:color w:val="FF0000"/>
          <w:sz w:val="28"/>
          <w:szCs w:val="28"/>
        </w:rPr>
        <w:t xml:space="preserve"> </w:t>
      </w:r>
      <w:r w:rsidR="00FB59F7" w:rsidRPr="00827595">
        <w:rPr>
          <w:rFonts w:cstheme="minorHAnsi"/>
          <w:sz w:val="28"/>
          <w:szCs w:val="28"/>
        </w:rPr>
        <w:t xml:space="preserve">For this lab, please download </w:t>
      </w:r>
      <w:r w:rsidR="00A57605" w:rsidRPr="00A57605">
        <w:rPr>
          <w:rFonts w:cstheme="minorHAnsi"/>
          <w:i/>
          <w:iCs/>
          <w:color w:val="4472C4" w:themeColor="accent1"/>
          <w:sz w:val="28"/>
          <w:szCs w:val="28"/>
        </w:rPr>
        <w:t>final</w:t>
      </w:r>
      <w:r w:rsidR="00565E1E">
        <w:rPr>
          <w:rFonts w:cstheme="minorHAnsi"/>
          <w:i/>
          <w:color w:val="4472C4" w:themeColor="accent1"/>
          <w:sz w:val="28"/>
          <w:szCs w:val="28"/>
        </w:rPr>
        <w:t>.xlsx</w:t>
      </w:r>
      <w:r w:rsidR="00B65A95">
        <w:rPr>
          <w:rFonts w:cstheme="minorHAnsi"/>
          <w:i/>
          <w:color w:val="4472C4" w:themeColor="accent1"/>
          <w:sz w:val="28"/>
          <w:szCs w:val="28"/>
        </w:rPr>
        <w:t xml:space="preserve"> </w:t>
      </w:r>
      <w:r w:rsidR="00FB59F7" w:rsidRPr="001D0B7B">
        <w:rPr>
          <w:rFonts w:cstheme="minorHAnsi"/>
          <w:sz w:val="28"/>
          <w:szCs w:val="28"/>
        </w:rPr>
        <w:t xml:space="preserve">to your </w:t>
      </w:r>
      <w:r w:rsidR="00BD3AB6">
        <w:rPr>
          <w:rFonts w:cstheme="minorHAnsi"/>
          <w:sz w:val="28"/>
          <w:szCs w:val="28"/>
        </w:rPr>
        <w:t xml:space="preserve">local </w:t>
      </w:r>
      <w:r w:rsidR="00FB59F7" w:rsidRPr="001D0B7B">
        <w:rPr>
          <w:rFonts w:cstheme="minorHAnsi"/>
          <w:sz w:val="28"/>
          <w:szCs w:val="28"/>
        </w:rPr>
        <w:t>folder.</w:t>
      </w:r>
      <w:r w:rsidR="00A57605">
        <w:rPr>
          <w:rFonts w:cstheme="minorHAnsi"/>
          <w:sz w:val="28"/>
          <w:szCs w:val="28"/>
        </w:rPr>
        <w:t xml:space="preserve"> </w:t>
      </w:r>
    </w:p>
    <w:p w14:paraId="4574C32B" w14:textId="64C8E32A" w:rsidR="006A307C" w:rsidRPr="009A653F" w:rsidRDefault="009A653F" w:rsidP="00A0347D">
      <w:pPr>
        <w:spacing w:line="240" w:lineRule="auto"/>
        <w:rPr>
          <w:rFonts w:cstheme="minorHAnsi"/>
          <w:sz w:val="20"/>
          <w:szCs w:val="20"/>
        </w:rPr>
      </w:pPr>
      <w:r w:rsidRPr="009A653F">
        <w:rPr>
          <w:rFonts w:cstheme="minorHAnsi"/>
          <w:sz w:val="20"/>
          <w:szCs w:val="20"/>
        </w:rPr>
        <w:t xml:space="preserve">Note: </w:t>
      </w:r>
      <w:r w:rsidR="00A57605" w:rsidRPr="009A653F">
        <w:rPr>
          <w:rFonts w:cstheme="minorHAnsi"/>
          <w:sz w:val="20"/>
          <w:szCs w:val="20"/>
        </w:rPr>
        <w:t xml:space="preserve">This is the </w:t>
      </w:r>
      <w:r w:rsidRPr="009A653F">
        <w:rPr>
          <w:rFonts w:cstheme="minorHAnsi"/>
          <w:sz w:val="20"/>
          <w:szCs w:val="20"/>
        </w:rPr>
        <w:t>final processed dataset from the raw files in the data source link us</w:t>
      </w:r>
      <w:r w:rsidR="00A57605" w:rsidRPr="009A653F">
        <w:rPr>
          <w:rFonts w:cstheme="minorHAnsi"/>
          <w:sz w:val="20"/>
          <w:szCs w:val="20"/>
        </w:rPr>
        <w:t>ing Python</w:t>
      </w:r>
    </w:p>
    <w:p w14:paraId="79987D30" w14:textId="78CD7AE3" w:rsidR="00AB02D6" w:rsidRPr="004908F8" w:rsidRDefault="004908F8" w:rsidP="00AB02D6">
      <w:pPr>
        <w:pStyle w:val="Heading2"/>
        <w:rPr>
          <w:rFonts w:asciiTheme="minorHAnsi" w:hAnsiTheme="minorHAnsi" w:cstheme="minorHAnsi"/>
          <w:b/>
          <w:color w:val="FF0000"/>
          <w:sz w:val="28"/>
          <w:szCs w:val="28"/>
        </w:rPr>
      </w:pPr>
      <w:r w:rsidRPr="004908F8">
        <w:rPr>
          <w:rFonts w:asciiTheme="minorHAnsi" w:hAnsiTheme="minorHAnsi" w:cstheme="minorHAnsi"/>
          <w:b/>
          <w:color w:val="FF0000"/>
          <w:sz w:val="28"/>
          <w:szCs w:val="28"/>
        </w:rPr>
        <w:lastRenderedPageBreak/>
        <w:t>Lab Instructions</w:t>
      </w:r>
    </w:p>
    <w:p w14:paraId="7B7FB004" w14:textId="43D36D08" w:rsidR="006A30B5" w:rsidRPr="00A57605" w:rsidRDefault="00135892" w:rsidP="00DA3D2F">
      <w:pPr>
        <w:pStyle w:val="ListParagraph"/>
        <w:numPr>
          <w:ilvl w:val="0"/>
          <w:numId w:val="3"/>
        </w:numPr>
        <w:rPr>
          <w:rFonts w:cstheme="minorHAnsi"/>
          <w:sz w:val="28"/>
          <w:szCs w:val="28"/>
        </w:rPr>
      </w:pPr>
      <w:r w:rsidRPr="00A57605">
        <w:rPr>
          <w:rFonts w:cstheme="minorHAnsi"/>
          <w:sz w:val="28"/>
          <w:szCs w:val="28"/>
        </w:rPr>
        <w:t xml:space="preserve">Open </w:t>
      </w:r>
      <w:proofErr w:type="gramStart"/>
      <w:r w:rsidRPr="00A57605">
        <w:rPr>
          <w:rFonts w:cstheme="minorHAnsi"/>
          <w:iCs/>
          <w:sz w:val="28"/>
          <w:szCs w:val="28"/>
        </w:rPr>
        <w:t>Orange</w:t>
      </w:r>
      <w:r w:rsidR="00A57605">
        <w:rPr>
          <w:rFonts w:cstheme="minorHAnsi"/>
          <w:iCs/>
          <w:sz w:val="28"/>
          <w:szCs w:val="28"/>
        </w:rPr>
        <w:t>, and</w:t>
      </w:r>
      <w:proofErr w:type="gramEnd"/>
      <w:r w:rsidR="00A57605">
        <w:rPr>
          <w:rFonts w:cstheme="minorHAnsi"/>
          <w:iCs/>
          <w:sz w:val="28"/>
          <w:szCs w:val="28"/>
        </w:rPr>
        <w:t xml:space="preserve"> add </w:t>
      </w:r>
      <w:r w:rsidR="00A57605">
        <w:rPr>
          <w:rFonts w:cstheme="minorHAnsi"/>
          <w:b/>
          <w:bCs/>
          <w:iCs/>
          <w:sz w:val="28"/>
          <w:szCs w:val="28"/>
        </w:rPr>
        <w:t xml:space="preserve">File </w:t>
      </w:r>
      <w:r w:rsidR="00A57605">
        <w:rPr>
          <w:rFonts w:cstheme="minorHAnsi"/>
          <w:iCs/>
          <w:sz w:val="28"/>
          <w:szCs w:val="28"/>
        </w:rPr>
        <w:t>widget to the canvas</w:t>
      </w:r>
      <w:r w:rsidR="00A57605" w:rsidRPr="00A57605">
        <w:rPr>
          <w:rFonts w:cstheme="minorHAnsi"/>
          <w:iCs/>
          <w:sz w:val="28"/>
          <w:szCs w:val="28"/>
        </w:rPr>
        <w:t xml:space="preserve"> and load </w:t>
      </w:r>
      <w:r w:rsidR="00780D15" w:rsidRPr="00A57605">
        <w:rPr>
          <w:rFonts w:cstheme="minorHAnsi"/>
          <w:iCs/>
          <w:sz w:val="28"/>
          <w:szCs w:val="28"/>
        </w:rPr>
        <w:t xml:space="preserve">the </w:t>
      </w:r>
      <w:r w:rsidR="00A57605" w:rsidRPr="00A57605">
        <w:rPr>
          <w:rFonts w:cstheme="minorHAnsi"/>
          <w:i/>
          <w:color w:val="4472C4" w:themeColor="accent1"/>
          <w:sz w:val="28"/>
          <w:szCs w:val="28"/>
        </w:rPr>
        <w:t>final</w:t>
      </w:r>
      <w:r w:rsidR="00780D15" w:rsidRPr="00A57605">
        <w:rPr>
          <w:rFonts w:cstheme="minorHAnsi"/>
          <w:i/>
          <w:color w:val="4472C4" w:themeColor="accent1"/>
          <w:sz w:val="28"/>
          <w:szCs w:val="28"/>
        </w:rPr>
        <w:t>.</w:t>
      </w:r>
      <w:r w:rsidR="00901C99" w:rsidRPr="00A57605">
        <w:rPr>
          <w:rFonts w:cstheme="minorHAnsi"/>
          <w:i/>
          <w:color w:val="4472C4" w:themeColor="accent1"/>
          <w:sz w:val="28"/>
          <w:szCs w:val="28"/>
        </w:rPr>
        <w:t>xlsx</w:t>
      </w:r>
      <w:r w:rsidR="00780D15" w:rsidRPr="00A57605">
        <w:rPr>
          <w:rFonts w:cstheme="minorHAnsi"/>
          <w:i/>
          <w:color w:val="4472C4" w:themeColor="accent1"/>
          <w:sz w:val="28"/>
          <w:szCs w:val="28"/>
        </w:rPr>
        <w:t xml:space="preserve"> </w:t>
      </w:r>
      <w:r w:rsidR="00A45709" w:rsidRPr="00A57605">
        <w:rPr>
          <w:rFonts w:cstheme="minorHAnsi"/>
          <w:iCs/>
          <w:sz w:val="28"/>
          <w:szCs w:val="28"/>
        </w:rPr>
        <w:t>dataset</w:t>
      </w:r>
      <w:r w:rsidR="00A57605" w:rsidRPr="00A57605">
        <w:rPr>
          <w:rFonts w:cstheme="minorHAnsi"/>
          <w:iCs/>
          <w:sz w:val="28"/>
          <w:szCs w:val="28"/>
        </w:rPr>
        <w:t>.</w:t>
      </w:r>
      <w:r w:rsidR="00A45709" w:rsidRPr="00A57605">
        <w:rPr>
          <w:rFonts w:cstheme="minorHAnsi"/>
          <w:iCs/>
          <w:sz w:val="28"/>
          <w:szCs w:val="28"/>
        </w:rPr>
        <w:t xml:space="preserve"> </w:t>
      </w:r>
    </w:p>
    <w:p w14:paraId="550D502A" w14:textId="6A1CB0AC" w:rsidR="00A57605" w:rsidRPr="00A57605" w:rsidRDefault="00A57605" w:rsidP="00A57605">
      <w:pPr>
        <w:pStyle w:val="ListParagraph"/>
        <w:rPr>
          <w:rFonts w:cstheme="minorHAnsi"/>
          <w:sz w:val="28"/>
          <w:szCs w:val="28"/>
        </w:rPr>
      </w:pPr>
      <w:r>
        <w:rPr>
          <w:noProof/>
        </w:rPr>
        <w:drawing>
          <wp:inline distT="0" distB="0" distL="0" distR="0" wp14:anchorId="69B2A65A" wp14:editId="174DCBC2">
            <wp:extent cx="5306857" cy="4592472"/>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17210" cy="4601431"/>
                    </a:xfrm>
                    <a:prstGeom prst="rect">
                      <a:avLst/>
                    </a:prstGeom>
                  </pic:spPr>
                </pic:pic>
              </a:graphicData>
            </a:graphic>
          </wp:inline>
        </w:drawing>
      </w:r>
    </w:p>
    <w:p w14:paraId="1C579D42" w14:textId="77777777" w:rsidR="00A0347D" w:rsidRDefault="00A0347D" w:rsidP="00A0347D">
      <w:pPr>
        <w:pStyle w:val="ListParagraph"/>
        <w:rPr>
          <w:rFonts w:cstheme="minorHAnsi"/>
          <w:sz w:val="28"/>
          <w:szCs w:val="28"/>
        </w:rPr>
      </w:pPr>
    </w:p>
    <w:p w14:paraId="428B26B6" w14:textId="09BFC0E4" w:rsidR="00FC39C4" w:rsidRPr="004127F1" w:rsidRDefault="00917DC1" w:rsidP="004127F1">
      <w:pPr>
        <w:pStyle w:val="ListParagraph"/>
        <w:numPr>
          <w:ilvl w:val="0"/>
          <w:numId w:val="3"/>
        </w:numPr>
        <w:rPr>
          <w:rFonts w:cstheme="minorHAnsi"/>
          <w:sz w:val="28"/>
          <w:szCs w:val="28"/>
        </w:rPr>
      </w:pPr>
      <w:r>
        <w:rPr>
          <w:rFonts w:cstheme="minorHAnsi"/>
          <w:sz w:val="28"/>
          <w:szCs w:val="28"/>
        </w:rPr>
        <w:t xml:space="preserve">Inspect the </w:t>
      </w:r>
      <w:r>
        <w:rPr>
          <w:rFonts w:cstheme="minorHAnsi"/>
          <w:b/>
          <w:bCs/>
          <w:sz w:val="28"/>
          <w:szCs w:val="28"/>
        </w:rPr>
        <w:t xml:space="preserve">File </w:t>
      </w:r>
      <w:r>
        <w:rPr>
          <w:rFonts w:cstheme="minorHAnsi"/>
          <w:sz w:val="28"/>
          <w:szCs w:val="28"/>
        </w:rPr>
        <w:t>widget and c</w:t>
      </w:r>
      <w:r w:rsidR="00973DBB" w:rsidRPr="004127F1">
        <w:rPr>
          <w:rFonts w:cstheme="minorHAnsi"/>
          <w:sz w:val="28"/>
          <w:szCs w:val="28"/>
        </w:rPr>
        <w:t>omplete the following table.</w:t>
      </w:r>
      <w:r w:rsidR="005130D0">
        <w:rPr>
          <w:rFonts w:cstheme="minorHAnsi"/>
          <w:sz w:val="28"/>
          <w:szCs w:val="28"/>
        </w:rPr>
        <w:t xml:space="preserve"> </w:t>
      </w:r>
      <w:r w:rsidR="005130D0">
        <w:rPr>
          <w:rFonts w:cstheme="minorHAnsi"/>
          <w:color w:val="FF0000"/>
          <w:sz w:val="28"/>
          <w:szCs w:val="28"/>
        </w:rPr>
        <w:t>(10 points)</w:t>
      </w: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AF2603" w14:paraId="064BC9F7" w14:textId="77777777" w:rsidTr="00113AA8">
        <w:tc>
          <w:tcPr>
            <w:tcW w:w="3690" w:type="dxa"/>
            <w:shd w:val="clear" w:color="auto" w:fill="F2F2F2" w:themeFill="background1" w:themeFillShade="F2"/>
          </w:tcPr>
          <w:p w14:paraId="262C6A07" w14:textId="20847D36" w:rsidR="00AF2603" w:rsidRDefault="00113AA8" w:rsidP="0065783D">
            <w:pPr>
              <w:rPr>
                <w:rFonts w:cstheme="minorHAnsi"/>
                <w:sz w:val="28"/>
                <w:szCs w:val="28"/>
              </w:rPr>
            </w:pPr>
            <w:r>
              <w:rPr>
                <w:rFonts w:cstheme="minorHAnsi"/>
                <w:sz w:val="28"/>
                <w:szCs w:val="28"/>
              </w:rPr>
              <w:t>Total instances</w:t>
            </w:r>
          </w:p>
        </w:tc>
        <w:tc>
          <w:tcPr>
            <w:tcW w:w="4500" w:type="dxa"/>
            <w:shd w:val="clear" w:color="auto" w:fill="F2F2F2" w:themeFill="background1" w:themeFillShade="F2"/>
          </w:tcPr>
          <w:p w14:paraId="56D36162" w14:textId="65AECAE0" w:rsidR="00AF2603" w:rsidRPr="00BF0C29" w:rsidRDefault="00AF2603" w:rsidP="0065783D">
            <w:pPr>
              <w:rPr>
                <w:rFonts w:cstheme="minorHAnsi"/>
                <w:color w:val="BFBFBF" w:themeColor="background1" w:themeShade="BF"/>
                <w:sz w:val="28"/>
                <w:szCs w:val="28"/>
              </w:rPr>
            </w:pPr>
          </w:p>
        </w:tc>
      </w:tr>
      <w:tr w:rsidR="00AF2603" w14:paraId="0F28F180" w14:textId="77777777" w:rsidTr="00113AA8">
        <w:tc>
          <w:tcPr>
            <w:tcW w:w="3690" w:type="dxa"/>
            <w:shd w:val="clear" w:color="auto" w:fill="D9D9D9" w:themeFill="background1" w:themeFillShade="D9"/>
          </w:tcPr>
          <w:p w14:paraId="545F97F6" w14:textId="41575213" w:rsidR="00AF2603" w:rsidRDefault="00BF0C29" w:rsidP="0065783D">
            <w:pPr>
              <w:rPr>
                <w:rFonts w:cstheme="minorHAnsi"/>
                <w:sz w:val="28"/>
                <w:szCs w:val="28"/>
              </w:rPr>
            </w:pPr>
            <w:r>
              <w:rPr>
                <w:rFonts w:cstheme="minorHAnsi"/>
                <w:sz w:val="28"/>
                <w:szCs w:val="28"/>
              </w:rPr>
              <w:t>Dimensionality of the data set</w:t>
            </w:r>
          </w:p>
        </w:tc>
        <w:tc>
          <w:tcPr>
            <w:tcW w:w="4500" w:type="dxa"/>
            <w:shd w:val="clear" w:color="auto" w:fill="D9D9D9" w:themeFill="background1" w:themeFillShade="D9"/>
          </w:tcPr>
          <w:p w14:paraId="0861132A" w14:textId="7DA9DA19" w:rsidR="00AF2603" w:rsidRPr="00A83902" w:rsidRDefault="00AF2603" w:rsidP="0065783D">
            <w:pPr>
              <w:rPr>
                <w:rFonts w:cstheme="minorHAnsi"/>
                <w:color w:val="000000" w:themeColor="text1"/>
                <w:sz w:val="28"/>
                <w:szCs w:val="28"/>
              </w:rPr>
            </w:pPr>
          </w:p>
        </w:tc>
      </w:tr>
    </w:tbl>
    <w:p w14:paraId="312EFA6E" w14:textId="1CB865DB" w:rsidR="00A57605" w:rsidRDefault="00A57605" w:rsidP="006A0C1D">
      <w:pPr>
        <w:pStyle w:val="ListParagraph"/>
        <w:rPr>
          <w:rFonts w:cstheme="minorHAnsi"/>
          <w:sz w:val="28"/>
          <w:szCs w:val="28"/>
        </w:rPr>
      </w:pPr>
    </w:p>
    <w:p w14:paraId="2836DF18" w14:textId="03E5155F" w:rsidR="00005087" w:rsidRPr="00005087" w:rsidRDefault="00005087" w:rsidP="00005087">
      <w:pPr>
        <w:pStyle w:val="ListParagraph"/>
        <w:numPr>
          <w:ilvl w:val="0"/>
          <w:numId w:val="3"/>
        </w:numPr>
        <w:rPr>
          <w:rFonts w:cstheme="minorHAnsi"/>
          <w:sz w:val="28"/>
          <w:szCs w:val="28"/>
        </w:rPr>
      </w:pPr>
      <w:r>
        <w:rPr>
          <w:rFonts w:cstheme="minorHAnsi"/>
          <w:sz w:val="28"/>
          <w:szCs w:val="28"/>
        </w:rPr>
        <w:t xml:space="preserve">Add </w:t>
      </w:r>
      <w:r>
        <w:rPr>
          <w:rFonts w:cstheme="minorHAnsi"/>
          <w:b/>
          <w:bCs/>
          <w:sz w:val="28"/>
          <w:szCs w:val="28"/>
        </w:rPr>
        <w:t>Feature Statistics</w:t>
      </w:r>
      <w:r>
        <w:rPr>
          <w:rFonts w:cstheme="minorHAnsi"/>
          <w:sz w:val="28"/>
          <w:szCs w:val="28"/>
        </w:rPr>
        <w:t xml:space="preserve"> and </w:t>
      </w:r>
      <w:r>
        <w:rPr>
          <w:rFonts w:cstheme="minorHAnsi"/>
          <w:b/>
          <w:bCs/>
          <w:sz w:val="28"/>
          <w:szCs w:val="28"/>
        </w:rPr>
        <w:t>Data Table</w:t>
      </w:r>
      <w:r>
        <w:rPr>
          <w:rFonts w:cstheme="minorHAnsi"/>
          <w:sz w:val="28"/>
          <w:szCs w:val="28"/>
        </w:rPr>
        <w:t xml:space="preserve"> widgets to the </w:t>
      </w:r>
      <w:r>
        <w:rPr>
          <w:rFonts w:cstheme="minorHAnsi"/>
          <w:b/>
          <w:bCs/>
          <w:sz w:val="28"/>
          <w:szCs w:val="28"/>
        </w:rPr>
        <w:t xml:space="preserve">File </w:t>
      </w:r>
      <w:r>
        <w:rPr>
          <w:rFonts w:cstheme="minorHAnsi"/>
          <w:sz w:val="28"/>
          <w:szCs w:val="28"/>
        </w:rPr>
        <w:t>widget. Inspect the features using these two widgets.</w:t>
      </w:r>
      <w:r w:rsidR="005130D0">
        <w:rPr>
          <w:rFonts w:cstheme="minorHAnsi"/>
          <w:sz w:val="28"/>
          <w:szCs w:val="28"/>
        </w:rPr>
        <w:t xml:space="preserve"> </w:t>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color w:val="FF0000"/>
          <w:sz w:val="28"/>
          <w:szCs w:val="28"/>
        </w:rPr>
        <w:t>(10 points)</w:t>
      </w:r>
    </w:p>
    <w:p w14:paraId="4CF5FD8F" w14:textId="563B70D3" w:rsidR="00927D75" w:rsidRDefault="00927D75" w:rsidP="00005087">
      <w:pPr>
        <w:pStyle w:val="ListParagraph"/>
        <w:rPr>
          <w:rFonts w:cstheme="minorHAnsi"/>
          <w:sz w:val="28"/>
          <w:szCs w:val="28"/>
        </w:rPr>
      </w:pPr>
    </w:p>
    <w:p w14:paraId="021604E7" w14:textId="63C02E84" w:rsidR="00927D75" w:rsidRDefault="00927D75" w:rsidP="00005087">
      <w:pPr>
        <w:pStyle w:val="ListParagraph"/>
        <w:rPr>
          <w:rFonts w:cstheme="minorHAnsi"/>
          <w:sz w:val="28"/>
          <w:szCs w:val="28"/>
        </w:rPr>
      </w:pPr>
    </w:p>
    <w:p w14:paraId="60C64E6B" w14:textId="448C53E5" w:rsidR="00927D75" w:rsidRDefault="00927D75" w:rsidP="001F0FEB">
      <w:pPr>
        <w:pStyle w:val="ListParagraph"/>
        <w:rPr>
          <w:rFonts w:cstheme="minorHAnsi"/>
          <w:sz w:val="28"/>
          <w:szCs w:val="28"/>
        </w:rPr>
      </w:pPr>
    </w:p>
    <w:p w14:paraId="541988AD" w14:textId="77777777" w:rsidR="00927D75" w:rsidRDefault="00927D75" w:rsidP="00005087">
      <w:pPr>
        <w:pStyle w:val="ListParagraph"/>
        <w:rPr>
          <w:rFonts w:cstheme="minorHAnsi"/>
          <w:sz w:val="28"/>
          <w:szCs w:val="28"/>
        </w:rPr>
      </w:pPr>
    </w:p>
    <w:p w14:paraId="138AC24F" w14:textId="77777777" w:rsidR="00927D75" w:rsidRDefault="00927D75" w:rsidP="00005087">
      <w:pPr>
        <w:pStyle w:val="ListParagraph"/>
        <w:rPr>
          <w:rFonts w:cstheme="minorHAnsi"/>
          <w:sz w:val="28"/>
          <w:szCs w:val="28"/>
        </w:rPr>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2F2F2" w:themeFill="background1" w:themeFillShade="F2"/>
        <w:tblLook w:val="04A0" w:firstRow="1" w:lastRow="0" w:firstColumn="1" w:lastColumn="0" w:noHBand="0" w:noVBand="1"/>
      </w:tblPr>
      <w:tblGrid>
        <w:gridCol w:w="4675"/>
        <w:gridCol w:w="4675"/>
      </w:tblGrid>
      <w:tr w:rsidR="00005087" w14:paraId="6FEA8501" w14:textId="77777777" w:rsidTr="00C8137F">
        <w:tc>
          <w:tcPr>
            <w:tcW w:w="4675" w:type="dxa"/>
            <w:shd w:val="clear" w:color="auto" w:fill="F2F2F2" w:themeFill="background1" w:themeFillShade="F2"/>
          </w:tcPr>
          <w:p w14:paraId="6012B058" w14:textId="49BE7B8E" w:rsidR="00005087" w:rsidRDefault="00005087" w:rsidP="00C8137F">
            <w:pPr>
              <w:rPr>
                <w:rFonts w:cstheme="minorHAnsi"/>
                <w:sz w:val="28"/>
                <w:szCs w:val="28"/>
              </w:rPr>
            </w:pPr>
            <w:r>
              <w:rPr>
                <w:rFonts w:cstheme="minorHAnsi"/>
                <w:sz w:val="28"/>
                <w:szCs w:val="28"/>
              </w:rPr>
              <w:lastRenderedPageBreak/>
              <w:t>List down key observations about feature inconsistencies and possible actions to clean out the dataset</w:t>
            </w:r>
          </w:p>
        </w:tc>
        <w:tc>
          <w:tcPr>
            <w:tcW w:w="4675" w:type="dxa"/>
            <w:shd w:val="clear" w:color="auto" w:fill="F2F2F2" w:themeFill="background1" w:themeFillShade="F2"/>
          </w:tcPr>
          <w:p w14:paraId="53B8B452" w14:textId="5A9D4F73" w:rsidR="00005087" w:rsidRDefault="00005087" w:rsidP="00850B50">
            <w:pPr>
              <w:rPr>
                <w:rFonts w:cstheme="minorHAnsi"/>
                <w:sz w:val="28"/>
                <w:szCs w:val="28"/>
              </w:rPr>
            </w:pPr>
          </w:p>
        </w:tc>
      </w:tr>
    </w:tbl>
    <w:p w14:paraId="5311B568" w14:textId="77777777" w:rsidR="00005087" w:rsidRPr="00005087" w:rsidRDefault="00005087" w:rsidP="00005087">
      <w:pPr>
        <w:pStyle w:val="ListParagraph"/>
        <w:rPr>
          <w:rFonts w:cstheme="minorHAnsi"/>
          <w:sz w:val="28"/>
          <w:szCs w:val="28"/>
        </w:rPr>
      </w:pPr>
    </w:p>
    <w:p w14:paraId="1FE32C4C" w14:textId="7AA811F6" w:rsidR="00A57605" w:rsidRDefault="00A57605" w:rsidP="00E26FE1">
      <w:pPr>
        <w:pStyle w:val="ListParagraph"/>
        <w:numPr>
          <w:ilvl w:val="0"/>
          <w:numId w:val="3"/>
        </w:numPr>
        <w:rPr>
          <w:rFonts w:cstheme="minorHAnsi"/>
          <w:sz w:val="28"/>
          <w:szCs w:val="28"/>
        </w:rPr>
      </w:pPr>
      <w:r>
        <w:rPr>
          <w:rFonts w:cstheme="minorHAnsi"/>
          <w:sz w:val="28"/>
          <w:szCs w:val="28"/>
        </w:rPr>
        <w:t xml:space="preserve">Add </w:t>
      </w:r>
      <w:r>
        <w:rPr>
          <w:rFonts w:cstheme="minorHAnsi"/>
          <w:b/>
          <w:bCs/>
          <w:sz w:val="28"/>
          <w:szCs w:val="28"/>
        </w:rPr>
        <w:t xml:space="preserve">Select Rows </w:t>
      </w:r>
      <w:r>
        <w:rPr>
          <w:rFonts w:cstheme="minorHAnsi"/>
          <w:sz w:val="28"/>
          <w:szCs w:val="28"/>
        </w:rPr>
        <w:t xml:space="preserve">widget to the </w:t>
      </w:r>
      <w:r>
        <w:rPr>
          <w:rFonts w:cstheme="minorHAnsi"/>
          <w:b/>
          <w:bCs/>
          <w:sz w:val="28"/>
          <w:szCs w:val="28"/>
        </w:rPr>
        <w:t xml:space="preserve">File </w:t>
      </w:r>
      <w:r>
        <w:rPr>
          <w:rFonts w:cstheme="minorHAnsi"/>
          <w:sz w:val="28"/>
          <w:szCs w:val="28"/>
        </w:rPr>
        <w:t xml:space="preserve">widget </w:t>
      </w:r>
      <w:r w:rsidR="00005087">
        <w:rPr>
          <w:rFonts w:cstheme="minorHAnsi"/>
          <w:sz w:val="28"/>
          <w:szCs w:val="28"/>
        </w:rPr>
        <w:t>and apply the following filters.</w:t>
      </w:r>
    </w:p>
    <w:p w14:paraId="1CC603AE" w14:textId="7E11E235" w:rsidR="00A03C73" w:rsidRPr="00A03C73" w:rsidRDefault="00A03C73" w:rsidP="00A03C73">
      <w:pPr>
        <w:jc w:val="center"/>
        <w:rPr>
          <w:rFonts w:cstheme="minorHAnsi"/>
          <w:sz w:val="28"/>
          <w:szCs w:val="28"/>
        </w:rPr>
      </w:pPr>
      <w:r>
        <w:rPr>
          <w:noProof/>
        </w:rPr>
        <w:drawing>
          <wp:inline distT="0" distB="0" distL="0" distR="0" wp14:anchorId="0F200517" wp14:editId="22F60265">
            <wp:extent cx="5104263" cy="2812253"/>
            <wp:effectExtent l="0" t="0" r="127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2420" cy="2822257"/>
                    </a:xfrm>
                    <a:prstGeom prst="rect">
                      <a:avLst/>
                    </a:prstGeom>
                  </pic:spPr>
                </pic:pic>
              </a:graphicData>
            </a:graphic>
          </wp:inline>
        </w:drawing>
      </w:r>
    </w:p>
    <w:p w14:paraId="475BF5A6" w14:textId="2265E68B" w:rsidR="00005087" w:rsidRDefault="00005087" w:rsidP="00005087">
      <w:pPr>
        <w:pStyle w:val="ListParagraph"/>
        <w:rPr>
          <w:rFonts w:cstheme="minorHAnsi"/>
          <w:sz w:val="28"/>
          <w:szCs w:val="28"/>
        </w:rPr>
      </w:pPr>
    </w:p>
    <w:p w14:paraId="3348B3B0" w14:textId="40C64238" w:rsidR="00FD33E3" w:rsidRPr="008E6173" w:rsidRDefault="00A03C73" w:rsidP="008E6173">
      <w:pPr>
        <w:pStyle w:val="ListParagraph"/>
        <w:numPr>
          <w:ilvl w:val="0"/>
          <w:numId w:val="3"/>
        </w:numPr>
        <w:rPr>
          <w:rFonts w:cstheme="minorHAnsi"/>
          <w:sz w:val="28"/>
          <w:szCs w:val="28"/>
        </w:rPr>
      </w:pPr>
      <w:r>
        <w:rPr>
          <w:rFonts w:cstheme="minorHAnsi"/>
          <w:sz w:val="28"/>
          <w:szCs w:val="28"/>
        </w:rPr>
        <w:t>Add</w:t>
      </w:r>
      <w:r w:rsidR="00E26FE1">
        <w:rPr>
          <w:rFonts w:cstheme="minorHAnsi"/>
          <w:sz w:val="28"/>
          <w:szCs w:val="28"/>
        </w:rPr>
        <w:t xml:space="preserve"> </w:t>
      </w:r>
      <w:r w:rsidR="00EF11BD">
        <w:rPr>
          <w:rFonts w:cstheme="minorHAnsi"/>
          <w:b/>
          <w:bCs/>
          <w:sz w:val="28"/>
          <w:szCs w:val="28"/>
        </w:rPr>
        <w:t>Data Table, Feature Statistics, Distribution</w:t>
      </w:r>
      <w:r w:rsidR="004B440F">
        <w:rPr>
          <w:rFonts w:cstheme="minorHAnsi"/>
          <w:b/>
          <w:bCs/>
          <w:sz w:val="28"/>
          <w:szCs w:val="28"/>
        </w:rPr>
        <w:t xml:space="preserve">, </w:t>
      </w:r>
      <w:r w:rsidR="001D3CAF">
        <w:rPr>
          <w:rFonts w:cstheme="minorHAnsi"/>
          <w:b/>
          <w:bCs/>
          <w:sz w:val="28"/>
          <w:szCs w:val="28"/>
        </w:rPr>
        <w:t xml:space="preserve">Scatter Plot &amp; </w:t>
      </w:r>
      <w:r w:rsidR="004B440F">
        <w:rPr>
          <w:rFonts w:cstheme="minorHAnsi"/>
          <w:b/>
          <w:bCs/>
          <w:sz w:val="28"/>
          <w:szCs w:val="28"/>
        </w:rPr>
        <w:t>Correlations</w:t>
      </w:r>
      <w:r w:rsidR="00EF11BD">
        <w:rPr>
          <w:rFonts w:cstheme="minorHAnsi"/>
          <w:b/>
          <w:bCs/>
          <w:sz w:val="28"/>
          <w:szCs w:val="28"/>
        </w:rPr>
        <w:t xml:space="preserve"> and Scatter Plot </w:t>
      </w:r>
      <w:r w:rsidR="00EF11BD">
        <w:rPr>
          <w:rFonts w:cstheme="minorHAnsi"/>
          <w:sz w:val="28"/>
          <w:szCs w:val="28"/>
        </w:rPr>
        <w:t>wi</w:t>
      </w:r>
      <w:r w:rsidR="001D3CAF">
        <w:rPr>
          <w:rFonts w:cstheme="minorHAnsi"/>
          <w:sz w:val="28"/>
          <w:szCs w:val="28"/>
        </w:rPr>
        <w:t>dgets to complete the table below:</w:t>
      </w:r>
      <w:r w:rsidR="00A5430E">
        <w:rPr>
          <w:rFonts w:cstheme="minorHAnsi"/>
          <w:sz w:val="28"/>
          <w:szCs w:val="28"/>
        </w:rPr>
        <w:t xml:space="preserve">       </w:t>
      </w:r>
      <w:proofErr w:type="gramStart"/>
      <w:r w:rsidR="00A5430E">
        <w:rPr>
          <w:rFonts w:cstheme="minorHAnsi"/>
          <w:sz w:val="28"/>
          <w:szCs w:val="28"/>
        </w:rPr>
        <w:t xml:space="preserve">   </w:t>
      </w:r>
      <w:r w:rsidR="005130D0" w:rsidRPr="008E6173">
        <w:rPr>
          <w:rFonts w:cstheme="minorHAnsi"/>
          <w:color w:val="FF0000"/>
          <w:sz w:val="28"/>
          <w:szCs w:val="28"/>
        </w:rPr>
        <w:t>(</w:t>
      </w:r>
      <w:proofErr w:type="gramEnd"/>
      <w:r w:rsidR="000A25F6" w:rsidRPr="008E6173">
        <w:rPr>
          <w:rFonts w:cstheme="minorHAnsi"/>
          <w:color w:val="FF0000"/>
          <w:sz w:val="28"/>
          <w:szCs w:val="28"/>
        </w:rPr>
        <w:t>3</w:t>
      </w:r>
      <w:r w:rsidR="005130D0" w:rsidRPr="008E6173">
        <w:rPr>
          <w:rFonts w:cstheme="minorHAnsi"/>
          <w:color w:val="FF0000"/>
          <w:sz w:val="28"/>
          <w:szCs w:val="28"/>
        </w:rPr>
        <w:t>0 points)</w:t>
      </w:r>
    </w:p>
    <w:p w14:paraId="2E076EE6" w14:textId="2DAAA248" w:rsidR="007F4DE3" w:rsidRPr="00053BA4" w:rsidRDefault="007F4DE3" w:rsidP="007F4DE3">
      <w:pPr>
        <w:pStyle w:val="ListParagraph"/>
        <w:jc w:val="center"/>
        <w:rPr>
          <w:rFonts w:cstheme="minorHAnsi"/>
          <w:sz w:val="28"/>
          <w:szCs w:val="28"/>
        </w:rPr>
      </w:pPr>
      <w:r>
        <w:rPr>
          <w:noProof/>
        </w:rPr>
        <w:drawing>
          <wp:inline distT="0" distB="0" distL="0" distR="0" wp14:anchorId="06207E00" wp14:editId="442565B3">
            <wp:extent cx="2313296" cy="29231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066" cy="2936774"/>
                    </a:xfrm>
                    <a:prstGeom prst="rect">
                      <a:avLst/>
                    </a:prstGeom>
                  </pic:spPr>
                </pic:pic>
              </a:graphicData>
            </a:graphic>
          </wp:inline>
        </w:drawing>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2F2F2" w:themeFill="background1" w:themeFillShade="F2"/>
        <w:tblLook w:val="04A0" w:firstRow="1" w:lastRow="0" w:firstColumn="1" w:lastColumn="0" w:noHBand="0" w:noVBand="1"/>
      </w:tblPr>
      <w:tblGrid>
        <w:gridCol w:w="4675"/>
        <w:gridCol w:w="4675"/>
      </w:tblGrid>
      <w:tr w:rsidR="00EF11BD" w14:paraId="05AFF510" w14:textId="35871FCD" w:rsidTr="00EF11BD">
        <w:tc>
          <w:tcPr>
            <w:tcW w:w="4675" w:type="dxa"/>
            <w:shd w:val="clear" w:color="auto" w:fill="F2F2F2" w:themeFill="background1" w:themeFillShade="F2"/>
          </w:tcPr>
          <w:p w14:paraId="194EF8EA" w14:textId="1A9DEF8E" w:rsidR="00EF11BD" w:rsidRDefault="00FB0849" w:rsidP="0086072B">
            <w:pPr>
              <w:rPr>
                <w:rFonts w:cstheme="minorHAnsi"/>
                <w:sz w:val="28"/>
                <w:szCs w:val="28"/>
              </w:rPr>
            </w:pPr>
            <w:r>
              <w:rPr>
                <w:rFonts w:cstheme="minorHAnsi"/>
                <w:sz w:val="28"/>
                <w:szCs w:val="28"/>
              </w:rPr>
              <w:lastRenderedPageBreak/>
              <w:t xml:space="preserve">Min and Max of </w:t>
            </w:r>
            <w:r w:rsidR="00850B50">
              <w:rPr>
                <w:rFonts w:cstheme="minorHAnsi"/>
                <w:sz w:val="28"/>
                <w:szCs w:val="28"/>
              </w:rPr>
              <w:t xml:space="preserve">key </w:t>
            </w:r>
            <w:r>
              <w:rPr>
                <w:rFonts w:cstheme="minorHAnsi"/>
                <w:sz w:val="28"/>
                <w:szCs w:val="28"/>
              </w:rPr>
              <w:t>predictor variables</w:t>
            </w:r>
          </w:p>
        </w:tc>
        <w:tc>
          <w:tcPr>
            <w:tcW w:w="4675" w:type="dxa"/>
            <w:shd w:val="clear" w:color="auto" w:fill="F2F2F2" w:themeFill="background1" w:themeFillShade="F2"/>
          </w:tcPr>
          <w:p w14:paraId="1BDBCF78" w14:textId="39875011" w:rsidR="00FB0849" w:rsidRDefault="00FB0849" w:rsidP="00850B50">
            <w:pPr>
              <w:rPr>
                <w:rFonts w:cstheme="minorHAnsi"/>
                <w:sz w:val="28"/>
                <w:szCs w:val="28"/>
              </w:rPr>
            </w:pPr>
          </w:p>
        </w:tc>
      </w:tr>
      <w:tr w:rsidR="00850B50" w14:paraId="5EB2C186" w14:textId="77777777" w:rsidTr="00EF11BD">
        <w:tc>
          <w:tcPr>
            <w:tcW w:w="4675" w:type="dxa"/>
            <w:shd w:val="clear" w:color="auto" w:fill="F2F2F2" w:themeFill="background1" w:themeFillShade="F2"/>
          </w:tcPr>
          <w:p w14:paraId="0DBDA7B9" w14:textId="65F56B5E" w:rsidR="00850B50" w:rsidRDefault="00850B50" w:rsidP="0086072B">
            <w:pPr>
              <w:rPr>
                <w:rFonts w:cstheme="minorHAnsi"/>
                <w:sz w:val="28"/>
                <w:szCs w:val="28"/>
              </w:rPr>
            </w:pPr>
            <w:r>
              <w:rPr>
                <w:rFonts w:cstheme="minorHAnsi"/>
                <w:sz w:val="28"/>
                <w:szCs w:val="28"/>
              </w:rPr>
              <w:t>Distribution of the predictor variables:</w:t>
            </w:r>
          </w:p>
        </w:tc>
        <w:tc>
          <w:tcPr>
            <w:tcW w:w="4675" w:type="dxa"/>
            <w:shd w:val="clear" w:color="auto" w:fill="F2F2F2" w:themeFill="background1" w:themeFillShade="F2"/>
          </w:tcPr>
          <w:p w14:paraId="3FD80E8B" w14:textId="4502B52F" w:rsidR="00850B50" w:rsidRPr="008F3D11" w:rsidRDefault="00850B50" w:rsidP="0086072B">
            <w:pPr>
              <w:rPr>
                <w:rFonts w:cstheme="minorHAnsi"/>
                <w:color w:val="BFBFBF" w:themeColor="background1" w:themeShade="BF"/>
                <w:sz w:val="28"/>
                <w:szCs w:val="28"/>
              </w:rPr>
            </w:pPr>
          </w:p>
        </w:tc>
      </w:tr>
      <w:tr w:rsidR="00850B50" w14:paraId="401BA862" w14:textId="77777777" w:rsidTr="00EF11BD">
        <w:tc>
          <w:tcPr>
            <w:tcW w:w="4675" w:type="dxa"/>
            <w:shd w:val="clear" w:color="auto" w:fill="F2F2F2" w:themeFill="background1" w:themeFillShade="F2"/>
          </w:tcPr>
          <w:p w14:paraId="2455B389" w14:textId="08E0BD69" w:rsidR="00850B50" w:rsidRDefault="00850B50" w:rsidP="0086072B">
            <w:pPr>
              <w:rPr>
                <w:rFonts w:cstheme="minorHAnsi"/>
                <w:sz w:val="28"/>
                <w:szCs w:val="28"/>
              </w:rPr>
            </w:pPr>
            <w:r>
              <w:rPr>
                <w:rFonts w:cstheme="minorHAnsi"/>
                <w:sz w:val="28"/>
                <w:szCs w:val="28"/>
              </w:rPr>
              <w:t xml:space="preserve">Min, Max and distribution of the target variable, </w:t>
            </w:r>
            <w:proofErr w:type="spellStart"/>
            <w:r>
              <w:rPr>
                <w:rFonts w:cstheme="minorHAnsi"/>
                <w:sz w:val="28"/>
                <w:szCs w:val="28"/>
              </w:rPr>
              <w:t>Max_Gas</w:t>
            </w:r>
            <w:proofErr w:type="spellEnd"/>
          </w:p>
        </w:tc>
        <w:tc>
          <w:tcPr>
            <w:tcW w:w="4675" w:type="dxa"/>
            <w:shd w:val="clear" w:color="auto" w:fill="F2F2F2" w:themeFill="background1" w:themeFillShade="F2"/>
          </w:tcPr>
          <w:p w14:paraId="06D54DF0" w14:textId="13EDB8A6" w:rsidR="00850B50" w:rsidRPr="00CC10C2" w:rsidRDefault="00850B50" w:rsidP="008F3D11">
            <w:pPr>
              <w:rPr>
                <w:rFonts w:cstheme="minorHAnsi"/>
                <w:color w:val="BFBFBF" w:themeColor="background1" w:themeShade="BF"/>
                <w:sz w:val="28"/>
                <w:szCs w:val="28"/>
              </w:rPr>
            </w:pPr>
          </w:p>
        </w:tc>
      </w:tr>
      <w:tr w:rsidR="00850B50" w14:paraId="5064B8AC" w14:textId="77777777" w:rsidTr="00EF11BD">
        <w:tc>
          <w:tcPr>
            <w:tcW w:w="4675" w:type="dxa"/>
            <w:shd w:val="clear" w:color="auto" w:fill="F2F2F2" w:themeFill="background1" w:themeFillShade="F2"/>
          </w:tcPr>
          <w:p w14:paraId="173B9652" w14:textId="524AD5A8" w:rsidR="00850B50" w:rsidRDefault="00850B50" w:rsidP="0086072B">
            <w:pPr>
              <w:rPr>
                <w:rFonts w:cstheme="minorHAnsi"/>
                <w:sz w:val="28"/>
                <w:szCs w:val="28"/>
              </w:rPr>
            </w:pPr>
            <w:r>
              <w:rPr>
                <w:rFonts w:cstheme="minorHAnsi"/>
                <w:sz w:val="28"/>
                <w:szCs w:val="28"/>
              </w:rPr>
              <w:t>% of wells from the two states (shale plays) and drilling orientation</w:t>
            </w:r>
          </w:p>
        </w:tc>
        <w:tc>
          <w:tcPr>
            <w:tcW w:w="4675" w:type="dxa"/>
            <w:shd w:val="clear" w:color="auto" w:fill="F2F2F2" w:themeFill="background1" w:themeFillShade="F2"/>
          </w:tcPr>
          <w:p w14:paraId="64028993" w14:textId="21D1735A" w:rsidR="00850B50" w:rsidRPr="008F3D11" w:rsidRDefault="00850B50" w:rsidP="008F3D11">
            <w:pPr>
              <w:rPr>
                <w:rFonts w:cstheme="minorHAnsi"/>
                <w:color w:val="BFBFBF" w:themeColor="background1" w:themeShade="BF"/>
                <w:sz w:val="28"/>
                <w:szCs w:val="28"/>
              </w:rPr>
            </w:pPr>
          </w:p>
        </w:tc>
      </w:tr>
      <w:tr w:rsidR="00850B50" w14:paraId="076D386B" w14:textId="77777777" w:rsidTr="00EF11BD">
        <w:tc>
          <w:tcPr>
            <w:tcW w:w="4675" w:type="dxa"/>
            <w:shd w:val="clear" w:color="auto" w:fill="F2F2F2" w:themeFill="background1" w:themeFillShade="F2"/>
          </w:tcPr>
          <w:p w14:paraId="0DDDD027" w14:textId="083BE3F0" w:rsidR="00850B50" w:rsidRDefault="00850B50" w:rsidP="0086072B">
            <w:pPr>
              <w:rPr>
                <w:rFonts w:cstheme="minorHAnsi"/>
                <w:sz w:val="28"/>
                <w:szCs w:val="28"/>
              </w:rPr>
            </w:pPr>
            <w:r>
              <w:rPr>
                <w:rFonts w:cstheme="minorHAnsi"/>
                <w:sz w:val="28"/>
                <w:szCs w:val="28"/>
              </w:rPr>
              <w:t>Any rows missing target values?</w:t>
            </w:r>
          </w:p>
        </w:tc>
        <w:tc>
          <w:tcPr>
            <w:tcW w:w="4675" w:type="dxa"/>
            <w:shd w:val="clear" w:color="auto" w:fill="F2F2F2" w:themeFill="background1" w:themeFillShade="F2"/>
          </w:tcPr>
          <w:p w14:paraId="11871CEC" w14:textId="7B42FC43" w:rsidR="00850B50" w:rsidRPr="008F3D11" w:rsidRDefault="00850B50" w:rsidP="008F3D11">
            <w:pPr>
              <w:rPr>
                <w:rFonts w:cstheme="minorHAnsi"/>
                <w:color w:val="BFBFBF" w:themeColor="background1" w:themeShade="BF"/>
                <w:sz w:val="28"/>
                <w:szCs w:val="28"/>
              </w:rPr>
            </w:pPr>
          </w:p>
        </w:tc>
      </w:tr>
      <w:tr w:rsidR="00850B50" w14:paraId="1704D136" w14:textId="77777777" w:rsidTr="00EF11BD">
        <w:tc>
          <w:tcPr>
            <w:tcW w:w="4675" w:type="dxa"/>
            <w:shd w:val="clear" w:color="auto" w:fill="F2F2F2" w:themeFill="background1" w:themeFillShade="F2"/>
          </w:tcPr>
          <w:p w14:paraId="12219C68" w14:textId="77777777" w:rsidR="00850B50" w:rsidRDefault="00850B50" w:rsidP="0086072B">
            <w:pPr>
              <w:rPr>
                <w:rFonts w:cstheme="minorHAnsi"/>
                <w:sz w:val="28"/>
                <w:szCs w:val="28"/>
              </w:rPr>
            </w:pPr>
            <w:r>
              <w:rPr>
                <w:rFonts w:cstheme="minorHAnsi"/>
                <w:sz w:val="28"/>
                <w:szCs w:val="28"/>
              </w:rPr>
              <w:t xml:space="preserve">From the </w:t>
            </w:r>
            <w:r w:rsidRPr="001948E0">
              <w:rPr>
                <w:rFonts w:cstheme="minorHAnsi"/>
                <w:b/>
                <w:bCs/>
                <w:sz w:val="28"/>
                <w:szCs w:val="28"/>
              </w:rPr>
              <w:t>Scatter Plot</w:t>
            </w:r>
            <w:r>
              <w:rPr>
                <w:rFonts w:cstheme="minorHAnsi"/>
                <w:sz w:val="28"/>
                <w:szCs w:val="28"/>
              </w:rPr>
              <w:t xml:space="preserve">, what are the predictors that you believe would have the highest impact on predicting </w:t>
            </w:r>
            <w:proofErr w:type="spellStart"/>
            <w:r>
              <w:rPr>
                <w:rFonts w:cstheme="minorHAnsi"/>
                <w:sz w:val="28"/>
                <w:szCs w:val="28"/>
              </w:rPr>
              <w:t>Max_Gas</w:t>
            </w:r>
            <w:proofErr w:type="spellEnd"/>
            <w:r>
              <w:rPr>
                <w:rFonts w:cstheme="minorHAnsi"/>
                <w:sz w:val="28"/>
                <w:szCs w:val="28"/>
              </w:rPr>
              <w:t>?</w:t>
            </w:r>
          </w:p>
          <w:p w14:paraId="2E7A079E" w14:textId="77777777" w:rsidR="00850B50" w:rsidRDefault="00850B50" w:rsidP="0086072B">
            <w:pPr>
              <w:rPr>
                <w:rFonts w:cstheme="minorHAnsi"/>
                <w:sz w:val="28"/>
                <w:szCs w:val="28"/>
              </w:rPr>
            </w:pPr>
          </w:p>
          <w:p w14:paraId="1A82F6F7" w14:textId="77777777" w:rsidR="00850B50" w:rsidRDefault="00850B50" w:rsidP="0086072B">
            <w:pPr>
              <w:rPr>
                <w:rFonts w:cstheme="minorHAnsi"/>
                <w:sz w:val="28"/>
                <w:szCs w:val="28"/>
              </w:rPr>
            </w:pPr>
            <w:r>
              <w:rPr>
                <w:rFonts w:cstheme="minorHAnsi"/>
                <w:sz w:val="28"/>
                <w:szCs w:val="28"/>
              </w:rPr>
              <w:t>How would you describe the relationships for these predictors with the target?</w:t>
            </w:r>
          </w:p>
          <w:p w14:paraId="22FE62D9" w14:textId="2D492EE8" w:rsidR="00850B50" w:rsidRDefault="00850B50" w:rsidP="0086072B">
            <w:pPr>
              <w:rPr>
                <w:rFonts w:cstheme="minorHAnsi"/>
                <w:sz w:val="28"/>
                <w:szCs w:val="28"/>
              </w:rPr>
            </w:pPr>
            <w:r>
              <w:rPr>
                <w:rFonts w:cstheme="minorHAnsi"/>
                <w:sz w:val="28"/>
                <w:szCs w:val="28"/>
              </w:rPr>
              <w:t>Do you notice outliers in the data?</w:t>
            </w:r>
          </w:p>
        </w:tc>
        <w:tc>
          <w:tcPr>
            <w:tcW w:w="4675" w:type="dxa"/>
            <w:shd w:val="clear" w:color="auto" w:fill="F2F2F2" w:themeFill="background1" w:themeFillShade="F2"/>
          </w:tcPr>
          <w:p w14:paraId="1422D2FC" w14:textId="53D49BDC" w:rsidR="00850B50" w:rsidRPr="008E74B6" w:rsidRDefault="00850B50" w:rsidP="008F3D11">
            <w:pPr>
              <w:rPr>
                <w:rFonts w:cstheme="minorHAnsi"/>
                <w:color w:val="BFBFBF" w:themeColor="background1" w:themeShade="BF"/>
                <w:sz w:val="28"/>
                <w:szCs w:val="28"/>
              </w:rPr>
            </w:pPr>
          </w:p>
        </w:tc>
      </w:tr>
      <w:tr w:rsidR="00850B50" w14:paraId="1CC843C4" w14:textId="77777777" w:rsidTr="00EF11BD">
        <w:tc>
          <w:tcPr>
            <w:tcW w:w="4675" w:type="dxa"/>
            <w:shd w:val="clear" w:color="auto" w:fill="F2F2F2" w:themeFill="background1" w:themeFillShade="F2"/>
          </w:tcPr>
          <w:p w14:paraId="10E58073" w14:textId="7B11E3C1" w:rsidR="00850B50" w:rsidRDefault="00850B50" w:rsidP="0086072B">
            <w:pPr>
              <w:rPr>
                <w:rFonts w:cstheme="minorHAnsi"/>
                <w:sz w:val="28"/>
                <w:szCs w:val="28"/>
              </w:rPr>
            </w:pPr>
            <w:r>
              <w:rPr>
                <w:rFonts w:cstheme="minorHAnsi"/>
                <w:sz w:val="28"/>
                <w:szCs w:val="28"/>
              </w:rPr>
              <w:t xml:space="preserve">From the </w:t>
            </w:r>
            <w:proofErr w:type="gramStart"/>
            <w:r w:rsidRPr="001948E0">
              <w:rPr>
                <w:rFonts w:cstheme="minorHAnsi"/>
                <w:b/>
                <w:bCs/>
                <w:sz w:val="28"/>
                <w:szCs w:val="28"/>
              </w:rPr>
              <w:t>correlations</w:t>
            </w:r>
            <w:proofErr w:type="gramEnd"/>
            <w:r w:rsidRPr="001948E0">
              <w:rPr>
                <w:rFonts w:cstheme="minorHAnsi"/>
                <w:b/>
                <w:bCs/>
                <w:sz w:val="28"/>
                <w:szCs w:val="28"/>
              </w:rPr>
              <w:t xml:space="preserve"> </w:t>
            </w:r>
            <w:r>
              <w:rPr>
                <w:rFonts w:cstheme="minorHAnsi"/>
                <w:sz w:val="28"/>
                <w:szCs w:val="28"/>
              </w:rPr>
              <w:t>widget, what do you think about the correlation between predictors?</w:t>
            </w:r>
          </w:p>
        </w:tc>
        <w:tc>
          <w:tcPr>
            <w:tcW w:w="4675" w:type="dxa"/>
            <w:shd w:val="clear" w:color="auto" w:fill="F2F2F2" w:themeFill="background1" w:themeFillShade="F2"/>
          </w:tcPr>
          <w:p w14:paraId="4F7D80EF" w14:textId="1E6C3B23" w:rsidR="00850B50" w:rsidRDefault="00850B50" w:rsidP="008F3D11">
            <w:pPr>
              <w:rPr>
                <w:rFonts w:cstheme="minorHAnsi"/>
                <w:color w:val="BFBFBF" w:themeColor="background1" w:themeShade="BF"/>
                <w:sz w:val="28"/>
                <w:szCs w:val="28"/>
              </w:rPr>
            </w:pPr>
          </w:p>
        </w:tc>
      </w:tr>
    </w:tbl>
    <w:p w14:paraId="1DA4D1B4" w14:textId="77777777" w:rsidR="00210D0E" w:rsidRDefault="00210D0E" w:rsidP="00DF1B3A">
      <w:pPr>
        <w:pStyle w:val="ListParagraph"/>
        <w:rPr>
          <w:rFonts w:cstheme="minorHAnsi"/>
          <w:sz w:val="28"/>
          <w:szCs w:val="28"/>
        </w:rPr>
      </w:pPr>
    </w:p>
    <w:p w14:paraId="3659C143" w14:textId="6678A22A" w:rsidR="00ED559B" w:rsidRPr="00ED559B" w:rsidRDefault="007F4DE3" w:rsidP="00ED559B">
      <w:pPr>
        <w:pStyle w:val="ListParagraph"/>
        <w:numPr>
          <w:ilvl w:val="0"/>
          <w:numId w:val="3"/>
        </w:numPr>
        <w:rPr>
          <w:rFonts w:cstheme="minorHAnsi"/>
          <w:sz w:val="28"/>
          <w:szCs w:val="28"/>
        </w:rPr>
      </w:pPr>
      <w:r>
        <w:rPr>
          <w:rFonts w:cstheme="minorHAnsi"/>
          <w:sz w:val="28"/>
          <w:szCs w:val="28"/>
        </w:rPr>
        <w:t>Add and o</w:t>
      </w:r>
      <w:r w:rsidR="00ED559B" w:rsidRPr="00ED559B">
        <w:rPr>
          <w:rFonts w:cstheme="minorHAnsi"/>
          <w:sz w:val="28"/>
          <w:szCs w:val="28"/>
        </w:rPr>
        <w:t xml:space="preserve">pen </w:t>
      </w:r>
      <w:r w:rsidR="00ED559B" w:rsidRPr="00ED559B">
        <w:rPr>
          <w:rFonts w:cstheme="minorHAnsi"/>
          <w:b/>
          <w:bCs/>
          <w:sz w:val="28"/>
          <w:szCs w:val="28"/>
        </w:rPr>
        <w:t xml:space="preserve">Select Columns </w:t>
      </w:r>
      <w:r w:rsidR="00ED559B" w:rsidRPr="00ED559B">
        <w:rPr>
          <w:rFonts w:cstheme="minorHAnsi"/>
          <w:sz w:val="28"/>
          <w:szCs w:val="28"/>
        </w:rPr>
        <w:t>widget and confirm selection as below:</w:t>
      </w:r>
    </w:p>
    <w:p w14:paraId="2C57EC20" w14:textId="6DF944EB" w:rsidR="00ED559B" w:rsidRDefault="007F4DE3" w:rsidP="00ED559B">
      <w:pPr>
        <w:pStyle w:val="ListParagraph"/>
        <w:jc w:val="center"/>
        <w:rPr>
          <w:rFonts w:cstheme="minorHAnsi"/>
          <w:sz w:val="28"/>
          <w:szCs w:val="28"/>
        </w:rPr>
      </w:pPr>
      <w:r>
        <w:rPr>
          <w:noProof/>
        </w:rPr>
        <w:drawing>
          <wp:inline distT="0" distB="0" distL="0" distR="0" wp14:anchorId="0ED5E56F" wp14:editId="200B877B">
            <wp:extent cx="2825087" cy="30001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36456" cy="3012220"/>
                    </a:xfrm>
                    <a:prstGeom prst="rect">
                      <a:avLst/>
                    </a:prstGeom>
                  </pic:spPr>
                </pic:pic>
              </a:graphicData>
            </a:graphic>
          </wp:inline>
        </w:drawing>
      </w:r>
    </w:p>
    <w:p w14:paraId="4C3B0682" w14:textId="77777777" w:rsidR="00C27C13" w:rsidRDefault="00C27C13" w:rsidP="00C27C13">
      <w:pPr>
        <w:pStyle w:val="ListParagraph"/>
        <w:rPr>
          <w:rFonts w:cstheme="minorHAnsi"/>
          <w:sz w:val="28"/>
          <w:szCs w:val="28"/>
        </w:rPr>
      </w:pPr>
    </w:p>
    <w:p w14:paraId="02D4D77A" w14:textId="77777777" w:rsidR="00F1610F" w:rsidRDefault="00F1610F" w:rsidP="00F1610F">
      <w:pPr>
        <w:pStyle w:val="ListParagraph"/>
        <w:numPr>
          <w:ilvl w:val="0"/>
          <w:numId w:val="3"/>
        </w:numPr>
        <w:rPr>
          <w:rFonts w:cstheme="minorHAnsi"/>
          <w:sz w:val="28"/>
          <w:szCs w:val="28"/>
        </w:rPr>
      </w:pPr>
      <w:r>
        <w:rPr>
          <w:rFonts w:cstheme="minorHAnsi"/>
          <w:sz w:val="28"/>
          <w:szCs w:val="28"/>
        </w:rPr>
        <w:lastRenderedPageBreak/>
        <w:t xml:space="preserve">Add the </w:t>
      </w:r>
      <w:r>
        <w:rPr>
          <w:rFonts w:cstheme="minorHAnsi"/>
          <w:b/>
          <w:bCs/>
          <w:sz w:val="28"/>
          <w:szCs w:val="28"/>
        </w:rPr>
        <w:t xml:space="preserve">Data Sampler </w:t>
      </w:r>
      <w:r>
        <w:rPr>
          <w:rFonts w:cstheme="minorHAnsi"/>
          <w:sz w:val="28"/>
          <w:szCs w:val="28"/>
        </w:rPr>
        <w:t xml:space="preserve">widgets to the </w:t>
      </w:r>
      <w:r>
        <w:rPr>
          <w:rFonts w:cstheme="minorHAnsi"/>
          <w:b/>
          <w:bCs/>
          <w:sz w:val="28"/>
          <w:szCs w:val="28"/>
        </w:rPr>
        <w:t xml:space="preserve">Select Columns </w:t>
      </w:r>
      <w:r>
        <w:rPr>
          <w:rFonts w:cstheme="minorHAnsi"/>
          <w:sz w:val="28"/>
          <w:szCs w:val="28"/>
        </w:rPr>
        <w:t>widget as shown below:</w:t>
      </w:r>
    </w:p>
    <w:p w14:paraId="3A5B0E8E" w14:textId="77777777" w:rsidR="00F1610F" w:rsidRDefault="00F1610F" w:rsidP="00F1610F">
      <w:pPr>
        <w:pStyle w:val="ListParagraph"/>
        <w:jc w:val="center"/>
        <w:rPr>
          <w:rFonts w:cstheme="minorHAnsi"/>
          <w:sz w:val="28"/>
          <w:szCs w:val="28"/>
        </w:rPr>
      </w:pPr>
      <w:r w:rsidRPr="0098404C">
        <w:rPr>
          <w:rFonts w:cstheme="minorHAnsi"/>
          <w:noProof/>
          <w:sz w:val="28"/>
          <w:szCs w:val="28"/>
        </w:rPr>
        <w:drawing>
          <wp:inline distT="0" distB="0" distL="0" distR="0" wp14:anchorId="1FBC49E2" wp14:editId="156B1E13">
            <wp:extent cx="2191721" cy="867654"/>
            <wp:effectExtent l="0" t="0" r="0" b="8890"/>
            <wp:docPr id="334518758" name="Picture 1" descr="A diagram of data and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18758" name="Picture 1" descr="A diagram of data and data&#10;&#10;Description automatically generated"/>
                    <pic:cNvPicPr/>
                  </pic:nvPicPr>
                  <pic:blipFill rotWithShape="1">
                    <a:blip r:embed="rId15"/>
                    <a:srcRect t="23708"/>
                    <a:stretch/>
                  </pic:blipFill>
                  <pic:spPr bwMode="auto">
                    <a:xfrm>
                      <a:off x="0" y="0"/>
                      <a:ext cx="2200094" cy="870969"/>
                    </a:xfrm>
                    <a:prstGeom prst="rect">
                      <a:avLst/>
                    </a:prstGeom>
                    <a:ln>
                      <a:noFill/>
                    </a:ln>
                    <a:extLst>
                      <a:ext uri="{53640926-AAD7-44D8-BBD7-CCE9431645EC}">
                        <a14:shadowObscured xmlns:a14="http://schemas.microsoft.com/office/drawing/2010/main"/>
                      </a:ext>
                    </a:extLst>
                  </pic:spPr>
                </pic:pic>
              </a:graphicData>
            </a:graphic>
          </wp:inline>
        </w:drawing>
      </w:r>
    </w:p>
    <w:p w14:paraId="524A3002" w14:textId="77777777" w:rsidR="00F1610F" w:rsidRDefault="00F1610F" w:rsidP="00F1610F">
      <w:pPr>
        <w:pStyle w:val="ListParagraph"/>
        <w:jc w:val="center"/>
        <w:rPr>
          <w:rFonts w:cstheme="minorHAnsi"/>
          <w:sz w:val="28"/>
          <w:szCs w:val="28"/>
        </w:rPr>
      </w:pPr>
      <w:r>
        <w:rPr>
          <w:noProof/>
        </w:rPr>
        <w:drawing>
          <wp:inline distT="0" distB="0" distL="0" distR="0" wp14:anchorId="496D7081" wp14:editId="0681E826">
            <wp:extent cx="1466703" cy="2848482"/>
            <wp:effectExtent l="0" t="0" r="635" b="0"/>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rotWithShape="1">
                    <a:blip r:embed="rId16"/>
                    <a:srcRect l="71829"/>
                    <a:stretch/>
                  </pic:blipFill>
                  <pic:spPr bwMode="auto">
                    <a:xfrm>
                      <a:off x="0" y="0"/>
                      <a:ext cx="1471016" cy="2856859"/>
                    </a:xfrm>
                    <a:prstGeom prst="rect">
                      <a:avLst/>
                    </a:prstGeom>
                    <a:ln>
                      <a:noFill/>
                    </a:ln>
                    <a:extLst>
                      <a:ext uri="{53640926-AAD7-44D8-BBD7-CCE9431645EC}">
                        <a14:shadowObscured xmlns:a14="http://schemas.microsoft.com/office/drawing/2010/main"/>
                      </a:ext>
                    </a:extLst>
                  </pic:spPr>
                </pic:pic>
              </a:graphicData>
            </a:graphic>
          </wp:inline>
        </w:drawing>
      </w:r>
    </w:p>
    <w:p w14:paraId="0320A614" w14:textId="77777777" w:rsidR="00F1610F" w:rsidRDefault="00F1610F" w:rsidP="00F1610F">
      <w:pPr>
        <w:pStyle w:val="ListParagraph"/>
        <w:numPr>
          <w:ilvl w:val="0"/>
          <w:numId w:val="3"/>
        </w:numPr>
        <w:jc w:val="both"/>
        <w:rPr>
          <w:rFonts w:cstheme="minorHAnsi"/>
          <w:sz w:val="28"/>
          <w:szCs w:val="28"/>
        </w:rPr>
      </w:pPr>
      <w:r>
        <w:rPr>
          <w:rFonts w:cstheme="minorHAnsi"/>
          <w:sz w:val="28"/>
          <w:szCs w:val="28"/>
        </w:rPr>
        <w:t xml:space="preserve">Add the </w:t>
      </w:r>
      <w:r>
        <w:rPr>
          <w:rFonts w:cstheme="minorHAnsi"/>
          <w:b/>
          <w:bCs/>
          <w:sz w:val="28"/>
          <w:szCs w:val="28"/>
        </w:rPr>
        <w:t xml:space="preserve">Linear Regression, Test and Score </w:t>
      </w:r>
      <w:r>
        <w:rPr>
          <w:rFonts w:cstheme="minorHAnsi"/>
          <w:sz w:val="28"/>
          <w:szCs w:val="28"/>
        </w:rPr>
        <w:t xml:space="preserve">widgets and connect the </w:t>
      </w:r>
      <w:r>
        <w:rPr>
          <w:rFonts w:cstheme="minorHAnsi"/>
          <w:b/>
          <w:bCs/>
          <w:sz w:val="28"/>
          <w:szCs w:val="28"/>
        </w:rPr>
        <w:t xml:space="preserve">Data Sampler widget </w:t>
      </w:r>
      <w:r>
        <w:rPr>
          <w:rFonts w:cstheme="minorHAnsi"/>
          <w:sz w:val="28"/>
          <w:szCs w:val="28"/>
        </w:rPr>
        <w:t xml:space="preserve">to </w:t>
      </w:r>
      <w:r>
        <w:rPr>
          <w:rFonts w:cstheme="minorHAnsi"/>
          <w:b/>
          <w:bCs/>
          <w:sz w:val="28"/>
          <w:szCs w:val="28"/>
        </w:rPr>
        <w:t xml:space="preserve">Test and Score </w:t>
      </w:r>
      <w:r>
        <w:rPr>
          <w:rFonts w:cstheme="minorHAnsi"/>
          <w:sz w:val="28"/>
          <w:szCs w:val="28"/>
        </w:rPr>
        <w:t xml:space="preserve">widget as shown below. Also, add a </w:t>
      </w:r>
      <w:r>
        <w:rPr>
          <w:rFonts w:cstheme="minorHAnsi"/>
          <w:b/>
          <w:bCs/>
          <w:sz w:val="28"/>
          <w:szCs w:val="28"/>
        </w:rPr>
        <w:t xml:space="preserve">Data Table </w:t>
      </w:r>
      <w:r>
        <w:rPr>
          <w:rFonts w:cstheme="minorHAnsi"/>
          <w:sz w:val="28"/>
          <w:szCs w:val="28"/>
        </w:rPr>
        <w:t xml:space="preserve">widget to the </w:t>
      </w:r>
      <w:r>
        <w:rPr>
          <w:rFonts w:cstheme="minorHAnsi"/>
          <w:b/>
          <w:bCs/>
          <w:sz w:val="28"/>
          <w:szCs w:val="28"/>
        </w:rPr>
        <w:t xml:space="preserve">Linear Regression </w:t>
      </w:r>
      <w:r>
        <w:rPr>
          <w:rFonts w:cstheme="minorHAnsi"/>
          <w:sz w:val="28"/>
          <w:szCs w:val="28"/>
        </w:rPr>
        <w:t>widget.</w:t>
      </w:r>
    </w:p>
    <w:p w14:paraId="16900F94" w14:textId="77777777" w:rsidR="00F1610F" w:rsidRDefault="00F1610F" w:rsidP="00F1610F">
      <w:pPr>
        <w:pStyle w:val="ListParagraph"/>
        <w:rPr>
          <w:rFonts w:cstheme="minorHAnsi"/>
          <w:sz w:val="28"/>
          <w:szCs w:val="28"/>
        </w:rPr>
      </w:pPr>
      <w:r w:rsidRPr="004D5170">
        <w:rPr>
          <w:rFonts w:cstheme="minorHAnsi"/>
          <w:noProof/>
          <w:sz w:val="28"/>
          <w:szCs w:val="28"/>
        </w:rPr>
        <w:drawing>
          <wp:inline distT="0" distB="0" distL="0" distR="0" wp14:anchorId="40B3A0C5" wp14:editId="462B6A6D">
            <wp:extent cx="5427785" cy="2423947"/>
            <wp:effectExtent l="0" t="0" r="1905" b="0"/>
            <wp:docPr id="173265302" name="Picture 1" descr="A diagram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5302" name="Picture 1" descr="A diagram of a data analysis&#10;&#10;Description automatically generated"/>
                    <pic:cNvPicPr/>
                  </pic:nvPicPr>
                  <pic:blipFill>
                    <a:blip r:embed="rId17"/>
                    <a:stretch>
                      <a:fillRect/>
                    </a:stretch>
                  </pic:blipFill>
                  <pic:spPr>
                    <a:xfrm>
                      <a:off x="0" y="0"/>
                      <a:ext cx="5438594" cy="2428774"/>
                    </a:xfrm>
                    <a:prstGeom prst="rect">
                      <a:avLst/>
                    </a:prstGeom>
                  </pic:spPr>
                </pic:pic>
              </a:graphicData>
            </a:graphic>
          </wp:inline>
        </w:drawing>
      </w:r>
    </w:p>
    <w:p w14:paraId="2FB27118" w14:textId="77777777" w:rsidR="00F1610F" w:rsidRDefault="00F1610F" w:rsidP="00F1610F">
      <w:pPr>
        <w:pStyle w:val="ListParagraph"/>
        <w:rPr>
          <w:rFonts w:cstheme="minorHAnsi"/>
          <w:sz w:val="28"/>
          <w:szCs w:val="28"/>
        </w:rPr>
      </w:pPr>
    </w:p>
    <w:p w14:paraId="6BA96568" w14:textId="77777777" w:rsidR="00F1610F" w:rsidRDefault="00F1610F" w:rsidP="00F1610F">
      <w:pPr>
        <w:pStyle w:val="ListParagraph"/>
        <w:numPr>
          <w:ilvl w:val="0"/>
          <w:numId w:val="3"/>
        </w:numPr>
        <w:rPr>
          <w:rFonts w:cstheme="minorHAnsi"/>
          <w:sz w:val="28"/>
          <w:szCs w:val="28"/>
        </w:rPr>
      </w:pPr>
      <w:r>
        <w:rPr>
          <w:rFonts w:cstheme="minorHAnsi"/>
          <w:sz w:val="28"/>
          <w:szCs w:val="28"/>
        </w:rPr>
        <w:t xml:space="preserve">Default preprocessing is applied by the </w:t>
      </w:r>
      <w:r>
        <w:rPr>
          <w:rFonts w:cstheme="minorHAnsi"/>
          <w:b/>
          <w:bCs/>
          <w:sz w:val="28"/>
          <w:szCs w:val="28"/>
        </w:rPr>
        <w:t xml:space="preserve">Linear Regression </w:t>
      </w:r>
      <w:r>
        <w:rPr>
          <w:rFonts w:cstheme="minorHAnsi"/>
          <w:sz w:val="28"/>
          <w:szCs w:val="28"/>
        </w:rPr>
        <w:t>widget in the following order:</w:t>
      </w:r>
    </w:p>
    <w:p w14:paraId="5CA42FC1" w14:textId="77777777" w:rsidR="00F1610F" w:rsidRPr="00357FDD" w:rsidRDefault="00F1610F" w:rsidP="00F1610F">
      <w:pPr>
        <w:pStyle w:val="ListParagraph"/>
        <w:numPr>
          <w:ilvl w:val="0"/>
          <w:numId w:val="19"/>
        </w:numPr>
        <w:rPr>
          <w:rFonts w:cstheme="minorHAnsi"/>
          <w:sz w:val="28"/>
          <w:szCs w:val="28"/>
        </w:rPr>
      </w:pPr>
      <w:r>
        <w:rPr>
          <w:rFonts w:cstheme="minorHAnsi"/>
          <w:sz w:val="28"/>
          <w:szCs w:val="28"/>
        </w:rPr>
        <w:lastRenderedPageBreak/>
        <w:t>R</w:t>
      </w:r>
      <w:r w:rsidRPr="00357FDD">
        <w:rPr>
          <w:rFonts w:cstheme="minorHAnsi"/>
          <w:sz w:val="28"/>
          <w:szCs w:val="28"/>
        </w:rPr>
        <w:t>emove instances with unknown target values.</w:t>
      </w:r>
    </w:p>
    <w:p w14:paraId="21C8EB63" w14:textId="77777777" w:rsidR="00F1610F" w:rsidRPr="00357FDD" w:rsidRDefault="00F1610F" w:rsidP="00F1610F">
      <w:pPr>
        <w:pStyle w:val="ListParagraph"/>
        <w:numPr>
          <w:ilvl w:val="0"/>
          <w:numId w:val="19"/>
        </w:numPr>
        <w:rPr>
          <w:rFonts w:cstheme="minorHAnsi"/>
          <w:sz w:val="28"/>
          <w:szCs w:val="28"/>
        </w:rPr>
      </w:pPr>
      <w:r>
        <w:rPr>
          <w:rFonts w:cstheme="minorHAnsi"/>
          <w:sz w:val="28"/>
          <w:szCs w:val="28"/>
        </w:rPr>
        <w:t>Dummy code</w:t>
      </w:r>
      <w:r w:rsidRPr="00357FDD">
        <w:rPr>
          <w:rFonts w:cstheme="minorHAnsi"/>
          <w:sz w:val="28"/>
          <w:szCs w:val="28"/>
        </w:rPr>
        <w:t xml:space="preserve"> categorical variables (with one-hot-encoding)</w:t>
      </w:r>
    </w:p>
    <w:p w14:paraId="33FAFA80" w14:textId="77777777" w:rsidR="00F1610F" w:rsidRPr="00357FDD" w:rsidRDefault="00F1610F" w:rsidP="00F1610F">
      <w:pPr>
        <w:pStyle w:val="ListParagraph"/>
        <w:numPr>
          <w:ilvl w:val="0"/>
          <w:numId w:val="19"/>
        </w:numPr>
        <w:rPr>
          <w:rFonts w:cstheme="minorHAnsi"/>
          <w:sz w:val="28"/>
          <w:szCs w:val="28"/>
        </w:rPr>
      </w:pPr>
      <w:r>
        <w:rPr>
          <w:rFonts w:cstheme="minorHAnsi"/>
          <w:sz w:val="28"/>
          <w:szCs w:val="28"/>
        </w:rPr>
        <w:t>R</w:t>
      </w:r>
      <w:r w:rsidRPr="00357FDD">
        <w:rPr>
          <w:rFonts w:cstheme="minorHAnsi"/>
          <w:sz w:val="28"/>
          <w:szCs w:val="28"/>
        </w:rPr>
        <w:t>emove empty</w:t>
      </w:r>
      <w:r>
        <w:rPr>
          <w:rFonts w:cstheme="minorHAnsi"/>
          <w:sz w:val="28"/>
          <w:szCs w:val="28"/>
        </w:rPr>
        <w:t>(null)</w:t>
      </w:r>
      <w:r w:rsidRPr="00357FDD">
        <w:rPr>
          <w:rFonts w:cstheme="minorHAnsi"/>
          <w:sz w:val="28"/>
          <w:szCs w:val="28"/>
        </w:rPr>
        <w:t xml:space="preserve"> columns.</w:t>
      </w:r>
    </w:p>
    <w:p w14:paraId="3E68C98E" w14:textId="77777777" w:rsidR="00F1610F" w:rsidRDefault="00F1610F" w:rsidP="00F1610F">
      <w:pPr>
        <w:pStyle w:val="ListParagraph"/>
        <w:numPr>
          <w:ilvl w:val="0"/>
          <w:numId w:val="19"/>
        </w:numPr>
        <w:rPr>
          <w:rFonts w:cstheme="minorHAnsi"/>
          <w:sz w:val="28"/>
          <w:szCs w:val="28"/>
        </w:rPr>
      </w:pPr>
      <w:r>
        <w:rPr>
          <w:rFonts w:cstheme="minorHAnsi"/>
          <w:sz w:val="28"/>
          <w:szCs w:val="28"/>
        </w:rPr>
        <w:t>I</w:t>
      </w:r>
      <w:r w:rsidRPr="00357FDD">
        <w:rPr>
          <w:rFonts w:cstheme="minorHAnsi"/>
          <w:sz w:val="28"/>
          <w:szCs w:val="28"/>
        </w:rPr>
        <w:t>mpute missing values with mean values.</w:t>
      </w:r>
    </w:p>
    <w:p w14:paraId="55092A3F" w14:textId="77777777" w:rsidR="00F1610F" w:rsidRDefault="00F1610F" w:rsidP="00F1610F">
      <w:pPr>
        <w:ind w:left="636"/>
        <w:rPr>
          <w:rFonts w:cstheme="minorHAnsi"/>
          <w:sz w:val="28"/>
          <w:szCs w:val="28"/>
        </w:rPr>
      </w:pPr>
      <w:r>
        <w:rPr>
          <w:rFonts w:cstheme="minorHAnsi"/>
          <w:sz w:val="28"/>
          <w:szCs w:val="28"/>
        </w:rPr>
        <w:t xml:space="preserve">If we need to modify any of the above, we can add a </w:t>
      </w:r>
      <w:r>
        <w:rPr>
          <w:rFonts w:cstheme="minorHAnsi"/>
          <w:b/>
          <w:bCs/>
          <w:sz w:val="28"/>
          <w:szCs w:val="28"/>
        </w:rPr>
        <w:t xml:space="preserve">Preprocess </w:t>
      </w:r>
      <w:r>
        <w:rPr>
          <w:rFonts w:cstheme="minorHAnsi"/>
          <w:sz w:val="28"/>
          <w:szCs w:val="28"/>
        </w:rPr>
        <w:t xml:space="preserve">widget to the </w:t>
      </w:r>
      <w:r>
        <w:rPr>
          <w:rFonts w:cstheme="minorHAnsi"/>
          <w:b/>
          <w:bCs/>
          <w:sz w:val="28"/>
          <w:szCs w:val="28"/>
        </w:rPr>
        <w:t xml:space="preserve">Linear Regression </w:t>
      </w:r>
      <w:r>
        <w:rPr>
          <w:rFonts w:cstheme="minorHAnsi"/>
          <w:sz w:val="28"/>
          <w:szCs w:val="28"/>
        </w:rPr>
        <w:t>widget as shown below:</w:t>
      </w:r>
    </w:p>
    <w:p w14:paraId="5BA68EAC" w14:textId="77777777" w:rsidR="00F1610F" w:rsidRPr="009039C2" w:rsidRDefault="00F1610F" w:rsidP="00F1610F">
      <w:pPr>
        <w:ind w:left="636"/>
        <w:rPr>
          <w:rFonts w:cstheme="minorHAnsi"/>
          <w:sz w:val="28"/>
          <w:szCs w:val="28"/>
        </w:rPr>
      </w:pPr>
      <w:r w:rsidRPr="000B2D98">
        <w:rPr>
          <w:rFonts w:cstheme="minorHAnsi"/>
          <w:noProof/>
          <w:sz w:val="28"/>
          <w:szCs w:val="28"/>
        </w:rPr>
        <w:drawing>
          <wp:inline distT="0" distB="0" distL="0" distR="0" wp14:anchorId="0A9EAEAB" wp14:editId="049F8C26">
            <wp:extent cx="5492262" cy="2875809"/>
            <wp:effectExtent l="0" t="0" r="0" b="1270"/>
            <wp:docPr id="6969962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96257" name="Picture 1" descr="A screenshot of a computer&#10;&#10;Description automatically generated"/>
                    <pic:cNvPicPr/>
                  </pic:nvPicPr>
                  <pic:blipFill>
                    <a:blip r:embed="rId18"/>
                    <a:stretch>
                      <a:fillRect/>
                    </a:stretch>
                  </pic:blipFill>
                  <pic:spPr>
                    <a:xfrm>
                      <a:off x="0" y="0"/>
                      <a:ext cx="5501263" cy="2880522"/>
                    </a:xfrm>
                    <a:prstGeom prst="rect">
                      <a:avLst/>
                    </a:prstGeom>
                  </pic:spPr>
                </pic:pic>
              </a:graphicData>
            </a:graphic>
          </wp:inline>
        </w:drawing>
      </w:r>
    </w:p>
    <w:p w14:paraId="5D5F0BAA" w14:textId="40E58CD6" w:rsidR="00723177" w:rsidRDefault="00F1610F" w:rsidP="00723177">
      <w:pPr>
        <w:pStyle w:val="ListParagraph"/>
        <w:numPr>
          <w:ilvl w:val="0"/>
          <w:numId w:val="3"/>
        </w:numPr>
        <w:rPr>
          <w:rFonts w:cstheme="minorHAnsi"/>
          <w:sz w:val="28"/>
          <w:szCs w:val="28"/>
        </w:rPr>
      </w:pPr>
      <w:r>
        <w:rPr>
          <w:rFonts w:cstheme="minorHAnsi"/>
          <w:sz w:val="28"/>
          <w:szCs w:val="28"/>
        </w:rPr>
        <w:t xml:space="preserve"> </w:t>
      </w:r>
      <w:r w:rsidR="00C27C13">
        <w:rPr>
          <w:rFonts w:cstheme="minorHAnsi"/>
          <w:sz w:val="28"/>
          <w:szCs w:val="28"/>
        </w:rPr>
        <w:t xml:space="preserve">Open </w:t>
      </w:r>
      <w:r w:rsidR="00723177">
        <w:rPr>
          <w:rFonts w:cstheme="minorHAnsi"/>
          <w:sz w:val="28"/>
          <w:szCs w:val="28"/>
        </w:rPr>
        <w:t xml:space="preserve">and inspect the </w:t>
      </w:r>
      <w:r w:rsidR="00C27C13">
        <w:rPr>
          <w:rFonts w:cstheme="minorHAnsi"/>
          <w:b/>
          <w:bCs/>
          <w:sz w:val="28"/>
          <w:szCs w:val="28"/>
        </w:rPr>
        <w:t xml:space="preserve">Linear Regression </w:t>
      </w:r>
      <w:r w:rsidR="00C27C13">
        <w:rPr>
          <w:rFonts w:cstheme="minorHAnsi"/>
          <w:sz w:val="28"/>
          <w:szCs w:val="28"/>
        </w:rPr>
        <w:t>widget</w:t>
      </w:r>
      <w:r w:rsidR="00DC213C">
        <w:rPr>
          <w:rFonts w:cstheme="minorHAnsi"/>
          <w:sz w:val="28"/>
          <w:szCs w:val="28"/>
        </w:rPr>
        <w:t>:</w:t>
      </w:r>
    </w:p>
    <w:p w14:paraId="5261E762" w14:textId="4E972843" w:rsidR="00DC213C" w:rsidRDefault="00DC213C" w:rsidP="00DC213C">
      <w:pPr>
        <w:pStyle w:val="ListParagraph"/>
        <w:jc w:val="center"/>
        <w:rPr>
          <w:rFonts w:cstheme="minorHAnsi"/>
          <w:sz w:val="28"/>
          <w:szCs w:val="28"/>
        </w:rPr>
      </w:pPr>
      <w:r>
        <w:rPr>
          <w:noProof/>
        </w:rPr>
        <w:drawing>
          <wp:inline distT="0" distB="0" distL="0" distR="0" wp14:anchorId="17F067E9" wp14:editId="62C9A6DD">
            <wp:extent cx="2417490" cy="260032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34270" cy="2618374"/>
                    </a:xfrm>
                    <a:prstGeom prst="rect">
                      <a:avLst/>
                    </a:prstGeom>
                  </pic:spPr>
                </pic:pic>
              </a:graphicData>
            </a:graphic>
          </wp:inline>
        </w:drawing>
      </w:r>
    </w:p>
    <w:p w14:paraId="200D4FA4" w14:textId="77777777" w:rsidR="000A25F6" w:rsidRDefault="005130D0" w:rsidP="000A25F6">
      <w:pPr>
        <w:pStyle w:val="ListParagraph"/>
        <w:rPr>
          <w:rFonts w:cstheme="minorHAnsi"/>
          <w:sz w:val="28"/>
          <w:szCs w:val="28"/>
        </w:rPr>
      </w:pPr>
      <w:r>
        <w:rPr>
          <w:rFonts w:cstheme="minorHAnsi"/>
          <w:sz w:val="28"/>
          <w:szCs w:val="28"/>
        </w:rPr>
        <w:t xml:space="preserve"> </w:t>
      </w:r>
    </w:p>
    <w:p w14:paraId="5C9BF2E2" w14:textId="3C54E621" w:rsidR="00584E29" w:rsidRDefault="001D3CAF" w:rsidP="00ED559B">
      <w:pPr>
        <w:pStyle w:val="ListParagraph"/>
        <w:numPr>
          <w:ilvl w:val="0"/>
          <w:numId w:val="3"/>
        </w:numPr>
        <w:rPr>
          <w:rFonts w:cstheme="minorHAnsi"/>
          <w:sz w:val="28"/>
          <w:szCs w:val="28"/>
        </w:rPr>
      </w:pPr>
      <w:r>
        <w:rPr>
          <w:rFonts w:cstheme="minorHAnsi"/>
          <w:sz w:val="28"/>
          <w:szCs w:val="28"/>
        </w:rPr>
        <w:t>Open</w:t>
      </w:r>
      <w:r w:rsidR="00F17B93">
        <w:rPr>
          <w:rFonts w:cstheme="minorHAnsi"/>
          <w:sz w:val="28"/>
          <w:szCs w:val="28"/>
        </w:rPr>
        <w:t xml:space="preserve"> </w:t>
      </w:r>
      <w:r w:rsidR="00F17B93">
        <w:rPr>
          <w:rFonts w:cstheme="minorHAnsi"/>
          <w:b/>
          <w:bCs/>
          <w:sz w:val="28"/>
          <w:szCs w:val="28"/>
        </w:rPr>
        <w:t xml:space="preserve">Data Table </w:t>
      </w:r>
      <w:r w:rsidR="00F17B93">
        <w:rPr>
          <w:rFonts w:cstheme="minorHAnsi"/>
          <w:sz w:val="28"/>
          <w:szCs w:val="28"/>
        </w:rPr>
        <w:t xml:space="preserve">widget </w:t>
      </w:r>
      <w:r>
        <w:rPr>
          <w:rFonts w:cstheme="minorHAnsi"/>
          <w:sz w:val="28"/>
          <w:szCs w:val="28"/>
        </w:rPr>
        <w:t>connected to the</w:t>
      </w:r>
      <w:r w:rsidR="00F17B93">
        <w:rPr>
          <w:rFonts w:cstheme="minorHAnsi"/>
          <w:sz w:val="28"/>
          <w:szCs w:val="28"/>
        </w:rPr>
        <w:t xml:space="preserve"> </w:t>
      </w:r>
      <w:r w:rsidR="00F17B93">
        <w:rPr>
          <w:rFonts w:cstheme="minorHAnsi"/>
          <w:b/>
          <w:bCs/>
          <w:sz w:val="28"/>
          <w:szCs w:val="28"/>
        </w:rPr>
        <w:t xml:space="preserve">Linear Regression </w:t>
      </w:r>
      <w:r w:rsidR="0090446E">
        <w:rPr>
          <w:rFonts w:cstheme="minorHAnsi"/>
          <w:sz w:val="28"/>
          <w:szCs w:val="28"/>
        </w:rPr>
        <w:t>widget</w:t>
      </w:r>
      <w:r w:rsidR="0090446E">
        <w:rPr>
          <w:rFonts w:cstheme="minorHAnsi"/>
          <w:b/>
          <w:bCs/>
          <w:sz w:val="28"/>
          <w:szCs w:val="28"/>
        </w:rPr>
        <w:t xml:space="preserve"> </w:t>
      </w:r>
      <w:r w:rsidR="001C70BE">
        <w:rPr>
          <w:rFonts w:cstheme="minorHAnsi"/>
          <w:sz w:val="28"/>
          <w:szCs w:val="28"/>
        </w:rPr>
        <w:t xml:space="preserve">and </w:t>
      </w:r>
      <w:proofErr w:type="gramStart"/>
      <w:r w:rsidR="001C70BE">
        <w:rPr>
          <w:rFonts w:cstheme="minorHAnsi"/>
          <w:sz w:val="28"/>
          <w:szCs w:val="28"/>
        </w:rPr>
        <w:t>inspect</w:t>
      </w:r>
      <w:proofErr w:type="gramEnd"/>
      <w:r w:rsidR="001C70BE">
        <w:rPr>
          <w:rFonts w:cstheme="minorHAnsi"/>
          <w:sz w:val="28"/>
          <w:szCs w:val="28"/>
        </w:rPr>
        <w:t xml:space="preserve"> the </w:t>
      </w:r>
      <w:r w:rsidR="006E5BD5">
        <w:rPr>
          <w:rFonts w:cstheme="minorHAnsi"/>
          <w:sz w:val="28"/>
          <w:szCs w:val="28"/>
        </w:rPr>
        <w:t xml:space="preserve">parameter coefficients. </w:t>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color w:val="FF0000"/>
          <w:sz w:val="28"/>
          <w:szCs w:val="28"/>
        </w:rPr>
        <w:t>(10 points)</w:t>
      </w:r>
    </w:p>
    <w:p w14:paraId="51D89BED" w14:textId="2EBD7563" w:rsidR="00584E29" w:rsidRDefault="00C27C13" w:rsidP="006E5BD5">
      <w:pPr>
        <w:pStyle w:val="ListParagraph"/>
        <w:jc w:val="center"/>
        <w:rPr>
          <w:rFonts w:cstheme="minorHAnsi"/>
          <w:sz w:val="28"/>
          <w:szCs w:val="28"/>
        </w:rPr>
      </w:pPr>
      <w:r>
        <w:rPr>
          <w:noProof/>
        </w:rPr>
        <w:lastRenderedPageBreak/>
        <w:drawing>
          <wp:inline distT="0" distB="0" distL="0" distR="0" wp14:anchorId="5821C24E" wp14:editId="22281AA8">
            <wp:extent cx="2114550" cy="24860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14550" cy="2486025"/>
                    </a:xfrm>
                    <a:prstGeom prst="rect">
                      <a:avLst/>
                    </a:prstGeom>
                  </pic:spPr>
                </pic:pic>
              </a:graphicData>
            </a:graphic>
          </wp:inline>
        </w:drawing>
      </w: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8756F8" w:rsidRPr="00BF0C29" w14:paraId="39F92301" w14:textId="77777777" w:rsidTr="00E17EAB">
        <w:tc>
          <w:tcPr>
            <w:tcW w:w="3690" w:type="dxa"/>
            <w:shd w:val="clear" w:color="auto" w:fill="F2F2F2" w:themeFill="background1" w:themeFillShade="F2"/>
          </w:tcPr>
          <w:p w14:paraId="5644C1DA" w14:textId="29FCA374" w:rsidR="008756F8" w:rsidRDefault="004C3769" w:rsidP="00E17EAB">
            <w:pPr>
              <w:rPr>
                <w:rFonts w:cstheme="minorHAnsi"/>
                <w:sz w:val="28"/>
                <w:szCs w:val="28"/>
              </w:rPr>
            </w:pPr>
            <w:r>
              <w:rPr>
                <w:rFonts w:cstheme="minorHAnsi"/>
                <w:sz w:val="28"/>
                <w:szCs w:val="28"/>
              </w:rPr>
              <w:t xml:space="preserve">What can you say about the relationships between the </w:t>
            </w:r>
            <w:r w:rsidR="005F7EE9">
              <w:rPr>
                <w:rFonts w:cstheme="minorHAnsi"/>
                <w:sz w:val="28"/>
                <w:szCs w:val="28"/>
              </w:rPr>
              <w:t>different predictors and the response variable (</w:t>
            </w:r>
            <w:proofErr w:type="spellStart"/>
            <w:r w:rsidR="005F7EE9">
              <w:rPr>
                <w:rFonts w:cstheme="minorHAnsi"/>
                <w:sz w:val="28"/>
                <w:szCs w:val="28"/>
              </w:rPr>
              <w:t>Max_Gas</w:t>
            </w:r>
            <w:proofErr w:type="spellEnd"/>
            <w:r w:rsidR="005F7EE9">
              <w:rPr>
                <w:rFonts w:cstheme="minorHAnsi"/>
                <w:sz w:val="28"/>
                <w:szCs w:val="28"/>
              </w:rPr>
              <w:t>)</w:t>
            </w:r>
            <w:r w:rsidR="0059763F">
              <w:rPr>
                <w:rFonts w:cstheme="minorHAnsi"/>
                <w:sz w:val="28"/>
                <w:szCs w:val="28"/>
              </w:rPr>
              <w:t>?</w:t>
            </w:r>
          </w:p>
        </w:tc>
        <w:tc>
          <w:tcPr>
            <w:tcW w:w="4500" w:type="dxa"/>
            <w:shd w:val="clear" w:color="auto" w:fill="F2F2F2" w:themeFill="background1" w:themeFillShade="F2"/>
          </w:tcPr>
          <w:p w14:paraId="6CE93D9F" w14:textId="7CD06937" w:rsidR="005130D0" w:rsidRPr="00BF0C29" w:rsidRDefault="008756F8" w:rsidP="005130D0">
            <w:pPr>
              <w:rPr>
                <w:rFonts w:cstheme="minorHAnsi"/>
                <w:color w:val="BFBFBF" w:themeColor="background1" w:themeShade="BF"/>
                <w:sz w:val="28"/>
                <w:szCs w:val="28"/>
              </w:rPr>
            </w:pPr>
            <w:r>
              <w:rPr>
                <w:rFonts w:cstheme="minorHAnsi"/>
                <w:color w:val="BFBFBF" w:themeColor="background1" w:themeShade="BF"/>
                <w:sz w:val="28"/>
                <w:szCs w:val="28"/>
              </w:rPr>
              <w:t xml:space="preserve"> </w:t>
            </w:r>
          </w:p>
          <w:p w14:paraId="26CDA329" w14:textId="09F181D7" w:rsidR="00BA187E" w:rsidRPr="00BF0C29" w:rsidRDefault="00BA187E" w:rsidP="00C267D2">
            <w:pPr>
              <w:rPr>
                <w:rFonts w:cstheme="minorHAnsi"/>
                <w:color w:val="BFBFBF" w:themeColor="background1" w:themeShade="BF"/>
                <w:sz w:val="28"/>
                <w:szCs w:val="28"/>
              </w:rPr>
            </w:pPr>
          </w:p>
        </w:tc>
      </w:tr>
    </w:tbl>
    <w:p w14:paraId="7F034AAE" w14:textId="77777777" w:rsidR="000A25F6" w:rsidRDefault="000A25F6" w:rsidP="000A25F6">
      <w:pPr>
        <w:pStyle w:val="ListParagraph"/>
        <w:rPr>
          <w:rFonts w:cstheme="minorHAnsi"/>
          <w:sz w:val="28"/>
          <w:szCs w:val="28"/>
        </w:rPr>
      </w:pPr>
    </w:p>
    <w:p w14:paraId="0CB8CCD5" w14:textId="138C0E0A" w:rsidR="00A55781" w:rsidRDefault="00EC40AF" w:rsidP="00ED559B">
      <w:pPr>
        <w:pStyle w:val="ListParagraph"/>
        <w:numPr>
          <w:ilvl w:val="0"/>
          <w:numId w:val="3"/>
        </w:numPr>
        <w:rPr>
          <w:rFonts w:cstheme="minorHAnsi"/>
          <w:sz w:val="28"/>
          <w:szCs w:val="28"/>
        </w:rPr>
      </w:pPr>
      <w:r>
        <w:rPr>
          <w:rFonts w:cstheme="minorHAnsi"/>
          <w:sz w:val="28"/>
          <w:szCs w:val="28"/>
        </w:rPr>
        <w:t xml:space="preserve">Open </w:t>
      </w:r>
      <w:r>
        <w:rPr>
          <w:rFonts w:cstheme="minorHAnsi"/>
          <w:b/>
          <w:bCs/>
          <w:sz w:val="28"/>
          <w:szCs w:val="28"/>
        </w:rPr>
        <w:t xml:space="preserve">Test and Score </w:t>
      </w:r>
      <w:r>
        <w:rPr>
          <w:rFonts w:cstheme="minorHAnsi"/>
          <w:sz w:val="28"/>
          <w:szCs w:val="28"/>
        </w:rPr>
        <w:t>widget and complete the table below:</w:t>
      </w:r>
      <w:r w:rsidR="005130D0">
        <w:rPr>
          <w:rFonts w:cstheme="minorHAnsi"/>
          <w:sz w:val="28"/>
          <w:szCs w:val="28"/>
        </w:rPr>
        <w:t xml:space="preserve"> </w:t>
      </w:r>
      <w:r w:rsidR="005130D0">
        <w:rPr>
          <w:rFonts w:cstheme="minorHAnsi"/>
          <w:color w:val="FF0000"/>
          <w:sz w:val="28"/>
          <w:szCs w:val="28"/>
        </w:rPr>
        <w:t>(1</w:t>
      </w:r>
      <w:r w:rsidR="000A25F6">
        <w:rPr>
          <w:rFonts w:cstheme="minorHAnsi"/>
          <w:color w:val="FF0000"/>
          <w:sz w:val="28"/>
          <w:szCs w:val="28"/>
        </w:rPr>
        <w:t>5</w:t>
      </w:r>
      <w:r w:rsidR="005130D0">
        <w:rPr>
          <w:rFonts w:cstheme="minorHAnsi"/>
          <w:color w:val="FF0000"/>
          <w:sz w:val="28"/>
          <w:szCs w:val="28"/>
        </w:rPr>
        <w:t xml:space="preserve"> points)</w:t>
      </w: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520"/>
        <w:gridCol w:w="1170"/>
        <w:gridCol w:w="450"/>
        <w:gridCol w:w="1620"/>
        <w:gridCol w:w="1620"/>
        <w:gridCol w:w="810"/>
      </w:tblGrid>
      <w:tr w:rsidR="004A005A" w:rsidRPr="00BF0C29" w14:paraId="7CA5017F" w14:textId="77777777" w:rsidTr="00D17D17">
        <w:tc>
          <w:tcPr>
            <w:tcW w:w="3690" w:type="dxa"/>
            <w:gridSpan w:val="2"/>
            <w:shd w:val="clear" w:color="auto" w:fill="F2F2F2" w:themeFill="background1" w:themeFillShade="F2"/>
          </w:tcPr>
          <w:p w14:paraId="29F54EDB" w14:textId="79D53FC4" w:rsidR="004A005A" w:rsidRDefault="004A005A" w:rsidP="00D17D17">
            <w:pPr>
              <w:rPr>
                <w:rFonts w:cstheme="minorHAnsi"/>
                <w:sz w:val="28"/>
                <w:szCs w:val="28"/>
              </w:rPr>
            </w:pPr>
            <w:r>
              <w:rPr>
                <w:rFonts w:cstheme="minorHAnsi"/>
                <w:sz w:val="28"/>
                <w:szCs w:val="28"/>
              </w:rPr>
              <w:t>What are the evaluation metrics you see?</w:t>
            </w:r>
          </w:p>
        </w:tc>
        <w:tc>
          <w:tcPr>
            <w:tcW w:w="4500" w:type="dxa"/>
            <w:gridSpan w:val="4"/>
            <w:shd w:val="clear" w:color="auto" w:fill="F2F2F2" w:themeFill="background1" w:themeFillShade="F2"/>
          </w:tcPr>
          <w:p w14:paraId="42DEE932" w14:textId="62615A0A" w:rsidR="004A005A" w:rsidRPr="00BF0C29" w:rsidRDefault="004A005A" w:rsidP="00D17D17">
            <w:pPr>
              <w:rPr>
                <w:rFonts w:cstheme="minorHAnsi"/>
                <w:color w:val="BFBFBF" w:themeColor="background1" w:themeShade="BF"/>
                <w:sz w:val="28"/>
                <w:szCs w:val="28"/>
              </w:rPr>
            </w:pPr>
          </w:p>
        </w:tc>
      </w:tr>
      <w:tr w:rsidR="00F17D38" w:rsidRPr="00BF0C29" w14:paraId="70A91605" w14:textId="5612B190" w:rsidTr="00572A27">
        <w:trPr>
          <w:gridAfter w:val="1"/>
          <w:wAfter w:w="810" w:type="dxa"/>
        </w:trPr>
        <w:tc>
          <w:tcPr>
            <w:tcW w:w="2520" w:type="dxa"/>
            <w:shd w:val="clear" w:color="auto" w:fill="F2F2F2" w:themeFill="background1" w:themeFillShade="F2"/>
          </w:tcPr>
          <w:p w14:paraId="3F4E1E7F" w14:textId="5EF7252A" w:rsidR="00F17D38" w:rsidRDefault="00F17D38" w:rsidP="00D17D17">
            <w:pPr>
              <w:rPr>
                <w:rFonts w:cstheme="minorHAnsi"/>
                <w:sz w:val="28"/>
                <w:szCs w:val="28"/>
              </w:rPr>
            </w:pPr>
            <w:r>
              <w:rPr>
                <w:rFonts w:cstheme="minorHAnsi"/>
                <w:sz w:val="28"/>
                <w:szCs w:val="28"/>
              </w:rPr>
              <w:t>Model</w:t>
            </w:r>
          </w:p>
        </w:tc>
        <w:tc>
          <w:tcPr>
            <w:tcW w:w="1620" w:type="dxa"/>
            <w:gridSpan w:val="2"/>
            <w:shd w:val="clear" w:color="auto" w:fill="F2F2F2" w:themeFill="background1" w:themeFillShade="F2"/>
          </w:tcPr>
          <w:p w14:paraId="32F4B3F9" w14:textId="1E225963" w:rsidR="00F17D38" w:rsidRPr="00BF0C29" w:rsidRDefault="00F17D38" w:rsidP="00D17D17">
            <w:pPr>
              <w:rPr>
                <w:rFonts w:cstheme="minorHAnsi"/>
                <w:color w:val="BFBFBF" w:themeColor="background1" w:themeShade="BF"/>
                <w:sz w:val="28"/>
                <w:szCs w:val="28"/>
              </w:rPr>
            </w:pPr>
            <w:r>
              <w:rPr>
                <w:rFonts w:cstheme="minorHAnsi"/>
                <w:color w:val="BFBFBF" w:themeColor="background1" w:themeShade="BF"/>
                <w:sz w:val="28"/>
                <w:szCs w:val="28"/>
              </w:rPr>
              <w:t>RMSE</w:t>
            </w:r>
          </w:p>
        </w:tc>
        <w:tc>
          <w:tcPr>
            <w:tcW w:w="1620" w:type="dxa"/>
            <w:shd w:val="clear" w:color="auto" w:fill="F2F2F2" w:themeFill="background1" w:themeFillShade="F2"/>
          </w:tcPr>
          <w:p w14:paraId="33038952" w14:textId="2ADA1131" w:rsidR="00F17D38" w:rsidRDefault="00F17D38" w:rsidP="00D17D17">
            <w:pPr>
              <w:rPr>
                <w:rFonts w:cstheme="minorHAnsi"/>
                <w:color w:val="BFBFBF" w:themeColor="background1" w:themeShade="BF"/>
                <w:sz w:val="28"/>
                <w:szCs w:val="28"/>
              </w:rPr>
            </w:pPr>
            <w:r>
              <w:rPr>
                <w:rFonts w:cstheme="minorHAnsi"/>
                <w:color w:val="BFBFBF" w:themeColor="background1" w:themeShade="BF"/>
                <w:sz w:val="28"/>
                <w:szCs w:val="28"/>
              </w:rPr>
              <w:t>MAE</w:t>
            </w:r>
          </w:p>
        </w:tc>
        <w:tc>
          <w:tcPr>
            <w:tcW w:w="1620" w:type="dxa"/>
            <w:shd w:val="clear" w:color="auto" w:fill="F2F2F2" w:themeFill="background1" w:themeFillShade="F2"/>
          </w:tcPr>
          <w:p w14:paraId="2632CB90" w14:textId="41D37EC7" w:rsidR="00F17D38" w:rsidRDefault="00F17D38" w:rsidP="00D17D17">
            <w:pPr>
              <w:rPr>
                <w:rFonts w:cstheme="minorHAnsi"/>
                <w:color w:val="BFBFBF" w:themeColor="background1" w:themeShade="BF"/>
                <w:sz w:val="28"/>
                <w:szCs w:val="28"/>
              </w:rPr>
            </w:pPr>
            <w:r>
              <w:rPr>
                <w:rFonts w:cstheme="minorHAnsi"/>
                <w:color w:val="BFBFBF" w:themeColor="background1" w:themeShade="BF"/>
                <w:sz w:val="28"/>
                <w:szCs w:val="28"/>
              </w:rPr>
              <w:t>R2</w:t>
            </w:r>
          </w:p>
        </w:tc>
      </w:tr>
      <w:tr w:rsidR="00F17D38" w:rsidRPr="00A83902" w14:paraId="39264805" w14:textId="1ECEF7C5" w:rsidTr="00572A27">
        <w:trPr>
          <w:gridAfter w:val="1"/>
          <w:wAfter w:w="810" w:type="dxa"/>
        </w:trPr>
        <w:tc>
          <w:tcPr>
            <w:tcW w:w="2520" w:type="dxa"/>
            <w:shd w:val="clear" w:color="auto" w:fill="D9D9D9" w:themeFill="background1" w:themeFillShade="D9"/>
          </w:tcPr>
          <w:p w14:paraId="21BEB15C" w14:textId="7838499E" w:rsidR="00F17D38" w:rsidRDefault="00F17D38" w:rsidP="00D17D17">
            <w:pPr>
              <w:rPr>
                <w:rFonts w:cstheme="minorHAnsi"/>
                <w:sz w:val="28"/>
                <w:szCs w:val="28"/>
              </w:rPr>
            </w:pPr>
            <w:r>
              <w:rPr>
                <w:rFonts w:cstheme="minorHAnsi"/>
                <w:sz w:val="28"/>
                <w:szCs w:val="28"/>
              </w:rPr>
              <w:t>Linear Regression</w:t>
            </w:r>
            <w:r w:rsidR="004D6437">
              <w:rPr>
                <w:rFonts w:cstheme="minorHAnsi"/>
                <w:sz w:val="28"/>
                <w:szCs w:val="28"/>
              </w:rPr>
              <w:t xml:space="preserve"> (cross </w:t>
            </w:r>
            <w:proofErr w:type="gramStart"/>
            <w:r w:rsidR="004D6437">
              <w:rPr>
                <w:rFonts w:cstheme="minorHAnsi"/>
                <w:sz w:val="28"/>
                <w:szCs w:val="28"/>
              </w:rPr>
              <w:t>validation ,</w:t>
            </w:r>
            <w:proofErr w:type="gramEnd"/>
            <w:r w:rsidR="004D6437">
              <w:rPr>
                <w:rFonts w:cstheme="minorHAnsi"/>
                <w:sz w:val="28"/>
                <w:szCs w:val="28"/>
              </w:rPr>
              <w:t xml:space="preserve"> 10 folds</w:t>
            </w:r>
          </w:p>
        </w:tc>
        <w:tc>
          <w:tcPr>
            <w:tcW w:w="1620" w:type="dxa"/>
            <w:gridSpan w:val="2"/>
            <w:shd w:val="clear" w:color="auto" w:fill="D9D9D9" w:themeFill="background1" w:themeFillShade="D9"/>
          </w:tcPr>
          <w:p w14:paraId="2BA6CD7F" w14:textId="4DA528CC" w:rsidR="00F17D38" w:rsidRPr="00A83902" w:rsidRDefault="00F17D38" w:rsidP="00D17D17">
            <w:pPr>
              <w:rPr>
                <w:rFonts w:cstheme="minorHAnsi"/>
                <w:color w:val="000000" w:themeColor="text1"/>
                <w:sz w:val="28"/>
                <w:szCs w:val="28"/>
              </w:rPr>
            </w:pPr>
          </w:p>
        </w:tc>
        <w:tc>
          <w:tcPr>
            <w:tcW w:w="1620" w:type="dxa"/>
            <w:shd w:val="clear" w:color="auto" w:fill="D9D9D9" w:themeFill="background1" w:themeFillShade="D9"/>
          </w:tcPr>
          <w:p w14:paraId="08CB75A0" w14:textId="03D997E7" w:rsidR="00F17D38" w:rsidRPr="00AF2067" w:rsidRDefault="00F17D38" w:rsidP="00D17D17">
            <w:pPr>
              <w:rPr>
                <w:rFonts w:cstheme="minorHAnsi"/>
                <w:color w:val="BFBFBF" w:themeColor="background1" w:themeShade="BF"/>
                <w:sz w:val="28"/>
                <w:szCs w:val="28"/>
              </w:rPr>
            </w:pPr>
          </w:p>
        </w:tc>
        <w:tc>
          <w:tcPr>
            <w:tcW w:w="1620" w:type="dxa"/>
            <w:shd w:val="clear" w:color="auto" w:fill="D9D9D9" w:themeFill="background1" w:themeFillShade="D9"/>
          </w:tcPr>
          <w:p w14:paraId="0504085B" w14:textId="5532404C" w:rsidR="00F17D38" w:rsidRPr="00AF2067" w:rsidRDefault="00F17D38" w:rsidP="00D17D17">
            <w:pPr>
              <w:rPr>
                <w:rFonts w:cstheme="minorHAnsi"/>
                <w:color w:val="BFBFBF" w:themeColor="background1" w:themeShade="BF"/>
                <w:sz w:val="28"/>
                <w:szCs w:val="28"/>
              </w:rPr>
            </w:pPr>
          </w:p>
        </w:tc>
      </w:tr>
      <w:tr w:rsidR="00674E11" w:rsidRPr="00A83902" w14:paraId="6F41CCD2" w14:textId="77777777" w:rsidTr="00572A27">
        <w:trPr>
          <w:gridAfter w:val="1"/>
          <w:wAfter w:w="810" w:type="dxa"/>
        </w:trPr>
        <w:tc>
          <w:tcPr>
            <w:tcW w:w="2520" w:type="dxa"/>
            <w:shd w:val="clear" w:color="auto" w:fill="D9D9D9" w:themeFill="background1" w:themeFillShade="D9"/>
          </w:tcPr>
          <w:p w14:paraId="2291D91C" w14:textId="2A71AA4C" w:rsidR="00674E11" w:rsidRDefault="00674E11" w:rsidP="00674E11">
            <w:pPr>
              <w:rPr>
                <w:rFonts w:cstheme="minorHAnsi"/>
                <w:sz w:val="28"/>
                <w:szCs w:val="28"/>
              </w:rPr>
            </w:pPr>
            <w:r>
              <w:rPr>
                <w:rFonts w:cstheme="minorHAnsi"/>
                <w:sz w:val="28"/>
                <w:szCs w:val="28"/>
              </w:rPr>
              <w:t>Linear Regression (Test on test data)</w:t>
            </w:r>
          </w:p>
        </w:tc>
        <w:tc>
          <w:tcPr>
            <w:tcW w:w="1620" w:type="dxa"/>
            <w:gridSpan w:val="2"/>
            <w:shd w:val="clear" w:color="auto" w:fill="D9D9D9" w:themeFill="background1" w:themeFillShade="D9"/>
          </w:tcPr>
          <w:p w14:paraId="5042C4FD" w14:textId="1A05F7D8" w:rsidR="00674E11" w:rsidRDefault="00674E11" w:rsidP="00674E11">
            <w:pPr>
              <w:rPr>
                <w:rFonts w:cstheme="minorHAnsi"/>
                <w:color w:val="BFBFBF" w:themeColor="background1" w:themeShade="BF"/>
                <w:sz w:val="28"/>
                <w:szCs w:val="28"/>
              </w:rPr>
            </w:pPr>
          </w:p>
        </w:tc>
        <w:tc>
          <w:tcPr>
            <w:tcW w:w="1620" w:type="dxa"/>
            <w:shd w:val="clear" w:color="auto" w:fill="D9D9D9" w:themeFill="background1" w:themeFillShade="D9"/>
          </w:tcPr>
          <w:p w14:paraId="2C8BF222" w14:textId="29721E6D" w:rsidR="00674E11" w:rsidRDefault="00674E11" w:rsidP="00674E11">
            <w:pPr>
              <w:rPr>
                <w:rFonts w:cstheme="minorHAnsi"/>
                <w:color w:val="BFBFBF" w:themeColor="background1" w:themeShade="BF"/>
                <w:sz w:val="28"/>
                <w:szCs w:val="28"/>
              </w:rPr>
            </w:pPr>
          </w:p>
        </w:tc>
        <w:tc>
          <w:tcPr>
            <w:tcW w:w="1620" w:type="dxa"/>
            <w:shd w:val="clear" w:color="auto" w:fill="D9D9D9" w:themeFill="background1" w:themeFillShade="D9"/>
          </w:tcPr>
          <w:p w14:paraId="0FD4BC20" w14:textId="541AF692" w:rsidR="00674E11" w:rsidRDefault="00674E11" w:rsidP="00674E11">
            <w:pPr>
              <w:rPr>
                <w:rFonts w:cstheme="minorHAnsi"/>
                <w:color w:val="BFBFBF" w:themeColor="background1" w:themeShade="BF"/>
                <w:sz w:val="28"/>
                <w:szCs w:val="28"/>
              </w:rPr>
            </w:pPr>
          </w:p>
        </w:tc>
      </w:tr>
    </w:tbl>
    <w:p w14:paraId="72513A7D" w14:textId="47D4F8CE" w:rsidR="00900764" w:rsidRDefault="00900764" w:rsidP="00900764">
      <w:pPr>
        <w:pStyle w:val="ListParagraph"/>
        <w:rPr>
          <w:rFonts w:cstheme="minorHAnsi"/>
          <w:sz w:val="28"/>
          <w:szCs w:val="28"/>
        </w:rPr>
      </w:pP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5E1FD5" w:rsidRPr="00BF0C29" w14:paraId="4BDD0161" w14:textId="77777777" w:rsidTr="00D17D17">
        <w:tc>
          <w:tcPr>
            <w:tcW w:w="3690" w:type="dxa"/>
            <w:shd w:val="clear" w:color="auto" w:fill="F2F2F2" w:themeFill="background1" w:themeFillShade="F2"/>
          </w:tcPr>
          <w:p w14:paraId="43FFE871" w14:textId="5DC9E08F" w:rsidR="005E1FD5" w:rsidRDefault="005E1FD5" w:rsidP="00D17D17">
            <w:pPr>
              <w:rPr>
                <w:rFonts w:cstheme="minorHAnsi"/>
                <w:sz w:val="28"/>
                <w:szCs w:val="28"/>
              </w:rPr>
            </w:pPr>
            <w:r>
              <w:rPr>
                <w:rFonts w:cstheme="minorHAnsi"/>
                <w:sz w:val="28"/>
                <w:szCs w:val="28"/>
              </w:rPr>
              <w:t>How would you interpret this model based on R2</w:t>
            </w:r>
            <w:r w:rsidR="00F457F6">
              <w:rPr>
                <w:rFonts w:cstheme="minorHAnsi"/>
                <w:sz w:val="28"/>
                <w:szCs w:val="28"/>
              </w:rPr>
              <w:t xml:space="preserve"> and cross validation</w:t>
            </w:r>
            <w:r>
              <w:rPr>
                <w:rFonts w:cstheme="minorHAnsi"/>
                <w:sz w:val="28"/>
                <w:szCs w:val="28"/>
              </w:rPr>
              <w:t>?</w:t>
            </w:r>
          </w:p>
        </w:tc>
        <w:tc>
          <w:tcPr>
            <w:tcW w:w="4500" w:type="dxa"/>
            <w:shd w:val="clear" w:color="auto" w:fill="F2F2F2" w:themeFill="background1" w:themeFillShade="F2"/>
          </w:tcPr>
          <w:p w14:paraId="4B851755" w14:textId="7201CE71" w:rsidR="005E1FD5" w:rsidRPr="00BF0C29" w:rsidRDefault="005E1FD5" w:rsidP="00D17D17">
            <w:pPr>
              <w:rPr>
                <w:rFonts w:cstheme="minorHAnsi"/>
                <w:color w:val="BFBFBF" w:themeColor="background1" w:themeShade="BF"/>
                <w:sz w:val="28"/>
                <w:szCs w:val="28"/>
              </w:rPr>
            </w:pPr>
          </w:p>
        </w:tc>
      </w:tr>
    </w:tbl>
    <w:p w14:paraId="5059D70B" w14:textId="56A18B91" w:rsidR="006D3893" w:rsidRDefault="006D3893" w:rsidP="00900764">
      <w:pPr>
        <w:pStyle w:val="ListParagraph"/>
        <w:rPr>
          <w:rFonts w:cstheme="minorHAnsi"/>
          <w:sz w:val="28"/>
          <w:szCs w:val="28"/>
        </w:rPr>
      </w:pPr>
    </w:p>
    <w:p w14:paraId="50571ECD" w14:textId="2A8F3846" w:rsidR="00351999" w:rsidRDefault="00351999" w:rsidP="00351999">
      <w:pPr>
        <w:pStyle w:val="ListParagraph"/>
        <w:numPr>
          <w:ilvl w:val="0"/>
          <w:numId w:val="3"/>
        </w:numPr>
        <w:rPr>
          <w:rFonts w:cstheme="minorHAnsi"/>
          <w:sz w:val="28"/>
          <w:szCs w:val="28"/>
        </w:rPr>
      </w:pPr>
      <w:r>
        <w:rPr>
          <w:rFonts w:cstheme="minorHAnsi"/>
          <w:sz w:val="28"/>
          <w:szCs w:val="28"/>
        </w:rPr>
        <w:t xml:space="preserve"> Add </w:t>
      </w:r>
      <w:r>
        <w:rPr>
          <w:rFonts w:cstheme="minorHAnsi"/>
          <w:b/>
          <w:bCs/>
          <w:sz w:val="28"/>
          <w:szCs w:val="28"/>
        </w:rPr>
        <w:t xml:space="preserve">Predictions </w:t>
      </w:r>
      <w:r>
        <w:rPr>
          <w:rFonts w:cstheme="minorHAnsi"/>
          <w:sz w:val="28"/>
          <w:szCs w:val="28"/>
        </w:rPr>
        <w:t xml:space="preserve">and </w:t>
      </w:r>
      <w:r>
        <w:rPr>
          <w:rFonts w:cstheme="minorHAnsi"/>
          <w:b/>
          <w:bCs/>
          <w:sz w:val="28"/>
          <w:szCs w:val="28"/>
        </w:rPr>
        <w:t xml:space="preserve">Scatter Plot </w:t>
      </w:r>
      <w:r>
        <w:rPr>
          <w:rFonts w:cstheme="minorHAnsi"/>
          <w:sz w:val="28"/>
          <w:szCs w:val="28"/>
        </w:rPr>
        <w:t xml:space="preserve">widgets to the </w:t>
      </w:r>
      <w:r>
        <w:rPr>
          <w:rFonts w:cstheme="minorHAnsi"/>
          <w:b/>
          <w:bCs/>
          <w:sz w:val="28"/>
          <w:szCs w:val="28"/>
        </w:rPr>
        <w:t xml:space="preserve">Test and Score </w:t>
      </w:r>
      <w:r>
        <w:rPr>
          <w:rFonts w:cstheme="minorHAnsi"/>
          <w:sz w:val="28"/>
          <w:szCs w:val="28"/>
        </w:rPr>
        <w:t>widget as shown below:</w:t>
      </w:r>
    </w:p>
    <w:p w14:paraId="536EA5D4" w14:textId="1B55D90B" w:rsidR="00351999" w:rsidRDefault="00351999" w:rsidP="00351999">
      <w:pPr>
        <w:pStyle w:val="ListParagraph"/>
        <w:jc w:val="center"/>
        <w:rPr>
          <w:rFonts w:cstheme="minorHAnsi"/>
          <w:sz w:val="28"/>
          <w:szCs w:val="28"/>
        </w:rPr>
      </w:pPr>
      <w:r>
        <w:rPr>
          <w:noProof/>
        </w:rPr>
        <w:drawing>
          <wp:inline distT="0" distB="0" distL="0" distR="0" wp14:anchorId="4774378A" wp14:editId="20CBEDB1">
            <wp:extent cx="2115403" cy="64928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12941" cy="679219"/>
                    </a:xfrm>
                    <a:prstGeom prst="rect">
                      <a:avLst/>
                    </a:prstGeom>
                  </pic:spPr>
                </pic:pic>
              </a:graphicData>
            </a:graphic>
          </wp:inline>
        </w:drawing>
      </w:r>
    </w:p>
    <w:p w14:paraId="0E74123F" w14:textId="73807391" w:rsidR="00154D76" w:rsidRPr="00351999" w:rsidRDefault="00113EB5" w:rsidP="00113EB5">
      <w:pPr>
        <w:pStyle w:val="ListParagraph"/>
        <w:numPr>
          <w:ilvl w:val="0"/>
          <w:numId w:val="3"/>
        </w:numPr>
        <w:rPr>
          <w:rFonts w:cstheme="minorHAnsi"/>
          <w:sz w:val="28"/>
          <w:szCs w:val="28"/>
        </w:rPr>
      </w:pPr>
      <w:r>
        <w:rPr>
          <w:rFonts w:cstheme="minorHAnsi"/>
          <w:sz w:val="28"/>
          <w:szCs w:val="28"/>
        </w:rPr>
        <w:lastRenderedPageBreak/>
        <w:t xml:space="preserve"> </w:t>
      </w:r>
      <w:r w:rsidR="00351999">
        <w:rPr>
          <w:rFonts w:cstheme="minorHAnsi"/>
          <w:sz w:val="28"/>
          <w:szCs w:val="28"/>
        </w:rPr>
        <w:t>O</w:t>
      </w:r>
      <w:r w:rsidR="00154D76" w:rsidRPr="00351999">
        <w:rPr>
          <w:rFonts w:cstheme="minorHAnsi"/>
          <w:sz w:val="28"/>
          <w:szCs w:val="28"/>
        </w:rPr>
        <w:t xml:space="preserve">pen </w:t>
      </w:r>
      <w:r w:rsidR="00176D62" w:rsidRPr="00351999">
        <w:rPr>
          <w:rFonts w:cstheme="minorHAnsi"/>
          <w:sz w:val="28"/>
          <w:szCs w:val="28"/>
        </w:rPr>
        <w:t xml:space="preserve">the </w:t>
      </w:r>
      <w:r w:rsidR="00176D62" w:rsidRPr="00351999">
        <w:rPr>
          <w:rFonts w:cstheme="minorHAnsi"/>
          <w:b/>
          <w:bCs/>
          <w:sz w:val="28"/>
          <w:szCs w:val="28"/>
        </w:rPr>
        <w:t xml:space="preserve">Scatter Plot </w:t>
      </w:r>
      <w:r w:rsidR="00176D62" w:rsidRPr="00351999">
        <w:rPr>
          <w:rFonts w:cstheme="minorHAnsi"/>
          <w:sz w:val="28"/>
          <w:szCs w:val="28"/>
        </w:rPr>
        <w:t xml:space="preserve">widget connected to </w:t>
      </w:r>
      <w:r w:rsidR="00176D62" w:rsidRPr="00351999">
        <w:rPr>
          <w:rFonts w:cstheme="minorHAnsi"/>
          <w:b/>
          <w:bCs/>
          <w:sz w:val="28"/>
          <w:szCs w:val="28"/>
        </w:rPr>
        <w:t xml:space="preserve">Predictions widget. </w:t>
      </w:r>
      <w:r w:rsidR="000F110E" w:rsidRPr="00351999">
        <w:rPr>
          <w:rFonts w:cstheme="minorHAnsi"/>
          <w:sz w:val="28"/>
          <w:szCs w:val="28"/>
        </w:rPr>
        <w:t xml:space="preserve">Select </w:t>
      </w:r>
      <w:proofErr w:type="spellStart"/>
      <w:r w:rsidR="000F110E" w:rsidRPr="00351999">
        <w:rPr>
          <w:rFonts w:cstheme="minorHAnsi"/>
          <w:sz w:val="28"/>
          <w:szCs w:val="28"/>
        </w:rPr>
        <w:t>Max_Gas</w:t>
      </w:r>
      <w:proofErr w:type="spellEnd"/>
      <w:r w:rsidR="000F110E" w:rsidRPr="00351999">
        <w:rPr>
          <w:rFonts w:cstheme="minorHAnsi"/>
          <w:sz w:val="28"/>
          <w:szCs w:val="28"/>
        </w:rPr>
        <w:t xml:space="preserve"> as X-axis and Linear Regression as Y-axis.</w:t>
      </w:r>
      <w:r w:rsidR="000F110E" w:rsidRPr="00351999">
        <w:rPr>
          <w:rFonts w:cstheme="minorHAnsi"/>
          <w:sz w:val="28"/>
          <w:szCs w:val="28"/>
        </w:rPr>
        <w:tab/>
      </w:r>
      <w:r w:rsidR="000F110E" w:rsidRPr="00351999">
        <w:rPr>
          <w:rFonts w:cstheme="minorHAnsi"/>
          <w:sz w:val="28"/>
          <w:szCs w:val="28"/>
        </w:rPr>
        <w:tab/>
      </w:r>
      <w:r w:rsidR="005130D0">
        <w:rPr>
          <w:rFonts w:cstheme="minorHAnsi"/>
          <w:sz w:val="28"/>
          <w:szCs w:val="28"/>
        </w:rPr>
        <w:t xml:space="preserve"> </w:t>
      </w:r>
      <w:r w:rsidR="005130D0">
        <w:rPr>
          <w:rFonts w:cstheme="minorHAnsi"/>
          <w:color w:val="FF0000"/>
          <w:sz w:val="28"/>
          <w:szCs w:val="28"/>
        </w:rPr>
        <w:t>(10 points)</w:t>
      </w:r>
    </w:p>
    <w:p w14:paraId="7BE9BFFB" w14:textId="773A0323" w:rsidR="00476929" w:rsidRPr="000F110E" w:rsidRDefault="00351999" w:rsidP="00476929">
      <w:pPr>
        <w:pStyle w:val="ListParagraph"/>
        <w:jc w:val="center"/>
        <w:rPr>
          <w:rFonts w:cstheme="minorHAnsi"/>
          <w:sz w:val="28"/>
          <w:szCs w:val="28"/>
        </w:rPr>
      </w:pPr>
      <w:r>
        <w:rPr>
          <w:noProof/>
        </w:rPr>
        <w:drawing>
          <wp:inline distT="0" distB="0" distL="0" distR="0" wp14:anchorId="07975D57" wp14:editId="53F13ED3">
            <wp:extent cx="3857970" cy="3057525"/>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77791" cy="3152486"/>
                    </a:xfrm>
                    <a:prstGeom prst="rect">
                      <a:avLst/>
                    </a:prstGeom>
                  </pic:spPr>
                </pic:pic>
              </a:graphicData>
            </a:graphic>
          </wp:inline>
        </w:drawing>
      </w: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981BED" w:rsidRPr="00BF0C29" w14:paraId="37BBC9C8" w14:textId="77777777" w:rsidTr="00D17D17">
        <w:tc>
          <w:tcPr>
            <w:tcW w:w="3690" w:type="dxa"/>
            <w:shd w:val="clear" w:color="auto" w:fill="F2F2F2" w:themeFill="background1" w:themeFillShade="F2"/>
          </w:tcPr>
          <w:p w14:paraId="10E5C6D4" w14:textId="2BB7DEFF" w:rsidR="00981BED" w:rsidRDefault="000F110E" w:rsidP="00D17D17">
            <w:pPr>
              <w:rPr>
                <w:rFonts w:cstheme="minorHAnsi"/>
                <w:sz w:val="28"/>
                <w:szCs w:val="28"/>
              </w:rPr>
            </w:pPr>
            <w:r>
              <w:rPr>
                <w:rFonts w:cstheme="minorHAnsi"/>
                <w:sz w:val="28"/>
                <w:szCs w:val="28"/>
              </w:rPr>
              <w:t>What do you think about the prediction quality?</w:t>
            </w:r>
          </w:p>
        </w:tc>
        <w:tc>
          <w:tcPr>
            <w:tcW w:w="4500" w:type="dxa"/>
            <w:shd w:val="clear" w:color="auto" w:fill="F2F2F2" w:themeFill="background1" w:themeFillShade="F2"/>
          </w:tcPr>
          <w:p w14:paraId="5A097434" w14:textId="4A59AF00" w:rsidR="00981BED" w:rsidRPr="00BF0C29" w:rsidRDefault="00981BED" w:rsidP="00D17D17">
            <w:pPr>
              <w:rPr>
                <w:rFonts w:cstheme="minorHAnsi"/>
                <w:color w:val="BFBFBF" w:themeColor="background1" w:themeShade="BF"/>
                <w:sz w:val="28"/>
                <w:szCs w:val="28"/>
              </w:rPr>
            </w:pPr>
          </w:p>
        </w:tc>
      </w:tr>
    </w:tbl>
    <w:p w14:paraId="7106BC73" w14:textId="0DE61B83" w:rsidR="00113EB5" w:rsidRDefault="00351999" w:rsidP="00113EB5">
      <w:pPr>
        <w:pStyle w:val="ListParagraph"/>
        <w:rPr>
          <w:rFonts w:cstheme="minorHAnsi"/>
          <w:sz w:val="28"/>
          <w:szCs w:val="28"/>
        </w:rPr>
      </w:pPr>
      <w:r w:rsidRPr="00351999">
        <w:rPr>
          <w:rFonts w:cstheme="minorHAnsi"/>
          <w:sz w:val="28"/>
          <w:szCs w:val="28"/>
        </w:rPr>
        <w:t xml:space="preserve"> </w:t>
      </w:r>
    </w:p>
    <w:p w14:paraId="730EA554" w14:textId="487944EC" w:rsidR="008D091C" w:rsidRPr="00351999" w:rsidRDefault="00113EB5" w:rsidP="008C0EF8">
      <w:pPr>
        <w:pStyle w:val="ListParagraph"/>
        <w:numPr>
          <w:ilvl w:val="0"/>
          <w:numId w:val="3"/>
        </w:numPr>
        <w:rPr>
          <w:rFonts w:cstheme="minorHAnsi"/>
          <w:sz w:val="28"/>
          <w:szCs w:val="28"/>
        </w:rPr>
      </w:pPr>
      <w:r>
        <w:rPr>
          <w:rFonts w:cstheme="minorHAnsi"/>
          <w:sz w:val="28"/>
          <w:szCs w:val="28"/>
        </w:rPr>
        <w:t xml:space="preserve"> </w:t>
      </w:r>
      <w:r w:rsidR="0023749A" w:rsidRPr="00351999">
        <w:rPr>
          <w:rFonts w:cstheme="minorHAnsi"/>
          <w:sz w:val="28"/>
          <w:szCs w:val="28"/>
        </w:rPr>
        <w:t xml:space="preserve">As part of model diagnostics in linear regression, </w:t>
      </w:r>
      <w:r w:rsidR="00F72DE6" w:rsidRPr="00351999">
        <w:rPr>
          <w:rFonts w:cstheme="minorHAnsi"/>
          <w:sz w:val="28"/>
          <w:szCs w:val="28"/>
        </w:rPr>
        <w:t xml:space="preserve">it is standard practice to visualize the residual (error) plot and </w:t>
      </w:r>
      <w:r w:rsidR="00B12633" w:rsidRPr="00351999">
        <w:rPr>
          <w:rFonts w:cstheme="minorHAnsi"/>
          <w:sz w:val="28"/>
          <w:szCs w:val="28"/>
        </w:rPr>
        <w:t>look for patterns to understand model validity.</w:t>
      </w:r>
      <w:r w:rsidR="004677B8" w:rsidRPr="00351999">
        <w:rPr>
          <w:rFonts w:cstheme="minorHAnsi"/>
          <w:sz w:val="28"/>
          <w:szCs w:val="28"/>
        </w:rPr>
        <w:t xml:space="preserve"> </w:t>
      </w:r>
      <w:r w:rsidR="00D754F6" w:rsidRPr="00351999">
        <w:rPr>
          <w:rFonts w:cstheme="minorHAnsi"/>
          <w:sz w:val="28"/>
          <w:szCs w:val="28"/>
        </w:rPr>
        <w:t xml:space="preserve">Residual </w:t>
      </w:r>
      <w:r w:rsidR="00476929" w:rsidRPr="00351999">
        <w:rPr>
          <w:rFonts w:cstheme="minorHAnsi"/>
          <w:sz w:val="28"/>
          <w:szCs w:val="28"/>
        </w:rPr>
        <w:t xml:space="preserve">variable is constructed </w:t>
      </w:r>
      <w:r w:rsidR="00D754F6" w:rsidRPr="00351999">
        <w:rPr>
          <w:rFonts w:cstheme="minorHAnsi"/>
          <w:sz w:val="28"/>
          <w:szCs w:val="28"/>
        </w:rPr>
        <w:t xml:space="preserve">as shown below </w:t>
      </w:r>
      <w:r w:rsidR="00476929" w:rsidRPr="00351999">
        <w:rPr>
          <w:rFonts w:cstheme="minorHAnsi"/>
          <w:sz w:val="28"/>
          <w:szCs w:val="28"/>
        </w:rPr>
        <w:t>using</w:t>
      </w:r>
      <w:r w:rsidR="00D754F6" w:rsidRPr="00351999">
        <w:rPr>
          <w:rFonts w:cstheme="minorHAnsi"/>
          <w:sz w:val="28"/>
          <w:szCs w:val="28"/>
        </w:rPr>
        <w:t xml:space="preserve"> the </w:t>
      </w:r>
      <w:r w:rsidR="00D754F6" w:rsidRPr="00351999">
        <w:rPr>
          <w:rFonts w:cstheme="minorHAnsi"/>
          <w:b/>
          <w:bCs/>
          <w:sz w:val="28"/>
          <w:szCs w:val="28"/>
        </w:rPr>
        <w:t xml:space="preserve">Feature Constructor </w:t>
      </w:r>
      <w:r w:rsidR="00D754F6" w:rsidRPr="00351999">
        <w:rPr>
          <w:rFonts w:cstheme="minorHAnsi"/>
          <w:sz w:val="28"/>
          <w:szCs w:val="28"/>
        </w:rPr>
        <w:t>widget</w:t>
      </w:r>
      <w:r w:rsidR="00351999" w:rsidRPr="00351999">
        <w:rPr>
          <w:rFonts w:cstheme="minorHAnsi"/>
          <w:sz w:val="28"/>
          <w:szCs w:val="28"/>
        </w:rPr>
        <w:t xml:space="preserve"> added to the </w:t>
      </w:r>
      <w:r w:rsidR="00351999" w:rsidRPr="00351999">
        <w:rPr>
          <w:rFonts w:cstheme="minorHAnsi"/>
          <w:b/>
          <w:bCs/>
          <w:sz w:val="28"/>
          <w:szCs w:val="28"/>
        </w:rPr>
        <w:t xml:space="preserve">Predictions </w:t>
      </w:r>
      <w:r w:rsidR="00351999" w:rsidRPr="00351999">
        <w:rPr>
          <w:rFonts w:cstheme="minorHAnsi"/>
          <w:sz w:val="28"/>
          <w:szCs w:val="28"/>
        </w:rPr>
        <w:t>widget as shown below</w:t>
      </w:r>
      <w:r w:rsidR="00D754F6" w:rsidRPr="00351999">
        <w:rPr>
          <w:rFonts w:cstheme="minorHAnsi"/>
          <w:sz w:val="28"/>
          <w:szCs w:val="28"/>
        </w:rPr>
        <w:t>:</w:t>
      </w:r>
    </w:p>
    <w:p w14:paraId="190681C3" w14:textId="1B5E1D87" w:rsidR="00351999" w:rsidRDefault="00113EB5" w:rsidP="00476929">
      <w:pPr>
        <w:pStyle w:val="ListParagraph"/>
        <w:rPr>
          <w:rFonts w:cstheme="minorHAnsi"/>
          <w:sz w:val="28"/>
          <w:szCs w:val="28"/>
        </w:rPr>
      </w:pPr>
      <w:r>
        <w:rPr>
          <w:noProof/>
        </w:rPr>
        <w:drawing>
          <wp:anchor distT="0" distB="0" distL="114300" distR="114300" simplePos="0" relativeHeight="251660288" behindDoc="0" locked="0" layoutInCell="1" allowOverlap="1" wp14:anchorId="395D115C" wp14:editId="5435D5CE">
            <wp:simplePos x="0" y="0"/>
            <wp:positionH relativeFrom="column">
              <wp:posOffset>2330772</wp:posOffset>
            </wp:positionH>
            <wp:positionV relativeFrom="paragraph">
              <wp:posOffset>221653</wp:posOffset>
            </wp:positionV>
            <wp:extent cx="3636645" cy="1428750"/>
            <wp:effectExtent l="0" t="0" r="190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b="11413"/>
                    <a:stretch/>
                  </pic:blipFill>
                  <pic:spPr bwMode="auto">
                    <a:xfrm>
                      <a:off x="0" y="0"/>
                      <a:ext cx="3636645" cy="142875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1312" behindDoc="0" locked="0" layoutInCell="1" allowOverlap="1" wp14:anchorId="0CB912B5" wp14:editId="36956C11">
            <wp:simplePos x="0" y="0"/>
            <wp:positionH relativeFrom="column">
              <wp:posOffset>414655</wp:posOffset>
            </wp:positionH>
            <wp:positionV relativeFrom="paragraph">
              <wp:posOffset>187846</wp:posOffset>
            </wp:positionV>
            <wp:extent cx="1882140" cy="1685925"/>
            <wp:effectExtent l="0" t="0" r="3810" b="952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882140" cy="1685925"/>
                    </a:xfrm>
                    <a:prstGeom prst="rect">
                      <a:avLst/>
                    </a:prstGeom>
                  </pic:spPr>
                </pic:pic>
              </a:graphicData>
            </a:graphic>
          </wp:anchor>
        </w:drawing>
      </w:r>
    </w:p>
    <w:p w14:paraId="32760E17" w14:textId="77777777" w:rsidR="001D3CAF" w:rsidRDefault="001D3CAF" w:rsidP="00426D75">
      <w:pPr>
        <w:pStyle w:val="ListParagraph"/>
        <w:jc w:val="center"/>
        <w:rPr>
          <w:rFonts w:cstheme="minorHAnsi"/>
          <w:sz w:val="28"/>
          <w:szCs w:val="28"/>
        </w:rPr>
      </w:pPr>
    </w:p>
    <w:p w14:paraId="7870702E" w14:textId="77777777" w:rsidR="00113EB5" w:rsidRDefault="00113EB5" w:rsidP="00113EB5">
      <w:pPr>
        <w:pStyle w:val="ListParagraph"/>
        <w:rPr>
          <w:rFonts w:cstheme="minorHAnsi"/>
          <w:sz w:val="28"/>
          <w:szCs w:val="28"/>
        </w:rPr>
      </w:pPr>
    </w:p>
    <w:p w14:paraId="1DC7A1E5" w14:textId="049F9053" w:rsidR="00B3549C" w:rsidRDefault="00B3549C" w:rsidP="00B3549C">
      <w:pPr>
        <w:pStyle w:val="ListParagraph"/>
        <w:numPr>
          <w:ilvl w:val="0"/>
          <w:numId w:val="3"/>
        </w:numPr>
        <w:rPr>
          <w:rFonts w:cstheme="minorHAnsi"/>
          <w:sz w:val="28"/>
          <w:szCs w:val="28"/>
        </w:rPr>
      </w:pPr>
      <w:r>
        <w:rPr>
          <w:rFonts w:cstheme="minorHAnsi"/>
          <w:sz w:val="28"/>
          <w:szCs w:val="28"/>
        </w:rPr>
        <w:t xml:space="preserve">Open </w:t>
      </w:r>
      <w:r>
        <w:rPr>
          <w:rFonts w:cstheme="minorHAnsi"/>
          <w:b/>
          <w:bCs/>
          <w:sz w:val="28"/>
          <w:szCs w:val="28"/>
        </w:rPr>
        <w:t xml:space="preserve">Scatter Plot </w:t>
      </w:r>
      <w:r>
        <w:rPr>
          <w:rFonts w:cstheme="minorHAnsi"/>
          <w:sz w:val="28"/>
          <w:szCs w:val="28"/>
        </w:rPr>
        <w:t xml:space="preserve">widget and select </w:t>
      </w:r>
      <w:r w:rsidR="00956946">
        <w:rPr>
          <w:rFonts w:cstheme="minorHAnsi"/>
          <w:sz w:val="28"/>
          <w:szCs w:val="28"/>
        </w:rPr>
        <w:t xml:space="preserve">Linear Regression (Predicted </w:t>
      </w:r>
      <w:proofErr w:type="spellStart"/>
      <w:r w:rsidR="00956946">
        <w:rPr>
          <w:rFonts w:cstheme="minorHAnsi"/>
          <w:sz w:val="28"/>
          <w:szCs w:val="28"/>
        </w:rPr>
        <w:t>Max_Gas</w:t>
      </w:r>
      <w:proofErr w:type="spellEnd"/>
      <w:r w:rsidR="00956946">
        <w:rPr>
          <w:rFonts w:cstheme="minorHAnsi"/>
          <w:sz w:val="28"/>
          <w:szCs w:val="28"/>
        </w:rPr>
        <w:t xml:space="preserve"> from the regression model) and Residual. Plot would look as below:</w:t>
      </w:r>
    </w:p>
    <w:p w14:paraId="60F4B922" w14:textId="6DC71806" w:rsidR="005130D0" w:rsidRDefault="005130D0" w:rsidP="005130D0">
      <w:pPr>
        <w:pStyle w:val="ListParagraph"/>
        <w:rPr>
          <w:rFonts w:cstheme="minorHAnsi"/>
          <w:sz w:val="28"/>
          <w:szCs w:val="28"/>
        </w:rPr>
      </w:pPr>
      <w:r>
        <w:rPr>
          <w:rFonts w:cstheme="minorHAnsi"/>
          <w:color w:val="FF0000"/>
          <w:sz w:val="28"/>
          <w:szCs w:val="28"/>
        </w:rPr>
        <w:t>(15 points)</w:t>
      </w:r>
    </w:p>
    <w:p w14:paraId="67DF84A8" w14:textId="77777777" w:rsidR="00351999" w:rsidRDefault="00351999" w:rsidP="00351999">
      <w:pPr>
        <w:pStyle w:val="ListParagraph"/>
        <w:rPr>
          <w:rFonts w:cstheme="minorHAnsi"/>
          <w:sz w:val="28"/>
          <w:szCs w:val="28"/>
        </w:rPr>
      </w:pPr>
    </w:p>
    <w:p w14:paraId="6F39B46D" w14:textId="1E469226" w:rsidR="00956946" w:rsidRDefault="00351999" w:rsidP="00476929">
      <w:pPr>
        <w:pStyle w:val="ListParagraph"/>
        <w:jc w:val="center"/>
        <w:rPr>
          <w:rFonts w:cstheme="minorHAnsi"/>
          <w:sz w:val="28"/>
          <w:szCs w:val="28"/>
        </w:rPr>
      </w:pPr>
      <w:r>
        <w:rPr>
          <w:noProof/>
        </w:rPr>
        <w:drawing>
          <wp:inline distT="0" distB="0" distL="0" distR="0" wp14:anchorId="14618EE7" wp14:editId="0722C804">
            <wp:extent cx="3571875" cy="2824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80297" cy="2830959"/>
                    </a:xfrm>
                    <a:prstGeom prst="rect">
                      <a:avLst/>
                    </a:prstGeom>
                  </pic:spPr>
                </pic:pic>
              </a:graphicData>
            </a:graphic>
          </wp:inline>
        </w:drawing>
      </w: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DC773C" w:rsidRPr="00BF0C29" w14:paraId="4197DFAC" w14:textId="77777777" w:rsidTr="00EF4918">
        <w:tc>
          <w:tcPr>
            <w:tcW w:w="3690" w:type="dxa"/>
            <w:shd w:val="clear" w:color="auto" w:fill="F2F2F2" w:themeFill="background1" w:themeFillShade="F2"/>
          </w:tcPr>
          <w:p w14:paraId="368135F9" w14:textId="77777777" w:rsidR="00DC773C" w:rsidRDefault="00DC773C" w:rsidP="00EF4918">
            <w:pPr>
              <w:rPr>
                <w:rFonts w:cstheme="minorHAnsi"/>
                <w:sz w:val="28"/>
                <w:szCs w:val="28"/>
              </w:rPr>
            </w:pPr>
            <w:r>
              <w:rPr>
                <w:rFonts w:cstheme="minorHAnsi"/>
                <w:sz w:val="28"/>
                <w:szCs w:val="28"/>
              </w:rPr>
              <w:t xml:space="preserve">Do you see </w:t>
            </w:r>
            <w:proofErr w:type="gramStart"/>
            <w:r>
              <w:rPr>
                <w:rFonts w:cstheme="minorHAnsi"/>
                <w:sz w:val="28"/>
                <w:szCs w:val="28"/>
              </w:rPr>
              <w:t>a pattern</w:t>
            </w:r>
            <w:proofErr w:type="gramEnd"/>
            <w:r>
              <w:rPr>
                <w:rFonts w:cstheme="minorHAnsi"/>
                <w:sz w:val="28"/>
                <w:szCs w:val="28"/>
              </w:rPr>
              <w:t xml:space="preserve">? </w:t>
            </w:r>
          </w:p>
          <w:p w14:paraId="7C5FB9AA" w14:textId="5B41992C" w:rsidR="00280C74" w:rsidRDefault="00280C74" w:rsidP="00EF4918">
            <w:pPr>
              <w:rPr>
                <w:rFonts w:cstheme="minorHAnsi"/>
                <w:sz w:val="28"/>
                <w:szCs w:val="28"/>
              </w:rPr>
            </w:pPr>
            <w:r>
              <w:rPr>
                <w:rFonts w:cstheme="minorHAnsi"/>
                <w:sz w:val="28"/>
                <w:szCs w:val="28"/>
              </w:rPr>
              <w:t>What does this indicate?</w:t>
            </w:r>
          </w:p>
          <w:p w14:paraId="13ECBA64" w14:textId="0FC63AD6" w:rsidR="00280C74" w:rsidRDefault="00280C74" w:rsidP="00EF4918">
            <w:pPr>
              <w:rPr>
                <w:rFonts w:cstheme="minorHAnsi"/>
                <w:sz w:val="28"/>
                <w:szCs w:val="28"/>
              </w:rPr>
            </w:pPr>
            <w:r>
              <w:rPr>
                <w:rFonts w:cstheme="minorHAnsi"/>
                <w:sz w:val="28"/>
                <w:szCs w:val="28"/>
              </w:rPr>
              <w:t>What can you do to address this issue?</w:t>
            </w:r>
          </w:p>
        </w:tc>
        <w:tc>
          <w:tcPr>
            <w:tcW w:w="4500" w:type="dxa"/>
            <w:shd w:val="clear" w:color="auto" w:fill="F2F2F2" w:themeFill="background1" w:themeFillShade="F2"/>
          </w:tcPr>
          <w:p w14:paraId="7BB749D1" w14:textId="6D9B66D8" w:rsidR="000E33C7" w:rsidRPr="00BF0C29" w:rsidRDefault="000E33C7" w:rsidP="00EF4918">
            <w:pPr>
              <w:rPr>
                <w:rFonts w:cstheme="minorHAnsi"/>
                <w:color w:val="BFBFBF" w:themeColor="background1" w:themeShade="BF"/>
                <w:sz w:val="28"/>
                <w:szCs w:val="28"/>
              </w:rPr>
            </w:pPr>
          </w:p>
        </w:tc>
      </w:tr>
    </w:tbl>
    <w:p w14:paraId="464F4FDC" w14:textId="354BDE4C" w:rsidR="005130D0" w:rsidRPr="00F940A0" w:rsidRDefault="005130D0" w:rsidP="001D6B38">
      <w:pPr>
        <w:rPr>
          <w:rFonts w:cstheme="minorHAnsi"/>
          <w:sz w:val="28"/>
          <w:szCs w:val="28"/>
        </w:rPr>
      </w:pPr>
    </w:p>
    <w:sectPr w:rsidR="005130D0" w:rsidRPr="00F940A0" w:rsidSect="00223F35">
      <w:headerReference w:type="default" r:id="rId26"/>
      <w:footerReference w:type="default" r:id="rId27"/>
      <w:headerReference w:type="firs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8C0DE" w14:textId="77777777" w:rsidR="00981133" w:rsidRDefault="00981133" w:rsidP="00FD3B92">
      <w:pPr>
        <w:spacing w:after="0" w:line="240" w:lineRule="auto"/>
      </w:pPr>
      <w:r>
        <w:separator/>
      </w:r>
    </w:p>
  </w:endnote>
  <w:endnote w:type="continuationSeparator" w:id="0">
    <w:p w14:paraId="0201A925" w14:textId="77777777" w:rsidR="00981133" w:rsidRDefault="00981133" w:rsidP="00FD3B92">
      <w:pPr>
        <w:spacing w:after="0" w:line="240" w:lineRule="auto"/>
      </w:pPr>
      <w:r>
        <w:continuationSeparator/>
      </w:r>
    </w:p>
  </w:endnote>
  <w:endnote w:type="continuationNotice" w:id="1">
    <w:p w14:paraId="0976474B" w14:textId="77777777" w:rsidR="00981133" w:rsidRDefault="009811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0391909"/>
      <w:docPartObj>
        <w:docPartGallery w:val="Page Numbers (Bottom of Page)"/>
        <w:docPartUnique/>
      </w:docPartObj>
    </w:sdtPr>
    <w:sdtEndPr>
      <w:rPr>
        <w:noProof/>
      </w:rPr>
    </w:sdtEndPr>
    <w:sdtContent>
      <w:p w14:paraId="07432655" w14:textId="3B1317D2" w:rsidR="008E50AE" w:rsidRDefault="008E50AE">
        <w:pPr>
          <w:pStyle w:val="Footer"/>
          <w:jc w:val="right"/>
        </w:pPr>
        <w:r w:rsidRPr="00C00937">
          <w:rPr>
            <w:color w:val="FF0000"/>
          </w:rPr>
          <w:fldChar w:fldCharType="begin"/>
        </w:r>
        <w:r w:rsidRPr="00C00937">
          <w:rPr>
            <w:color w:val="FF0000"/>
          </w:rPr>
          <w:instrText xml:space="preserve"> PAGE   \* MERGEFORMAT </w:instrText>
        </w:r>
        <w:r w:rsidRPr="00C00937">
          <w:rPr>
            <w:color w:val="FF0000"/>
          </w:rPr>
          <w:fldChar w:fldCharType="separate"/>
        </w:r>
        <w:r w:rsidR="00E5226D">
          <w:rPr>
            <w:noProof/>
            <w:color w:val="FF0000"/>
          </w:rPr>
          <w:t>14</w:t>
        </w:r>
        <w:r w:rsidRPr="00C00937">
          <w:rPr>
            <w:noProof/>
            <w:color w:val="FF0000"/>
          </w:rPr>
          <w:fldChar w:fldCharType="end"/>
        </w:r>
      </w:p>
    </w:sdtContent>
  </w:sdt>
  <w:p w14:paraId="2EDE0363" w14:textId="36A40E7D" w:rsidR="00223F35" w:rsidRPr="00223F35" w:rsidRDefault="00223F35" w:rsidP="00223F35">
    <w:pPr>
      <w:pStyle w:val="Footer"/>
      <w:rPr>
        <w:sz w:val="12"/>
        <w:szCs w:val="12"/>
      </w:rPr>
    </w:pPr>
    <w:r w:rsidRPr="008508BB">
      <w:rPr>
        <w:rFonts w:ascii="Times New Roman" w:hAnsi="Times New Roman" w:cs="Times New Roman"/>
        <w:sz w:val="16"/>
        <w:szCs w:val="16"/>
      </w:rPr>
      <w:t>Design of the hands-on labs for this course is supported by the Spring 2023 UW Libraries Open Textbook Grant</w:t>
    </w:r>
  </w:p>
  <w:p w14:paraId="55064D5C" w14:textId="5549B21F" w:rsidR="008E50AE" w:rsidRDefault="008E5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E329E" w14:textId="77777777" w:rsidR="00981133" w:rsidRDefault="00981133" w:rsidP="00FD3B92">
      <w:pPr>
        <w:spacing w:after="0" w:line="240" w:lineRule="auto"/>
      </w:pPr>
      <w:r>
        <w:separator/>
      </w:r>
    </w:p>
  </w:footnote>
  <w:footnote w:type="continuationSeparator" w:id="0">
    <w:p w14:paraId="03114C56" w14:textId="77777777" w:rsidR="00981133" w:rsidRDefault="00981133" w:rsidP="00FD3B92">
      <w:pPr>
        <w:spacing w:after="0" w:line="240" w:lineRule="auto"/>
      </w:pPr>
      <w:r>
        <w:continuationSeparator/>
      </w:r>
    </w:p>
  </w:footnote>
  <w:footnote w:type="continuationNotice" w:id="1">
    <w:p w14:paraId="207CD920" w14:textId="77777777" w:rsidR="00981133" w:rsidRDefault="009811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2B84D" w14:textId="52EE2801" w:rsidR="00FD3090" w:rsidRPr="008508BB" w:rsidRDefault="00FD3090" w:rsidP="00FD3090">
    <w:pPr>
      <w:jc w:val="center"/>
      <w:rPr>
        <w:rFonts w:ascii="Times New Roman" w:hAnsi="Times New Roman" w:cs="Times New Roman"/>
        <w:b/>
        <w:bCs/>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B0A6" w14:textId="77777777" w:rsidR="00223F35" w:rsidRPr="00C57803" w:rsidRDefault="00223F35" w:rsidP="00223F35">
    <w:pPr>
      <w:rPr>
        <w:rFonts w:ascii="Times New Roman" w:hAnsi="Times New Roman" w:cs="Times New Roman"/>
        <w:b/>
        <w:bCs/>
        <w:sz w:val="24"/>
        <w:szCs w:val="24"/>
      </w:rPr>
    </w:pPr>
    <w:r w:rsidRPr="00C57803">
      <w:rPr>
        <w:noProof/>
      </w:rPr>
      <w:drawing>
        <wp:anchor distT="0" distB="0" distL="114300" distR="114300" simplePos="0" relativeHeight="251659264" behindDoc="0" locked="0" layoutInCell="1" allowOverlap="1" wp14:anchorId="3B297CBD" wp14:editId="41A32D1C">
          <wp:simplePos x="0" y="0"/>
          <wp:positionH relativeFrom="column">
            <wp:posOffset>4238625</wp:posOffset>
          </wp:positionH>
          <wp:positionV relativeFrom="paragraph">
            <wp:posOffset>-76200</wp:posOffset>
          </wp:positionV>
          <wp:extent cx="1685925" cy="60960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685925" cy="609600"/>
                  </a:xfrm>
                  <a:prstGeom prst="rect">
                    <a:avLst/>
                  </a:prstGeom>
                </pic:spPr>
              </pic:pic>
            </a:graphicData>
          </a:graphic>
        </wp:anchor>
      </w:drawing>
    </w:r>
    <w:r w:rsidRPr="00C57803">
      <w:rPr>
        <w:rFonts w:ascii="Times New Roman" w:hAnsi="Times New Roman" w:cs="Times New Roman"/>
        <w:b/>
        <w:bCs/>
        <w:sz w:val="24"/>
        <w:szCs w:val="24"/>
      </w:rPr>
      <w:t>Department of Energy and Petroleum Engineering</w:t>
    </w:r>
  </w:p>
  <w:p w14:paraId="533E94DD" w14:textId="209E1D38" w:rsidR="00223F35" w:rsidRDefault="00223F35" w:rsidP="00223F35">
    <w:pPr>
      <w:rPr>
        <w:rFonts w:ascii="Times New Roman" w:hAnsi="Times New Roman" w:cs="Times New Roman"/>
        <w:b/>
        <w:bCs/>
        <w:sz w:val="24"/>
        <w:szCs w:val="24"/>
      </w:rPr>
    </w:pPr>
    <w:r w:rsidRPr="00C57803">
      <w:rPr>
        <w:rFonts w:ascii="Times New Roman" w:hAnsi="Times New Roman" w:cs="Times New Roman"/>
        <w:b/>
        <w:bCs/>
        <w:sz w:val="24"/>
        <w:szCs w:val="24"/>
      </w:rPr>
      <w:t xml:space="preserve">PETE </w:t>
    </w:r>
    <w:r>
      <w:rPr>
        <w:rFonts w:ascii="Times New Roman" w:hAnsi="Times New Roman" w:cs="Times New Roman"/>
        <w:b/>
        <w:bCs/>
        <w:sz w:val="24"/>
        <w:szCs w:val="24"/>
      </w:rPr>
      <w:t>4990</w:t>
    </w:r>
    <w:r w:rsidRPr="00C57803">
      <w:rPr>
        <w:rFonts w:ascii="Times New Roman" w:hAnsi="Times New Roman" w:cs="Times New Roman"/>
        <w:b/>
        <w:bCs/>
        <w:sz w:val="24"/>
        <w:szCs w:val="24"/>
      </w:rPr>
      <w:t>, Data Mining</w:t>
    </w:r>
    <w:r>
      <w:rPr>
        <w:rFonts w:ascii="Times New Roman" w:hAnsi="Times New Roman" w:cs="Times New Roman"/>
        <w:b/>
        <w:bCs/>
        <w:sz w:val="24"/>
        <w:szCs w:val="24"/>
      </w:rPr>
      <w:t xml:space="preserve">, </w:t>
    </w:r>
    <w:r w:rsidR="00FC4F2B">
      <w:rPr>
        <w:rFonts w:ascii="Times New Roman" w:hAnsi="Times New Roman" w:cs="Times New Roman"/>
        <w:b/>
        <w:bCs/>
        <w:sz w:val="24"/>
        <w:szCs w:val="24"/>
      </w:rPr>
      <w:t xml:space="preserve">Fall </w:t>
    </w:r>
    <w:r>
      <w:rPr>
        <w:rFonts w:ascii="Times New Roman" w:hAnsi="Times New Roman" w:cs="Times New Roman"/>
        <w:b/>
        <w:bCs/>
        <w:sz w:val="24"/>
        <w:szCs w:val="24"/>
      </w:rPr>
      <w:t>2023</w:t>
    </w:r>
  </w:p>
  <w:p w14:paraId="22E1C3D8" w14:textId="1702E8EF" w:rsidR="00223F35" w:rsidRDefault="00223F35" w:rsidP="00223F35">
    <w:pPr>
      <w:jc w:val="center"/>
      <w:rPr>
        <w:rFonts w:ascii="Times New Roman" w:hAnsi="Times New Roman" w:cs="Times New Roman"/>
        <w:b/>
        <w:bCs/>
        <w:sz w:val="24"/>
        <w:szCs w:val="24"/>
      </w:rPr>
    </w:pPr>
    <w:r>
      <w:rPr>
        <w:rFonts w:ascii="Times New Roman" w:hAnsi="Times New Roman" w:cs="Times New Roman"/>
        <w:b/>
        <w:bCs/>
        <w:sz w:val="24"/>
        <w:szCs w:val="24"/>
      </w:rPr>
      <w:t xml:space="preserve">Lab </w:t>
    </w:r>
    <w:r w:rsidR="005130D0">
      <w:rPr>
        <w:rFonts w:ascii="Times New Roman" w:hAnsi="Times New Roman" w:cs="Times New Roman"/>
        <w:b/>
        <w:bCs/>
        <w:sz w:val="24"/>
        <w:szCs w:val="24"/>
      </w:rPr>
      <w:t>2.1</w:t>
    </w:r>
    <w:r>
      <w:rPr>
        <w:rFonts w:ascii="Times New Roman" w:hAnsi="Times New Roman" w:cs="Times New Roman"/>
        <w:b/>
        <w:bCs/>
        <w:sz w:val="24"/>
        <w:szCs w:val="24"/>
      </w:rPr>
      <w:t>, Linear Regression - Orange</w:t>
    </w:r>
  </w:p>
  <w:p w14:paraId="471FC43B" w14:textId="4A22FBFA" w:rsidR="00223F35" w:rsidRDefault="00A86C77" w:rsidP="00223F35">
    <w:pPr>
      <w:pStyle w:val="Header"/>
    </w:pPr>
    <w:r>
      <w:rPr>
        <w:rFonts w:ascii="Times New Roman" w:hAnsi="Times New Roman" w:cs="Times New Roman"/>
        <w:b/>
        <w:bCs/>
        <w:sz w:val="24"/>
        <w:szCs w:val="24"/>
      </w:rPr>
      <w:pict w14:anchorId="158193BF">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F08B8F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A05C9A"/>
    <w:multiLevelType w:val="hybridMultilevel"/>
    <w:tmpl w:val="9F4CD736"/>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EB72C85"/>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AE4CF6"/>
    <w:multiLevelType w:val="hybridMultilevel"/>
    <w:tmpl w:val="8D84A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6651E7"/>
    <w:multiLevelType w:val="hybridMultilevel"/>
    <w:tmpl w:val="F538E56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8AB5A4A"/>
    <w:multiLevelType w:val="hybridMultilevel"/>
    <w:tmpl w:val="ED76788E"/>
    <w:lvl w:ilvl="0" w:tplc="D15A162A">
      <w:start w:val="1"/>
      <w:numFmt w:val="decimal"/>
      <w:lvlText w:val="%1."/>
      <w:lvlJc w:val="left"/>
      <w:pPr>
        <w:ind w:left="360" w:hanging="360"/>
      </w:pPr>
      <w:rPr>
        <w:rFonts w:hint="default"/>
      </w:rPr>
    </w:lvl>
    <w:lvl w:ilvl="1" w:tplc="04090019">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363E18E6"/>
    <w:multiLevelType w:val="hybridMultilevel"/>
    <w:tmpl w:val="DA8E20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1EF395B"/>
    <w:multiLevelType w:val="hybridMultilevel"/>
    <w:tmpl w:val="BFDE22E8"/>
    <w:lvl w:ilvl="0" w:tplc="D15A16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4D437F1"/>
    <w:multiLevelType w:val="hybridMultilevel"/>
    <w:tmpl w:val="C57E04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8F39C7"/>
    <w:multiLevelType w:val="hybridMultilevel"/>
    <w:tmpl w:val="9524FB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5FE6911"/>
    <w:multiLevelType w:val="hybridMultilevel"/>
    <w:tmpl w:val="62F60A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7243FA"/>
    <w:multiLevelType w:val="hybridMultilevel"/>
    <w:tmpl w:val="3B78BF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30210A"/>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EA056A"/>
    <w:multiLevelType w:val="hybridMultilevel"/>
    <w:tmpl w:val="62F60A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8F012F"/>
    <w:multiLevelType w:val="hybridMultilevel"/>
    <w:tmpl w:val="F0F8EE7A"/>
    <w:lvl w:ilvl="0" w:tplc="760C0816">
      <w:start w:val="5"/>
      <w:numFmt w:val="decimal"/>
      <w:lvlText w:val="%1."/>
      <w:lvlJc w:val="left"/>
      <w:pPr>
        <w:ind w:left="360" w:hanging="360"/>
      </w:pPr>
      <w:rPr>
        <w:rFonts w:hint="default"/>
        <w:b w:val="0"/>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F76E74"/>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DC5AFA"/>
    <w:multiLevelType w:val="hybridMultilevel"/>
    <w:tmpl w:val="9F28363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063395">
    <w:abstractNumId w:val="1"/>
  </w:num>
  <w:num w:numId="2" w16cid:durableId="1716656914">
    <w:abstractNumId w:val="4"/>
  </w:num>
  <w:num w:numId="3" w16cid:durableId="741371810">
    <w:abstractNumId w:val="12"/>
  </w:num>
  <w:num w:numId="4" w16cid:durableId="1232960632">
    <w:abstractNumId w:val="8"/>
  </w:num>
  <w:num w:numId="5" w16cid:durableId="586041628">
    <w:abstractNumId w:val="11"/>
  </w:num>
  <w:num w:numId="6" w16cid:durableId="253713038">
    <w:abstractNumId w:val="6"/>
  </w:num>
  <w:num w:numId="7" w16cid:durableId="594631916">
    <w:abstractNumId w:val="7"/>
  </w:num>
  <w:num w:numId="8" w16cid:durableId="1375933611">
    <w:abstractNumId w:val="5"/>
  </w:num>
  <w:num w:numId="9" w16cid:durableId="1722902938">
    <w:abstractNumId w:val="14"/>
  </w:num>
  <w:num w:numId="10" w16cid:durableId="1390037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45619564">
    <w:abstractNumId w:val="13"/>
  </w:num>
  <w:num w:numId="12" w16cid:durableId="1826318922">
    <w:abstractNumId w:val="10"/>
  </w:num>
  <w:num w:numId="13" w16cid:durableId="84156983">
    <w:abstractNumId w:val="16"/>
  </w:num>
  <w:num w:numId="14" w16cid:durableId="1829856664">
    <w:abstractNumId w:val="15"/>
  </w:num>
  <w:num w:numId="15" w16cid:durableId="6564925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7488493">
    <w:abstractNumId w:val="2"/>
  </w:num>
  <w:num w:numId="17" w16cid:durableId="749691918">
    <w:abstractNumId w:val="9"/>
  </w:num>
  <w:num w:numId="18" w16cid:durableId="1668633518">
    <w:abstractNumId w:val="0"/>
  </w:num>
  <w:num w:numId="19" w16cid:durableId="10860278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471"/>
    <w:rsid w:val="00000899"/>
    <w:rsid w:val="00005087"/>
    <w:rsid w:val="000069A7"/>
    <w:rsid w:val="00007057"/>
    <w:rsid w:val="00010FB5"/>
    <w:rsid w:val="00014DD9"/>
    <w:rsid w:val="00023E8E"/>
    <w:rsid w:val="00036F68"/>
    <w:rsid w:val="00043665"/>
    <w:rsid w:val="00043688"/>
    <w:rsid w:val="00043AEB"/>
    <w:rsid w:val="00043C8A"/>
    <w:rsid w:val="0004453E"/>
    <w:rsid w:val="000530C0"/>
    <w:rsid w:val="00053822"/>
    <w:rsid w:val="00053BA4"/>
    <w:rsid w:val="00056E93"/>
    <w:rsid w:val="00065B2F"/>
    <w:rsid w:val="00066044"/>
    <w:rsid w:val="000664C5"/>
    <w:rsid w:val="000754BD"/>
    <w:rsid w:val="000756F3"/>
    <w:rsid w:val="00075C0E"/>
    <w:rsid w:val="00075E14"/>
    <w:rsid w:val="00084D22"/>
    <w:rsid w:val="000957CA"/>
    <w:rsid w:val="00096622"/>
    <w:rsid w:val="00097E9A"/>
    <w:rsid w:val="000A25F6"/>
    <w:rsid w:val="000A327F"/>
    <w:rsid w:val="000A32A7"/>
    <w:rsid w:val="000A3470"/>
    <w:rsid w:val="000A460E"/>
    <w:rsid w:val="000B22BF"/>
    <w:rsid w:val="000B3884"/>
    <w:rsid w:val="000B5C66"/>
    <w:rsid w:val="000C2933"/>
    <w:rsid w:val="000C757C"/>
    <w:rsid w:val="000C7C4D"/>
    <w:rsid w:val="000D1EA5"/>
    <w:rsid w:val="000D25DC"/>
    <w:rsid w:val="000D6190"/>
    <w:rsid w:val="000D684E"/>
    <w:rsid w:val="000E2F3A"/>
    <w:rsid w:val="000E33C7"/>
    <w:rsid w:val="000E448F"/>
    <w:rsid w:val="000E7978"/>
    <w:rsid w:val="000F110E"/>
    <w:rsid w:val="000F1223"/>
    <w:rsid w:val="000F21E6"/>
    <w:rsid w:val="000F573D"/>
    <w:rsid w:val="001057EA"/>
    <w:rsid w:val="001107D8"/>
    <w:rsid w:val="00112278"/>
    <w:rsid w:val="00113AA8"/>
    <w:rsid w:val="00113EB5"/>
    <w:rsid w:val="00116A58"/>
    <w:rsid w:val="001339D1"/>
    <w:rsid w:val="00134859"/>
    <w:rsid w:val="00135892"/>
    <w:rsid w:val="00142744"/>
    <w:rsid w:val="0015124C"/>
    <w:rsid w:val="00151FC7"/>
    <w:rsid w:val="00152F6E"/>
    <w:rsid w:val="001538E0"/>
    <w:rsid w:val="00154D76"/>
    <w:rsid w:val="00156500"/>
    <w:rsid w:val="00165F0C"/>
    <w:rsid w:val="001678D5"/>
    <w:rsid w:val="00176151"/>
    <w:rsid w:val="00176286"/>
    <w:rsid w:val="00176D62"/>
    <w:rsid w:val="001871C7"/>
    <w:rsid w:val="001948E0"/>
    <w:rsid w:val="00194F72"/>
    <w:rsid w:val="00196DD7"/>
    <w:rsid w:val="001978EA"/>
    <w:rsid w:val="00197908"/>
    <w:rsid w:val="001A098B"/>
    <w:rsid w:val="001A0DF8"/>
    <w:rsid w:val="001A181B"/>
    <w:rsid w:val="001A349C"/>
    <w:rsid w:val="001A3FAA"/>
    <w:rsid w:val="001B3666"/>
    <w:rsid w:val="001B3D0E"/>
    <w:rsid w:val="001C094F"/>
    <w:rsid w:val="001C0CFA"/>
    <w:rsid w:val="001C2A26"/>
    <w:rsid w:val="001C40F4"/>
    <w:rsid w:val="001C70BE"/>
    <w:rsid w:val="001D0B7B"/>
    <w:rsid w:val="001D2A39"/>
    <w:rsid w:val="001D3CAF"/>
    <w:rsid w:val="001D6B38"/>
    <w:rsid w:val="001E169C"/>
    <w:rsid w:val="001E27BA"/>
    <w:rsid w:val="001E3E9C"/>
    <w:rsid w:val="001E4605"/>
    <w:rsid w:val="001F0FEB"/>
    <w:rsid w:val="001F1E8E"/>
    <w:rsid w:val="001F388A"/>
    <w:rsid w:val="002102D1"/>
    <w:rsid w:val="00210D0E"/>
    <w:rsid w:val="00215B89"/>
    <w:rsid w:val="002213BD"/>
    <w:rsid w:val="0022393F"/>
    <w:rsid w:val="00223F35"/>
    <w:rsid w:val="0023749A"/>
    <w:rsid w:val="00242814"/>
    <w:rsid w:val="00245674"/>
    <w:rsid w:val="00245A47"/>
    <w:rsid w:val="00250C4F"/>
    <w:rsid w:val="00252975"/>
    <w:rsid w:val="00252E6B"/>
    <w:rsid w:val="002531B4"/>
    <w:rsid w:val="00253E50"/>
    <w:rsid w:val="00261302"/>
    <w:rsid w:val="00261465"/>
    <w:rsid w:val="002642C4"/>
    <w:rsid w:val="002649B2"/>
    <w:rsid w:val="002661C3"/>
    <w:rsid w:val="00267341"/>
    <w:rsid w:val="00273461"/>
    <w:rsid w:val="00275A5A"/>
    <w:rsid w:val="00280C74"/>
    <w:rsid w:val="00285F8D"/>
    <w:rsid w:val="0029065C"/>
    <w:rsid w:val="00292468"/>
    <w:rsid w:val="00295FB5"/>
    <w:rsid w:val="002A1A12"/>
    <w:rsid w:val="002A312C"/>
    <w:rsid w:val="002B055F"/>
    <w:rsid w:val="002B0921"/>
    <w:rsid w:val="002B10B3"/>
    <w:rsid w:val="002B411D"/>
    <w:rsid w:val="002C4465"/>
    <w:rsid w:val="002C5A82"/>
    <w:rsid w:val="002C5E13"/>
    <w:rsid w:val="002D253B"/>
    <w:rsid w:val="002E5E13"/>
    <w:rsid w:val="002E632E"/>
    <w:rsid w:val="002E7376"/>
    <w:rsid w:val="002F03B6"/>
    <w:rsid w:val="002F13A3"/>
    <w:rsid w:val="002F6C76"/>
    <w:rsid w:val="00300455"/>
    <w:rsid w:val="003025A9"/>
    <w:rsid w:val="0030308E"/>
    <w:rsid w:val="003050EE"/>
    <w:rsid w:val="00310E80"/>
    <w:rsid w:val="00321852"/>
    <w:rsid w:val="003219E3"/>
    <w:rsid w:val="003255B4"/>
    <w:rsid w:val="00326718"/>
    <w:rsid w:val="0033754D"/>
    <w:rsid w:val="00342332"/>
    <w:rsid w:val="00343406"/>
    <w:rsid w:val="00345F94"/>
    <w:rsid w:val="00350A77"/>
    <w:rsid w:val="00351999"/>
    <w:rsid w:val="00351EDE"/>
    <w:rsid w:val="00352492"/>
    <w:rsid w:val="00353CAC"/>
    <w:rsid w:val="0035513D"/>
    <w:rsid w:val="00355BE3"/>
    <w:rsid w:val="0035673A"/>
    <w:rsid w:val="00367ADB"/>
    <w:rsid w:val="00371919"/>
    <w:rsid w:val="00373304"/>
    <w:rsid w:val="00377998"/>
    <w:rsid w:val="003816C9"/>
    <w:rsid w:val="003818C9"/>
    <w:rsid w:val="00385450"/>
    <w:rsid w:val="00387D94"/>
    <w:rsid w:val="00396DAE"/>
    <w:rsid w:val="003A3C57"/>
    <w:rsid w:val="003B1D75"/>
    <w:rsid w:val="003B44BE"/>
    <w:rsid w:val="003B50B0"/>
    <w:rsid w:val="003B7450"/>
    <w:rsid w:val="003B7A1C"/>
    <w:rsid w:val="003C04F8"/>
    <w:rsid w:val="003C1008"/>
    <w:rsid w:val="003C5DD5"/>
    <w:rsid w:val="003C6D01"/>
    <w:rsid w:val="003C78D8"/>
    <w:rsid w:val="003D39B6"/>
    <w:rsid w:val="003D7CC0"/>
    <w:rsid w:val="003E19F0"/>
    <w:rsid w:val="003E37D2"/>
    <w:rsid w:val="003E3FDB"/>
    <w:rsid w:val="003F1343"/>
    <w:rsid w:val="003F2D00"/>
    <w:rsid w:val="00400022"/>
    <w:rsid w:val="0040255C"/>
    <w:rsid w:val="00405045"/>
    <w:rsid w:val="0041154E"/>
    <w:rsid w:val="004119CC"/>
    <w:rsid w:val="004127F1"/>
    <w:rsid w:val="00413EA9"/>
    <w:rsid w:val="00416AAD"/>
    <w:rsid w:val="00421555"/>
    <w:rsid w:val="0042256A"/>
    <w:rsid w:val="004244BC"/>
    <w:rsid w:val="00426D75"/>
    <w:rsid w:val="004270FA"/>
    <w:rsid w:val="00431DA8"/>
    <w:rsid w:val="00435F94"/>
    <w:rsid w:val="0044373E"/>
    <w:rsid w:val="00443ACE"/>
    <w:rsid w:val="0044668F"/>
    <w:rsid w:val="00454970"/>
    <w:rsid w:val="00461317"/>
    <w:rsid w:val="00463038"/>
    <w:rsid w:val="004677B8"/>
    <w:rsid w:val="0047147A"/>
    <w:rsid w:val="004750E4"/>
    <w:rsid w:val="00475C46"/>
    <w:rsid w:val="00476929"/>
    <w:rsid w:val="004853B3"/>
    <w:rsid w:val="00490499"/>
    <w:rsid w:val="004908F8"/>
    <w:rsid w:val="00492132"/>
    <w:rsid w:val="004A005A"/>
    <w:rsid w:val="004A1F6D"/>
    <w:rsid w:val="004A3067"/>
    <w:rsid w:val="004B1A48"/>
    <w:rsid w:val="004B1EFA"/>
    <w:rsid w:val="004B440F"/>
    <w:rsid w:val="004B4C10"/>
    <w:rsid w:val="004C1A96"/>
    <w:rsid w:val="004C3769"/>
    <w:rsid w:val="004C5A44"/>
    <w:rsid w:val="004D0FB6"/>
    <w:rsid w:val="004D6437"/>
    <w:rsid w:val="004E2E35"/>
    <w:rsid w:val="004E3090"/>
    <w:rsid w:val="004E3B35"/>
    <w:rsid w:val="004E4F2B"/>
    <w:rsid w:val="004F45D5"/>
    <w:rsid w:val="004F4FF4"/>
    <w:rsid w:val="004F5AB3"/>
    <w:rsid w:val="00504B2B"/>
    <w:rsid w:val="00507923"/>
    <w:rsid w:val="00507C6F"/>
    <w:rsid w:val="00512149"/>
    <w:rsid w:val="005130D0"/>
    <w:rsid w:val="00522A21"/>
    <w:rsid w:val="00534CCA"/>
    <w:rsid w:val="00537EB4"/>
    <w:rsid w:val="00555265"/>
    <w:rsid w:val="00556D59"/>
    <w:rsid w:val="005615BA"/>
    <w:rsid w:val="00562AD9"/>
    <w:rsid w:val="00562F9C"/>
    <w:rsid w:val="00565E1E"/>
    <w:rsid w:val="00572568"/>
    <w:rsid w:val="00574ABE"/>
    <w:rsid w:val="00574D40"/>
    <w:rsid w:val="0057563C"/>
    <w:rsid w:val="00575D45"/>
    <w:rsid w:val="00577FA2"/>
    <w:rsid w:val="00580BC4"/>
    <w:rsid w:val="00584E29"/>
    <w:rsid w:val="00586E91"/>
    <w:rsid w:val="00586FE3"/>
    <w:rsid w:val="00587988"/>
    <w:rsid w:val="00587F6D"/>
    <w:rsid w:val="00593FA2"/>
    <w:rsid w:val="005945F9"/>
    <w:rsid w:val="00596BC3"/>
    <w:rsid w:val="0059763F"/>
    <w:rsid w:val="005A12DC"/>
    <w:rsid w:val="005A68C4"/>
    <w:rsid w:val="005B35A5"/>
    <w:rsid w:val="005C484E"/>
    <w:rsid w:val="005C4D3B"/>
    <w:rsid w:val="005C53C2"/>
    <w:rsid w:val="005D3A0F"/>
    <w:rsid w:val="005D3B2C"/>
    <w:rsid w:val="005D4507"/>
    <w:rsid w:val="005D7B40"/>
    <w:rsid w:val="005E0982"/>
    <w:rsid w:val="005E1FD5"/>
    <w:rsid w:val="005E373D"/>
    <w:rsid w:val="005E4C4B"/>
    <w:rsid w:val="005F39E3"/>
    <w:rsid w:val="005F6208"/>
    <w:rsid w:val="005F7EE9"/>
    <w:rsid w:val="006004A9"/>
    <w:rsid w:val="00603A34"/>
    <w:rsid w:val="0060476D"/>
    <w:rsid w:val="006159C4"/>
    <w:rsid w:val="00616347"/>
    <w:rsid w:val="00622B73"/>
    <w:rsid w:val="0062724C"/>
    <w:rsid w:val="00634756"/>
    <w:rsid w:val="006418CB"/>
    <w:rsid w:val="006425C7"/>
    <w:rsid w:val="0065548F"/>
    <w:rsid w:val="0065783D"/>
    <w:rsid w:val="00661E15"/>
    <w:rsid w:val="006646E7"/>
    <w:rsid w:val="00664C12"/>
    <w:rsid w:val="00665254"/>
    <w:rsid w:val="00665CB3"/>
    <w:rsid w:val="00666919"/>
    <w:rsid w:val="00674E11"/>
    <w:rsid w:val="00676595"/>
    <w:rsid w:val="00676685"/>
    <w:rsid w:val="0068698B"/>
    <w:rsid w:val="0068753F"/>
    <w:rsid w:val="00694ACC"/>
    <w:rsid w:val="00695764"/>
    <w:rsid w:val="00696543"/>
    <w:rsid w:val="00697161"/>
    <w:rsid w:val="006A0C1D"/>
    <w:rsid w:val="006A307C"/>
    <w:rsid w:val="006A30B5"/>
    <w:rsid w:val="006A3198"/>
    <w:rsid w:val="006A379A"/>
    <w:rsid w:val="006A6F8E"/>
    <w:rsid w:val="006A717A"/>
    <w:rsid w:val="006B0D54"/>
    <w:rsid w:val="006B164E"/>
    <w:rsid w:val="006C30BC"/>
    <w:rsid w:val="006C3888"/>
    <w:rsid w:val="006C3A0F"/>
    <w:rsid w:val="006C76AB"/>
    <w:rsid w:val="006C7F82"/>
    <w:rsid w:val="006C7FDC"/>
    <w:rsid w:val="006D201C"/>
    <w:rsid w:val="006D3095"/>
    <w:rsid w:val="006D3893"/>
    <w:rsid w:val="006D7F43"/>
    <w:rsid w:val="006E0F5D"/>
    <w:rsid w:val="006E1027"/>
    <w:rsid w:val="006E40E8"/>
    <w:rsid w:val="006E5BD5"/>
    <w:rsid w:val="006F3419"/>
    <w:rsid w:val="007114D3"/>
    <w:rsid w:val="00721549"/>
    <w:rsid w:val="007227BB"/>
    <w:rsid w:val="00722B5A"/>
    <w:rsid w:val="00723177"/>
    <w:rsid w:val="007266B9"/>
    <w:rsid w:val="007378BB"/>
    <w:rsid w:val="0074033F"/>
    <w:rsid w:val="0074089F"/>
    <w:rsid w:val="007439D1"/>
    <w:rsid w:val="00745005"/>
    <w:rsid w:val="0074606F"/>
    <w:rsid w:val="0075018B"/>
    <w:rsid w:val="007504A1"/>
    <w:rsid w:val="0075122F"/>
    <w:rsid w:val="007533B6"/>
    <w:rsid w:val="0076422B"/>
    <w:rsid w:val="007725EC"/>
    <w:rsid w:val="007740BF"/>
    <w:rsid w:val="00780248"/>
    <w:rsid w:val="00780D15"/>
    <w:rsid w:val="00782519"/>
    <w:rsid w:val="00782DB5"/>
    <w:rsid w:val="00787565"/>
    <w:rsid w:val="0079263B"/>
    <w:rsid w:val="007A0DA6"/>
    <w:rsid w:val="007A0E99"/>
    <w:rsid w:val="007A17B8"/>
    <w:rsid w:val="007A49A1"/>
    <w:rsid w:val="007A4FD5"/>
    <w:rsid w:val="007A7C0B"/>
    <w:rsid w:val="007B0304"/>
    <w:rsid w:val="007B7C14"/>
    <w:rsid w:val="007C57C8"/>
    <w:rsid w:val="007C7461"/>
    <w:rsid w:val="007D0C8A"/>
    <w:rsid w:val="007D104B"/>
    <w:rsid w:val="007D3A19"/>
    <w:rsid w:val="007D6DB9"/>
    <w:rsid w:val="007E17E3"/>
    <w:rsid w:val="007E2157"/>
    <w:rsid w:val="007E4626"/>
    <w:rsid w:val="007E667D"/>
    <w:rsid w:val="007F4DE3"/>
    <w:rsid w:val="007F61B9"/>
    <w:rsid w:val="008008CC"/>
    <w:rsid w:val="00814183"/>
    <w:rsid w:val="00815087"/>
    <w:rsid w:val="00820DF9"/>
    <w:rsid w:val="00820F2D"/>
    <w:rsid w:val="008221D5"/>
    <w:rsid w:val="00827595"/>
    <w:rsid w:val="008278B0"/>
    <w:rsid w:val="00827D50"/>
    <w:rsid w:val="008312C2"/>
    <w:rsid w:val="00831B84"/>
    <w:rsid w:val="00834FC4"/>
    <w:rsid w:val="008376E0"/>
    <w:rsid w:val="00841CC9"/>
    <w:rsid w:val="00850B50"/>
    <w:rsid w:val="0085208A"/>
    <w:rsid w:val="00853DCC"/>
    <w:rsid w:val="0086072B"/>
    <w:rsid w:val="00866B56"/>
    <w:rsid w:val="008754CB"/>
    <w:rsid w:val="008756F8"/>
    <w:rsid w:val="008812E9"/>
    <w:rsid w:val="00881B4B"/>
    <w:rsid w:val="008838B7"/>
    <w:rsid w:val="00884273"/>
    <w:rsid w:val="00894E09"/>
    <w:rsid w:val="00896102"/>
    <w:rsid w:val="008A0471"/>
    <w:rsid w:val="008A2EED"/>
    <w:rsid w:val="008A3728"/>
    <w:rsid w:val="008A5443"/>
    <w:rsid w:val="008B0487"/>
    <w:rsid w:val="008B16B5"/>
    <w:rsid w:val="008C1CAF"/>
    <w:rsid w:val="008C54D4"/>
    <w:rsid w:val="008D091C"/>
    <w:rsid w:val="008D1391"/>
    <w:rsid w:val="008E1355"/>
    <w:rsid w:val="008E3E72"/>
    <w:rsid w:val="008E4F96"/>
    <w:rsid w:val="008E50AE"/>
    <w:rsid w:val="008E6173"/>
    <w:rsid w:val="008E74B6"/>
    <w:rsid w:val="008E76DF"/>
    <w:rsid w:val="008F2D79"/>
    <w:rsid w:val="008F3088"/>
    <w:rsid w:val="008F3D11"/>
    <w:rsid w:val="008F6549"/>
    <w:rsid w:val="009005C6"/>
    <w:rsid w:val="00900764"/>
    <w:rsid w:val="00901C99"/>
    <w:rsid w:val="0090446E"/>
    <w:rsid w:val="00906D6E"/>
    <w:rsid w:val="00907950"/>
    <w:rsid w:val="00917DC1"/>
    <w:rsid w:val="009213EA"/>
    <w:rsid w:val="00924EA9"/>
    <w:rsid w:val="00925A86"/>
    <w:rsid w:val="00927D75"/>
    <w:rsid w:val="00936B77"/>
    <w:rsid w:val="0095353A"/>
    <w:rsid w:val="00953F6D"/>
    <w:rsid w:val="00955D06"/>
    <w:rsid w:val="00956946"/>
    <w:rsid w:val="00957219"/>
    <w:rsid w:val="00960B45"/>
    <w:rsid w:val="00963C43"/>
    <w:rsid w:val="00964765"/>
    <w:rsid w:val="00972501"/>
    <w:rsid w:val="00973DBB"/>
    <w:rsid w:val="00981133"/>
    <w:rsid w:val="00981BED"/>
    <w:rsid w:val="00982997"/>
    <w:rsid w:val="0098736E"/>
    <w:rsid w:val="00987956"/>
    <w:rsid w:val="00991168"/>
    <w:rsid w:val="00991CBE"/>
    <w:rsid w:val="00992E25"/>
    <w:rsid w:val="009A2A99"/>
    <w:rsid w:val="009A3033"/>
    <w:rsid w:val="009A393B"/>
    <w:rsid w:val="009A466B"/>
    <w:rsid w:val="009A653F"/>
    <w:rsid w:val="009B4785"/>
    <w:rsid w:val="009C11EA"/>
    <w:rsid w:val="009C392E"/>
    <w:rsid w:val="009C6260"/>
    <w:rsid w:val="009C6B19"/>
    <w:rsid w:val="009C6F84"/>
    <w:rsid w:val="009D720F"/>
    <w:rsid w:val="009D7E59"/>
    <w:rsid w:val="009E25DC"/>
    <w:rsid w:val="009E483C"/>
    <w:rsid w:val="00A00E18"/>
    <w:rsid w:val="00A0347D"/>
    <w:rsid w:val="00A03C73"/>
    <w:rsid w:val="00A05628"/>
    <w:rsid w:val="00A06866"/>
    <w:rsid w:val="00A06903"/>
    <w:rsid w:val="00A26662"/>
    <w:rsid w:val="00A318E1"/>
    <w:rsid w:val="00A3657A"/>
    <w:rsid w:val="00A45709"/>
    <w:rsid w:val="00A54044"/>
    <w:rsid w:val="00A5430E"/>
    <w:rsid w:val="00A55781"/>
    <w:rsid w:val="00A567C8"/>
    <w:rsid w:val="00A57605"/>
    <w:rsid w:val="00A641FE"/>
    <w:rsid w:val="00A65451"/>
    <w:rsid w:val="00A717F7"/>
    <w:rsid w:val="00A76886"/>
    <w:rsid w:val="00A77836"/>
    <w:rsid w:val="00A83902"/>
    <w:rsid w:val="00A85CDC"/>
    <w:rsid w:val="00A86C77"/>
    <w:rsid w:val="00A8772C"/>
    <w:rsid w:val="00A93C5D"/>
    <w:rsid w:val="00A97220"/>
    <w:rsid w:val="00A974BF"/>
    <w:rsid w:val="00AA13B3"/>
    <w:rsid w:val="00AA5666"/>
    <w:rsid w:val="00AA5A10"/>
    <w:rsid w:val="00AB02D6"/>
    <w:rsid w:val="00AB0722"/>
    <w:rsid w:val="00AB300D"/>
    <w:rsid w:val="00AB48BD"/>
    <w:rsid w:val="00AB75E1"/>
    <w:rsid w:val="00AB7AE6"/>
    <w:rsid w:val="00AC4EEC"/>
    <w:rsid w:val="00AD0EB5"/>
    <w:rsid w:val="00AE2BF8"/>
    <w:rsid w:val="00AE43BE"/>
    <w:rsid w:val="00AE7740"/>
    <w:rsid w:val="00AF2067"/>
    <w:rsid w:val="00AF2603"/>
    <w:rsid w:val="00AF2F26"/>
    <w:rsid w:val="00AF311F"/>
    <w:rsid w:val="00AF3C73"/>
    <w:rsid w:val="00B11773"/>
    <w:rsid w:val="00B12633"/>
    <w:rsid w:val="00B156A9"/>
    <w:rsid w:val="00B171B6"/>
    <w:rsid w:val="00B21F1F"/>
    <w:rsid w:val="00B31424"/>
    <w:rsid w:val="00B318A1"/>
    <w:rsid w:val="00B3549C"/>
    <w:rsid w:val="00B42B18"/>
    <w:rsid w:val="00B45402"/>
    <w:rsid w:val="00B50FCE"/>
    <w:rsid w:val="00B5277C"/>
    <w:rsid w:val="00B55C46"/>
    <w:rsid w:val="00B55E8B"/>
    <w:rsid w:val="00B56497"/>
    <w:rsid w:val="00B607EB"/>
    <w:rsid w:val="00B609C9"/>
    <w:rsid w:val="00B61EBC"/>
    <w:rsid w:val="00B65A95"/>
    <w:rsid w:val="00B86481"/>
    <w:rsid w:val="00B868C9"/>
    <w:rsid w:val="00B944F4"/>
    <w:rsid w:val="00BA187E"/>
    <w:rsid w:val="00BB33CA"/>
    <w:rsid w:val="00BB3E82"/>
    <w:rsid w:val="00BB447B"/>
    <w:rsid w:val="00BB69B5"/>
    <w:rsid w:val="00BC1781"/>
    <w:rsid w:val="00BC5522"/>
    <w:rsid w:val="00BD0027"/>
    <w:rsid w:val="00BD3AB6"/>
    <w:rsid w:val="00BE00E6"/>
    <w:rsid w:val="00BE25AB"/>
    <w:rsid w:val="00BE574C"/>
    <w:rsid w:val="00BF0C29"/>
    <w:rsid w:val="00BF305B"/>
    <w:rsid w:val="00C00937"/>
    <w:rsid w:val="00C063E7"/>
    <w:rsid w:val="00C07BE7"/>
    <w:rsid w:val="00C13559"/>
    <w:rsid w:val="00C22B09"/>
    <w:rsid w:val="00C22C79"/>
    <w:rsid w:val="00C261DB"/>
    <w:rsid w:val="00C267D2"/>
    <w:rsid w:val="00C27C13"/>
    <w:rsid w:val="00C3173B"/>
    <w:rsid w:val="00C37A37"/>
    <w:rsid w:val="00C43F95"/>
    <w:rsid w:val="00C440B6"/>
    <w:rsid w:val="00C521E7"/>
    <w:rsid w:val="00C5298D"/>
    <w:rsid w:val="00C626FB"/>
    <w:rsid w:val="00C6572A"/>
    <w:rsid w:val="00C709A8"/>
    <w:rsid w:val="00C72123"/>
    <w:rsid w:val="00C751BD"/>
    <w:rsid w:val="00C77B25"/>
    <w:rsid w:val="00C80556"/>
    <w:rsid w:val="00C81930"/>
    <w:rsid w:val="00C8383C"/>
    <w:rsid w:val="00C83B35"/>
    <w:rsid w:val="00C85FF5"/>
    <w:rsid w:val="00C95E2E"/>
    <w:rsid w:val="00CA050F"/>
    <w:rsid w:val="00CA389C"/>
    <w:rsid w:val="00CA4D73"/>
    <w:rsid w:val="00CA7CFB"/>
    <w:rsid w:val="00CB0091"/>
    <w:rsid w:val="00CC01CD"/>
    <w:rsid w:val="00CC10C2"/>
    <w:rsid w:val="00CD08AA"/>
    <w:rsid w:val="00CD2804"/>
    <w:rsid w:val="00CD6AB0"/>
    <w:rsid w:val="00CE379B"/>
    <w:rsid w:val="00CE7EB9"/>
    <w:rsid w:val="00CF04D9"/>
    <w:rsid w:val="00CF0CAD"/>
    <w:rsid w:val="00CF3BB8"/>
    <w:rsid w:val="00D02A43"/>
    <w:rsid w:val="00D06627"/>
    <w:rsid w:val="00D11F39"/>
    <w:rsid w:val="00D15119"/>
    <w:rsid w:val="00D1585F"/>
    <w:rsid w:val="00D15D88"/>
    <w:rsid w:val="00D226C6"/>
    <w:rsid w:val="00D312F9"/>
    <w:rsid w:val="00D31871"/>
    <w:rsid w:val="00D32366"/>
    <w:rsid w:val="00D34BE2"/>
    <w:rsid w:val="00D36425"/>
    <w:rsid w:val="00D403CE"/>
    <w:rsid w:val="00D432D4"/>
    <w:rsid w:val="00D438BD"/>
    <w:rsid w:val="00D43BC8"/>
    <w:rsid w:val="00D444FC"/>
    <w:rsid w:val="00D46464"/>
    <w:rsid w:val="00D512C9"/>
    <w:rsid w:val="00D514F2"/>
    <w:rsid w:val="00D51863"/>
    <w:rsid w:val="00D52F94"/>
    <w:rsid w:val="00D54A76"/>
    <w:rsid w:val="00D60481"/>
    <w:rsid w:val="00D62321"/>
    <w:rsid w:val="00D63A88"/>
    <w:rsid w:val="00D63B5B"/>
    <w:rsid w:val="00D644FF"/>
    <w:rsid w:val="00D67890"/>
    <w:rsid w:val="00D739E9"/>
    <w:rsid w:val="00D754F6"/>
    <w:rsid w:val="00D82C4A"/>
    <w:rsid w:val="00D85919"/>
    <w:rsid w:val="00D85C1A"/>
    <w:rsid w:val="00D949F3"/>
    <w:rsid w:val="00D95C6A"/>
    <w:rsid w:val="00D97AC0"/>
    <w:rsid w:val="00DA7B67"/>
    <w:rsid w:val="00DB3DCE"/>
    <w:rsid w:val="00DB695D"/>
    <w:rsid w:val="00DB711A"/>
    <w:rsid w:val="00DC1746"/>
    <w:rsid w:val="00DC1831"/>
    <w:rsid w:val="00DC213C"/>
    <w:rsid w:val="00DC21D8"/>
    <w:rsid w:val="00DC2DB3"/>
    <w:rsid w:val="00DC4030"/>
    <w:rsid w:val="00DC40ED"/>
    <w:rsid w:val="00DC709D"/>
    <w:rsid w:val="00DC773C"/>
    <w:rsid w:val="00DD04C3"/>
    <w:rsid w:val="00DD1F6A"/>
    <w:rsid w:val="00DD5134"/>
    <w:rsid w:val="00DE7191"/>
    <w:rsid w:val="00DF000B"/>
    <w:rsid w:val="00DF09B1"/>
    <w:rsid w:val="00DF1B3A"/>
    <w:rsid w:val="00DF253A"/>
    <w:rsid w:val="00DF3D29"/>
    <w:rsid w:val="00DF4169"/>
    <w:rsid w:val="00DF4F83"/>
    <w:rsid w:val="00E00293"/>
    <w:rsid w:val="00E0443E"/>
    <w:rsid w:val="00E106B9"/>
    <w:rsid w:val="00E21FDF"/>
    <w:rsid w:val="00E24B05"/>
    <w:rsid w:val="00E26FE1"/>
    <w:rsid w:val="00E32E32"/>
    <w:rsid w:val="00E357BF"/>
    <w:rsid w:val="00E36064"/>
    <w:rsid w:val="00E40A90"/>
    <w:rsid w:val="00E413DD"/>
    <w:rsid w:val="00E42375"/>
    <w:rsid w:val="00E43E9D"/>
    <w:rsid w:val="00E45AB8"/>
    <w:rsid w:val="00E50F69"/>
    <w:rsid w:val="00E5226D"/>
    <w:rsid w:val="00E576C8"/>
    <w:rsid w:val="00E60CF0"/>
    <w:rsid w:val="00E62E6E"/>
    <w:rsid w:val="00E64821"/>
    <w:rsid w:val="00E648C1"/>
    <w:rsid w:val="00E65074"/>
    <w:rsid w:val="00E94D3F"/>
    <w:rsid w:val="00EA17E6"/>
    <w:rsid w:val="00EA278E"/>
    <w:rsid w:val="00EA32AB"/>
    <w:rsid w:val="00EA50A0"/>
    <w:rsid w:val="00EA747F"/>
    <w:rsid w:val="00EB3F79"/>
    <w:rsid w:val="00EC171C"/>
    <w:rsid w:val="00EC40AF"/>
    <w:rsid w:val="00ED0057"/>
    <w:rsid w:val="00ED42B5"/>
    <w:rsid w:val="00ED559B"/>
    <w:rsid w:val="00EE0FFC"/>
    <w:rsid w:val="00EF11BD"/>
    <w:rsid w:val="00EF127A"/>
    <w:rsid w:val="00EF27FD"/>
    <w:rsid w:val="00EF3834"/>
    <w:rsid w:val="00F01D0C"/>
    <w:rsid w:val="00F03257"/>
    <w:rsid w:val="00F0723D"/>
    <w:rsid w:val="00F104E3"/>
    <w:rsid w:val="00F10F4C"/>
    <w:rsid w:val="00F13883"/>
    <w:rsid w:val="00F1610F"/>
    <w:rsid w:val="00F16E92"/>
    <w:rsid w:val="00F17B93"/>
    <w:rsid w:val="00F17D38"/>
    <w:rsid w:val="00F426E5"/>
    <w:rsid w:val="00F429B0"/>
    <w:rsid w:val="00F457F6"/>
    <w:rsid w:val="00F516B9"/>
    <w:rsid w:val="00F555AD"/>
    <w:rsid w:val="00F57599"/>
    <w:rsid w:val="00F6018B"/>
    <w:rsid w:val="00F61486"/>
    <w:rsid w:val="00F72C88"/>
    <w:rsid w:val="00F72DE6"/>
    <w:rsid w:val="00F731CA"/>
    <w:rsid w:val="00F73B89"/>
    <w:rsid w:val="00F75989"/>
    <w:rsid w:val="00F767CC"/>
    <w:rsid w:val="00F801D6"/>
    <w:rsid w:val="00F815D1"/>
    <w:rsid w:val="00F82CCB"/>
    <w:rsid w:val="00F82EA6"/>
    <w:rsid w:val="00F84391"/>
    <w:rsid w:val="00F940A0"/>
    <w:rsid w:val="00FA719D"/>
    <w:rsid w:val="00FB0849"/>
    <w:rsid w:val="00FB2BD4"/>
    <w:rsid w:val="00FB4C51"/>
    <w:rsid w:val="00FB59F7"/>
    <w:rsid w:val="00FB5EA4"/>
    <w:rsid w:val="00FC1173"/>
    <w:rsid w:val="00FC3758"/>
    <w:rsid w:val="00FC39C4"/>
    <w:rsid w:val="00FC4F2B"/>
    <w:rsid w:val="00FD1C1A"/>
    <w:rsid w:val="00FD3090"/>
    <w:rsid w:val="00FD33E3"/>
    <w:rsid w:val="00FD3B92"/>
    <w:rsid w:val="00FE1574"/>
    <w:rsid w:val="00FE74C6"/>
    <w:rsid w:val="00FF343F"/>
    <w:rsid w:val="00FF7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32897"/>
  <w15:chartTrackingRefBased/>
  <w15:docId w15:val="{5C5AFD2E-6A06-4778-9738-8D7264DE8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65254"/>
    <w:pPr>
      <w:keepNext/>
      <w:keepLines/>
      <w:spacing w:before="40" w:after="0" w:line="256"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3666"/>
    <w:pPr>
      <w:ind w:left="720"/>
      <w:contextualSpacing/>
    </w:pPr>
  </w:style>
  <w:style w:type="character" w:styleId="Hyperlink">
    <w:name w:val="Hyperlink"/>
    <w:basedOn w:val="DefaultParagraphFont"/>
    <w:uiPriority w:val="99"/>
    <w:unhideWhenUsed/>
    <w:rsid w:val="00AB7AE6"/>
    <w:rPr>
      <w:color w:val="0000FF"/>
      <w:u w:val="single"/>
    </w:rPr>
  </w:style>
  <w:style w:type="character" w:customStyle="1" w:styleId="Heading2Char">
    <w:name w:val="Heading 2 Char"/>
    <w:basedOn w:val="DefaultParagraphFont"/>
    <w:link w:val="Heading2"/>
    <w:uiPriority w:val="9"/>
    <w:rsid w:val="00665254"/>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FD3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B92"/>
  </w:style>
  <w:style w:type="paragraph" w:styleId="Footer">
    <w:name w:val="footer"/>
    <w:basedOn w:val="Normal"/>
    <w:link w:val="FooterChar"/>
    <w:uiPriority w:val="99"/>
    <w:unhideWhenUsed/>
    <w:rsid w:val="00FD3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B92"/>
  </w:style>
  <w:style w:type="character" w:customStyle="1" w:styleId="UnresolvedMention1">
    <w:name w:val="Unresolved Mention1"/>
    <w:basedOn w:val="DefaultParagraphFont"/>
    <w:uiPriority w:val="99"/>
    <w:semiHidden/>
    <w:unhideWhenUsed/>
    <w:rsid w:val="002E632E"/>
    <w:rPr>
      <w:color w:val="605E5C"/>
      <w:shd w:val="clear" w:color="auto" w:fill="E1DFDD"/>
    </w:rPr>
  </w:style>
  <w:style w:type="character" w:styleId="FollowedHyperlink">
    <w:name w:val="FollowedHyperlink"/>
    <w:basedOn w:val="DefaultParagraphFont"/>
    <w:uiPriority w:val="99"/>
    <w:semiHidden/>
    <w:unhideWhenUsed/>
    <w:rsid w:val="008E4F96"/>
    <w:rPr>
      <w:color w:val="954F72" w:themeColor="followedHyperlink"/>
      <w:u w:val="single"/>
    </w:rPr>
  </w:style>
  <w:style w:type="table" w:styleId="TableGrid">
    <w:name w:val="Table Grid"/>
    <w:basedOn w:val="TableNormal"/>
    <w:uiPriority w:val="39"/>
    <w:rsid w:val="00F16E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429B0"/>
    <w:pPr>
      <w:spacing w:before="100" w:beforeAutospacing="1" w:after="100" w:afterAutospacing="1" w:line="240" w:lineRule="auto"/>
    </w:pPr>
    <w:rPr>
      <w:rFonts w:ascii="Times New Roman" w:eastAsia="Times New Roman" w:hAnsi="Times New Roman" w:cs="Times New Roman"/>
      <w:sz w:val="24"/>
      <w:szCs w:val="24"/>
    </w:rPr>
  </w:style>
  <w:style w:type="paragraph" w:styleId="ListBullet">
    <w:name w:val="List Bullet"/>
    <w:basedOn w:val="Normal"/>
    <w:uiPriority w:val="99"/>
    <w:unhideWhenUsed/>
    <w:rsid w:val="00C27C13"/>
    <w:pPr>
      <w:numPr>
        <w:numId w:val="1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617529">
      <w:bodyDiv w:val="1"/>
      <w:marLeft w:val="0"/>
      <w:marRight w:val="0"/>
      <w:marTop w:val="0"/>
      <w:marBottom w:val="0"/>
      <w:divBdr>
        <w:top w:val="none" w:sz="0" w:space="0" w:color="auto"/>
        <w:left w:val="none" w:sz="0" w:space="0" w:color="auto"/>
        <w:bottom w:val="none" w:sz="0" w:space="0" w:color="auto"/>
        <w:right w:val="none" w:sz="0" w:space="0" w:color="auto"/>
      </w:divBdr>
    </w:div>
    <w:div w:id="483545558">
      <w:bodyDiv w:val="1"/>
      <w:marLeft w:val="0"/>
      <w:marRight w:val="0"/>
      <w:marTop w:val="0"/>
      <w:marBottom w:val="0"/>
      <w:divBdr>
        <w:top w:val="none" w:sz="0" w:space="0" w:color="auto"/>
        <w:left w:val="none" w:sz="0" w:space="0" w:color="auto"/>
        <w:bottom w:val="none" w:sz="0" w:space="0" w:color="auto"/>
        <w:right w:val="none" w:sz="0" w:space="0" w:color="auto"/>
      </w:divBdr>
    </w:div>
    <w:div w:id="579603700">
      <w:bodyDiv w:val="1"/>
      <w:marLeft w:val="0"/>
      <w:marRight w:val="0"/>
      <w:marTop w:val="0"/>
      <w:marBottom w:val="0"/>
      <w:divBdr>
        <w:top w:val="none" w:sz="0" w:space="0" w:color="auto"/>
        <w:left w:val="none" w:sz="0" w:space="0" w:color="auto"/>
        <w:bottom w:val="none" w:sz="0" w:space="0" w:color="auto"/>
        <w:right w:val="none" w:sz="0" w:space="0" w:color="auto"/>
      </w:divBdr>
    </w:div>
    <w:div w:id="783842348">
      <w:bodyDiv w:val="1"/>
      <w:marLeft w:val="0"/>
      <w:marRight w:val="0"/>
      <w:marTop w:val="0"/>
      <w:marBottom w:val="0"/>
      <w:divBdr>
        <w:top w:val="none" w:sz="0" w:space="0" w:color="auto"/>
        <w:left w:val="none" w:sz="0" w:space="0" w:color="auto"/>
        <w:bottom w:val="none" w:sz="0" w:space="0" w:color="auto"/>
        <w:right w:val="none" w:sz="0" w:space="0" w:color="auto"/>
      </w:divBdr>
    </w:div>
    <w:div w:id="1579943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5786/22394989"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www.noggateway.org/explor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237B1A-9369-46D0-93AF-BA8996616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1625</TotalTime>
  <Pages>10</Pages>
  <Words>991</Words>
  <Characters>5652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Venugopal</dc:creator>
  <cp:keywords/>
  <dc:description/>
  <cp:lastModifiedBy>Kalyan Venugopal</cp:lastModifiedBy>
  <cp:revision>687</cp:revision>
  <cp:lastPrinted>2020-09-25T15:20:00Z</cp:lastPrinted>
  <dcterms:created xsi:type="dcterms:W3CDTF">2020-07-14T12:42:00Z</dcterms:created>
  <dcterms:modified xsi:type="dcterms:W3CDTF">2023-12-04T13:40:00Z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03e2fe1-4846-4393-8cf2-1bc71a04fd88_Enabled">
    <vt:lpwstr>True</vt:lpwstr>
  </property>
  <property fmtid="{D5CDD505-2E9C-101B-9397-08002B2CF9AE}" pid="3" name="MSIP_Label_703e2fe1-4846-4393-8cf2-1bc71a04fd88_SiteId">
    <vt:lpwstr>41ff26dc-250f-4b13-8981-739be8610c21</vt:lpwstr>
  </property>
  <property fmtid="{D5CDD505-2E9C-101B-9397-08002B2CF9AE}" pid="4" name="MSIP_Label_703e2fe1-4846-4393-8cf2-1bc71a04fd88_Owner">
    <vt:lpwstr>KVenugopal@slb.com</vt:lpwstr>
  </property>
  <property fmtid="{D5CDD505-2E9C-101B-9397-08002B2CF9AE}" pid="5" name="MSIP_Label_703e2fe1-4846-4393-8cf2-1bc71a04fd88_SetDate">
    <vt:lpwstr>2020-07-17T16:34:09.3315453Z</vt:lpwstr>
  </property>
  <property fmtid="{D5CDD505-2E9C-101B-9397-08002B2CF9AE}" pid="6" name="MSIP_Label_703e2fe1-4846-4393-8cf2-1bc71a04fd88_Name">
    <vt:lpwstr>Public</vt:lpwstr>
  </property>
  <property fmtid="{D5CDD505-2E9C-101B-9397-08002B2CF9AE}" pid="7" name="MSIP_Label_703e2fe1-4846-4393-8cf2-1bc71a04fd88_Application">
    <vt:lpwstr>Microsoft Azure Information Protection</vt:lpwstr>
  </property>
  <property fmtid="{D5CDD505-2E9C-101B-9397-08002B2CF9AE}" pid="8" name="MSIP_Label_703e2fe1-4846-4393-8cf2-1bc71a04fd88_ActionId">
    <vt:lpwstr>a990c096-7b05-453d-93b0-fddd7bfae45c</vt:lpwstr>
  </property>
  <property fmtid="{D5CDD505-2E9C-101B-9397-08002B2CF9AE}" pid="9" name="MSIP_Label_703e2fe1-4846-4393-8cf2-1bc71a04fd88_Extended_MSFT_Method">
    <vt:lpwstr>Manual</vt:lpwstr>
  </property>
  <property fmtid="{D5CDD505-2E9C-101B-9397-08002B2CF9AE}" pid="10" name="Sensitivity">
    <vt:lpwstr>Public</vt:lpwstr>
  </property>
</Properties>
</file>