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78460" w14:textId="77777777" w:rsidR="00F46356" w:rsidRDefault="003F377F">
      <w:r>
        <w:t>Support Tickets</w:t>
      </w:r>
      <w:r>
        <w:t xml:space="preserve"> Summary</w:t>
      </w:r>
    </w:p>
    <w:p w14:paraId="55DE4D09" w14:textId="77777777" w:rsidR="00F46356" w:rsidRDefault="003F377F">
      <w:pPr>
        <w:rPr/>
      </w:pPr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p w14:paraId="4C3E3D57" w14:textId="77777777" w:rsidR="00F46356" w:rsidRDefault="00F46356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6356" w14:paraId="08D7146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221A" w14:textId="77777777" w:rsidR="00F46356" w:rsidRDefault="003F377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FDB7" w14:textId="77777777" w:rsidR="00F46356" w:rsidRDefault="003F377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06C9" w14:textId="77777777" w:rsidR="00F46356" w:rsidRDefault="003F377F">
            <w:pPr>
              <w:rPr/>
            </w:pPr>
          </w:p>
        </w:tc>
      </w:tr>
      <w:tr w:rsidR="00F46356" w14:paraId="738E978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1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7769" w14:textId="77777777" w:rsidR="00F46356" w:rsidRDefault="003F377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BA81" w14:textId="77777777" w:rsidR="00F46356" w:rsidRDefault="003F377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CC04" w14:textId="77777777" w:rsidR="00F46356" w:rsidRDefault="003F377F">
            <w:pPr>
              <w:rPr/>
            </w:pPr>
          </w:p>
        </w:tc>
      </w:tr>
      <w:tr w:rsidR="00F46356" w14:paraId="435B028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33B1" w14:textId="77777777" w:rsidR="00F46356" w:rsidRDefault="003F377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EDBD" w14:textId="77777777" w:rsidR="00F46356" w:rsidRDefault="003F377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1660" w14:textId="77777777" w:rsidR="00F46356" w:rsidRDefault="003F377F">
            <w:pPr>
              <w:rPr/>
            </w:pPr>
          </w:p>
        </w:tc>
      </w:tr>
    </w:tbl>
    <w:p w14:paraId="157C7127" w14:textId="77777777" w:rsidR="00F46356" w:rsidRDefault="00F46356"/>
    <w:sectPr w:rsidR="00F463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356"/>
    <w:rsid w:val="00171F76"/>
    <w:rsid w:val="002E40E4"/>
    <w:rsid w:val="003F377F"/>
    <w:rsid w:val="00B37A4C"/>
    <w:rsid w:val="00C93FA2"/>
    <w:rsid w:val="00F4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59F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2026-07-05T05:10:00Z</dcterms:modified>
</cp:coreProperties>
</file>