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27AD915C" w:rsidR="00560F0F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rPrChange w:id="1" w:author="Nick Bernal" w:date="2026-08-04T06:10:00Z" w16du:dateUtc="2026-08-04T10:10:00Z">
            <w:rPr>
              <w:rFonts w:ascii="Aptos" w:hAnsi="Aptos" w:cs="Calibri"/>
              <w:sz w:val="20"/>
              <w:szCs w:val="20"/>
            </w:rPr>
          </w:rPrChange>
        </w:rPr>
        <w:pPrChange w:id="2" w:author="Nick Bernal" w:date="2026-08-04T06:10:00Z" w16du:dateUtc="2026-08-04T10:10:00Z">
          <w:pPr>
            <w:pStyle w:val="ListParagraph"/>
            <w:numPr>
              <w:numId w:val="5"/>
            </w:numPr>
            <w:spacing w:after="0" w:line="240" w:lineRule="auto"/>
            <w:ind w:left="360" w:hanging="360"/>
          </w:pPr>
        </w:pPrChange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</w:p>
    <w:p w14:paraId="2B4D793F" w14:textId="73F33BB6" w:rsidR="005303AD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rPrChange w:id="3" w:author="Nick Bernal" w:date="2026-08-04T06:10:00Z" w16du:dateUtc="2026-08-04T10:10:00Z">
            <w:rPr>
              <w:rFonts w:ascii="Aptos" w:hAnsi="Aptos" w:cs="Calibri"/>
              <w:sz w:val="20"/>
              <w:szCs w:val="20"/>
            </w:rPr>
          </w:rPrChange>
        </w:rPr>
        <w:pPrChange w:id="4" w:author="Nick Bernal" w:date="2026-08-04T06:10:00Z" w16du:dateUtc="2026-08-04T10:10:00Z">
          <w:pPr>
            <w:pStyle w:val="ListParagraph"/>
            <w:numPr>
              <w:ilvl w:val="1"/>
              <w:numId w:val="5"/>
            </w:numPr>
            <w:spacing w:after="0" w:line="240" w:lineRule="auto"/>
            <w:ind w:left="360"/>
            <w:jc w:val="both"/>
          </w:pPr>
        </w:pPrChange>
      </w:pPr>
      <w:r>
        <w:rPr>
          <w:rFonts w:ascii="Aptos" w:hAnsi="Aptos" w:cs="Calibri"/>
          <w:sz w:val="20"/>
          <w:szCs w:val="20"/>
          <w:u w:val="single"/>
        </w:rPr>
        <w:t>a</w:t>
      </w:r>
    </w:p>
    <w:p w14:paraId="60DE7066" w14:textId="0A327D4B" w:rsidR="008375F1" w:rsidRDefault="008375F1">
      <w:pPr>
        <w:spacing w:after="0" w:line="240" w:lineRule="auto"/>
        <w:rPr>
          <w:rPrChange w:id="5" w:author="Nick Bernal" w:date="2026-08-04T06:10:00Z" w16du:dateUtc="2026-08-04T10:10:00Z">
            <w:rPr>
              <w:rFonts w:ascii="Aptos" w:hAnsi="Aptos" w:cs="Calibri"/>
              <w:sz w:val="20"/>
              <w:szCs w:val="20"/>
            </w:rPr>
          </w:rPrChange>
        </w:rPr>
        <w:pPrChange w:id="6" w:author="Nick Bernal" w:date="2026-08-04T06:10:00Z" w16du:dateUtc="2026-08-04T10:10:00Z">
          <w:pPr>
            <w:spacing w:after="0" w:line="240" w:lineRule="auto"/>
            <w:jc w:val="both"/>
          </w:pPr>
        </w:pPrChange>
      </w:pPr>
    </w:p>
    <w:sectPr w:rsidR="008375F1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48B8" w14:textId="77777777" w:rsidR="0025646D" w:rsidRDefault="0025646D">
      <w:pPr>
        <w:spacing w:after="0" w:line="240" w:lineRule="auto"/>
      </w:pPr>
      <w:r>
        <w:separator/>
      </w:r>
    </w:p>
  </w:endnote>
  <w:endnote w:type="continuationSeparator" w:id="0">
    <w:p w14:paraId="539BA9D4" w14:textId="77777777" w:rsidR="0025646D" w:rsidRDefault="0025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E093" w14:textId="77777777" w:rsidR="0025646D" w:rsidRDefault="0025646D">
      <w:pPr>
        <w:spacing w:after="0" w:line="240" w:lineRule="auto"/>
      </w:pPr>
      <w:r>
        <w:separator/>
      </w:r>
    </w:p>
  </w:footnote>
  <w:footnote w:type="continuationSeparator" w:id="0">
    <w:p w14:paraId="7FBD4C85" w14:textId="77777777" w:rsidR="0025646D" w:rsidRDefault="0025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25646D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1D65" w14:textId="77777777" w:rsidR="00CB3318" w:rsidRDefault="00CB33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25646D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35C7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46D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B0E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286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3318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14C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3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3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318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B33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0" w:author="Nick Bernal" w:date="2026-08-04T06:10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0" w:author="Nick Bernal" w:date="2026-08-04T06:10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B3318"/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  <property fmtid="{D5CDD505-2E9C-101B-9397-08002B2CF9AE}" pid="6" name="SuperdocVersion">
    <vt:lpwstr/>
  </property>
</Properties>
</file>