
<file path=[Content_Types].xml><?xml version="1.0" encoding="utf-8"?>
<Types xmlns="http://schemas.openxmlformats.org/package/2006/content-types">
  <Default Extension="bin"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6D08D0" w14:textId="77777777" w:rsidR="00E81F93" w:rsidRPr="00C534E6" w:rsidRDefault="000023E9" w:rsidP="00F67ED1">
      <w:pPr>
        <w:widowControl w:val="0"/>
        <w:spacing w:after="120"/>
        <w:rPr>
          <w:ins w:id="10" w:author="Kla.tv (DocGen 1.5.0.0)" w:date="2026-09-25T21:10:00Z" w16du:dateUtc="2026-09-26T01:10:00Z"/>
          <w:rFonts w:ascii="Arial" w:hAnsi="Arial" w:cs="Arial"/>
          <w:lang w:val="en-US"/>
        </w:rPr>
      </w:pPr>
      <w:ins w:id="11" w:author="Kla.tv (DocGen 1.5.0.0)" w:date="2026-09-25T21:10:00Z" w16du:dateUtc="2026-09-26T01:10:00Z">
        <w:r>
          <w:rPr>
            <w:rFonts w:ascii="Arial" w:hAnsi="Arial" w:cs="Arial"/>
            <w:noProof/>
            <w:sz w:val="18"/>
            <w:szCs w:val="18"/>
            <w:lang w:eastAsia="de-CH"/>
          </w:rPr>
          <w:drawing>
            <wp:anchor distT="0" distB="71755" distL="144145" distR="114300" simplePos="0" relativeHeight="251662336" behindDoc="1" locked="0" layoutInCell="1" allowOverlap="1" wp14:anchorId="6C1A73EC" wp14:editId="4DDE082A">
              <wp:simplePos x="0" y="0"/>
              <wp:positionH relativeFrom="column">
                <wp:posOffset>3554095</wp:posOffset>
              </wp:positionH>
              <wp:positionV relativeFrom="paragraph">
                <wp:posOffset>-10795</wp:posOffset>
              </wp:positionV>
              <wp:extent cx="2228400" cy="1382400"/>
              <wp:effectExtent l="0" t="0" r="635" b="8255"/>
              <wp:wrapSquare wrapText="left"/>
              <wp:docPr id="5" name="Grafik 5" descr="C:\Users\W\3WAR\2P\1IT\_git\SW\KlaTvVideoDocGen.git\KlaTvVideoDocGen\Material\MissingVideoImage.png">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W\3WAR\2P\1IT\_git\SW\KlaTvVideoDocGen.git\KlaTvVideoDocGen\Material\MissingVideoImage.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28400" cy="1382400"/>
                      </a:xfrm>
                      <a:prstGeom prst="rect">
                        <a:avLst/>
                      </a:prstGeom>
                      <a:noFill/>
                      <a:ln>
                        <a:noFill/>
                      </a:ln>
                    </pic:spPr>
                  </pic:pic>
                </a:graphicData>
              </a:graphic>
              <wp14:sizeRelH relativeFrom="page">
                <wp14:pctWidth>0</wp14:pctWidth>
              </wp14:sizeRelH>
              <wp14:sizeRelV relativeFrom="page">
                <wp14:pctHeight>0</wp14:pctHeight>
              </wp14:sizeRelV>
            </wp:anchor>
          </w:drawing>
        </w:r>
        <w:r w:rsidR="00E81F93" w:rsidRPr="00C534E6">
          <w:rPr>
            <w:rFonts w:ascii="Arial" w:hAnsi="Arial" w:cs="Arial"/>
            <w:noProof/>
            <w:lang w:val="en-US" w:eastAsia="de-CH"/>
          </w:rPr>
          <w:t xml:space="preserve"> </w:t>
        </w:r>
      </w:ins>
    </w:p>
    <w:p w14:paraId="02F7F7E5" w14:textId="77777777" w:rsidR="00101F75" w:rsidRPr="00C534E6" w:rsidRDefault="00F67ED1" w:rsidP="00F67ED1">
      <w:pPr>
        <w:widowControl w:val="0"/>
        <w:spacing w:after="160"/>
        <w:rPr>
          <w:ins w:id="12" w:author="Kla.tv (DocGen 1.5.0.0)" w:date="2026-09-25T21:10:00Z" w16du:dateUtc="2026-09-26T01:10:00Z"/>
          <w:rStyle w:val="texttitelsize"/>
          <w:rFonts w:ascii="Arial" w:hAnsi="Arial" w:cs="Arial"/>
          <w:sz w:val="44"/>
          <w:szCs w:val="44"/>
          <w:lang w:val="en-US"/>
        </w:rPr>
      </w:pPr>
      <w:ins w:id="13" w:author="Kla.tv (DocGen 1.5.0.0)" w:date="2026-09-25T21:10:00Z" w16du:dateUtc="2026-09-26T01:10:00Z">
        <w:r w:rsidRPr="00F67ED1">
          <w:rPr>
            <w:rFonts w:ascii="Arial" w:hAnsi="Arial" w:cs="Arial"/>
            <w:noProof/>
            <w:lang w:eastAsia="de-CH"/>
          </w:rPr>
          <w:drawing>
            <wp:anchor distT="0" distB="0" distL="114300" distR="114300" simplePos="0" relativeHeight="251660288" behindDoc="1" locked="0" layoutInCell="1" allowOverlap="1" wp14:anchorId="20EB18EB" wp14:editId="24FF4D15">
              <wp:simplePos x="0" y="0"/>
              <wp:positionH relativeFrom="column">
                <wp:posOffset>-542607</wp:posOffset>
              </wp:positionH>
              <wp:positionV relativeFrom="paragraph">
                <wp:posOffset>-254317</wp:posOffset>
              </wp:positionV>
              <wp:extent cx="381000" cy="381000"/>
              <wp:effectExtent l="0" t="0" r="0" b="0"/>
              <wp:wrapTight wrapText="bothSides">
                <wp:wrapPolygon edited="0">
                  <wp:start x="0" y="0"/>
                  <wp:lineTo x="0" y="20520"/>
                  <wp:lineTo x="20520" y="20520"/>
                  <wp:lineTo x="20520" y="0"/>
                  <wp:lineTo x="0" y="0"/>
                </wp:wrapPolygon>
              </wp:wrapTight>
              <wp:docPr id="2" name="Grafik 2" descr="C:\Temp\QR-Code_klaTv_c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emp\QR-Code_klaTv_cut.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9284F" w:rsidRPr="00C534E6">
          <w:rPr>
            <w:rStyle w:val="texttitelsize"/>
            <w:rFonts w:ascii="Arial" w:hAnsi="Arial" w:cs="Arial"/>
            <w:sz w:val="44"/>
            <w:szCs w:val="44"/>
            <w:lang w:val="en-US"/>
          </w:rPr>
          <w:t>Did Pompeo confuse Iran with the USA?</w:t>
        </w:r>
      </w:ins>
    </w:p>
    <w:p w14:paraId="7DEDC7FB" w14:textId="77777777" w:rsidR="00A71903" w:rsidRPr="00C534E6" w:rsidRDefault="00A71903" w:rsidP="00F67ED1">
      <w:pPr>
        <w:widowControl w:val="0"/>
        <w:spacing w:after="160"/>
        <w:rPr>
          <w:ins w:id="14" w:author="Kla.tv (DocGen 1.5.0.0)" w:date="2026-09-25T21:10:00Z" w16du:dateUtc="2026-09-26T01:10:00Z"/>
          <w:rStyle w:val="edit"/>
          <w:rFonts w:ascii="Arial" w:hAnsi="Arial" w:cs="Arial"/>
          <w:b/>
          <w:color w:val="000000"/>
          <w:lang w:val="en-US"/>
        </w:rPr>
      </w:pPr>
      <w:ins w:id="15" w:author="Kla.tv (DocGen 1.5.0.0)" w:date="2026-09-25T21:10:00Z" w16du:dateUtc="2026-09-26T01:10:00Z">
        <w:r w:rsidRPr="00C534E6">
          <w:rPr>
            <w:rStyle w:val="edit"/>
            <w:rFonts w:ascii="Arial" w:hAnsi="Arial" w:cs="Arial"/>
            <w:b/>
            <w:color w:val="000000"/>
            <w:lang w:val="en-US"/>
          </w:rPr>
          <w:t>On his Middle East trip to Saudi Arabia, Israel and Jordan, the new US Secretary of State Mike Pompeo sharply criticized Iran. On April 30, 2018 Pompeo said: "Iran destabilizes this entire region... It supports proxy militias and terrorist groups...</w:t>
        </w:r>
      </w:ins>
    </w:p>
    <w:p w14:paraId="261DE671" w14:textId="77777777" w:rsidR="00F67ED1" w:rsidRPr="00C534E6" w:rsidRDefault="00F67ED1" w:rsidP="00F67ED1">
      <w:pPr>
        <w:spacing w:after="160"/>
        <w:rPr>
          <w:ins w:id="16" w:author="Kla.tv (DocGen 1.5.0.0)" w:date="2026-09-25T21:10:00Z" w16du:dateUtc="2026-09-26T01:10:00Z"/>
          <w:rStyle w:val="edit"/>
          <w:rFonts w:ascii="Arial" w:hAnsi="Arial" w:cs="Arial"/>
          <w:color w:val="000000"/>
          <w:lang w:val="en-US"/>
        </w:rPr>
      </w:pPr>
      <w:ins w:id="17" w:author="Kla.tv (DocGen 1.5.0.0)" w:date="2026-09-25T21:10:00Z" w16du:dateUtc="2026-09-26T01:10:00Z">
        <w:r w:rsidRPr="00C534E6">
          <w:rPr>
            <w:rStyle w:val="edit"/>
            <w:rFonts w:ascii="Arial" w:hAnsi="Arial" w:cs="Arial"/>
            <w:color w:val="000000"/>
            <w:lang w:val="en-US"/>
          </w:rPr>
          <w:t>On his Middle East trip to Saudi Arabia, Israel and Jordan, the new US Secretary of State Mike Pompeo sharply criticized Iran. On April 30, 2018 Pompeo said: "Iran destabilizes this entire region... It supports proxy militias and terrorist groups...  It is indeed the greatest sponsor of terrorism in the world, and we are determined to make sure it never possesses a nuclear weapon."  Since it is precisely the US, correspondingly NATO, with its wars in Iraq, Libya and Syria, the question that should be asked is: has Pompeo confused Iran with the USA? These wars have made a major contribution to destabilizing the Middle East region. They've made it possible for terrorist groups like IS to take root in the first place. In addition to this, it is no secret anymore that the US administrations have been financing and training terrorist groups again and again. Examples for this are the Mujahideen during  the war in Afghanistan from 1979 until 1989 and the GLADIO secret armies in Europe (www.kla.tv/3936) which carried out bloody terrorist attacks in Italy in 1969 and during the following years. Many examples could be added. Even at present the US is supporting rebel groups in Syria which cause much suffering to the civilian population.  Kla.TV reported:  (www.kla.tv/9619, www.kla.tv/9122, www.kla.tv/8128, www.kla.tv/7046). With his allegations against Iran, Pompeo uses a tactic which the US administrations have used continually,  namely insinuating that the opponent is using the same tactic which they themselves are using. President Trump made nearly the same allegations against Iran approximately a year ago. Kla.TV illustrated the goal of this tactic with several examples in the broadcast "Trump and Iran – is somebody seeing himself in the mirror?"  Because of the current situation we are again airing this broadcast  subsequently for you.</w:t>
        </w:r>
      </w:ins>
    </w:p>
    <w:p w14:paraId="641E4A00" w14:textId="77777777" w:rsidR="00F67ED1" w:rsidRPr="00C534E6" w:rsidRDefault="00F67ED1" w:rsidP="00F67ED1">
      <w:pPr>
        <w:spacing w:after="160"/>
        <w:rPr>
          <w:ins w:id="18" w:author="Kla.tv (DocGen 1.5.0.0)" w:date="2026-09-25T21:10:00Z" w16du:dateUtc="2026-09-26T01:10:00Z"/>
          <w:rStyle w:val="edit"/>
          <w:rFonts w:ascii="Arial" w:hAnsi="Arial" w:cs="Arial"/>
          <w:b/>
          <w:color w:val="000000"/>
          <w:sz w:val="18"/>
          <w:szCs w:val="18"/>
          <w:lang w:val="en-US"/>
        </w:rPr>
      </w:pPr>
      <w:ins w:id="19" w:author="Kla.tv (DocGen 1.5.0.0)" w:date="2026-09-25T21:10:00Z" w16du:dateUtc="2026-09-26T01:10:00Z">
        <w:r w:rsidRPr="00C534E6">
          <w:rPr>
            <w:rStyle w:val="edit"/>
            <w:rFonts w:ascii="Arial" w:hAnsi="Arial" w:cs="Arial"/>
            <w:b/>
            <w:color w:val="000000"/>
            <w:sz w:val="18"/>
            <w:szCs w:val="18"/>
            <w:lang w:val="en-US"/>
          </w:rPr>
          <w:t>from tz.</w:t>
        </w:r>
      </w:ins>
    </w:p>
    <w:p w14:paraId="7909D0BE" w14:textId="77777777" w:rsidR="00F202F1" w:rsidRPr="00C534E6" w:rsidRDefault="00F202F1" w:rsidP="00C534E6">
      <w:pPr>
        <w:keepNext/>
        <w:keepLines/>
        <w:pBdr>
          <w:top w:val="single" w:sz="6" w:space="8" w:color="365F91" w:themeColor="accent1" w:themeShade="BF"/>
        </w:pBdr>
        <w:spacing w:after="160"/>
        <w:rPr>
          <w:ins w:id="20" w:author="Kla.tv (DocGen 1.5.0.0)" w:date="2026-09-25T21:10:00Z" w16du:dateUtc="2026-09-26T01:10:00Z"/>
          <w:rStyle w:val="edit"/>
          <w:rFonts w:ascii="Arial" w:hAnsi="Arial" w:cs="Arial"/>
          <w:b/>
          <w:color w:val="000000"/>
          <w:szCs w:val="18"/>
          <w:lang w:val="fr-CH"/>
        </w:rPr>
      </w:pPr>
      <w:ins w:id="21" w:author="Kla.tv (DocGen 1.5.0.0)" w:date="2026-09-25T21:10:00Z" w16du:dateUtc="2026-09-26T01:10:00Z">
        <w:r w:rsidRPr="00C534E6">
          <w:rPr>
            <w:rStyle w:val="edit"/>
            <w:rFonts w:ascii="Arial" w:hAnsi="Arial" w:cs="Arial"/>
            <w:b/>
            <w:color w:val="000000"/>
            <w:szCs w:val="18"/>
            <w:lang w:val="fr-CH"/>
          </w:rPr>
          <w:t>Sources:</w:t>
        </w:r>
      </w:ins>
    </w:p>
    <w:p w14:paraId="0899F4B3" w14:textId="77777777" w:rsidR="00F202F1" w:rsidRPr="00C534E6" w:rsidRDefault="00F202F1" w:rsidP="00C534E6">
      <w:pPr>
        <w:spacing w:after="160"/>
        <w:rPr>
          <w:ins w:id="22" w:author="Kla.tv (DocGen 1.5.0.0)" w:date="2026-09-25T21:10:00Z" w16du:dateUtc="2026-09-26T01:10:00Z"/>
          <w:rStyle w:val="edit"/>
          <w:rFonts w:ascii="Arial" w:hAnsi="Arial" w:cs="Arial"/>
          <w:color w:val="000000"/>
          <w:szCs w:val="18"/>
          <w:lang w:val="fr-CH"/>
        </w:rPr>
      </w:pPr>
      <w:ins w:id="23" w:author="Kla.tv (DocGen 1.5.0.0)" w:date="2026-09-25T21:10:00Z" w16du:dateUtc="2026-09-26T01:10:00Z">
        <w:r>
          <w:fldChar w:fldCharType="begin"/>
        </w:r>
        <w:r>
          <w:instrText>HYPERLINK "http://iranprimer.usip.org/blog/2018/apr/30/pompeo-iran-middle-east-trip"</w:instrText>
        </w:r>
        <w:r>
          <w:fldChar w:fldCharType="separate"/>
        </w:r>
        <w:r w:rsidRPr="00F24C6F">
          <w:rPr>
            <w:rStyle w:val="Hyperlink"/>
            <w:sz w:val="18"/>
          </w:rPr>
          <w:t>http://iranprimer.usip.org/blog/2018/apr/30/pompeo-iran-middle-east-trip</w:t>
        </w:r>
        <w:r>
          <w:fldChar w:fldCharType="end"/>
        </w:r>
        <w:r w:rsidR="00D63C40">
          <w:br/>
        </w:r>
        <w:r>
          <w:fldChar w:fldCharType="begin"/>
        </w:r>
        <w:r>
          <w:instrText>HYPERLINK "https://www.reuters.com/article/us-mideast-usa-pompeo-saudi/u-s-concerned-by-destabilizing-and-malign-activities-of-iran-pompeo-idUSKBN1I0096"</w:instrText>
        </w:r>
        <w:r>
          <w:fldChar w:fldCharType="separate"/>
        </w:r>
        <w:r w:rsidRPr="00F24C6F">
          <w:rPr>
            <w:rStyle w:val="Hyperlink"/>
            <w:sz w:val="18"/>
          </w:rPr>
          <w:t>https://www.reuters.com/article/us-mideast-usa-pompeo-saudi/u-s-concerned-by-destabilizing-and-malign-activities-of-iran-pompeo-idUSKBN1I0096</w:t>
        </w:r>
        <w:r>
          <w:fldChar w:fldCharType="end"/>
        </w:r>
      </w:ins>
    </w:p>
    <w:p w14:paraId="154D2B41" w14:textId="77777777" w:rsidR="00C534E6" w:rsidRPr="00C534E6" w:rsidRDefault="00C534E6" w:rsidP="00C534E6">
      <w:pPr>
        <w:keepNext/>
        <w:keepLines/>
        <w:pBdr>
          <w:top w:val="single" w:sz="6" w:space="8" w:color="365F91" w:themeColor="accent1" w:themeShade="BF"/>
        </w:pBdr>
        <w:spacing w:after="160"/>
        <w:rPr>
          <w:ins w:id="24" w:author="Kla.tv (DocGen 1.5.0.0)" w:date="2026-09-25T21:10:00Z" w16du:dateUtc="2026-09-26T01:10:00Z"/>
          <w:rStyle w:val="edit"/>
          <w:rFonts w:ascii="Arial" w:hAnsi="Arial" w:cs="Arial"/>
          <w:b/>
          <w:color w:val="000000"/>
          <w:szCs w:val="18"/>
          <w:lang w:val="fr-CH"/>
        </w:rPr>
      </w:pPr>
      <w:ins w:id="25" w:author="Kla.tv (DocGen 1.5.0.0)" w:date="2026-09-25T21:10:00Z" w16du:dateUtc="2026-09-26T01:10:00Z">
        <w:r w:rsidRPr="00C534E6">
          <w:rPr>
            <w:rStyle w:val="edit"/>
            <w:rFonts w:ascii="Arial" w:hAnsi="Arial" w:cs="Arial"/>
            <w:b/>
            <w:color w:val="000000"/>
            <w:szCs w:val="18"/>
            <w:lang w:val="fr-CH"/>
          </w:rPr>
          <w:t>This may interest you as well:</w:t>
        </w:r>
      </w:ins>
    </w:p>
    <w:p w14:paraId="4C81273E" w14:textId="77777777" w:rsidR="00C534E6" w:rsidRPr="00C534E6" w:rsidRDefault="00C534E6" w:rsidP="00C534E6">
      <w:pPr>
        <w:keepLines/>
        <w:spacing w:after="160"/>
        <w:rPr>
          <w:ins w:id="26" w:author="Kla.tv (DocGen 1.5.0.0)" w:date="2026-09-25T21:10:00Z" w16du:dateUtc="2026-09-26T01:10:00Z"/>
          <w:rFonts w:ascii="Arial" w:hAnsi="Arial" w:cs="Arial"/>
          <w:sz w:val="18"/>
          <w:szCs w:val="18"/>
          <w:lang w:val="fr-CH"/>
        </w:rPr>
      </w:pPr>
      <w:ins w:id="27" w:author="Kla.tv (DocGen 1.5.0.0)" w:date="2026-09-25T21:10:00Z" w16du:dateUtc="2026-09-26T01:10:00Z">
        <w:r w:rsidRPr="002B28C8">
          <w:t xml:space="preserve">#Iran-en - </w:t>
        </w:r>
        <w:r>
          <w:fldChar w:fldCharType="begin"/>
        </w:r>
        <w:r>
          <w:instrText>HYPERLINK "https://www.kla.tv/Iran-en"</w:instrText>
        </w:r>
        <w:r>
          <w:fldChar w:fldCharType="separate"/>
        </w:r>
        <w:r w:rsidRPr="00F24C6F">
          <w:rPr>
            <w:rStyle w:val="Hyperlink"/>
          </w:rPr>
          <w:t>www.kla.tv/Iran-en</w:t>
        </w:r>
        <w:r>
          <w:fldChar w:fldCharType="end"/>
        </w:r>
      </w:ins>
    </w:p>
    <w:p w14:paraId="11CB4C12" w14:textId="77777777" w:rsidR="00C534E6" w:rsidRPr="00C534E6" w:rsidRDefault="00FF4982" w:rsidP="00C534E6">
      <w:pPr>
        <w:keepNext/>
        <w:keepLines/>
        <w:pBdr>
          <w:top w:val="single" w:sz="6" w:space="8" w:color="365F91" w:themeColor="accent1" w:themeShade="BF"/>
        </w:pBdr>
        <w:spacing w:after="160"/>
        <w:rPr>
          <w:ins w:id="28" w:author="Kla.tv (DocGen 1.5.0.0)" w:date="2026-09-25T21:10:00Z" w16du:dateUtc="2026-09-26T01:10:00Z"/>
          <w:rStyle w:val="edit"/>
          <w:rFonts w:ascii="Arial" w:hAnsi="Arial" w:cs="Arial"/>
          <w:b/>
          <w:color w:val="000000"/>
          <w:szCs w:val="18"/>
          <w:lang w:val="fr-CH"/>
        </w:rPr>
      </w:pPr>
      <w:ins w:id="29" w:author="Kla.tv (DocGen 1.5.0.0)" w:date="2026-09-25T21:10:00Z" w16du:dateUtc="2026-09-26T01:10:00Z">
        <w:r>
          <w:rPr>
            <w:rFonts w:ascii="Arial" w:hAnsi="Arial" w:cs="Arial"/>
            <w:noProof/>
            <w:sz w:val="18"/>
            <w:szCs w:val="18"/>
            <w:lang w:eastAsia="de-CH"/>
          </w:rPr>
          <w:lastRenderedPageBreak/>
          <w:drawing>
            <wp:anchor distT="0" distB="0" distL="114300" distR="114300" simplePos="0" relativeHeight="251661312" behindDoc="1" locked="0" layoutInCell="1" allowOverlap="1" wp14:anchorId="179C7D85" wp14:editId="698817D4">
              <wp:simplePos x="0" y="0"/>
              <wp:positionH relativeFrom="column">
                <wp:posOffset>14605</wp:posOffset>
              </wp:positionH>
              <wp:positionV relativeFrom="paragraph">
                <wp:posOffset>454025</wp:posOffset>
              </wp:positionV>
              <wp:extent cx="990600" cy="719455"/>
              <wp:effectExtent l="0" t="0" r="0" b="4445"/>
              <wp:wrapTight wrapText="bothSides">
                <wp:wrapPolygon edited="0">
                  <wp:start x="831" y="0"/>
                  <wp:lineTo x="0" y="1144"/>
                  <wp:lineTo x="0" y="19446"/>
                  <wp:lineTo x="415" y="21162"/>
                  <wp:lineTo x="831" y="21162"/>
                  <wp:lineTo x="20354" y="21162"/>
                  <wp:lineTo x="21185" y="20018"/>
                  <wp:lineTo x="21185" y="1144"/>
                  <wp:lineTo x="20354" y="0"/>
                  <wp:lineTo x="831" y="0"/>
                </wp:wrapPolygon>
              </wp:wrapTight>
              <wp:docPr id="1" name="Grafik 1" descr="C:\Users\W\3WAR\2P\1IT\_git\SW\KlaTvVideoDocGen.git\KlaTvVideoDocGen\Material\klatv_logo_200dpi-forf2.75x1.99cm.png">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W\3WAR\2P\1IT\_git\SW\KlaTvVideoDocGen.git\KlaTvVideoDocGen\Material\klatv_logo_200dpi-forf2.75x1.99cm.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90600" cy="719455"/>
                      </a:xfrm>
                      <a:prstGeom prst="rect">
                        <a:avLst/>
                      </a:prstGeom>
                      <a:noFill/>
                      <a:ln>
                        <a:noFill/>
                      </a:ln>
                    </pic:spPr>
                  </pic:pic>
                </a:graphicData>
              </a:graphic>
              <wp14:sizeRelH relativeFrom="page">
                <wp14:pctWidth>0</wp14:pctWidth>
              </wp14:sizeRelH>
              <wp14:sizeRelV relativeFrom="page">
                <wp14:pctHeight>0</wp14:pctHeight>
              </wp14:sizeRelV>
            </wp:anchor>
          </w:drawing>
        </w:r>
        <w:r>
          <w:rPr>
            <w:rStyle w:val="edit"/>
            <w:rFonts w:ascii="Arial" w:hAnsi="Arial" w:cs="Arial"/>
            <w:b/>
            <w:color w:val="000000"/>
            <w:szCs w:val="18"/>
            <w:lang w:val="fr-CH"/>
          </w:rPr>
          <w:t>Kla.TV – The other news ... free – independent – uncensored ...</w:t>
        </w:r>
      </w:ins>
    </w:p>
    <w:p w14:paraId="3F31FA26" w14:textId="77777777" w:rsidR="00FF4982" w:rsidRPr="009779AD" w:rsidRDefault="00FF4982" w:rsidP="00FF4982">
      <w:pPr>
        <w:pStyle w:val="ListParagraph"/>
        <w:keepNext/>
        <w:keepLines/>
        <w:numPr>
          <w:ilvl w:val="0"/>
          <w:numId w:val="22"/>
        </w:numPr>
        <w:ind w:left="714" w:hanging="357"/>
        <w:rPr>
          <w:ins w:id="30" w:author="Kla.tv (DocGen 1.5.0.0)" w:date="2026-09-25T21:10:00Z" w16du:dateUtc="2026-09-26T01:10:00Z"/>
          <w:lang w:val="fr-CH"/>
        </w:rPr>
      </w:pPr>
      <w:ins w:id="31" w:author="Kla.tv (DocGen 1.5.0.0)" w:date="2026-09-25T21:10:00Z" w16du:dateUtc="2026-09-26T01:10:00Z">
        <w:r>
          <w:rPr>
            <w:lang w:val="fr-CH"/>
          </w:rPr>
          <w:t>what the media should not keep silent about ...</w:t>
        </w:r>
      </w:ins>
    </w:p>
    <w:p w14:paraId="7B5652B3" w14:textId="77777777" w:rsidR="00FF4982" w:rsidRPr="009779AD" w:rsidRDefault="00FF4982" w:rsidP="00FF4982">
      <w:pPr>
        <w:pStyle w:val="ListParagraph"/>
        <w:keepNext/>
        <w:keepLines/>
        <w:numPr>
          <w:ilvl w:val="0"/>
          <w:numId w:val="22"/>
        </w:numPr>
        <w:ind w:left="714" w:hanging="357"/>
        <w:rPr>
          <w:ins w:id="32" w:author="Kla.tv (DocGen 1.5.0.0)" w:date="2026-09-25T21:10:00Z" w16du:dateUtc="2026-09-26T01:10:00Z"/>
          <w:lang w:val="fr-CH"/>
        </w:rPr>
      </w:pPr>
      <w:ins w:id="33" w:author="Kla.tv (DocGen 1.5.0.0)" w:date="2026-09-25T21:10:00Z" w16du:dateUtc="2026-09-26T01:10:00Z">
        <w:r>
          <w:rPr>
            <w:lang w:val="fr-CH"/>
          </w:rPr>
          <w:t>Little heard – by the people, for the people! ...</w:t>
        </w:r>
      </w:ins>
    </w:p>
    <w:p w14:paraId="39AFA77F" w14:textId="77777777" w:rsidR="00FF4982" w:rsidRPr="001D6477" w:rsidRDefault="00FF4982" w:rsidP="001D6477">
      <w:pPr>
        <w:pStyle w:val="ListParagraph"/>
        <w:keepNext/>
        <w:keepLines/>
        <w:numPr>
          <w:ilvl w:val="0"/>
          <w:numId w:val="22"/>
        </w:numPr>
        <w:ind w:left="714" w:hanging="357"/>
        <w:rPr>
          <w:ins w:id="34" w:author="Kla.tv (DocGen 1.5.0.0)" w:date="2026-09-25T21:10:00Z" w16du:dateUtc="2026-09-26T01:10:00Z"/>
          <w:lang w:val="en-US"/>
        </w:rPr>
      </w:pPr>
      <w:ins w:id="35" w:author="Kla.tv (DocGen 1.5.0.0)" w:date="2026-09-25T21:10:00Z" w16du:dateUtc="2026-09-26T01:10:00Z">
        <w:r w:rsidRPr="001D6477">
          <w:rPr>
            <w:lang w:val="en-US"/>
          </w:rPr>
          <w:t xml:space="preserve">regular News at </w:t>
        </w:r>
        <w:r w:rsidR="001D6477">
          <w:fldChar w:fldCharType="begin"/>
        </w:r>
        <w:r w:rsidR="001D6477">
          <w:instrText>HYPERLINK "https://www.kla.tv/en"</w:instrText>
        </w:r>
        <w:r w:rsidR="001D6477">
          <w:fldChar w:fldCharType="separate"/>
        </w:r>
        <w:r w:rsidR="001D6477" w:rsidRPr="001D6477">
          <w:rPr>
            <w:rStyle w:val="Hyperlink"/>
            <w:lang w:val="en-US"/>
          </w:rPr>
          <w:t>www.kla.tv/en</w:t>
        </w:r>
        <w:r w:rsidR="001D6477">
          <w:fldChar w:fldCharType="end"/>
        </w:r>
      </w:ins>
    </w:p>
    <w:p w14:paraId="22B98064" w14:textId="77777777" w:rsidR="00FF4982" w:rsidRPr="001D6477" w:rsidRDefault="00FF4982" w:rsidP="001D6477">
      <w:pPr>
        <w:keepNext/>
        <w:keepLines/>
        <w:ind w:firstLine="357"/>
        <w:rPr>
          <w:ins w:id="36" w:author="Kla.tv (DocGen 1.5.0.0)" w:date="2026-09-25T21:10:00Z" w16du:dateUtc="2026-09-26T01:10:00Z"/>
          <w:lang w:val="en-US"/>
        </w:rPr>
      </w:pPr>
      <w:ins w:id="37" w:author="Kla.tv (DocGen 1.5.0.0)" w:date="2026-09-25T21:10:00Z" w16du:dateUtc="2026-09-26T01:10:00Z">
        <w:r w:rsidRPr="001D6477">
          <w:rPr>
            <w:lang w:val="en-US"/>
          </w:rPr>
          <w:t>Stay tuned – it’s worth it!</w:t>
        </w:r>
      </w:ins>
    </w:p>
    <w:p w14:paraId="417F3A38" w14:textId="77777777" w:rsidR="00C534E6" w:rsidRPr="006C4827" w:rsidRDefault="001D6477" w:rsidP="00C534E6">
      <w:pPr>
        <w:keepLines/>
        <w:spacing w:after="160"/>
        <w:rPr>
          <w:ins w:id="38" w:author="Kla.tv (DocGen 1.5.0.0)" w:date="2026-09-25T21:10:00Z" w16du:dateUtc="2026-09-26T01:10:00Z"/>
          <w:rStyle w:val="Hyperlink"/>
          <w:b/>
          <w:lang w:val="en-US"/>
        </w:rPr>
      </w:pPr>
      <w:ins w:id="39" w:author="Kla.tv (DocGen 1.5.0.0)" w:date="2026-09-25T21:10:00Z" w16du:dateUtc="2026-09-26T01:10:00Z">
        <w:r w:rsidRPr="001D6477">
          <w:rPr>
            <w:rFonts w:ascii="Arial" w:hAnsi="Arial" w:cs="Arial"/>
            <w:b/>
            <w:sz w:val="18"/>
            <w:szCs w:val="18"/>
            <w:lang w:val="en-US"/>
          </w:rPr>
          <w:t xml:space="preserve">Free subscription to our e-mail newsletter here: </w:t>
        </w:r>
        <w:r>
          <w:fldChar w:fldCharType="begin"/>
        </w:r>
        <w:r>
          <w:instrText>HYPERLINK "https://www.kla.tv/abo-en"</w:instrText>
        </w:r>
        <w:r>
          <w:fldChar w:fldCharType="separate"/>
        </w:r>
        <w:r w:rsidRPr="001D6477">
          <w:rPr>
            <w:rStyle w:val="Hyperlink"/>
            <w:b/>
            <w:lang w:val="en-US"/>
          </w:rPr>
          <w:t>www.kla.tv/abo-en</w:t>
        </w:r>
        <w:r>
          <w:fldChar w:fldCharType="end"/>
        </w:r>
      </w:ins>
    </w:p>
    <w:p w14:paraId="48E95188" w14:textId="77777777" w:rsidR="001D6477" w:rsidRPr="006C4827" w:rsidRDefault="001D6477" w:rsidP="001D6477">
      <w:pPr>
        <w:keepNext/>
        <w:keepLines/>
        <w:pBdr>
          <w:top w:val="single" w:sz="6" w:space="8" w:color="365F91" w:themeColor="accent1" w:themeShade="BF"/>
        </w:pBdr>
        <w:spacing w:after="160"/>
        <w:rPr>
          <w:ins w:id="40" w:author="Kla.tv (DocGen 1.5.0.0)" w:date="2026-09-25T21:10:00Z" w16du:dateUtc="2026-09-26T01:10:00Z"/>
          <w:rStyle w:val="edit"/>
          <w:rFonts w:ascii="Arial" w:hAnsi="Arial" w:cs="Arial"/>
          <w:b/>
          <w:color w:val="000000"/>
          <w:szCs w:val="18"/>
          <w:lang w:val="en-US"/>
        </w:rPr>
      </w:pPr>
      <w:ins w:id="41" w:author="Kla.tv (DocGen 1.5.0.0)" w:date="2026-09-25T21:10:00Z" w16du:dateUtc="2026-09-26T01:10:00Z">
        <w:r w:rsidRPr="006C4827">
          <w:rPr>
            <w:rStyle w:val="edit"/>
            <w:rFonts w:ascii="Arial" w:hAnsi="Arial" w:cs="Arial"/>
            <w:b/>
            <w:color w:val="000000"/>
            <w:szCs w:val="18"/>
            <w:lang w:val="en-US"/>
          </w:rPr>
          <w:t>Security advice:</w:t>
        </w:r>
      </w:ins>
    </w:p>
    <w:p w14:paraId="39E9AA6B" w14:textId="77777777" w:rsidR="001D6477" w:rsidRPr="006C4827" w:rsidRDefault="001D6477" w:rsidP="00C60E18">
      <w:pPr>
        <w:keepNext/>
        <w:keepLines/>
        <w:spacing w:after="160"/>
        <w:rPr>
          <w:ins w:id="42" w:author="Kla.tv (DocGen 1.5.0.0)" w:date="2026-09-25T21:10:00Z" w16du:dateUtc="2026-09-26T01:10:00Z"/>
          <w:rFonts w:ascii="Arial" w:hAnsi="Arial" w:cs="Arial"/>
          <w:sz w:val="18"/>
          <w:szCs w:val="18"/>
          <w:lang w:val="en-US"/>
        </w:rPr>
      </w:pPr>
      <w:ins w:id="43" w:author="Kla.tv (DocGen 1.5.0.0)" w:date="2026-09-25T21:10:00Z" w16du:dateUtc="2026-09-26T01:10:00Z">
        <w:r w:rsidRPr="006C4827">
          <w:rPr>
            <w:rStyle w:val="edit"/>
            <w:rFonts w:ascii="Arial" w:hAnsi="Arial" w:cs="Arial"/>
            <w:color w:val="000000"/>
            <w:szCs w:val="18"/>
            <w:lang w:val="en-US"/>
          </w:rPr>
          <w:t>Unfortunately countervoices are being censored and suppressed more and more. As long as we don't report according to the ideology and interests of the corporate media, we are constantly at risk, that pretexts will be found to shut down or harm Kla.TV.</w:t>
        </w:r>
      </w:ins>
    </w:p>
    <w:p w14:paraId="543BA6CF" w14:textId="77777777" w:rsidR="001D6477" w:rsidRPr="006C4827" w:rsidRDefault="00C205D1" w:rsidP="00C534E6">
      <w:pPr>
        <w:keepLines/>
        <w:spacing w:after="160"/>
        <w:rPr>
          <w:ins w:id="44" w:author="Kla.tv (DocGen 1.5.0.0)" w:date="2026-09-25T21:10:00Z" w16du:dateUtc="2026-09-26T01:10:00Z"/>
          <w:rStyle w:val="Hyperlink"/>
          <w:b/>
          <w:lang w:val="en-US"/>
        </w:rPr>
      </w:pPr>
      <w:ins w:id="45" w:author="Kla.tv (DocGen 1.5.0.0)" w:date="2026-09-25T21:10:00Z" w16du:dateUtc="2026-09-26T01:10:00Z">
        <w:r w:rsidRPr="006C4827">
          <w:rPr>
            <w:rFonts w:ascii="Arial" w:hAnsi="Arial" w:cs="Arial"/>
            <w:b/>
            <w:sz w:val="18"/>
            <w:szCs w:val="18"/>
            <w:lang w:val="en-US"/>
          </w:rPr>
          <w:t>So join an internet-independent network today! Click here:</w:t>
        </w:r>
        <w:r w:rsidR="00C60E18" w:rsidRPr="006C4827">
          <w:rPr>
            <w:rFonts w:ascii="Arial" w:hAnsi="Arial" w:cs="Arial"/>
            <w:sz w:val="18"/>
            <w:szCs w:val="18"/>
            <w:lang w:val="en-US"/>
          </w:rPr>
          <w:t xml:space="preserve"> </w:t>
        </w:r>
        <w:r w:rsidR="00C60E18">
          <w:fldChar w:fldCharType="begin"/>
        </w:r>
        <w:r w:rsidR="00C60E18">
          <w:instrText>HYPERLINK "https://www.kla.tv/vernetzung&amp;lang=en"</w:instrText>
        </w:r>
        <w:r w:rsidR="00C60E18">
          <w:fldChar w:fldCharType="separate"/>
        </w:r>
        <w:r w:rsidR="00C60E18" w:rsidRPr="006C4827">
          <w:rPr>
            <w:rStyle w:val="Hyperlink"/>
            <w:b/>
            <w:lang w:val="en-US"/>
          </w:rPr>
          <w:t>www.kla.tv/vernetzung&amp;lang=en</w:t>
        </w:r>
        <w:r w:rsidR="00C60E18">
          <w:fldChar w:fldCharType="end"/>
        </w:r>
      </w:ins>
    </w:p>
    <w:p w14:paraId="0F7B282C" w14:textId="77777777" w:rsidR="00C60E18" w:rsidRDefault="00C60E18" w:rsidP="00C60E18">
      <w:pPr>
        <w:keepNext/>
        <w:keepLines/>
        <w:pBdr>
          <w:top w:val="single" w:sz="6" w:space="8" w:color="365F91" w:themeColor="accent1" w:themeShade="BF"/>
        </w:pBdr>
        <w:spacing w:after="120"/>
        <w:rPr>
          <w:ins w:id="46" w:author="Kla.tv (DocGen 1.5.0.0)" w:date="2026-09-25T21:10:00Z" w16du:dateUtc="2026-09-26T01:10:00Z"/>
          <w:i/>
          <w:iCs/>
        </w:rPr>
      </w:pPr>
      <w:ins w:id="47" w:author="Kla.tv (DocGen 1.5.0.0)" w:date="2026-09-25T21:10:00Z" w16du:dateUtc="2026-09-26T01:10:00Z">
        <w:r w:rsidRPr="0080337B">
          <w:rPr>
            <w:i/>
            <w:iCs/>
          </w:rPr>
          <w:t>Licence:</w:t>
        </w:r>
        <w:r>
          <w:rPr>
            <w:i/>
            <w:iCs/>
          </w:rPr>
          <w:t xml:space="preserve">  </w:t>
        </w:r>
        <w:r w:rsidR="006C4827" w:rsidRPr="006C4827">
          <w:rPr>
            <w:i/>
            <w:iCs/>
            <w:noProof/>
            <w:position w:val="-6"/>
            <w:lang w:eastAsia="de-CH"/>
          </w:rPr>
          <w:drawing>
            <wp:inline distT="0" distB="0" distL="0" distR="0" wp14:anchorId="3D79462B" wp14:editId="31C31B69">
              <wp:extent cx="374650" cy="184150"/>
              <wp:effectExtent l="0" t="0" r="6350" b="6350"/>
              <wp:docPr id="16" name="Grafik 16" descr="C:\Users\W\Downloads\ccby_transpar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fik 16" descr="C:\Users\W\Downloads\ccby_transparent.png"/>
                      <pic:cNvPicPr>
                        <a:picLocks noChangeAspect="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74650" cy="184150"/>
                      </a:xfrm>
                      <a:prstGeom prst="rect">
                        <a:avLst/>
                      </a:prstGeom>
                      <a:noFill/>
                      <a:ln>
                        <a:noFill/>
                      </a:ln>
                    </pic:spPr>
                  </pic:pic>
                </a:graphicData>
              </a:graphic>
            </wp:inline>
          </w:drawing>
        </w:r>
        <w:r>
          <w:rPr>
            <w:i/>
            <w:iCs/>
          </w:rPr>
          <w:t xml:space="preserve">  </w:t>
        </w:r>
        <w:r w:rsidRPr="0080337B">
          <w:rPr>
            <w:i/>
            <w:iCs/>
          </w:rPr>
          <w:t>Creative Commons License with Attribution</w:t>
        </w:r>
      </w:ins>
    </w:p>
    <w:p w14:paraId="0533EC96" w14:textId="77777777" w:rsidR="009814E7" w:rsidRDefault="00CB20A5" w:rsidP="005B1B8D">
      <w:pPr>
        <w:pStyle w:val="Heading1"/>
        <w:tabs>
          <w:tab w:val="left" w:pos="0"/>
          <w:tab w:val="left" w:pos="284"/>
        </w:tabs>
        <w:spacing w:before="0" w:after="240"/>
        <w:rPr>
          <w:del w:id="48" w:author="Kla.tv (DocGen 1.5.0.0)" w:date="2026-09-25T21:10:00Z" w16du:dateUtc="2026-09-26T01:10:00Z"/>
          <w:sz w:val="28"/>
          <w:szCs w:val="28"/>
        </w:rPr>
      </w:pPr>
      <w:ins w:id="49" w:author="Kla.tv (DocGen 1.5.0.0)" w:date="2026-09-25T21:10:00Z" w16du:dateUtc="2026-09-26T01:10:00Z">
        <w:r>
          <w:rPr>
            <w:sz w:val="12"/>
            <w:szCs w:val="12"/>
          </w:rPr>
          <w:t>Spreading and reproducing is endorsed if Kla.TV if reference is made to source. No content may be presented out of context.</w:t>
        </w:r>
        <w:r>
          <w:rPr>
            <w:sz w:val="12"/>
            <w:szCs w:val="12"/>
          </w:rPr>
          <w:br/>
          <w:t>The use by state-funded institutions is prohibited without written permission from Kla.TV. Infraction will be legally prosecuted.</w:t>
        </w:r>
      </w:ins>
      <w:del w:id="50" w:author="Kla.tv (DocGen 1.5.0.0)" w:date="2026-09-25T21:10:00Z" w16du:dateUtc="2026-09-26T01:10:00Z">
        <w:r w:rsidR="005B1B8D" w:rsidRPr="005B1B8D">
          <w:rPr>
            <w:noProof/>
            <w:sz w:val="28"/>
            <w:szCs w:val="28"/>
            <w:lang w:eastAsia="en-AU"/>
          </w:rPr>
          <w:drawing>
            <wp:anchor distT="0" distB="0" distL="114300" distR="114300" simplePos="0" relativeHeight="251658240" behindDoc="1" locked="0" layoutInCell="1" allowOverlap="1" wp14:anchorId="48D11FCC" wp14:editId="27D48128">
              <wp:simplePos x="0" y="0"/>
              <wp:positionH relativeFrom="column">
                <wp:align>left</wp:align>
              </wp:positionH>
              <wp:positionV relativeFrom="paragraph">
                <wp:posOffset>-148590</wp:posOffset>
              </wp:positionV>
              <wp:extent cx="2491200" cy="799200"/>
              <wp:effectExtent l="0" t="0" r="4445" b="1270"/>
              <wp:wrapThrough wrapText="bothSides">
                <wp:wrapPolygon edited="0">
                  <wp:start x="0" y="0"/>
                  <wp:lineTo x="0" y="21119"/>
                  <wp:lineTo x="21473" y="21119"/>
                  <wp:lineTo x="21473" y="0"/>
                  <wp:lineTo x="0" y="0"/>
                </wp:wrapPolygon>
              </wp:wrapThrough>
              <wp:docPr id="1027" name="Picture 3" descr="Mining Skills Organisation Pilo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Picture 3" descr="\\minerals.org.au\shares\General\Workforce\Skills Organisation\Comms\Mining Skills Organisation Pilot - Logo Files\MSOP_landscape-cmyk.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491200" cy="799200"/>
                      </a:xfrm>
                      <a:prstGeom prst="rect">
                        <a:avLst/>
                      </a:prstGeom>
                      <a:noFill/>
                    </pic:spPr>
                  </pic:pic>
                </a:graphicData>
              </a:graphic>
              <wp14:sizeRelH relativeFrom="page">
                <wp14:pctWidth>0</wp14:pctWidth>
              </wp14:sizeRelH>
              <wp14:sizeRelV relativeFrom="page">
                <wp14:pctHeight>0</wp14:pctHeight>
              </wp14:sizeRelV>
            </wp:anchor>
          </w:drawing>
        </w:r>
        <w:r w:rsidR="005B1B8D">
          <w:rPr>
            <w:sz w:val="28"/>
            <w:szCs w:val="28"/>
          </w:rPr>
          <w:delText xml:space="preserve">    </w:delText>
        </w:r>
        <w:r w:rsidR="005B1B8D">
          <w:rPr>
            <w:sz w:val="28"/>
            <w:szCs w:val="28"/>
          </w:rPr>
          <w:tab/>
        </w:r>
        <w:r w:rsidR="005B1B8D">
          <w:rPr>
            <w:sz w:val="28"/>
            <w:szCs w:val="28"/>
          </w:rPr>
          <w:tab/>
        </w:r>
        <w:r w:rsidR="005B1B8D">
          <w:rPr>
            <w:sz w:val="28"/>
            <w:szCs w:val="28"/>
          </w:rPr>
          <w:tab/>
          <w:delText xml:space="preserve">    </w:delText>
        </w:r>
      </w:del>
    </w:p>
    <w:p w14:paraId="3C5CB15B" w14:textId="2A2C6BE5" w:rsidR="0047220E" w:rsidRPr="002D65AE" w:rsidRDefault="0000039C" w:rsidP="005B1B8D">
      <w:pPr>
        <w:pStyle w:val="Heading1"/>
        <w:tabs>
          <w:tab w:val="left" w:pos="0"/>
          <w:tab w:val="left" w:pos="284"/>
        </w:tabs>
        <w:spacing w:before="0" w:after="240"/>
        <w:rPr>
          <w:del w:id="51" w:author="Kla.tv (DocGen 1.5.0.0)" w:date="2026-09-25T21:10:00Z" w16du:dateUtc="2026-09-26T01:10:00Z"/>
          <w:sz w:val="28"/>
          <w:szCs w:val="28"/>
        </w:rPr>
      </w:pPr>
      <w:del w:id="52" w:author="Kla.tv (DocGen 1.5.0.0)" w:date="2026-09-25T21:10:00Z" w16du:dateUtc="2026-09-26T01:10:00Z">
        <w:r>
          <w:rPr>
            <w:sz w:val="28"/>
            <w:szCs w:val="28"/>
          </w:rPr>
          <w:delText>0</w:delText>
        </w:r>
        <w:r w:rsidR="00233111">
          <w:rPr>
            <w:sz w:val="28"/>
            <w:szCs w:val="28"/>
          </w:rPr>
          <w:delText>8</w:delText>
        </w:r>
        <w:r>
          <w:rPr>
            <w:sz w:val="28"/>
            <w:szCs w:val="28"/>
          </w:rPr>
          <w:delText xml:space="preserve"> SEPTEMBER 2020</w:delText>
        </w:r>
      </w:del>
    </w:p>
    <w:p w14:paraId="4B0CC135" w14:textId="77777777" w:rsidR="009A54E3" w:rsidRPr="002D65AE" w:rsidRDefault="0047220E" w:rsidP="005D64FE">
      <w:pPr>
        <w:pStyle w:val="Heading6"/>
        <w:tabs>
          <w:tab w:val="left" w:pos="284"/>
          <w:tab w:val="left" w:pos="567"/>
          <w:tab w:val="center" w:pos="3686"/>
        </w:tabs>
        <w:jc w:val="right"/>
        <w:rPr>
          <w:del w:id="53" w:author="Kla.tv (DocGen 1.5.0.0)" w:date="2026-09-25T21:10:00Z" w16du:dateUtc="2026-09-26T01:10:00Z"/>
          <w:rFonts w:ascii="Arial" w:hAnsi="Arial" w:cs="Arial"/>
        </w:rPr>
      </w:pPr>
      <w:del w:id="54" w:author="Kla.tv (DocGen 1.5.0.0)" w:date="2026-09-25T21:10:00Z" w16du:dateUtc="2026-09-26T01:10:00Z">
        <w:r w:rsidRPr="002D65AE">
          <w:rPr>
            <w:rFonts w:ascii="Arial" w:hAnsi="Arial" w:cs="Arial"/>
            <w:b w:val="0"/>
            <w:sz w:val="24"/>
            <w:szCs w:val="24"/>
          </w:rPr>
          <w:tab/>
        </w:r>
        <w:r w:rsidRPr="002D65AE">
          <w:rPr>
            <w:rFonts w:ascii="Arial" w:hAnsi="Arial" w:cs="Arial"/>
            <w:b w:val="0"/>
            <w:sz w:val="24"/>
            <w:szCs w:val="24"/>
          </w:rPr>
          <w:tab/>
        </w:r>
        <w:r w:rsidRPr="002D65AE">
          <w:rPr>
            <w:rFonts w:ascii="Arial" w:hAnsi="Arial" w:cs="Arial"/>
            <w:b w:val="0"/>
            <w:sz w:val="24"/>
            <w:szCs w:val="24"/>
          </w:rPr>
          <w:tab/>
        </w:r>
      </w:del>
    </w:p>
    <w:p w14:paraId="435CDD3A" w14:textId="09C0E3BB" w:rsidR="00BA6429" w:rsidRPr="002D65AE" w:rsidRDefault="005B1B8D" w:rsidP="005B1B8D">
      <w:pPr>
        <w:pBdr>
          <w:bottom w:val="single" w:sz="4" w:space="1" w:color="auto"/>
        </w:pBdr>
        <w:spacing w:before="240" w:after="120"/>
        <w:ind w:left="284" w:hanging="284"/>
        <w:rPr>
          <w:del w:id="55" w:author="Kla.tv (DocGen 1.5.0.0)" w:date="2026-09-25T21:10:00Z" w16du:dateUtc="2026-09-26T01:10:00Z"/>
          <w:rFonts w:cs="Arial"/>
          <w:b/>
          <w:sz w:val="28"/>
          <w:szCs w:val="28"/>
        </w:rPr>
      </w:pPr>
      <w:del w:id="56" w:author="Kla.tv (DocGen 1.5.0.0)" w:date="2026-09-25T21:10:00Z" w16du:dateUtc="2026-09-26T01:10:00Z">
        <w:r w:rsidRPr="005B1B8D">
          <w:rPr>
            <w:rFonts w:cs="Arial"/>
            <w:b/>
            <w:sz w:val="28"/>
            <w:szCs w:val="28"/>
          </w:rPr>
          <w:delText xml:space="preserve"> </w:delText>
        </w:r>
        <w:r w:rsidR="005D64FE" w:rsidRPr="002D65AE">
          <w:rPr>
            <w:rFonts w:cs="Arial"/>
            <w:b/>
            <w:sz w:val="28"/>
            <w:szCs w:val="28"/>
          </w:rPr>
          <w:delText>PILOT BULLETIN</w:delText>
        </w:r>
        <w:r w:rsidR="00233111">
          <w:rPr>
            <w:rFonts w:cs="Arial"/>
            <w:b/>
            <w:sz w:val="28"/>
            <w:szCs w:val="28"/>
          </w:rPr>
          <w:delText xml:space="preserve"> –</w:delText>
        </w:r>
        <w:r w:rsidR="00F66EA0">
          <w:rPr>
            <w:rFonts w:cs="Arial"/>
            <w:b/>
            <w:sz w:val="28"/>
            <w:szCs w:val="28"/>
          </w:rPr>
          <w:delText xml:space="preserve"> </w:delText>
        </w:r>
        <w:r w:rsidR="00233111">
          <w:rPr>
            <w:rFonts w:cs="Arial"/>
            <w:b/>
            <w:sz w:val="28"/>
            <w:szCs w:val="28"/>
          </w:rPr>
          <w:delText>THIRD QUARTER</w:delText>
        </w:r>
        <w:r w:rsidR="0000039C">
          <w:rPr>
            <w:rFonts w:cs="Arial"/>
            <w:b/>
            <w:sz w:val="28"/>
            <w:szCs w:val="28"/>
          </w:rPr>
          <w:delText xml:space="preserve"> </w:delText>
        </w:r>
        <w:r w:rsidR="00233111">
          <w:rPr>
            <w:rFonts w:cs="Arial"/>
            <w:b/>
            <w:sz w:val="28"/>
            <w:szCs w:val="28"/>
          </w:rPr>
          <w:delText>2020</w:delText>
        </w:r>
      </w:del>
    </w:p>
    <w:p w14:paraId="5C9FE524" w14:textId="77777777" w:rsidR="0000039C" w:rsidRPr="005D651F" w:rsidRDefault="0000039C" w:rsidP="0000039C">
      <w:pPr>
        <w:spacing w:after="120"/>
        <w:rPr>
          <w:del w:id="57" w:author="Kla.tv (DocGen 1.5.0.0)" w:date="2026-09-25T21:10:00Z" w16du:dateUtc="2026-09-26T01:10:00Z"/>
          <w:rFonts w:cs="Arial"/>
        </w:rPr>
      </w:pPr>
      <w:del w:id="58" w:author="Kla.tv (DocGen 1.5.0.0)" w:date="2026-09-25T21:10:00Z" w16du:dateUtc="2026-09-26T01:10:00Z">
        <w:r w:rsidRPr="005D651F">
          <w:rPr>
            <w:rFonts w:cs="Arial"/>
          </w:rPr>
          <w:delText>Welcome to your quarterly update on the Mining Skills Organisation Pilot (MSOP).</w:delText>
        </w:r>
      </w:del>
    </w:p>
    <w:p w14:paraId="7D268591" w14:textId="522EE7B5" w:rsidR="0000039C" w:rsidRPr="005D651F" w:rsidRDefault="0000039C" w:rsidP="0000039C">
      <w:pPr>
        <w:spacing w:after="120"/>
        <w:rPr>
          <w:del w:id="59" w:author="Kla.tv (DocGen 1.5.0.0)" w:date="2026-09-25T21:10:00Z" w16du:dateUtc="2026-09-26T01:10:00Z"/>
          <w:rFonts w:cs="Arial"/>
        </w:rPr>
      </w:pPr>
      <w:del w:id="60" w:author="Kla.tv (DocGen 1.5.0.0)" w:date="2026-09-25T21:10:00Z" w16du:dateUtc="2026-09-26T01:10:00Z">
        <w:r w:rsidRPr="005D651F">
          <w:rPr>
            <w:rFonts w:cs="Arial"/>
          </w:rPr>
          <w:delText xml:space="preserve">Following the </w:delText>
        </w:r>
        <w:r>
          <w:fldChar w:fldCharType="begin"/>
        </w:r>
        <w:r>
          <w:delInstrText>HYPERLINK "https://ministers.dese.gov.au/cash/key-appointment-strengthen-mining-workforce"</w:delInstrText>
        </w:r>
        <w:r>
          <w:fldChar w:fldCharType="separate"/>
        </w:r>
        <w:r w:rsidRPr="005D651F">
          <w:rPr>
            <w:rStyle w:val="Hyperlink"/>
            <w:rFonts w:cs="Arial"/>
          </w:rPr>
          <w:delText>official launch</w:delText>
        </w:r>
        <w:r>
          <w:fldChar w:fldCharType="end"/>
        </w:r>
        <w:r w:rsidRPr="005D651F">
          <w:rPr>
            <w:rFonts w:cs="Arial"/>
          </w:rPr>
          <w:delText xml:space="preserve"> of the MSOP by</w:delText>
        </w:r>
        <w:r w:rsidR="006838D2">
          <w:rPr>
            <w:rFonts w:cs="Arial"/>
          </w:rPr>
          <w:delText xml:space="preserve"> Senator the Hon Michaelia Cash,</w:delText>
        </w:r>
        <w:r w:rsidRPr="005D651F">
          <w:rPr>
            <w:rFonts w:cs="Arial"/>
          </w:rPr>
          <w:delText xml:space="preserve"> Minister for Employment, Skills, Small and Family Business and the</w:delText>
        </w:r>
        <w:r w:rsidR="006838D2">
          <w:rPr>
            <w:rFonts w:cs="Arial"/>
          </w:rPr>
          <w:delText xml:space="preserve"> Hon Steve Irons,</w:delText>
        </w:r>
        <w:r w:rsidRPr="005D651F">
          <w:rPr>
            <w:rFonts w:cs="Arial"/>
          </w:rPr>
          <w:delText xml:space="preserve"> Assistant Minister for Vocational Education</w:delText>
        </w:r>
        <w:r w:rsidR="0034683E">
          <w:rPr>
            <w:rFonts w:cs="Arial"/>
          </w:rPr>
          <w:delText xml:space="preserve"> and</w:delText>
        </w:r>
        <w:r w:rsidRPr="005D651F">
          <w:rPr>
            <w:rFonts w:cs="Arial"/>
          </w:rPr>
          <w:delText xml:space="preserve"> Training and Apprenticeships on 7 May, the Minerals Council of Australia has been </w:delText>
        </w:r>
        <w:r w:rsidR="008F1C58">
          <w:rPr>
            <w:rFonts w:cs="Arial"/>
          </w:rPr>
          <w:delText>making progress on</w:delText>
        </w:r>
        <w:r w:rsidRPr="005D651F">
          <w:rPr>
            <w:rFonts w:cs="Arial"/>
          </w:rPr>
          <w:delText>:</w:delText>
        </w:r>
      </w:del>
    </w:p>
    <w:p w14:paraId="49DF16AB" w14:textId="77777777" w:rsidR="0000039C" w:rsidRPr="005D651F" w:rsidRDefault="0000039C" w:rsidP="0000039C">
      <w:pPr>
        <w:pStyle w:val="ListParagraph"/>
        <w:numPr>
          <w:ilvl w:val="0"/>
          <w:numId w:val="19"/>
        </w:numPr>
        <w:spacing w:after="120" w:line="276" w:lineRule="auto"/>
        <w:contextualSpacing w:val="0"/>
        <w:rPr>
          <w:del w:id="61" w:author="Kla.tv (DocGen 1.5.0.0)" w:date="2026-09-25T21:10:00Z" w16du:dateUtc="2026-09-26T01:10:00Z"/>
          <w:rFonts w:cs="Arial"/>
        </w:rPr>
      </w:pPr>
      <w:del w:id="62" w:author="Kla.tv (DocGen 1.5.0.0)" w:date="2026-09-25T21:10:00Z" w16du:dateUtc="2026-09-26T01:10:00Z">
        <w:r w:rsidRPr="005D651F">
          <w:rPr>
            <w:rFonts w:cs="Arial"/>
          </w:rPr>
          <w:delText xml:space="preserve">Development of a dedicated </w:delText>
        </w:r>
        <w:r w:rsidR="00520C78">
          <w:rPr>
            <w:rFonts w:cs="Arial"/>
          </w:rPr>
          <w:delText>MSOP</w:delText>
        </w:r>
        <w:r w:rsidRPr="005D651F">
          <w:rPr>
            <w:rFonts w:cs="Arial"/>
          </w:rPr>
          <w:delText xml:space="preserve"> </w:delText>
        </w:r>
        <w:r>
          <w:fldChar w:fldCharType="begin"/>
        </w:r>
        <w:r>
          <w:delInstrText>HYPERLINK "https://minerals.org.au/mining-skills-organisation-pilot"</w:delInstrText>
        </w:r>
        <w:r>
          <w:fldChar w:fldCharType="separate"/>
        </w:r>
        <w:r w:rsidRPr="005D651F">
          <w:rPr>
            <w:rStyle w:val="Hyperlink"/>
            <w:rFonts w:cs="Arial"/>
          </w:rPr>
          <w:delText>web page</w:delText>
        </w:r>
        <w:r>
          <w:fldChar w:fldCharType="end"/>
        </w:r>
        <w:r w:rsidRPr="005D651F">
          <w:rPr>
            <w:rFonts w:cs="Arial"/>
          </w:rPr>
          <w:delText xml:space="preserve"> </w:delText>
        </w:r>
      </w:del>
    </w:p>
    <w:p w14:paraId="0E7575DE" w14:textId="6C7BEAE2" w:rsidR="0000039C" w:rsidRPr="005D651F" w:rsidRDefault="0000039C" w:rsidP="0000039C">
      <w:pPr>
        <w:pStyle w:val="ListParagraph"/>
        <w:numPr>
          <w:ilvl w:val="0"/>
          <w:numId w:val="19"/>
        </w:numPr>
        <w:spacing w:after="120" w:line="276" w:lineRule="auto"/>
        <w:contextualSpacing w:val="0"/>
        <w:rPr>
          <w:del w:id="63" w:author="Kla.tv (DocGen 1.5.0.0)" w:date="2026-09-25T21:10:00Z" w16du:dateUtc="2026-09-26T01:10:00Z"/>
          <w:rFonts w:cs="Arial"/>
        </w:rPr>
      </w:pPr>
      <w:del w:id="64" w:author="Kla.tv (DocGen 1.5.0.0)" w:date="2026-09-25T21:10:00Z" w16du:dateUtc="2026-09-26T01:10:00Z">
        <w:r w:rsidRPr="005D651F">
          <w:rPr>
            <w:rFonts w:cs="Arial"/>
          </w:rPr>
          <w:delText xml:space="preserve">Establishment and activation of the </w:delText>
        </w:r>
        <w:r>
          <w:fldChar w:fldCharType="begin"/>
        </w:r>
        <w:r>
          <w:delInstrText>HYPERLINK "https://www.employment.gov.au/mining"</w:delInstrText>
        </w:r>
        <w:r>
          <w:fldChar w:fldCharType="separate"/>
        </w:r>
        <w:r w:rsidRPr="005D651F">
          <w:rPr>
            <w:rStyle w:val="Hyperlink"/>
            <w:rFonts w:cs="Arial"/>
          </w:rPr>
          <w:delText>Steering Group</w:delText>
        </w:r>
        <w:r>
          <w:fldChar w:fldCharType="end"/>
        </w:r>
        <w:r w:rsidRPr="005D651F">
          <w:rPr>
            <w:rFonts w:cs="Arial"/>
          </w:rPr>
          <w:delText xml:space="preserve">, with six executive members representing industry, </w:delText>
        </w:r>
        <w:r w:rsidR="0034683E">
          <w:rPr>
            <w:rFonts w:cs="Arial"/>
          </w:rPr>
          <w:delText xml:space="preserve">and </w:delText>
        </w:r>
        <w:r w:rsidRPr="005D651F">
          <w:rPr>
            <w:rFonts w:cs="Arial"/>
          </w:rPr>
          <w:delText xml:space="preserve">three advising observers </w:delText>
        </w:r>
        <w:r w:rsidR="008F1C58">
          <w:rPr>
            <w:rFonts w:cs="Arial"/>
          </w:rPr>
          <w:delText xml:space="preserve">from </w:delText>
        </w:r>
        <w:r w:rsidRPr="005D651F">
          <w:rPr>
            <w:rFonts w:cs="Arial"/>
          </w:rPr>
          <w:delText>government, education and training and state chamber</w:delText>
        </w:r>
        <w:r w:rsidR="008F1C58">
          <w:rPr>
            <w:rFonts w:cs="Arial"/>
          </w:rPr>
          <w:delText>s</w:delText>
        </w:r>
      </w:del>
    </w:p>
    <w:p w14:paraId="4B376DA9" w14:textId="77777777" w:rsidR="0000039C" w:rsidRPr="005D651F" w:rsidRDefault="0000039C" w:rsidP="0000039C">
      <w:pPr>
        <w:pStyle w:val="ListParagraph"/>
        <w:numPr>
          <w:ilvl w:val="0"/>
          <w:numId w:val="19"/>
        </w:numPr>
        <w:spacing w:after="120" w:line="276" w:lineRule="auto"/>
        <w:contextualSpacing w:val="0"/>
        <w:rPr>
          <w:del w:id="65" w:author="Kla.tv (DocGen 1.5.0.0)" w:date="2026-09-25T21:10:00Z" w16du:dateUtc="2026-09-26T01:10:00Z"/>
          <w:rFonts w:cs="Arial"/>
        </w:rPr>
      </w:pPr>
      <w:del w:id="66" w:author="Kla.tv (DocGen 1.5.0.0)" w:date="2026-09-25T21:10:00Z" w16du:dateUtc="2026-09-26T01:10:00Z">
        <w:r w:rsidRPr="005D651F">
          <w:rPr>
            <w:rFonts w:cs="Arial"/>
          </w:rPr>
          <w:delText xml:space="preserve">Establishment and activation of the Working Group, with a broad mix of representatives from key stakeholder cohorts including industry, education and training, </w:delText>
        </w:r>
        <w:r w:rsidR="008F1C58">
          <w:rPr>
            <w:rFonts w:cs="Arial"/>
          </w:rPr>
          <w:delText xml:space="preserve">the current </w:delText>
        </w:r>
        <w:r w:rsidR="0034683E">
          <w:rPr>
            <w:rFonts w:cs="Arial"/>
          </w:rPr>
          <w:delText>Vocational Education and Training (</w:delText>
        </w:r>
        <w:r w:rsidRPr="005D651F">
          <w:rPr>
            <w:rFonts w:cs="Arial"/>
          </w:rPr>
          <w:delText>VET</w:delText>
        </w:r>
        <w:r w:rsidR="0034683E">
          <w:rPr>
            <w:rFonts w:cs="Arial"/>
          </w:rPr>
          <w:delText>)</w:delText>
        </w:r>
        <w:r w:rsidRPr="005D651F">
          <w:rPr>
            <w:rFonts w:cs="Arial"/>
          </w:rPr>
          <w:delText xml:space="preserve"> system and other peak or professional bodies</w:delText>
        </w:r>
      </w:del>
    </w:p>
    <w:p w14:paraId="2876C616" w14:textId="77777777" w:rsidR="0000039C" w:rsidRPr="005D651F" w:rsidRDefault="0000039C" w:rsidP="0000039C">
      <w:pPr>
        <w:pStyle w:val="ListParagraph"/>
        <w:numPr>
          <w:ilvl w:val="0"/>
          <w:numId w:val="19"/>
        </w:numPr>
        <w:spacing w:after="120" w:line="276" w:lineRule="auto"/>
        <w:contextualSpacing w:val="0"/>
        <w:rPr>
          <w:del w:id="67" w:author="Kla.tv (DocGen 1.5.0.0)" w:date="2026-09-25T21:10:00Z" w16du:dateUtc="2026-09-26T01:10:00Z"/>
          <w:rFonts w:cs="Arial"/>
        </w:rPr>
      </w:pPr>
      <w:del w:id="68" w:author="Kla.tv (DocGen 1.5.0.0)" w:date="2026-09-25T21:10:00Z" w16du:dateUtc="2026-09-26T01:10:00Z">
        <w:r w:rsidRPr="005D651F">
          <w:rPr>
            <w:rFonts w:cs="Arial"/>
          </w:rPr>
          <w:delText>Both the Steering and Working Groups have had multiple meetings, a joint planning session and numerous project development workshops to confirm industry priorities and identify pilot projects.</w:delText>
        </w:r>
      </w:del>
    </w:p>
    <w:p w14:paraId="6F99FDBA" w14:textId="77777777" w:rsidR="0000039C" w:rsidRPr="0000039C" w:rsidRDefault="0000039C" w:rsidP="0000039C">
      <w:pPr>
        <w:spacing w:after="120"/>
        <w:rPr>
          <w:del w:id="69" w:author="Kla.tv (DocGen 1.5.0.0)" w:date="2026-09-25T21:10:00Z" w16du:dateUtc="2026-09-26T01:10:00Z"/>
          <w:rFonts w:cs="Arial"/>
          <w:b/>
        </w:rPr>
      </w:pPr>
      <w:del w:id="70" w:author="Kla.tv (DocGen 1.5.0.0)" w:date="2026-09-25T21:10:00Z" w16du:dateUtc="2026-09-26T01:10:00Z">
        <w:r>
          <w:rPr>
            <w:rFonts w:cs="Arial"/>
            <w:b/>
          </w:rPr>
          <w:delText>Project h</w:delText>
        </w:r>
        <w:r w:rsidRPr="0000039C">
          <w:rPr>
            <w:rFonts w:cs="Arial"/>
            <w:b/>
          </w:rPr>
          <w:delText>ubs</w:delText>
        </w:r>
      </w:del>
    </w:p>
    <w:p w14:paraId="01A7AA35" w14:textId="77777777" w:rsidR="0000039C" w:rsidRPr="005D651F" w:rsidRDefault="0000039C" w:rsidP="0000039C">
      <w:pPr>
        <w:spacing w:after="120"/>
        <w:rPr>
          <w:del w:id="71" w:author="Kla.tv (DocGen 1.5.0.0)" w:date="2026-09-25T21:10:00Z" w16du:dateUtc="2026-09-26T01:10:00Z"/>
          <w:rFonts w:cs="Arial"/>
        </w:rPr>
      </w:pPr>
      <w:del w:id="72" w:author="Kla.tv (DocGen 1.5.0.0)" w:date="2026-09-25T21:10:00Z" w16du:dateUtc="2026-09-26T01:10:00Z">
        <w:r w:rsidRPr="005D651F">
          <w:rPr>
            <w:rFonts w:cs="Arial"/>
          </w:rPr>
          <w:delText>The Steering Group and Working Group have also agreed on three project hubs – apprenticeships, digital transformation and attraction and retention – with the aim of challenging and reforming the existing VET framework in these areas for the benefit of industry, individuals and participating organisations.</w:delText>
        </w:r>
      </w:del>
    </w:p>
    <w:p w14:paraId="18395A72" w14:textId="77777777" w:rsidR="0000039C" w:rsidRPr="0000039C" w:rsidRDefault="0000039C" w:rsidP="0000039C">
      <w:pPr>
        <w:spacing w:after="120"/>
        <w:rPr>
          <w:del w:id="73" w:author="Kla.tv (DocGen 1.5.0.0)" w:date="2026-09-25T21:10:00Z" w16du:dateUtc="2026-09-26T01:10:00Z"/>
          <w:rFonts w:cs="Arial"/>
          <w:b/>
          <w:i/>
        </w:rPr>
      </w:pPr>
      <w:del w:id="74" w:author="Kla.tv (DocGen 1.5.0.0)" w:date="2026-09-25T21:10:00Z" w16du:dateUtc="2026-09-26T01:10:00Z">
        <w:r w:rsidRPr="0000039C">
          <w:rPr>
            <w:rFonts w:cs="Arial"/>
            <w:b/>
            <w:i/>
          </w:rPr>
          <w:delText xml:space="preserve">Apprenticeships </w:delText>
        </w:r>
        <w:r>
          <w:rPr>
            <w:rFonts w:cs="Arial"/>
            <w:b/>
            <w:i/>
          </w:rPr>
          <w:delText>h</w:delText>
        </w:r>
        <w:r w:rsidRPr="0000039C">
          <w:rPr>
            <w:rFonts w:cs="Arial"/>
            <w:b/>
            <w:i/>
          </w:rPr>
          <w:delText>ub</w:delText>
        </w:r>
      </w:del>
    </w:p>
    <w:p w14:paraId="6B4F7AD0" w14:textId="77777777" w:rsidR="0000039C" w:rsidRPr="005D651F" w:rsidRDefault="0000039C" w:rsidP="0000039C">
      <w:pPr>
        <w:pStyle w:val="ListParagraph"/>
        <w:numPr>
          <w:ilvl w:val="0"/>
          <w:numId w:val="20"/>
        </w:numPr>
        <w:spacing w:after="120" w:line="276" w:lineRule="auto"/>
        <w:ind w:left="714" w:hanging="357"/>
        <w:contextualSpacing w:val="0"/>
        <w:rPr>
          <w:del w:id="75" w:author="Kla.tv (DocGen 1.5.0.0)" w:date="2026-09-25T21:10:00Z" w16du:dateUtc="2026-09-26T01:10:00Z"/>
          <w:rFonts w:eastAsia="Times New Roman" w:cs="Arial"/>
          <w:lang w:eastAsia="en-AU"/>
        </w:rPr>
      </w:pPr>
      <w:del w:id="76" w:author="Kla.tv (DocGen 1.5.0.0)" w:date="2026-09-25T21:10:00Z" w16du:dateUtc="2026-09-26T01:10:00Z">
        <w:r w:rsidRPr="005D651F">
          <w:rPr>
            <w:rFonts w:eastAsia="Times New Roman" w:cs="Arial"/>
            <w:lang w:eastAsia="en-AU"/>
          </w:rPr>
          <w:delText>M</w:delText>
        </w:r>
        <w:r w:rsidRPr="005D651F">
          <w:rPr>
            <w:rFonts w:cs="Arial"/>
          </w:rPr>
          <w:delText>odernise how skilled tradespeople for the sector are educated, trained and developed</w:delText>
        </w:r>
      </w:del>
    </w:p>
    <w:p w14:paraId="63277A21" w14:textId="77777777" w:rsidR="0000039C" w:rsidRPr="005D651F" w:rsidRDefault="0000039C" w:rsidP="0000039C">
      <w:pPr>
        <w:pStyle w:val="ListParagraph"/>
        <w:numPr>
          <w:ilvl w:val="0"/>
          <w:numId w:val="20"/>
        </w:numPr>
        <w:spacing w:after="120" w:line="276" w:lineRule="auto"/>
        <w:ind w:left="714" w:hanging="357"/>
        <w:contextualSpacing w:val="0"/>
        <w:rPr>
          <w:del w:id="77" w:author="Kla.tv (DocGen 1.5.0.0)" w:date="2026-09-25T21:10:00Z" w16du:dateUtc="2026-09-26T01:10:00Z"/>
          <w:rFonts w:eastAsia="Times New Roman" w:cs="Arial"/>
          <w:lang w:eastAsia="en-AU"/>
        </w:rPr>
      </w:pPr>
      <w:del w:id="78" w:author="Kla.tv (DocGen 1.5.0.0)" w:date="2026-09-25T21:10:00Z" w16du:dateUtc="2026-09-26T01:10:00Z">
        <w:r w:rsidRPr="005D651F">
          <w:rPr>
            <w:rFonts w:cs="Arial"/>
          </w:rPr>
          <w:delText>Focusing on in-demand Heavy Duty Diesel Fitters initially, the hub will develop content, delivery and assessment modes that better align industry need and apprentice knowledge, with the goal of creating a flexible model for future use with other trades</w:delText>
        </w:r>
      </w:del>
    </w:p>
    <w:p w14:paraId="7C853042" w14:textId="77777777" w:rsidR="0000039C" w:rsidRPr="005D651F" w:rsidRDefault="0000039C" w:rsidP="0000039C">
      <w:pPr>
        <w:pStyle w:val="ListParagraph"/>
        <w:numPr>
          <w:ilvl w:val="0"/>
          <w:numId w:val="20"/>
        </w:numPr>
        <w:spacing w:after="120" w:line="276" w:lineRule="auto"/>
        <w:ind w:left="714" w:hanging="357"/>
        <w:contextualSpacing w:val="0"/>
        <w:rPr>
          <w:del w:id="79" w:author="Kla.tv (DocGen 1.5.0.0)" w:date="2026-09-25T21:10:00Z" w16du:dateUtc="2026-09-26T01:10:00Z"/>
          <w:rFonts w:eastAsia="Times New Roman" w:cs="Arial"/>
          <w:lang w:eastAsia="en-AU"/>
        </w:rPr>
      </w:pPr>
      <w:del w:id="80" w:author="Kla.tv (DocGen 1.5.0.0)" w:date="2026-09-25T21:10:00Z" w16du:dateUtc="2026-09-26T01:10:00Z">
        <w:r w:rsidRPr="005D651F">
          <w:rPr>
            <w:rFonts w:eastAsia="Times New Roman" w:cs="Arial"/>
            <w:lang w:eastAsia="en-AU"/>
          </w:rPr>
          <w:delText>Key Goal</w:delText>
        </w:r>
        <w:r w:rsidR="008F1C58">
          <w:rPr>
            <w:rFonts w:eastAsia="Times New Roman" w:cs="Arial"/>
            <w:lang w:eastAsia="en-AU"/>
          </w:rPr>
          <w:delText xml:space="preserve">: </w:delText>
        </w:r>
        <w:r w:rsidRPr="005D651F">
          <w:rPr>
            <w:rFonts w:eastAsia="Times New Roman" w:cs="Arial"/>
            <w:lang w:eastAsia="en-AU"/>
          </w:rPr>
          <w:delText>1000 additional apprenticeships.</w:delText>
        </w:r>
      </w:del>
    </w:p>
    <w:p w14:paraId="1C993FE0" w14:textId="77777777" w:rsidR="0000039C" w:rsidRPr="0000039C" w:rsidRDefault="0000039C" w:rsidP="0000039C">
      <w:pPr>
        <w:spacing w:after="120"/>
        <w:rPr>
          <w:del w:id="81" w:author="Kla.tv (DocGen 1.5.0.0)" w:date="2026-09-25T21:10:00Z" w16du:dateUtc="2026-09-26T01:10:00Z"/>
          <w:rFonts w:cs="Arial"/>
          <w:b/>
          <w:i/>
        </w:rPr>
      </w:pPr>
      <w:del w:id="82" w:author="Kla.tv (DocGen 1.5.0.0)" w:date="2026-09-25T21:10:00Z" w16du:dateUtc="2026-09-26T01:10:00Z">
        <w:r w:rsidRPr="0000039C">
          <w:rPr>
            <w:rFonts w:cs="Arial"/>
            <w:b/>
            <w:i/>
          </w:rPr>
          <w:delText xml:space="preserve">Digital </w:delText>
        </w:r>
        <w:r>
          <w:rPr>
            <w:rFonts w:cs="Arial"/>
            <w:b/>
            <w:i/>
          </w:rPr>
          <w:delText>transformation h</w:delText>
        </w:r>
        <w:r w:rsidRPr="0000039C">
          <w:rPr>
            <w:rFonts w:cs="Arial"/>
            <w:b/>
            <w:i/>
          </w:rPr>
          <w:delText>ub</w:delText>
        </w:r>
      </w:del>
    </w:p>
    <w:p w14:paraId="3E343D6E" w14:textId="77777777" w:rsidR="0000039C" w:rsidRPr="005D651F" w:rsidRDefault="0000039C" w:rsidP="0000039C">
      <w:pPr>
        <w:pStyle w:val="ListParagraph"/>
        <w:numPr>
          <w:ilvl w:val="0"/>
          <w:numId w:val="20"/>
        </w:numPr>
        <w:spacing w:after="120" w:line="276" w:lineRule="auto"/>
        <w:ind w:left="714" w:hanging="357"/>
        <w:contextualSpacing w:val="0"/>
        <w:rPr>
          <w:del w:id="83" w:author="Kla.tv (DocGen 1.5.0.0)" w:date="2026-09-25T21:10:00Z" w16du:dateUtc="2026-09-26T01:10:00Z"/>
          <w:rFonts w:eastAsia="Times New Roman" w:cs="Arial"/>
          <w:lang w:eastAsia="en-AU"/>
        </w:rPr>
      </w:pPr>
      <w:del w:id="84" w:author="Kla.tv (DocGen 1.5.0.0)" w:date="2026-09-25T21:10:00Z" w16du:dateUtc="2026-09-26T01:10:00Z">
        <w:r w:rsidRPr="005D651F">
          <w:rPr>
            <w:rFonts w:cs="Arial"/>
            <w:color w:val="000000" w:themeColor="text1"/>
          </w:rPr>
          <w:delText>Training products developed for the sector relating to automation and the application of digital technologies should be part of Australia’s nationally</w:delText>
        </w:r>
        <w:r w:rsidR="008F1C58">
          <w:rPr>
            <w:rFonts w:cs="Arial"/>
            <w:color w:val="000000" w:themeColor="text1"/>
          </w:rPr>
          <w:delText>-</w:delText>
        </w:r>
        <w:r w:rsidRPr="005D651F">
          <w:rPr>
            <w:rFonts w:cs="Arial"/>
            <w:color w:val="000000" w:themeColor="text1"/>
          </w:rPr>
          <w:delText>recognised training product library</w:delText>
        </w:r>
      </w:del>
    </w:p>
    <w:p w14:paraId="7525829E" w14:textId="77777777" w:rsidR="0000039C" w:rsidRPr="005D651F" w:rsidRDefault="0000039C" w:rsidP="0000039C">
      <w:pPr>
        <w:pStyle w:val="ListParagraph"/>
        <w:numPr>
          <w:ilvl w:val="0"/>
          <w:numId w:val="20"/>
        </w:numPr>
        <w:spacing w:after="120" w:line="276" w:lineRule="auto"/>
        <w:ind w:left="714" w:hanging="357"/>
        <w:contextualSpacing w:val="0"/>
        <w:rPr>
          <w:del w:id="85" w:author="Kla.tv (DocGen 1.5.0.0)" w:date="2026-09-25T21:10:00Z" w16du:dateUtc="2026-09-26T01:10:00Z"/>
          <w:rFonts w:eastAsia="Times New Roman" w:cs="Arial"/>
          <w:lang w:eastAsia="en-AU"/>
        </w:rPr>
      </w:pPr>
      <w:del w:id="86" w:author="Kla.tv (DocGen 1.5.0.0)" w:date="2026-09-25T21:10:00Z" w16du:dateUtc="2026-09-26T01:10:00Z">
        <w:r w:rsidRPr="005D651F">
          <w:rPr>
            <w:rFonts w:cs="Arial"/>
            <w:color w:val="000000" w:themeColor="text1"/>
          </w:rPr>
          <w:delText>The hub’s aim is to develop this system and achieve greater speed to market in training product endorsement</w:delText>
        </w:r>
      </w:del>
    </w:p>
    <w:p w14:paraId="3B10E98D" w14:textId="77777777" w:rsidR="0000039C" w:rsidRPr="005D651F" w:rsidRDefault="0000039C" w:rsidP="0000039C">
      <w:pPr>
        <w:pStyle w:val="ListParagraph"/>
        <w:numPr>
          <w:ilvl w:val="0"/>
          <w:numId w:val="20"/>
        </w:numPr>
        <w:spacing w:after="120" w:line="276" w:lineRule="auto"/>
        <w:ind w:left="714" w:hanging="357"/>
        <w:contextualSpacing w:val="0"/>
        <w:rPr>
          <w:del w:id="87" w:author="Kla.tv (DocGen 1.5.0.0)" w:date="2026-09-25T21:10:00Z" w16du:dateUtc="2026-09-26T01:10:00Z"/>
          <w:rFonts w:eastAsia="Times New Roman" w:cs="Arial"/>
          <w:lang w:eastAsia="en-AU"/>
        </w:rPr>
      </w:pPr>
      <w:del w:id="88" w:author="Kla.tv (DocGen 1.5.0.0)" w:date="2026-09-25T21:10:00Z" w16du:dateUtc="2026-09-26T01:10:00Z">
        <w:r w:rsidRPr="005D651F">
          <w:rPr>
            <w:rFonts w:cs="Arial"/>
            <w:color w:val="000000" w:themeColor="text1"/>
          </w:rPr>
          <w:delText>Key Goal</w:delText>
        </w:r>
        <w:r w:rsidR="008F1C58">
          <w:rPr>
            <w:rFonts w:cs="Arial"/>
            <w:color w:val="000000" w:themeColor="text1"/>
          </w:rPr>
          <w:delText xml:space="preserve">: </w:delText>
        </w:r>
        <w:r w:rsidRPr="005D651F">
          <w:rPr>
            <w:rFonts w:eastAsia="Times New Roman" w:cs="Arial"/>
            <w:lang w:eastAsia="en-AU"/>
          </w:rPr>
          <w:delText>embedding existing automation training products into Australia’s training package framework.</w:delText>
        </w:r>
      </w:del>
    </w:p>
    <w:p w14:paraId="12DC8D55" w14:textId="77777777" w:rsidR="0000039C" w:rsidRPr="0000039C" w:rsidRDefault="0000039C" w:rsidP="0000039C">
      <w:pPr>
        <w:spacing w:after="120"/>
        <w:rPr>
          <w:del w:id="89" w:author="Kla.tv (DocGen 1.5.0.0)" w:date="2026-09-25T21:10:00Z" w16du:dateUtc="2026-09-26T01:10:00Z"/>
          <w:rFonts w:cs="Arial"/>
          <w:b/>
          <w:i/>
        </w:rPr>
      </w:pPr>
      <w:del w:id="90" w:author="Kla.tv (DocGen 1.5.0.0)" w:date="2026-09-25T21:10:00Z" w16du:dateUtc="2026-09-26T01:10:00Z">
        <w:r w:rsidRPr="0000039C">
          <w:rPr>
            <w:rFonts w:cs="Arial"/>
            <w:b/>
            <w:i/>
          </w:rPr>
          <w:delText xml:space="preserve">Attraction and </w:delText>
        </w:r>
        <w:r>
          <w:rPr>
            <w:rFonts w:cs="Arial"/>
            <w:b/>
            <w:i/>
          </w:rPr>
          <w:delText>r</w:delText>
        </w:r>
        <w:r w:rsidRPr="0000039C">
          <w:rPr>
            <w:rFonts w:cs="Arial"/>
            <w:b/>
            <w:i/>
          </w:rPr>
          <w:delText xml:space="preserve">etention </w:delText>
        </w:r>
        <w:r>
          <w:rPr>
            <w:rFonts w:cs="Arial"/>
            <w:b/>
            <w:i/>
          </w:rPr>
          <w:delText>h</w:delText>
        </w:r>
        <w:r w:rsidRPr="0000039C">
          <w:rPr>
            <w:rFonts w:cs="Arial"/>
            <w:b/>
            <w:i/>
          </w:rPr>
          <w:delText>ub</w:delText>
        </w:r>
      </w:del>
    </w:p>
    <w:p w14:paraId="3226B7D1" w14:textId="77777777" w:rsidR="0000039C" w:rsidRPr="005D651F" w:rsidRDefault="0000039C" w:rsidP="0000039C">
      <w:pPr>
        <w:pStyle w:val="ListParagraph"/>
        <w:numPr>
          <w:ilvl w:val="0"/>
          <w:numId w:val="20"/>
        </w:numPr>
        <w:spacing w:after="120" w:line="276" w:lineRule="auto"/>
        <w:contextualSpacing w:val="0"/>
        <w:rPr>
          <w:del w:id="91" w:author="Kla.tv (DocGen 1.5.0.0)" w:date="2026-09-25T21:10:00Z" w16du:dateUtc="2026-09-26T01:10:00Z"/>
          <w:rFonts w:eastAsia="Times New Roman" w:cs="Arial"/>
          <w:lang w:eastAsia="en-AU"/>
        </w:rPr>
      </w:pPr>
      <w:del w:id="92" w:author="Kla.tv (DocGen 1.5.0.0)" w:date="2026-09-25T21:10:00Z" w16du:dateUtc="2026-09-26T01:10:00Z">
        <w:r w:rsidRPr="005D651F">
          <w:rPr>
            <w:rFonts w:cs="Arial"/>
            <w:color w:val="000000" w:themeColor="text1"/>
          </w:rPr>
          <w:delText xml:space="preserve">Focus on relationship between workforce planning (in terms of capability identification), transferable skills and pathways </w:delText>
        </w:r>
      </w:del>
    </w:p>
    <w:p w14:paraId="1266A0C6" w14:textId="77777777" w:rsidR="00F81144" w:rsidRPr="000A573C" w:rsidRDefault="008F1C58" w:rsidP="000A573C">
      <w:pPr>
        <w:pStyle w:val="ListParagraph"/>
        <w:numPr>
          <w:ilvl w:val="0"/>
          <w:numId w:val="20"/>
        </w:numPr>
        <w:spacing w:after="120" w:line="276" w:lineRule="auto"/>
        <w:contextualSpacing w:val="0"/>
        <w:rPr>
          <w:del w:id="93" w:author="Kla.tv (DocGen 1.5.0.0)" w:date="2026-09-25T21:10:00Z" w16du:dateUtc="2026-09-26T01:10:00Z"/>
          <w:rFonts w:eastAsia="Times New Roman" w:cs="Arial"/>
          <w:lang w:eastAsia="en-AU"/>
        </w:rPr>
      </w:pPr>
      <w:del w:id="94" w:author="Kla.tv (DocGen 1.5.0.0)" w:date="2026-09-25T21:10:00Z" w16du:dateUtc="2026-09-26T01:10:00Z">
        <w:r>
          <w:rPr>
            <w:rFonts w:cs="Arial"/>
            <w:color w:val="000000" w:themeColor="text1"/>
          </w:rPr>
          <w:delText>Id</w:delText>
        </w:r>
        <w:r w:rsidR="0000039C" w:rsidRPr="000A573C">
          <w:rPr>
            <w:rFonts w:cs="Arial"/>
          </w:rPr>
          <w:delText>entify</w:delText>
        </w:r>
        <w:r>
          <w:rPr>
            <w:rFonts w:cs="Arial"/>
          </w:rPr>
          <w:delText>ing</w:delText>
        </w:r>
        <w:r w:rsidR="0000039C" w:rsidRPr="000A573C">
          <w:rPr>
            <w:rFonts w:cs="Arial"/>
          </w:rPr>
          <w:delText xml:space="preserve"> and test</w:delText>
        </w:r>
        <w:r>
          <w:rPr>
            <w:rFonts w:cs="Arial"/>
          </w:rPr>
          <w:delText>ing</w:delText>
        </w:r>
        <w:r w:rsidR="0000039C" w:rsidRPr="000A573C">
          <w:rPr>
            <w:rFonts w:cs="Arial"/>
          </w:rPr>
          <w:delText xml:space="preserve"> strategies that make a career in the industry attractive to those with partial or transferable skills and qualifications</w:delText>
        </w:r>
      </w:del>
    </w:p>
    <w:p w14:paraId="0632893A" w14:textId="77777777" w:rsidR="0000039C" w:rsidRPr="00F81144" w:rsidRDefault="0000039C" w:rsidP="000A573C">
      <w:pPr>
        <w:pStyle w:val="ListParagraph"/>
        <w:numPr>
          <w:ilvl w:val="0"/>
          <w:numId w:val="20"/>
        </w:numPr>
        <w:spacing w:after="120" w:line="276" w:lineRule="auto"/>
        <w:contextualSpacing w:val="0"/>
        <w:rPr>
          <w:del w:id="95" w:author="Kla.tv (DocGen 1.5.0.0)" w:date="2026-09-25T21:10:00Z" w16du:dateUtc="2026-09-26T01:10:00Z"/>
          <w:rFonts w:eastAsia="Times New Roman" w:cs="Arial"/>
          <w:lang w:eastAsia="en-AU"/>
        </w:rPr>
      </w:pPr>
      <w:del w:id="96" w:author="Kla.tv (DocGen 1.5.0.0)" w:date="2026-09-25T21:10:00Z" w16du:dateUtc="2026-09-26T01:10:00Z">
        <w:r w:rsidRPr="000A573C">
          <w:rPr>
            <w:rFonts w:cs="Arial"/>
            <w:color w:val="000000" w:themeColor="text1"/>
          </w:rPr>
          <w:delText xml:space="preserve">By </w:delText>
        </w:r>
        <w:r w:rsidRPr="000A573C">
          <w:rPr>
            <w:rFonts w:cs="Arial"/>
          </w:rPr>
          <w:delText>aligning the skills necessary for a</w:delText>
        </w:r>
        <w:r w:rsidR="008F1C58">
          <w:rPr>
            <w:rFonts w:cs="Arial"/>
          </w:rPr>
          <w:delText xml:space="preserve"> successful</w:delText>
        </w:r>
        <w:r w:rsidRPr="000A573C">
          <w:rPr>
            <w:rFonts w:cs="Arial"/>
          </w:rPr>
          <w:delText xml:space="preserve"> career in mining with those in other industries, the hub will provide a tangible demonstration of these linkages to better identify and meet required industry capability needs in a timely way at a whole of sector level</w:delText>
        </w:r>
      </w:del>
    </w:p>
    <w:p w14:paraId="5BC71983" w14:textId="77777777" w:rsidR="0000039C" w:rsidRPr="005D651F" w:rsidRDefault="0000039C" w:rsidP="0000039C">
      <w:pPr>
        <w:pStyle w:val="ListParagraph"/>
        <w:numPr>
          <w:ilvl w:val="0"/>
          <w:numId w:val="20"/>
        </w:numPr>
        <w:spacing w:after="120" w:line="276" w:lineRule="auto"/>
        <w:contextualSpacing w:val="0"/>
        <w:rPr>
          <w:del w:id="97" w:author="Kla.tv (DocGen 1.5.0.0)" w:date="2026-09-25T21:10:00Z" w16du:dateUtc="2026-09-26T01:10:00Z"/>
          <w:rFonts w:eastAsia="Times New Roman" w:cs="Arial"/>
          <w:lang w:eastAsia="en-AU"/>
        </w:rPr>
      </w:pPr>
      <w:del w:id="98" w:author="Kla.tv (DocGen 1.5.0.0)" w:date="2026-09-25T21:10:00Z" w16du:dateUtc="2026-09-26T01:10:00Z">
        <w:r w:rsidRPr="005D651F">
          <w:rPr>
            <w:rFonts w:cs="Arial"/>
            <w:color w:val="000000" w:themeColor="text1"/>
          </w:rPr>
          <w:delText>Key Goal</w:delText>
        </w:r>
        <w:r w:rsidR="008F1C58">
          <w:rPr>
            <w:rFonts w:cs="Arial"/>
            <w:color w:val="000000" w:themeColor="text1"/>
          </w:rPr>
          <w:delText xml:space="preserve">: </w:delText>
        </w:r>
        <w:r w:rsidRPr="005D651F">
          <w:rPr>
            <w:rFonts w:eastAsia="Times New Roman" w:cs="Arial"/>
            <w:lang w:eastAsia="en-AU"/>
          </w:rPr>
          <w:delText>establishing a Mining Fundamentals skill set.</w:delText>
        </w:r>
      </w:del>
    </w:p>
    <w:p w14:paraId="002A8D36" w14:textId="77777777" w:rsidR="0000039C" w:rsidRPr="0000039C" w:rsidRDefault="0000039C" w:rsidP="0000039C">
      <w:pPr>
        <w:spacing w:after="120"/>
        <w:rPr>
          <w:del w:id="99" w:author="Kla.tv (DocGen 1.5.0.0)" w:date="2026-09-25T21:10:00Z" w16du:dateUtc="2026-09-26T01:10:00Z"/>
          <w:rFonts w:cs="Arial"/>
          <w:b/>
          <w:i/>
        </w:rPr>
      </w:pPr>
      <w:del w:id="100" w:author="Kla.tv (DocGen 1.5.0.0)" w:date="2026-09-25T21:10:00Z" w16du:dateUtc="2026-09-26T01:10:00Z">
        <w:r w:rsidRPr="0000039C">
          <w:rPr>
            <w:rFonts w:cs="Arial"/>
            <w:b/>
            <w:i/>
          </w:rPr>
          <w:delText xml:space="preserve">What’s </w:delText>
        </w:r>
        <w:r>
          <w:rPr>
            <w:rFonts w:cs="Arial"/>
            <w:b/>
            <w:i/>
          </w:rPr>
          <w:delText>n</w:delText>
        </w:r>
        <w:r w:rsidRPr="0000039C">
          <w:rPr>
            <w:rFonts w:cs="Arial"/>
            <w:b/>
            <w:i/>
          </w:rPr>
          <w:delText xml:space="preserve">ext? </w:delText>
        </w:r>
      </w:del>
    </w:p>
    <w:p w14:paraId="7B780331" w14:textId="77777777" w:rsidR="0000039C" w:rsidRPr="005D651F" w:rsidRDefault="0000039C" w:rsidP="0000039C">
      <w:pPr>
        <w:pStyle w:val="ListParagraph"/>
        <w:numPr>
          <w:ilvl w:val="0"/>
          <w:numId w:val="21"/>
        </w:numPr>
        <w:spacing w:after="120" w:line="276" w:lineRule="auto"/>
        <w:ind w:left="714" w:hanging="357"/>
        <w:contextualSpacing w:val="0"/>
        <w:rPr>
          <w:del w:id="101" w:author="Kla.tv (DocGen 1.5.0.0)" w:date="2026-09-25T21:10:00Z" w16du:dateUtc="2026-09-26T01:10:00Z"/>
          <w:rFonts w:eastAsia="Times New Roman" w:cs="Arial"/>
          <w:lang w:eastAsia="en-AU"/>
        </w:rPr>
      </w:pPr>
      <w:del w:id="102" w:author="Kla.tv (DocGen 1.5.0.0)" w:date="2026-09-25T21:10:00Z" w16du:dateUtc="2026-09-26T01:10:00Z">
        <w:r w:rsidRPr="005D651F">
          <w:rPr>
            <w:rFonts w:eastAsia="Times New Roman" w:cs="Arial"/>
            <w:lang w:eastAsia="en-AU"/>
          </w:rPr>
          <w:delText xml:space="preserve">With </w:delText>
        </w:r>
        <w:r w:rsidR="00FD582C">
          <w:rPr>
            <w:rFonts w:eastAsia="Times New Roman" w:cs="Arial"/>
            <w:lang w:eastAsia="en-AU"/>
          </w:rPr>
          <w:delText xml:space="preserve">in-principle endorsement from the </w:delText>
        </w:r>
        <w:r w:rsidRPr="005D651F">
          <w:rPr>
            <w:rFonts w:eastAsia="Times New Roman" w:cs="Arial"/>
            <w:lang w:eastAsia="en-AU"/>
          </w:rPr>
          <w:delText>Steering Group, the Working Group will now develop and refine th</w:delText>
        </w:r>
        <w:r w:rsidR="00DB2243">
          <w:rPr>
            <w:rFonts w:eastAsia="Times New Roman" w:cs="Arial"/>
            <w:lang w:eastAsia="en-AU"/>
          </w:rPr>
          <w:delText xml:space="preserve">ese projects for final approval and implementation </w:delText>
        </w:r>
      </w:del>
    </w:p>
    <w:p w14:paraId="461F5FF2" w14:textId="77777777" w:rsidR="0000039C" w:rsidRPr="005D651F" w:rsidRDefault="0000039C" w:rsidP="0000039C">
      <w:pPr>
        <w:pStyle w:val="ListParagraph"/>
        <w:numPr>
          <w:ilvl w:val="0"/>
          <w:numId w:val="19"/>
        </w:numPr>
        <w:spacing w:after="120" w:line="276" w:lineRule="auto"/>
        <w:ind w:left="714" w:hanging="357"/>
        <w:contextualSpacing w:val="0"/>
        <w:rPr>
          <w:del w:id="103" w:author="Kla.tv (DocGen 1.5.0.0)" w:date="2026-09-25T21:10:00Z" w16du:dateUtc="2026-09-26T01:10:00Z"/>
          <w:rFonts w:eastAsia="Times New Roman" w:cs="Arial"/>
          <w:lang w:eastAsia="en-AU"/>
        </w:rPr>
      </w:pPr>
      <w:del w:id="104" w:author="Kla.tv (DocGen 1.5.0.0)" w:date="2026-09-25T21:10:00Z" w16du:dateUtc="2026-09-26T01:10:00Z">
        <w:r w:rsidRPr="005D651F">
          <w:rPr>
            <w:rFonts w:eastAsia="Times New Roman" w:cs="Arial"/>
            <w:lang w:eastAsia="en-AU"/>
          </w:rPr>
          <w:delText xml:space="preserve">The Steering Group and Working Group will continue to identify and source key participants </w:delText>
        </w:r>
        <w:r w:rsidR="00DB2243">
          <w:rPr>
            <w:rFonts w:eastAsia="Times New Roman" w:cs="Arial"/>
            <w:lang w:eastAsia="en-AU"/>
          </w:rPr>
          <w:delText>and collaborators for projects</w:delText>
        </w:r>
      </w:del>
    </w:p>
    <w:p w14:paraId="3CB0936B" w14:textId="68EEE206" w:rsidR="00DB2243" w:rsidRDefault="0000039C" w:rsidP="0000039C">
      <w:pPr>
        <w:pStyle w:val="ListParagraph"/>
        <w:numPr>
          <w:ilvl w:val="0"/>
          <w:numId w:val="19"/>
        </w:numPr>
        <w:spacing w:after="120" w:line="276" w:lineRule="auto"/>
        <w:contextualSpacing w:val="0"/>
        <w:rPr>
          <w:del w:id="105" w:author="Kla.tv (DocGen 1.5.0.0)" w:date="2026-09-25T21:10:00Z" w16du:dateUtc="2026-09-26T01:10:00Z"/>
          <w:rFonts w:eastAsia="Times New Roman" w:cs="Arial"/>
          <w:lang w:eastAsia="en-AU"/>
        </w:rPr>
      </w:pPr>
      <w:del w:id="106" w:author="Kla.tv (DocGen 1.5.0.0)" w:date="2026-09-25T21:10:00Z" w16du:dateUtc="2026-09-26T01:10:00Z">
        <w:r w:rsidRPr="005D651F">
          <w:rPr>
            <w:rFonts w:eastAsia="Times New Roman" w:cs="Arial"/>
            <w:lang w:eastAsia="en-AU"/>
          </w:rPr>
          <w:delText xml:space="preserve">The MSOP will </w:delText>
        </w:r>
        <w:r w:rsidR="00DB2243">
          <w:rPr>
            <w:rFonts w:eastAsia="Times New Roman" w:cs="Arial"/>
            <w:lang w:eastAsia="en-AU"/>
          </w:rPr>
          <w:delText xml:space="preserve">provide more opportunities for </w:delText>
        </w:r>
        <w:r w:rsidRPr="005D651F">
          <w:rPr>
            <w:rFonts w:eastAsia="Times New Roman" w:cs="Arial"/>
            <w:lang w:eastAsia="en-AU"/>
          </w:rPr>
          <w:delText>stakeholders</w:delText>
        </w:r>
        <w:r w:rsidR="00DB2243">
          <w:rPr>
            <w:rFonts w:eastAsia="Times New Roman" w:cs="Arial"/>
            <w:lang w:eastAsia="en-AU"/>
          </w:rPr>
          <w:delText xml:space="preserve"> to share their perspectives and get involved in </w:delText>
        </w:r>
        <w:r w:rsidR="00FD29A9">
          <w:rPr>
            <w:rFonts w:eastAsia="Times New Roman" w:cs="Arial"/>
            <w:lang w:eastAsia="en-AU"/>
          </w:rPr>
          <w:delText>the pilot</w:delText>
        </w:r>
      </w:del>
    </w:p>
    <w:p w14:paraId="5D1434CE" w14:textId="77777777" w:rsidR="00DB2243" w:rsidRDefault="00DB2243" w:rsidP="0000039C">
      <w:pPr>
        <w:pStyle w:val="ListParagraph"/>
        <w:numPr>
          <w:ilvl w:val="0"/>
          <w:numId w:val="19"/>
        </w:numPr>
        <w:spacing w:after="120" w:line="276" w:lineRule="auto"/>
        <w:contextualSpacing w:val="0"/>
        <w:rPr>
          <w:del w:id="107" w:author="Kla.tv (DocGen 1.5.0.0)" w:date="2026-09-25T21:10:00Z" w16du:dateUtc="2026-09-26T01:10:00Z"/>
          <w:rFonts w:eastAsia="Times New Roman" w:cs="Arial"/>
          <w:lang w:eastAsia="en-AU"/>
        </w:rPr>
      </w:pPr>
      <w:del w:id="108" w:author="Kla.tv (DocGen 1.5.0.0)" w:date="2026-09-25T21:10:00Z" w16du:dateUtc="2026-09-26T01:10:00Z">
        <w:r>
          <w:rPr>
            <w:rFonts w:eastAsia="Times New Roman" w:cs="Arial"/>
            <w:lang w:eastAsia="en-AU"/>
          </w:rPr>
          <w:delText xml:space="preserve">The web page will be updated to feature details on the project hubs as they develop and to introduce the members of the Steering Group and Working Group. </w:delText>
        </w:r>
        <w:r w:rsidR="0000039C" w:rsidRPr="005D651F">
          <w:rPr>
            <w:rFonts w:eastAsia="Times New Roman" w:cs="Arial"/>
            <w:lang w:eastAsia="en-AU"/>
          </w:rPr>
          <w:delText xml:space="preserve"> </w:delText>
        </w:r>
      </w:del>
    </w:p>
    <w:p w14:paraId="6B3AA0DE" w14:textId="3AFF04C3" w:rsidR="0000039C" w:rsidRPr="005D651F" w:rsidRDefault="0000039C" w:rsidP="0000039C">
      <w:pPr>
        <w:spacing w:after="120"/>
        <w:rPr>
          <w:del w:id="109" w:author="Kla.tv (DocGen 1.5.0.0)" w:date="2026-09-25T21:10:00Z" w16du:dateUtc="2026-09-26T01:10:00Z"/>
          <w:rFonts w:eastAsia="Times New Roman" w:cs="Arial"/>
          <w:lang w:eastAsia="en-AU"/>
        </w:rPr>
      </w:pPr>
      <w:del w:id="110" w:author="Kla.tv (DocGen 1.5.0.0)" w:date="2026-09-25T21:10:00Z" w16du:dateUtc="2026-09-26T01:10:00Z">
        <w:r w:rsidRPr="005D651F">
          <w:rPr>
            <w:rFonts w:eastAsia="Times New Roman" w:cs="Arial"/>
            <w:lang w:eastAsia="en-AU"/>
          </w:rPr>
          <w:delText xml:space="preserve">Questions? Comments? Feedback? Interested in engaging with MSOP on any of these Project Hubs?  Email us: </w:delText>
        </w:r>
        <w:r w:rsidR="00574C39">
          <w:fldChar w:fldCharType="begin"/>
        </w:r>
        <w:r w:rsidR="00574C39">
          <w:delInstrText>HYPERLINK "mailto:MiningSOPilot@dese.gov.au"</w:delInstrText>
        </w:r>
        <w:r w:rsidR="00574C39">
          <w:fldChar w:fldCharType="separate"/>
        </w:r>
        <w:r w:rsidR="00574C39" w:rsidRPr="00C44528">
          <w:rPr>
            <w:rStyle w:val="Hyperlink"/>
            <w:rFonts w:eastAsia="Times New Roman" w:cs="Arial"/>
            <w:lang w:eastAsia="en-AU"/>
          </w:rPr>
          <w:delText>MiningSOPilot@dese.gov.au</w:delText>
        </w:r>
        <w:r w:rsidR="00574C39">
          <w:fldChar w:fldCharType="end"/>
        </w:r>
        <w:r w:rsidR="00574C39">
          <w:rPr>
            <w:rStyle w:val="Hyperlink"/>
            <w:rFonts w:eastAsia="Times New Roman" w:cs="Arial"/>
            <w:lang w:eastAsia="en-AU"/>
          </w:rPr>
          <w:delText xml:space="preserve"> </w:delText>
        </w:r>
      </w:del>
    </w:p>
    <w:p w14:paraId="3007BE14" w14:textId="6A4D0321" w:rsidR="005D64FE" w:rsidRPr="00C60E18" w:rsidRDefault="00574C39" w:rsidP="00CB20A5">
      <w:pPr>
        <w:keepLines/>
        <w:spacing w:after="0"/>
        <w:rPr>
          <w:rFonts w:ascii="Arial" w:hAnsi="Arial"/>
          <w:sz w:val="18"/>
          <w:rPrChange w:id="111" w:author="Kla.tv (DocGen 1.5.0.0)" w:date="2026-09-25T21:10:00Z" w16du:dateUtc="2026-09-26T01:10:00Z">
            <w:rPr>
              <w:rFonts w:eastAsia="Times New Roman" w:cs="Arial"/>
              <w:lang w:eastAsia="en-AU"/>
            </w:rPr>
          </w:rPrChange>
        </w:rPr>
        <w:pPrChange w:id="112" w:author="Kla.tv (DocGen 1.5.0.0)" w:date="2026-09-25T21:10:00Z" w16du:dateUtc="2026-09-26T01:10:00Z">
          <w:pPr>
            <w:spacing w:after="120" w:line="276" w:lineRule="auto"/>
          </w:pPr>
        </w:pPrChange>
      </w:pPr>
      <w:del w:id="113" w:author="Kla.tv (DocGen 1.5.0.0)" w:date="2026-09-25T21:10:00Z" w16du:dateUtc="2026-09-26T01:10:00Z">
        <w:r w:rsidRPr="00AA1671">
          <w:rPr>
            <w:rFonts w:cs="Arial"/>
            <w:shd w:val="clear" w:color="auto" w:fill="FFFFFF"/>
          </w:rPr>
          <w:delText>Visit the </w:delText>
        </w:r>
        <w:r>
          <w:fldChar w:fldCharType="begin"/>
        </w:r>
        <w:r>
          <w:delInstrText>HYPERLINK "https://minerals.org.au/mining-skills-organisation-pilot"</w:delInstrText>
        </w:r>
        <w:r>
          <w:fldChar w:fldCharType="separate"/>
        </w:r>
        <w:r w:rsidRPr="00574C39">
          <w:rPr>
            <w:rStyle w:val="Hyperlink"/>
            <w:rFonts w:cs="Arial"/>
            <w:shd w:val="clear" w:color="auto" w:fill="FFFFFF"/>
          </w:rPr>
          <w:delText>Mining Skills Organisation Pilot</w:delText>
        </w:r>
        <w:r>
          <w:fldChar w:fldCharType="end"/>
        </w:r>
        <w:r w:rsidRPr="00574C39">
          <w:rPr>
            <w:rFonts w:cs="Arial"/>
            <w:color w:val="444444"/>
            <w:shd w:val="clear" w:color="auto" w:fill="FFFFFF"/>
          </w:rPr>
          <w:delText> </w:delText>
        </w:r>
        <w:r w:rsidRPr="00AA1671">
          <w:rPr>
            <w:rFonts w:cs="Arial"/>
            <w:shd w:val="clear" w:color="auto" w:fill="FFFFFF"/>
          </w:rPr>
          <w:delText>website to learn more.</w:delText>
        </w:r>
      </w:del>
    </w:p>
    <w:sectPr w:rsidR="005D64FE" w:rsidRPr="00C60E18">
      <w:headerReference w:type="default" r:id="rId18"/>
      <w:footerReference w:type="default" r:id="rId19"/>
      <w:pgSz w:w="11906" w:h="16838"/>
      <w:pgMar w:top="1417" w:right="1417" w:bottom="1134" w:left="1417" w:header="708" w:footer="708" w:gutter="0"/>
      <w:cols w:space="708"/>
      <w:docGrid w:linePitch="360"/>
      <w:sectPrChange w:id="128" w:author="Kla.tv (DocGen 1.5.0.0)" w:date="2026-09-25T21:10:00Z" w16du:dateUtc="2026-09-26T01:10:00Z">
        <w:sectPr w:rsidR="005D64FE" w:rsidRPr="00C60E18">
          <w:pgMar w:top="1134" w:right="1133" w:bottom="851" w:left="1276" w:header="708" w:footer="174"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6A365E8" w14:textId="77777777" w:rsidR="00D63C40" w:rsidRDefault="00D63C40" w:rsidP="00F33FD6">
      <w:pPr>
        <w:spacing w:after="0" w:line="240" w:lineRule="auto"/>
        <w:pPrChange w:id="8" w:author="Kla.tv (DocGen 1.5.0.0)" w:date="2026-09-25T21:10:00Z" w16du:dateUtc="2026-09-26T01:10:00Z">
          <w:pPr/>
        </w:pPrChange>
      </w:pPr>
      <w:r>
        <w:separator/>
      </w:r>
    </w:p>
  </w:endnote>
  <w:endnote w:type="continuationSeparator" w:id="0">
    <w:p w14:paraId="132841D8" w14:textId="77777777" w:rsidR="00D63C40" w:rsidRDefault="00D63C40" w:rsidP="00F33FD6">
      <w:pPr>
        <w:spacing w:after="0" w:line="240" w:lineRule="auto"/>
        <w:pPrChange w:id="9" w:author="Kla.tv (DocGen 1.5.0.0)" w:date="2026-09-25T21:10:00Z" w16du:dateUtc="2026-09-26T01:10: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altName w:val="Times New Roman"/>
    <w:panose1 w:val="020B06040202020202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badi MT Condensed Light">
    <w:panose1 w:val="020B0306030101010103"/>
    <w:charset w:val="4D"/>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8EC5F4" w14:textId="77777777" w:rsidR="00F81144" w:rsidRDefault="00F33FD6" w:rsidP="000A573C">
    <w:pPr>
      <w:pStyle w:val="footermca"/>
      <w:rPr>
        <w:del w:id="121" w:author="Kla.tv (DocGen 1.5.0.0)" w:date="2026-09-25T21:10:00Z" w16du:dateUtc="2026-09-26T01:10:00Z"/>
        <w:rStyle w:val="PageNumber"/>
        <w:rFonts w:ascii="Arial" w:eastAsiaTheme="minorEastAsia" w:hAnsi="Arial" w:cs="Arial"/>
      </w:rPr>
    </w:pPr>
    <w:ins w:id="122" w:author="Kla.tv (DocGen 1.5.0.0)" w:date="2026-09-25T21:10:00Z" w16du:dateUtc="2026-09-26T01:10:00Z">
      <w:r>
        <w:rPr>
          <w:noProof/>
          <w:sz w:val="18"/>
          <w:lang w:eastAsia="de-CH"/>
        </w:rPr>
        <w:t xml:space="preserve">Did Pompeo confuse Iran with the USA?  </w:t>
      </w:r>
      <w:r w:rsidRPr="00D10E2E">
        <w:rPr>
          <w:sz w:val="18"/>
        </w:rPr>
        <w:ptab w:relativeTo="margin" w:alignment="right" w:leader="none"/>
      </w:r>
      <w:r w:rsidRPr="00D10E2E">
        <w:rPr>
          <w:bCs/>
          <w:sz w:val="18"/>
        </w:rPr>
        <w:fldChar w:fldCharType="begin"/>
      </w:r>
      <w:r w:rsidRPr="00D10E2E">
        <w:rPr>
          <w:bCs/>
          <w:sz w:val="18"/>
        </w:rPr>
        <w:instrText>PAGE  \* Arabic  \* MERGEFORMAT</w:instrText>
      </w:r>
      <w:r w:rsidRPr="00D10E2E">
        <w:rPr>
          <w:bCs/>
          <w:sz w:val="18"/>
        </w:rPr>
        <w:fldChar w:fldCharType="separate"/>
      </w:r>
      <w:r w:rsidR="00FE2F5D">
        <w:rPr>
          <w:bCs/>
          <w:noProof/>
          <w:sz w:val="18"/>
        </w:rPr>
        <w:t>1</w:t>
      </w:r>
      <w:r w:rsidRPr="00D10E2E">
        <w:rPr>
          <w:bCs/>
          <w:sz w:val="18"/>
        </w:rPr>
        <w:fldChar w:fldCharType="end"/>
      </w:r>
      <w:r w:rsidRPr="00D10E2E">
        <w:rPr>
          <w:sz w:val="18"/>
        </w:rPr>
        <w:t xml:space="preserve"> / </w:t>
      </w:r>
      <w:r w:rsidRPr="00D10E2E">
        <w:rPr>
          <w:bCs/>
          <w:sz w:val="18"/>
        </w:rPr>
        <w:fldChar w:fldCharType="begin"/>
      </w:r>
      <w:r w:rsidRPr="00D10E2E">
        <w:rPr>
          <w:bCs/>
          <w:sz w:val="18"/>
        </w:rPr>
        <w:instrText>NUMPAGES  \* Arabic  \* MERGEFORMAT</w:instrText>
      </w:r>
      <w:r w:rsidRPr="00D10E2E">
        <w:rPr>
          <w:bCs/>
          <w:sz w:val="18"/>
        </w:rPr>
        <w:fldChar w:fldCharType="separate"/>
      </w:r>
      <w:r w:rsidR="00FE2F5D">
        <w:rPr>
          <w:bCs/>
          <w:noProof/>
          <w:sz w:val="18"/>
        </w:rPr>
        <w:t>1</w:t>
      </w:r>
      <w:r w:rsidRPr="00D10E2E">
        <w:rPr>
          <w:bCs/>
          <w:sz w:val="18"/>
        </w:rPr>
        <w:fldChar w:fldCharType="end"/>
      </w:r>
    </w:ins>
    <w:del w:id="123" w:author="Kla.tv (DocGen 1.5.0.0)" w:date="2026-09-25T21:10:00Z" w16du:dateUtc="2026-09-26T01:10:00Z">
      <w:r w:rsidR="00E73DB7">
        <w:rPr>
          <w:rStyle w:val="PageNumber"/>
          <w:rFonts w:ascii="Arial" w:eastAsiaTheme="minorEastAsia" w:hAnsi="Arial" w:cs="Arial"/>
        </w:rPr>
        <w:delText xml:space="preserve">                                      </w:delText>
      </w:r>
      <w:r w:rsidR="00564AAA">
        <w:rPr>
          <w:rStyle w:val="PageNumber"/>
          <w:rFonts w:ascii="Arial" w:eastAsiaTheme="minorEastAsia" w:hAnsi="Arial" w:cs="Arial"/>
        </w:rPr>
        <w:delText xml:space="preserve">       </w:delText>
      </w:r>
      <w:r w:rsidR="007E22ED">
        <w:rPr>
          <w:rStyle w:val="PageNumber"/>
          <w:rFonts w:ascii="Arial" w:eastAsiaTheme="minorEastAsia" w:hAnsi="Arial" w:cs="Arial"/>
        </w:rPr>
        <w:delText xml:space="preserve">                 </w:delText>
      </w:r>
      <w:r w:rsidR="007E22ED">
        <w:rPr>
          <w:rStyle w:val="PageNumber"/>
          <w:rFonts w:ascii="Arial" w:eastAsiaTheme="minorEastAsia" w:hAnsi="Arial" w:cs="Arial"/>
        </w:rPr>
        <w:tab/>
      </w:r>
      <w:r w:rsidR="007E22ED">
        <w:rPr>
          <w:rStyle w:val="PageNumber"/>
          <w:rFonts w:ascii="Arial" w:eastAsiaTheme="minorEastAsia" w:hAnsi="Arial" w:cs="Arial"/>
        </w:rPr>
        <w:tab/>
      </w:r>
      <w:r w:rsidR="007E22ED">
        <w:rPr>
          <w:rStyle w:val="PageNumber"/>
          <w:rFonts w:ascii="Arial" w:eastAsiaTheme="minorEastAsia" w:hAnsi="Arial" w:cs="Arial"/>
        </w:rPr>
        <w:tab/>
      </w:r>
      <w:r w:rsidR="007E22ED">
        <w:rPr>
          <w:rStyle w:val="PageNumber"/>
          <w:rFonts w:ascii="Arial" w:eastAsiaTheme="minorEastAsia" w:hAnsi="Arial" w:cs="Arial"/>
        </w:rPr>
        <w:tab/>
      </w:r>
      <w:r w:rsidR="007E22ED">
        <w:rPr>
          <w:rStyle w:val="PageNumber"/>
          <w:rFonts w:ascii="Arial" w:eastAsiaTheme="minorEastAsia" w:hAnsi="Arial" w:cs="Arial"/>
        </w:rPr>
        <w:tab/>
      </w:r>
      <w:r w:rsidR="007E22ED">
        <w:rPr>
          <w:rStyle w:val="PageNumber"/>
          <w:rFonts w:ascii="Arial" w:eastAsiaTheme="minorEastAsia" w:hAnsi="Arial" w:cs="Arial"/>
        </w:rPr>
        <w:tab/>
      </w:r>
    </w:del>
  </w:p>
  <w:p w14:paraId="3E4D00BA" w14:textId="40217BE5" w:rsidR="00BF125F" w:rsidRDefault="005B1B8D" w:rsidP="000A573C">
    <w:pPr>
      <w:pStyle w:val="footermca"/>
      <w:rPr>
        <w:del w:id="124" w:author="Kla.tv (DocGen 1.5.0.0)" w:date="2026-09-25T21:10:00Z" w16du:dateUtc="2026-09-26T01:10:00Z"/>
        <w:rStyle w:val="PageNumber"/>
        <w:rFonts w:ascii="Arial" w:eastAsiaTheme="minorEastAsia" w:hAnsi="Arial" w:cs="Arial"/>
      </w:rPr>
    </w:pPr>
    <w:del w:id="125" w:author="Kla.tv (DocGen 1.5.0.0)" w:date="2026-09-25T21:10:00Z" w16du:dateUtc="2026-09-26T01:10:00Z">
      <w:r>
        <w:rPr>
          <w:rFonts w:ascii="Arial" w:eastAsiaTheme="minorEastAsia" w:hAnsi="Arial" w:cs="Arial"/>
          <w:noProof/>
          <w:lang w:eastAsia="en-AU"/>
        </w:rPr>
        <w:drawing>
          <wp:inline distT="0" distB="0" distL="0" distR="0" wp14:anchorId="1C1B2B96" wp14:editId="0A036AB6">
            <wp:extent cx="2065020" cy="556260"/>
            <wp:effectExtent l="0" t="0" r="0" b="0"/>
            <wp:docPr id="3" name="Picture 3" descr="ESE20-0291 Skills Organisation Logo_MiningSO_RGB_30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SE20-0291 Skills Organisation Logo_MiningSO_RGB_300pp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65020" cy="556260"/>
                    </a:xfrm>
                    <a:prstGeom prst="rect">
                      <a:avLst/>
                    </a:prstGeom>
                    <a:noFill/>
                    <a:ln>
                      <a:noFill/>
                    </a:ln>
                  </pic:spPr>
                </pic:pic>
              </a:graphicData>
            </a:graphic>
          </wp:inline>
        </w:drawing>
      </w:r>
    </w:del>
  </w:p>
  <w:p w14:paraId="2B21A64E" w14:textId="77777777" w:rsidR="00E73DB7" w:rsidRPr="00F33FD6" w:rsidRDefault="00E73DB7" w:rsidP="00F33FD6">
    <w:pPr>
      <w:pStyle w:val="Footer"/>
      <w:pBdr>
        <w:top w:val="single" w:sz="6" w:space="3" w:color="365F91" w:themeColor="accent1" w:themeShade="BF"/>
      </w:pBdr>
      <w:rPr>
        <w:sz w:val="18"/>
        <w:rPrChange w:id="126" w:author="Kla.tv (DocGen 1.5.0.0)" w:date="2026-09-25T21:10:00Z" w16du:dateUtc="2026-09-26T01:10:00Z">
          <w:rPr>
            <w:rFonts w:ascii="Arial" w:eastAsiaTheme="minorEastAsia" w:hAnsi="Arial" w:cs="Arial"/>
            <w:i/>
          </w:rPr>
        </w:rPrChange>
      </w:rPr>
      <w:pPrChange w:id="127" w:author="Kla.tv (DocGen 1.5.0.0)" w:date="2026-09-25T21:10:00Z" w16du:dateUtc="2026-09-26T01:10:00Z">
        <w:pPr>
          <w:pStyle w:val="footermca"/>
          <w:spacing w:before="120" w:after="120"/>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315DAE" w14:textId="77777777" w:rsidR="00D63C40" w:rsidRDefault="00D63C40" w:rsidP="00F33FD6">
      <w:pPr>
        <w:spacing w:after="0" w:line="240" w:lineRule="auto"/>
        <w:pPrChange w:id="6" w:author="Kla.tv (DocGen 1.5.0.0)" w:date="2026-09-25T21:10:00Z" w16du:dateUtc="2026-09-26T01:10:00Z">
          <w:pPr/>
        </w:pPrChange>
      </w:pPr>
      <w:r>
        <w:separator/>
      </w:r>
    </w:p>
  </w:footnote>
  <w:footnote w:type="continuationSeparator" w:id="0">
    <w:p w14:paraId="217BE88C" w14:textId="77777777" w:rsidR="00D63C40" w:rsidRDefault="00D63C40" w:rsidP="00F33FD6">
      <w:pPr>
        <w:spacing w:after="0" w:line="240" w:lineRule="auto"/>
        <w:pPrChange w:id="7" w:author="Kla.tv (DocGen 1.5.0.0)" w:date="2026-09-25T21:10:00Z" w16du:dateUtc="2026-09-26T01:10: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pPr w:leftFromText="142" w:rightFromText="142" w:vertAnchor="text" w:tblpX="92" w:tblpY="1"/>
      <w:tblOverlap w:val="never"/>
      <w:tblW w:w="0" w:type="auto"/>
      <w:tblBorders>
        <w:top w:val="none" w:sz="0" w:space="0" w:color="auto"/>
        <w:bottom w:val="single" w:sz="8" w:space="0" w:color="365F91" w:themeColor="accent1" w:themeShade="BF"/>
        <w:right w:val="none" w:sz="0" w:space="0" w:color="auto"/>
        <w:insideH w:val="none" w:sz="0" w:space="0" w:color="auto"/>
        <w:insideV w:val="none" w:sz="0" w:space="0" w:color="auto"/>
      </w:tblBorders>
      <w:tblLook w:val="04A0" w:firstRow="1" w:lastRow="0" w:firstColumn="1" w:lastColumn="0" w:noHBand="0" w:noVBand="1"/>
    </w:tblPr>
    <w:tblGrid>
      <w:gridCol w:w="7717"/>
    </w:tblGrid>
    <w:tr w:rsidR="00F33FD6" w:rsidRPr="006C4827" w14:paraId="3A6C81E1" w14:textId="77777777" w:rsidTr="00FE2F5D">
      <w:trPr>
        <w:ins w:id="114" w:author="Kla.tv (DocGen 1.5.0.0)" w:date="2026-09-25T21:10:00Z" w16du:dateUtc="2026-09-26T01:10:00Z"/>
      </w:trPr>
      <w:tc>
        <w:tcPr>
          <w:tcW w:w="7717" w:type="dxa"/>
          <w:tcBorders>
            <w:left w:val="nil"/>
            <w:bottom w:val="single" w:sz="8" w:space="0" w:color="365F91" w:themeColor="accent1" w:themeShade="BF"/>
          </w:tcBorders>
        </w:tcPr>
        <w:p w14:paraId="3A6068D5" w14:textId="77777777" w:rsidR="00F33FD6" w:rsidRPr="00B9284F" w:rsidRDefault="00F67ED1" w:rsidP="00FE2F5D">
          <w:pPr>
            <w:pStyle w:val="Header"/>
            <w:ind w:left="-57"/>
            <w:rPr>
              <w:ins w:id="115" w:author="Kla.tv (DocGen 1.5.0.0)" w:date="2026-09-25T21:10:00Z" w16du:dateUtc="2026-09-26T01:10:00Z"/>
              <w:rFonts w:ascii="Arial" w:hAnsi="Arial" w:cs="Arial"/>
              <w:sz w:val="18"/>
              <w:lang w:val="en-US"/>
            </w:rPr>
          </w:pPr>
          <w:ins w:id="116" w:author="Kla.tv (DocGen 1.5.0.0)" w:date="2026-09-25T21:10:00Z" w16du:dateUtc="2026-09-26T01:10:00Z">
            <w:r>
              <w:rPr>
                <w:rFonts w:ascii="Arial" w:hAnsi="Arial" w:cs="Arial"/>
                <w:b/>
                <w:sz w:val="18"/>
                <w:lang w:val="en-US"/>
              </w:rPr>
              <w:t>Online link:</w:t>
            </w:r>
            <w:r w:rsidR="00F33FD6" w:rsidRPr="00B9284F">
              <w:rPr>
                <w:rFonts w:ascii="Arial" w:hAnsi="Arial" w:cs="Arial"/>
                <w:sz w:val="18"/>
                <w:lang w:val="en-US"/>
              </w:rPr>
              <w:t xml:space="preserve"> </w:t>
            </w:r>
            <w:r w:rsidR="00F33FD6">
              <w:fldChar w:fldCharType="begin"/>
            </w:r>
            <w:r w:rsidR="00F33FD6">
              <w:instrText>HYPERLINK "https://www.kla.tv/12933"</w:instrText>
            </w:r>
            <w:r w:rsidR="00F33FD6">
              <w:fldChar w:fldCharType="separate"/>
            </w:r>
            <w:r w:rsidR="00F33FD6" w:rsidRPr="00B9284F">
              <w:rPr>
                <w:rStyle w:val="Hyperlink"/>
                <w:rFonts w:ascii="Arial" w:hAnsi="Arial" w:cs="Arial"/>
                <w:sz w:val="18"/>
                <w:lang w:val="en-US"/>
              </w:rPr>
              <w:t>www.kla.tv/12933</w:t>
            </w:r>
            <w:r w:rsidR="00F33FD6">
              <w:fldChar w:fldCharType="end"/>
            </w:r>
            <w:r w:rsidR="00F33FD6" w:rsidRPr="00B9284F">
              <w:rPr>
                <w:rFonts w:ascii="Arial" w:hAnsi="Arial" w:cs="Arial"/>
                <w:sz w:val="18"/>
                <w:lang w:val="en-US"/>
              </w:rPr>
              <w:t xml:space="preserve"> | </w:t>
            </w:r>
            <w:r>
              <w:rPr>
                <w:rFonts w:ascii="Arial" w:hAnsi="Arial" w:cs="Arial"/>
                <w:b/>
                <w:sz w:val="18"/>
                <w:lang w:val="en-US"/>
              </w:rPr>
              <w:t xml:space="preserve">Published: </w:t>
            </w:r>
            <w:r w:rsidR="00F33FD6" w:rsidRPr="00B9284F">
              <w:rPr>
                <w:rFonts w:ascii="Arial" w:hAnsi="Arial" w:cs="Arial"/>
                <w:sz w:val="18"/>
                <w:lang w:val="en-US"/>
              </w:rPr>
              <w:t>29.08.2018</w:t>
            </w:r>
          </w:ins>
        </w:p>
        <w:p w14:paraId="1FA28F9F" w14:textId="77777777" w:rsidR="00F33FD6" w:rsidRPr="00B9284F" w:rsidRDefault="00F33FD6" w:rsidP="00FE2F5D">
          <w:pPr>
            <w:pStyle w:val="Header"/>
            <w:rPr>
              <w:ins w:id="117" w:author="Kla.tv (DocGen 1.5.0.0)" w:date="2026-09-25T21:10:00Z" w16du:dateUtc="2026-09-26T01:10:00Z"/>
              <w:rFonts w:ascii="Arial" w:hAnsi="Arial" w:cs="Arial"/>
              <w:sz w:val="18"/>
              <w:lang w:val="en-US"/>
            </w:rPr>
          </w:pPr>
        </w:p>
      </w:tc>
    </w:tr>
  </w:tbl>
  <w:p w14:paraId="42DDB04C" w14:textId="77777777" w:rsidR="00EC40A7" w:rsidRPr="00B9284F" w:rsidRDefault="00CB20A5" w:rsidP="00FE2F5D">
    <w:pPr>
      <w:pStyle w:val="Header"/>
      <w:tabs>
        <w:tab w:val="clear" w:pos="4536"/>
        <w:tab w:val="clear" w:pos="9072"/>
        <w:tab w:val="left" w:pos="7995"/>
      </w:tabs>
      <w:rPr>
        <w:rFonts w:ascii="Arial" w:hAnsi="Arial"/>
        <w:sz w:val="18"/>
        <w:lang w:val="en-US"/>
        <w:rPrChange w:id="118" w:author="Kla.tv (DocGen 1.5.0.0)" w:date="2026-09-25T21:10:00Z" w16du:dateUtc="2026-09-26T01:10:00Z">
          <w:rPr/>
        </w:rPrChange>
      </w:rPr>
      <w:pPrChange w:id="119" w:author="Kla.tv (DocGen 1.5.0.0)" w:date="2026-09-25T21:10:00Z" w16du:dateUtc="2026-09-26T01:10:00Z">
        <w:pPr>
          <w:pStyle w:val="Header"/>
        </w:pPr>
      </w:pPrChange>
    </w:pPr>
    <w:ins w:id="120" w:author="Kla.tv (DocGen 1.5.0.0)" w:date="2026-09-25T21:10:00Z" w16du:dateUtc="2026-09-26T01:10:00Z">
      <w:r>
        <w:rPr>
          <w:rFonts w:ascii="Arial" w:hAnsi="Arial" w:cs="Arial"/>
          <w:noProof/>
          <w:sz w:val="18"/>
          <w:szCs w:val="18"/>
          <w:lang w:eastAsia="de-CH"/>
        </w:rPr>
        <w:drawing>
          <wp:anchor distT="0" distB="0" distL="114300" distR="114300" simplePos="0" relativeHeight="251659264" behindDoc="1" locked="0" layoutInCell="1" allowOverlap="1" wp14:anchorId="44A748BB" wp14:editId="609E0BF8">
            <wp:simplePos x="0" y="0"/>
            <wp:positionH relativeFrom="column">
              <wp:posOffset>5039995</wp:posOffset>
            </wp:positionH>
            <wp:positionV relativeFrom="paragraph">
              <wp:posOffset>-172720</wp:posOffset>
            </wp:positionV>
            <wp:extent cx="741045" cy="539750"/>
            <wp:effectExtent l="0" t="0" r="1905" b="0"/>
            <wp:wrapTight wrapText="bothSides">
              <wp:wrapPolygon edited="0">
                <wp:start x="0" y="0"/>
                <wp:lineTo x="0" y="20584"/>
                <wp:lineTo x="21100" y="20584"/>
                <wp:lineTo x="21100" y="0"/>
                <wp:lineTo x="0" y="0"/>
              </wp:wrapPolygon>
            </wp:wrapTight>
            <wp:docPr id="1164656290" name="Grafik 3" descr="C:\Users\W\3WAR\2P\1IT\_git\SW\KlaTvVideoDocGen.git\KlaTvVideoDocGen\Material\klatv_logo_200dpi-forf2.75x1.99cm.png">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W\3WAR\2P\1IT\_git\SW\KlaTvVideoDocGen.git\KlaTvVideoDocGen\Material\klatv_logo_200dpi-forf2.75x1.99cm.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41045" cy="539750"/>
                    </a:xfrm>
                    <a:prstGeom prst="rect">
                      <a:avLst/>
                    </a:prstGeom>
                    <a:noFill/>
                    <a:ln>
                      <a:noFill/>
                    </a:ln>
                  </pic:spPr>
                </pic:pic>
              </a:graphicData>
            </a:graphic>
            <wp14:sizeRelH relativeFrom="page">
              <wp14:pctWidth>0</wp14:pctWidth>
            </wp14:sizeRelH>
            <wp14:sizeRelV relativeFrom="page">
              <wp14:pctHeight>0</wp14:pctHeight>
            </wp14:sizeRelV>
          </wp:anchor>
        </w:drawing>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E96F89"/>
    <w:multiLevelType w:val="hybridMultilevel"/>
    <w:tmpl w:val="79E6D174"/>
    <w:lvl w:ilvl="0" w:tplc="0C090001">
      <w:start w:val="1"/>
      <w:numFmt w:val="bullet"/>
      <w:lvlText w:val=""/>
      <w:lvlJc w:val="left"/>
      <w:pPr>
        <w:ind w:left="720" w:hanging="360"/>
      </w:pPr>
      <w:rPr>
        <w:rFonts w:ascii="Symbol" w:hAnsi="Symbol" w:hint="default"/>
      </w:rPr>
    </w:lvl>
    <w:lvl w:ilvl="1" w:tplc="BF26C3C2">
      <w:start w:val="1"/>
      <w:numFmt w:val="bullet"/>
      <w:lvlText w:val="­"/>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7CB3882"/>
    <w:multiLevelType w:val="multilevel"/>
    <w:tmpl w:val="F0F2FF0E"/>
    <w:lvl w:ilvl="0">
      <w:start w:val="1"/>
      <w:numFmt w:val="decimal"/>
      <w:lvlText w:val="%1."/>
      <w:lvlJc w:val="left"/>
      <w:pPr>
        <w:tabs>
          <w:tab w:val="num" w:pos="360"/>
        </w:tabs>
        <w:ind w:left="360" w:hanging="360"/>
      </w:pPr>
      <w:rPr>
        <w:b/>
        <w:sz w:val="22"/>
        <w:szCs w:val="20"/>
      </w:rPr>
    </w:lvl>
    <w:lvl w:ilvl="1">
      <w:start w:val="1"/>
      <w:numFmt w:val="decimal"/>
      <w:lvlText w:val="%1.%2."/>
      <w:lvlJc w:val="left"/>
      <w:pPr>
        <w:tabs>
          <w:tab w:val="num" w:pos="792"/>
        </w:tabs>
        <w:ind w:left="792" w:hanging="432"/>
      </w:pPr>
      <w:rPr>
        <w:b/>
      </w:r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2" w15:restartNumberingAfterBreak="0">
    <w:nsid w:val="08B00192"/>
    <w:multiLevelType w:val="hybridMultilevel"/>
    <w:tmpl w:val="572CC378"/>
    <w:lvl w:ilvl="0" w:tplc="13F64AE6">
      <w:numFmt w:val="bullet"/>
      <w:lvlText w:val=""/>
      <w:lvlJc w:val="left"/>
      <w:pPr>
        <w:ind w:left="720" w:hanging="360"/>
      </w:pPr>
      <w:rPr>
        <w:rFonts w:ascii="Symbol" w:eastAsia="Times New Roman"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D4958F0"/>
    <w:multiLevelType w:val="hybridMultilevel"/>
    <w:tmpl w:val="FB8E135C"/>
    <w:lvl w:ilvl="0" w:tplc="0C090001">
      <w:start w:val="1"/>
      <w:numFmt w:val="bullet"/>
      <w:lvlText w:val=""/>
      <w:lvlJc w:val="left"/>
      <w:pPr>
        <w:ind w:left="720" w:hanging="360"/>
      </w:pPr>
      <w:rPr>
        <w:rFonts w:ascii="Symbol" w:eastAsia="Times New Roman" w:hAnsi="Symbol" w:cs="Times New Roman"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A27730F"/>
    <w:multiLevelType w:val="hybridMultilevel"/>
    <w:tmpl w:val="B002EC5A"/>
    <w:lvl w:ilvl="0" w:tplc="00010409">
      <w:start w:val="1"/>
      <w:numFmt w:val="bullet"/>
      <w:lvlText w:val=""/>
      <w:lvlJc w:val="left"/>
      <w:pPr>
        <w:tabs>
          <w:tab w:val="num" w:pos="1080"/>
        </w:tabs>
        <w:ind w:left="1080" w:hanging="360"/>
      </w:pPr>
      <w:rPr>
        <w:rFonts w:ascii="Symbol" w:hAnsi="Symbol" w:hint="default"/>
      </w:rPr>
    </w:lvl>
    <w:lvl w:ilvl="1" w:tplc="00030409">
      <w:start w:val="1"/>
      <w:numFmt w:val="bullet"/>
      <w:lvlText w:val="o"/>
      <w:lvlJc w:val="left"/>
      <w:pPr>
        <w:tabs>
          <w:tab w:val="num" w:pos="1800"/>
        </w:tabs>
        <w:ind w:left="1800" w:hanging="360"/>
      </w:pPr>
      <w:rPr>
        <w:rFonts w:ascii="Courier New" w:hAnsi="Courier New" w:hint="default"/>
      </w:rPr>
    </w:lvl>
    <w:lvl w:ilvl="2" w:tplc="00050409">
      <w:start w:val="1"/>
      <w:numFmt w:val="bullet"/>
      <w:lvlText w:val=""/>
      <w:lvlJc w:val="left"/>
      <w:pPr>
        <w:tabs>
          <w:tab w:val="num" w:pos="2520"/>
        </w:tabs>
        <w:ind w:left="2520" w:hanging="360"/>
      </w:pPr>
      <w:rPr>
        <w:rFonts w:ascii="Wingdings" w:hAnsi="Wingdings" w:hint="default"/>
      </w:rPr>
    </w:lvl>
    <w:lvl w:ilvl="3" w:tplc="00010409" w:tentative="1">
      <w:start w:val="1"/>
      <w:numFmt w:val="bullet"/>
      <w:lvlText w:val=""/>
      <w:lvlJc w:val="left"/>
      <w:pPr>
        <w:tabs>
          <w:tab w:val="num" w:pos="3240"/>
        </w:tabs>
        <w:ind w:left="3240" w:hanging="360"/>
      </w:pPr>
      <w:rPr>
        <w:rFonts w:ascii="Symbol" w:hAnsi="Symbol" w:hint="default"/>
      </w:rPr>
    </w:lvl>
    <w:lvl w:ilvl="4" w:tplc="00030409" w:tentative="1">
      <w:start w:val="1"/>
      <w:numFmt w:val="bullet"/>
      <w:lvlText w:val="o"/>
      <w:lvlJc w:val="left"/>
      <w:pPr>
        <w:tabs>
          <w:tab w:val="num" w:pos="3960"/>
        </w:tabs>
        <w:ind w:left="3960" w:hanging="360"/>
      </w:pPr>
      <w:rPr>
        <w:rFonts w:ascii="Courier New" w:hAnsi="Courier New" w:hint="default"/>
      </w:rPr>
    </w:lvl>
    <w:lvl w:ilvl="5" w:tplc="00050409" w:tentative="1">
      <w:start w:val="1"/>
      <w:numFmt w:val="bullet"/>
      <w:lvlText w:val=""/>
      <w:lvlJc w:val="left"/>
      <w:pPr>
        <w:tabs>
          <w:tab w:val="num" w:pos="4680"/>
        </w:tabs>
        <w:ind w:left="4680" w:hanging="360"/>
      </w:pPr>
      <w:rPr>
        <w:rFonts w:ascii="Wingdings" w:hAnsi="Wingdings" w:hint="default"/>
      </w:rPr>
    </w:lvl>
    <w:lvl w:ilvl="6" w:tplc="00010409" w:tentative="1">
      <w:start w:val="1"/>
      <w:numFmt w:val="bullet"/>
      <w:lvlText w:val=""/>
      <w:lvlJc w:val="left"/>
      <w:pPr>
        <w:tabs>
          <w:tab w:val="num" w:pos="5400"/>
        </w:tabs>
        <w:ind w:left="5400" w:hanging="360"/>
      </w:pPr>
      <w:rPr>
        <w:rFonts w:ascii="Symbol" w:hAnsi="Symbol" w:hint="default"/>
      </w:rPr>
    </w:lvl>
    <w:lvl w:ilvl="7" w:tplc="00030409" w:tentative="1">
      <w:start w:val="1"/>
      <w:numFmt w:val="bullet"/>
      <w:lvlText w:val="o"/>
      <w:lvlJc w:val="left"/>
      <w:pPr>
        <w:tabs>
          <w:tab w:val="num" w:pos="6120"/>
        </w:tabs>
        <w:ind w:left="6120" w:hanging="360"/>
      </w:pPr>
      <w:rPr>
        <w:rFonts w:ascii="Courier New" w:hAnsi="Courier New" w:hint="default"/>
      </w:rPr>
    </w:lvl>
    <w:lvl w:ilvl="8" w:tplc="00050409" w:tentative="1">
      <w:start w:val="1"/>
      <w:numFmt w:val="bullet"/>
      <w:lvlText w:val=""/>
      <w:lvlJc w:val="left"/>
      <w:pPr>
        <w:tabs>
          <w:tab w:val="num" w:pos="6840"/>
        </w:tabs>
        <w:ind w:left="6840" w:hanging="360"/>
      </w:pPr>
      <w:rPr>
        <w:rFonts w:ascii="Wingdings" w:hAnsi="Wingdings" w:hint="default"/>
      </w:rPr>
    </w:lvl>
  </w:abstractNum>
  <w:abstractNum w:abstractNumId="5" w15:restartNumberingAfterBreak="0">
    <w:nsid w:val="1A586748"/>
    <w:multiLevelType w:val="multilevel"/>
    <w:tmpl w:val="F0F2FF0E"/>
    <w:lvl w:ilvl="0">
      <w:start w:val="1"/>
      <w:numFmt w:val="decimal"/>
      <w:lvlText w:val="%1."/>
      <w:lvlJc w:val="left"/>
      <w:pPr>
        <w:tabs>
          <w:tab w:val="num" w:pos="360"/>
        </w:tabs>
        <w:ind w:left="360" w:hanging="360"/>
      </w:pPr>
      <w:rPr>
        <w:b/>
        <w:sz w:val="22"/>
        <w:szCs w:val="20"/>
      </w:rPr>
    </w:lvl>
    <w:lvl w:ilvl="1">
      <w:start w:val="1"/>
      <w:numFmt w:val="decimal"/>
      <w:lvlText w:val="%1.%2."/>
      <w:lvlJc w:val="left"/>
      <w:pPr>
        <w:tabs>
          <w:tab w:val="num" w:pos="792"/>
        </w:tabs>
        <w:ind w:left="792" w:hanging="432"/>
      </w:pPr>
      <w:rPr>
        <w:b/>
      </w:r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1BF54278"/>
    <w:multiLevelType w:val="hybridMultilevel"/>
    <w:tmpl w:val="5746A3A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1EA560B9"/>
    <w:multiLevelType w:val="hybridMultilevel"/>
    <w:tmpl w:val="D194C2D4"/>
    <w:lvl w:ilvl="0" w:tplc="00050409">
      <w:start w:val="1"/>
      <w:numFmt w:val="bullet"/>
      <w:lvlText w:val=""/>
      <w:lvlJc w:val="left"/>
      <w:pPr>
        <w:tabs>
          <w:tab w:val="num" w:pos="1080"/>
        </w:tabs>
        <w:ind w:left="1080" w:hanging="360"/>
      </w:pPr>
      <w:rPr>
        <w:rFonts w:ascii="Wingdings" w:hAnsi="Wingdings" w:hint="default"/>
      </w:rPr>
    </w:lvl>
    <w:lvl w:ilvl="1" w:tplc="00030409" w:tentative="1">
      <w:start w:val="1"/>
      <w:numFmt w:val="bullet"/>
      <w:lvlText w:val="o"/>
      <w:lvlJc w:val="left"/>
      <w:pPr>
        <w:tabs>
          <w:tab w:val="num" w:pos="1800"/>
        </w:tabs>
        <w:ind w:left="1800" w:hanging="360"/>
      </w:pPr>
      <w:rPr>
        <w:rFonts w:ascii="Courier New" w:hAnsi="Courier New" w:hint="default"/>
      </w:rPr>
    </w:lvl>
    <w:lvl w:ilvl="2" w:tplc="00050409">
      <w:start w:val="1"/>
      <w:numFmt w:val="bullet"/>
      <w:lvlText w:val=""/>
      <w:lvlJc w:val="left"/>
      <w:pPr>
        <w:tabs>
          <w:tab w:val="num" w:pos="2520"/>
        </w:tabs>
        <w:ind w:left="2520" w:hanging="360"/>
      </w:pPr>
      <w:rPr>
        <w:rFonts w:ascii="Wingdings" w:hAnsi="Wingdings" w:hint="default"/>
      </w:rPr>
    </w:lvl>
    <w:lvl w:ilvl="3" w:tplc="00010409" w:tentative="1">
      <w:start w:val="1"/>
      <w:numFmt w:val="bullet"/>
      <w:lvlText w:val=""/>
      <w:lvlJc w:val="left"/>
      <w:pPr>
        <w:tabs>
          <w:tab w:val="num" w:pos="3240"/>
        </w:tabs>
        <w:ind w:left="3240" w:hanging="360"/>
      </w:pPr>
      <w:rPr>
        <w:rFonts w:ascii="Symbol" w:hAnsi="Symbol" w:hint="default"/>
      </w:rPr>
    </w:lvl>
    <w:lvl w:ilvl="4" w:tplc="00030409" w:tentative="1">
      <w:start w:val="1"/>
      <w:numFmt w:val="bullet"/>
      <w:lvlText w:val="o"/>
      <w:lvlJc w:val="left"/>
      <w:pPr>
        <w:tabs>
          <w:tab w:val="num" w:pos="3960"/>
        </w:tabs>
        <w:ind w:left="3960" w:hanging="360"/>
      </w:pPr>
      <w:rPr>
        <w:rFonts w:ascii="Courier New" w:hAnsi="Courier New" w:hint="default"/>
      </w:rPr>
    </w:lvl>
    <w:lvl w:ilvl="5" w:tplc="00050409" w:tentative="1">
      <w:start w:val="1"/>
      <w:numFmt w:val="bullet"/>
      <w:lvlText w:val=""/>
      <w:lvlJc w:val="left"/>
      <w:pPr>
        <w:tabs>
          <w:tab w:val="num" w:pos="4680"/>
        </w:tabs>
        <w:ind w:left="4680" w:hanging="360"/>
      </w:pPr>
      <w:rPr>
        <w:rFonts w:ascii="Wingdings" w:hAnsi="Wingdings" w:hint="default"/>
      </w:rPr>
    </w:lvl>
    <w:lvl w:ilvl="6" w:tplc="00010409" w:tentative="1">
      <w:start w:val="1"/>
      <w:numFmt w:val="bullet"/>
      <w:lvlText w:val=""/>
      <w:lvlJc w:val="left"/>
      <w:pPr>
        <w:tabs>
          <w:tab w:val="num" w:pos="5400"/>
        </w:tabs>
        <w:ind w:left="5400" w:hanging="360"/>
      </w:pPr>
      <w:rPr>
        <w:rFonts w:ascii="Symbol" w:hAnsi="Symbol" w:hint="default"/>
      </w:rPr>
    </w:lvl>
    <w:lvl w:ilvl="7" w:tplc="00030409" w:tentative="1">
      <w:start w:val="1"/>
      <w:numFmt w:val="bullet"/>
      <w:lvlText w:val="o"/>
      <w:lvlJc w:val="left"/>
      <w:pPr>
        <w:tabs>
          <w:tab w:val="num" w:pos="6120"/>
        </w:tabs>
        <w:ind w:left="6120" w:hanging="360"/>
      </w:pPr>
      <w:rPr>
        <w:rFonts w:ascii="Courier New" w:hAnsi="Courier New" w:hint="default"/>
      </w:rPr>
    </w:lvl>
    <w:lvl w:ilvl="8" w:tplc="00050409" w:tentative="1">
      <w:start w:val="1"/>
      <w:numFmt w:val="bullet"/>
      <w:lvlText w:val=""/>
      <w:lvlJc w:val="left"/>
      <w:pPr>
        <w:tabs>
          <w:tab w:val="num" w:pos="6840"/>
        </w:tabs>
        <w:ind w:left="6840" w:hanging="360"/>
      </w:pPr>
      <w:rPr>
        <w:rFonts w:ascii="Wingdings" w:hAnsi="Wingdings" w:hint="default"/>
      </w:rPr>
    </w:lvl>
  </w:abstractNum>
  <w:abstractNum w:abstractNumId="8" w15:restartNumberingAfterBreak="0">
    <w:nsid w:val="29B07419"/>
    <w:multiLevelType w:val="hybridMultilevel"/>
    <w:tmpl w:val="7AA0CCBE"/>
    <w:lvl w:ilvl="0" w:tplc="0C090003">
      <w:start w:val="1"/>
      <w:numFmt w:val="bullet"/>
      <w:lvlText w:val="o"/>
      <w:lvlJc w:val="left"/>
      <w:pPr>
        <w:ind w:left="1069" w:hanging="360"/>
      </w:pPr>
      <w:rPr>
        <w:rFonts w:ascii="Courier New" w:hAnsi="Courier New" w:cs="Courier New" w:hint="default"/>
      </w:rPr>
    </w:lvl>
    <w:lvl w:ilvl="1" w:tplc="0C090003" w:tentative="1">
      <w:start w:val="1"/>
      <w:numFmt w:val="bullet"/>
      <w:lvlText w:val="o"/>
      <w:lvlJc w:val="left"/>
      <w:pPr>
        <w:ind w:left="1789" w:hanging="360"/>
      </w:pPr>
      <w:rPr>
        <w:rFonts w:ascii="Courier New" w:hAnsi="Courier New" w:cs="Courier New" w:hint="default"/>
      </w:rPr>
    </w:lvl>
    <w:lvl w:ilvl="2" w:tplc="0C090005" w:tentative="1">
      <w:start w:val="1"/>
      <w:numFmt w:val="bullet"/>
      <w:lvlText w:val=""/>
      <w:lvlJc w:val="left"/>
      <w:pPr>
        <w:ind w:left="2509" w:hanging="360"/>
      </w:pPr>
      <w:rPr>
        <w:rFonts w:ascii="Wingdings" w:hAnsi="Wingdings" w:hint="default"/>
      </w:rPr>
    </w:lvl>
    <w:lvl w:ilvl="3" w:tplc="0C090001" w:tentative="1">
      <w:start w:val="1"/>
      <w:numFmt w:val="bullet"/>
      <w:lvlText w:val=""/>
      <w:lvlJc w:val="left"/>
      <w:pPr>
        <w:ind w:left="3229" w:hanging="360"/>
      </w:pPr>
      <w:rPr>
        <w:rFonts w:ascii="Symbol" w:hAnsi="Symbol" w:hint="default"/>
      </w:rPr>
    </w:lvl>
    <w:lvl w:ilvl="4" w:tplc="0C090003" w:tentative="1">
      <w:start w:val="1"/>
      <w:numFmt w:val="bullet"/>
      <w:lvlText w:val="o"/>
      <w:lvlJc w:val="left"/>
      <w:pPr>
        <w:ind w:left="3949" w:hanging="360"/>
      </w:pPr>
      <w:rPr>
        <w:rFonts w:ascii="Courier New" w:hAnsi="Courier New" w:cs="Courier New" w:hint="default"/>
      </w:rPr>
    </w:lvl>
    <w:lvl w:ilvl="5" w:tplc="0C090005" w:tentative="1">
      <w:start w:val="1"/>
      <w:numFmt w:val="bullet"/>
      <w:lvlText w:val=""/>
      <w:lvlJc w:val="left"/>
      <w:pPr>
        <w:ind w:left="4669" w:hanging="360"/>
      </w:pPr>
      <w:rPr>
        <w:rFonts w:ascii="Wingdings" w:hAnsi="Wingdings" w:hint="default"/>
      </w:rPr>
    </w:lvl>
    <w:lvl w:ilvl="6" w:tplc="0C090001" w:tentative="1">
      <w:start w:val="1"/>
      <w:numFmt w:val="bullet"/>
      <w:lvlText w:val=""/>
      <w:lvlJc w:val="left"/>
      <w:pPr>
        <w:ind w:left="5389" w:hanging="360"/>
      </w:pPr>
      <w:rPr>
        <w:rFonts w:ascii="Symbol" w:hAnsi="Symbol" w:hint="default"/>
      </w:rPr>
    </w:lvl>
    <w:lvl w:ilvl="7" w:tplc="0C090003" w:tentative="1">
      <w:start w:val="1"/>
      <w:numFmt w:val="bullet"/>
      <w:lvlText w:val="o"/>
      <w:lvlJc w:val="left"/>
      <w:pPr>
        <w:ind w:left="6109" w:hanging="360"/>
      </w:pPr>
      <w:rPr>
        <w:rFonts w:ascii="Courier New" w:hAnsi="Courier New" w:cs="Courier New" w:hint="default"/>
      </w:rPr>
    </w:lvl>
    <w:lvl w:ilvl="8" w:tplc="0C090005" w:tentative="1">
      <w:start w:val="1"/>
      <w:numFmt w:val="bullet"/>
      <w:lvlText w:val=""/>
      <w:lvlJc w:val="left"/>
      <w:pPr>
        <w:ind w:left="6829" w:hanging="360"/>
      </w:pPr>
      <w:rPr>
        <w:rFonts w:ascii="Wingdings" w:hAnsi="Wingdings" w:hint="default"/>
      </w:rPr>
    </w:lvl>
  </w:abstractNum>
  <w:abstractNum w:abstractNumId="9" w15:restartNumberingAfterBreak="0">
    <w:nsid w:val="2F24315B"/>
    <w:multiLevelType w:val="hybridMultilevel"/>
    <w:tmpl w:val="7EDE832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31391F23"/>
    <w:multiLevelType w:val="multilevel"/>
    <w:tmpl w:val="69287C8A"/>
    <w:lvl w:ilvl="0">
      <w:start w:val="1"/>
      <w:numFmt w:val="decimal"/>
      <w:lvlText w:val="%1."/>
      <w:lvlJc w:val="left"/>
      <w:pPr>
        <w:tabs>
          <w:tab w:val="num" w:pos="360"/>
        </w:tabs>
        <w:ind w:left="360" w:hanging="360"/>
      </w:pPr>
      <w:rPr>
        <w:sz w:val="22"/>
        <w:szCs w:val="20"/>
      </w:rPr>
    </w:lvl>
    <w:lvl w:ilvl="1">
      <w:start w:val="1"/>
      <w:numFmt w:val="decimal"/>
      <w:lvlText w:val="%1.%2."/>
      <w:lvlJc w:val="left"/>
      <w:pPr>
        <w:tabs>
          <w:tab w:val="num" w:pos="792"/>
        </w:tabs>
        <w:ind w:left="792" w:hanging="432"/>
      </w:pPr>
      <w:rPr>
        <w:b w:val="0"/>
      </w:r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1" w15:restartNumberingAfterBreak="0">
    <w:nsid w:val="374106CA"/>
    <w:multiLevelType w:val="hybridMultilevel"/>
    <w:tmpl w:val="2A86BB1C"/>
    <w:lvl w:ilvl="0" w:tplc="BF26C3C2">
      <w:start w:val="1"/>
      <w:numFmt w:val="bullet"/>
      <w:lvlText w:val="­"/>
      <w:lvlJc w:val="left"/>
      <w:pPr>
        <w:ind w:left="720" w:hanging="360"/>
      </w:pPr>
      <w:rPr>
        <w:rFonts w:ascii="Courier New" w:hAnsi="Courier New"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39716E09"/>
    <w:multiLevelType w:val="hybridMultilevel"/>
    <w:tmpl w:val="4692BC1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49BB3CEA"/>
    <w:multiLevelType w:val="hybridMultilevel"/>
    <w:tmpl w:val="D8E2D154"/>
    <w:lvl w:ilvl="0" w:tplc="92F424F2">
      <w:numFmt w:val="bullet"/>
      <w:lvlText w:val="è"/>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4CA46BF0"/>
    <w:multiLevelType w:val="multilevel"/>
    <w:tmpl w:val="57B057B2"/>
    <w:lvl w:ilvl="0">
      <w:start w:val="1"/>
      <w:numFmt w:val="decimal"/>
      <w:lvlText w:val="%1."/>
      <w:lvlJc w:val="left"/>
      <w:pPr>
        <w:tabs>
          <w:tab w:val="num" w:pos="360"/>
        </w:tabs>
        <w:ind w:left="360" w:hanging="360"/>
      </w:pPr>
      <w:rPr>
        <w:b/>
        <w:sz w:val="22"/>
        <w:szCs w:val="20"/>
      </w:rPr>
    </w:lvl>
    <w:lvl w:ilvl="1">
      <w:start w:val="1"/>
      <w:numFmt w:val="decimal"/>
      <w:lvlText w:val="%1.%2."/>
      <w:lvlJc w:val="left"/>
      <w:pPr>
        <w:tabs>
          <w:tab w:val="num" w:pos="792"/>
        </w:tabs>
        <w:ind w:left="792" w:hanging="432"/>
      </w:pPr>
      <w:rPr>
        <w:b/>
      </w:rPr>
    </w:lvl>
    <w:lvl w:ilvl="2">
      <w:start w:val="1"/>
      <w:numFmt w:val="bullet"/>
      <w:lvlText w:val="o"/>
      <w:lvlJc w:val="left"/>
      <w:pPr>
        <w:tabs>
          <w:tab w:val="num" w:pos="1440"/>
        </w:tabs>
        <w:ind w:left="1224" w:hanging="504"/>
      </w:pPr>
      <w:rPr>
        <w:rFonts w:ascii="Courier New" w:hAnsi="Courier New" w:cs="Courier New" w:hint="default"/>
      </w:r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5" w15:restartNumberingAfterBreak="0">
    <w:nsid w:val="593924D5"/>
    <w:multiLevelType w:val="hybridMultilevel"/>
    <w:tmpl w:val="4F5CF1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66B16049"/>
    <w:multiLevelType w:val="multilevel"/>
    <w:tmpl w:val="59FEE828"/>
    <w:lvl w:ilvl="0">
      <w:start w:val="1"/>
      <w:numFmt w:val="decimal"/>
      <w:lvlText w:val="%1."/>
      <w:lvlJc w:val="left"/>
      <w:pPr>
        <w:tabs>
          <w:tab w:val="num" w:pos="360"/>
        </w:tabs>
        <w:ind w:left="360" w:hanging="360"/>
      </w:pPr>
      <w:rPr>
        <w:b/>
        <w:sz w:val="22"/>
        <w:szCs w:val="20"/>
      </w:rPr>
    </w:lvl>
    <w:lvl w:ilvl="1">
      <w:start w:val="1"/>
      <w:numFmt w:val="bullet"/>
      <w:lvlText w:val=""/>
      <w:lvlJc w:val="left"/>
      <w:pPr>
        <w:tabs>
          <w:tab w:val="num" w:pos="792"/>
        </w:tabs>
        <w:ind w:left="792" w:hanging="432"/>
      </w:pPr>
      <w:rPr>
        <w:rFonts w:ascii="Symbol" w:hAnsi="Symbol" w:hint="default"/>
        <w:b/>
      </w:rPr>
    </w:lvl>
    <w:lvl w:ilvl="2">
      <w:start w:val="1"/>
      <w:numFmt w:val="bullet"/>
      <w:lvlText w:val="o"/>
      <w:lvlJc w:val="left"/>
      <w:pPr>
        <w:tabs>
          <w:tab w:val="num" w:pos="1440"/>
        </w:tabs>
        <w:ind w:left="1224" w:hanging="504"/>
      </w:pPr>
      <w:rPr>
        <w:rFonts w:ascii="Courier New" w:hAnsi="Courier New" w:cs="Courier New" w:hint="default"/>
      </w:r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7" w15:restartNumberingAfterBreak="0">
    <w:nsid w:val="6AE92B32"/>
    <w:multiLevelType w:val="hybridMultilevel"/>
    <w:tmpl w:val="7F3ED280"/>
    <w:lvl w:ilvl="0" w:tplc="DD882C88">
      <w:numFmt w:val="bullet"/>
      <w:lvlText w:val="•"/>
      <w:lvlJc w:val="left"/>
      <w:pPr>
        <w:ind w:left="720" w:hanging="360"/>
      </w:pPr>
      <w:rPr>
        <w:rFonts w:ascii="Calibri" w:eastAsia="Calibri" w:hAnsi="Calibri" w:cs="Times New Roman"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8" w15:restartNumberingAfterBreak="0">
    <w:nsid w:val="6BDA4830"/>
    <w:multiLevelType w:val="multilevel"/>
    <w:tmpl w:val="39C831CC"/>
    <w:lvl w:ilvl="0">
      <w:start w:val="1"/>
      <w:numFmt w:val="decimal"/>
      <w:lvlText w:val="%1."/>
      <w:lvlJc w:val="left"/>
      <w:pPr>
        <w:tabs>
          <w:tab w:val="num" w:pos="360"/>
        </w:tabs>
        <w:ind w:left="360" w:hanging="360"/>
      </w:pPr>
      <w:rPr>
        <w:b/>
        <w:sz w:val="22"/>
        <w:szCs w:val="20"/>
      </w:rPr>
    </w:lvl>
    <w:lvl w:ilvl="1">
      <w:start w:val="1"/>
      <w:numFmt w:val="bullet"/>
      <w:lvlText w:val=""/>
      <w:lvlJc w:val="left"/>
      <w:pPr>
        <w:tabs>
          <w:tab w:val="num" w:pos="792"/>
        </w:tabs>
        <w:ind w:left="792" w:hanging="432"/>
      </w:pPr>
      <w:rPr>
        <w:rFonts w:ascii="Symbol" w:hAnsi="Symbol" w:hint="default"/>
        <w:b/>
      </w:r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9" w15:restartNumberingAfterBreak="0">
    <w:nsid w:val="6CDB5157"/>
    <w:multiLevelType w:val="multilevel"/>
    <w:tmpl w:val="84F2AE54"/>
    <w:lvl w:ilvl="0">
      <w:start w:val="1"/>
      <w:numFmt w:val="decimal"/>
      <w:lvlText w:val="%1."/>
      <w:lvlJc w:val="left"/>
      <w:pPr>
        <w:tabs>
          <w:tab w:val="num" w:pos="360"/>
        </w:tabs>
        <w:ind w:left="360" w:hanging="360"/>
      </w:pPr>
      <w:rPr>
        <w:b/>
        <w:sz w:val="22"/>
        <w:szCs w:val="20"/>
      </w:rPr>
    </w:lvl>
    <w:lvl w:ilvl="1">
      <w:start w:val="1"/>
      <w:numFmt w:val="bullet"/>
      <w:lvlText w:val="o"/>
      <w:lvlJc w:val="left"/>
      <w:pPr>
        <w:tabs>
          <w:tab w:val="num" w:pos="792"/>
        </w:tabs>
        <w:ind w:left="792" w:hanging="432"/>
      </w:pPr>
      <w:rPr>
        <w:rFonts w:ascii="Courier New" w:hAnsi="Courier New" w:cs="Courier New" w:hint="default"/>
        <w:b/>
      </w:rPr>
    </w:lvl>
    <w:lvl w:ilvl="2">
      <w:start w:val="1"/>
      <w:numFmt w:val="bullet"/>
      <w:lvlText w:val="o"/>
      <w:lvlJc w:val="left"/>
      <w:pPr>
        <w:tabs>
          <w:tab w:val="num" w:pos="1440"/>
        </w:tabs>
        <w:ind w:left="1224" w:hanging="504"/>
      </w:pPr>
      <w:rPr>
        <w:rFonts w:ascii="Courier New" w:hAnsi="Courier New" w:cs="Courier New" w:hint="default"/>
      </w:r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20" w15:restartNumberingAfterBreak="0">
    <w:nsid w:val="76A5602D"/>
    <w:multiLevelType w:val="hybridMultilevel"/>
    <w:tmpl w:val="DA581090"/>
    <w:lvl w:ilvl="0" w:tplc="0C090001">
      <w:start w:val="1"/>
      <w:numFmt w:val="bullet"/>
      <w:lvlText w:val=""/>
      <w:lvlJc w:val="left"/>
      <w:pPr>
        <w:ind w:left="1512" w:hanging="360"/>
      </w:pPr>
      <w:rPr>
        <w:rFonts w:ascii="Symbol" w:hAnsi="Symbol" w:hint="default"/>
      </w:rPr>
    </w:lvl>
    <w:lvl w:ilvl="1" w:tplc="0C090003" w:tentative="1">
      <w:start w:val="1"/>
      <w:numFmt w:val="bullet"/>
      <w:lvlText w:val="o"/>
      <w:lvlJc w:val="left"/>
      <w:pPr>
        <w:ind w:left="2232" w:hanging="360"/>
      </w:pPr>
      <w:rPr>
        <w:rFonts w:ascii="Courier New" w:hAnsi="Courier New" w:cs="Courier New" w:hint="default"/>
      </w:rPr>
    </w:lvl>
    <w:lvl w:ilvl="2" w:tplc="0C090005" w:tentative="1">
      <w:start w:val="1"/>
      <w:numFmt w:val="bullet"/>
      <w:lvlText w:val=""/>
      <w:lvlJc w:val="left"/>
      <w:pPr>
        <w:ind w:left="2952" w:hanging="360"/>
      </w:pPr>
      <w:rPr>
        <w:rFonts w:ascii="Wingdings" w:hAnsi="Wingdings" w:hint="default"/>
      </w:rPr>
    </w:lvl>
    <w:lvl w:ilvl="3" w:tplc="0C090001" w:tentative="1">
      <w:start w:val="1"/>
      <w:numFmt w:val="bullet"/>
      <w:lvlText w:val=""/>
      <w:lvlJc w:val="left"/>
      <w:pPr>
        <w:ind w:left="3672" w:hanging="360"/>
      </w:pPr>
      <w:rPr>
        <w:rFonts w:ascii="Symbol" w:hAnsi="Symbol" w:hint="default"/>
      </w:rPr>
    </w:lvl>
    <w:lvl w:ilvl="4" w:tplc="0C090003" w:tentative="1">
      <w:start w:val="1"/>
      <w:numFmt w:val="bullet"/>
      <w:lvlText w:val="o"/>
      <w:lvlJc w:val="left"/>
      <w:pPr>
        <w:ind w:left="4392" w:hanging="360"/>
      </w:pPr>
      <w:rPr>
        <w:rFonts w:ascii="Courier New" w:hAnsi="Courier New" w:cs="Courier New" w:hint="default"/>
      </w:rPr>
    </w:lvl>
    <w:lvl w:ilvl="5" w:tplc="0C090005" w:tentative="1">
      <w:start w:val="1"/>
      <w:numFmt w:val="bullet"/>
      <w:lvlText w:val=""/>
      <w:lvlJc w:val="left"/>
      <w:pPr>
        <w:ind w:left="5112" w:hanging="360"/>
      </w:pPr>
      <w:rPr>
        <w:rFonts w:ascii="Wingdings" w:hAnsi="Wingdings" w:hint="default"/>
      </w:rPr>
    </w:lvl>
    <w:lvl w:ilvl="6" w:tplc="0C090001" w:tentative="1">
      <w:start w:val="1"/>
      <w:numFmt w:val="bullet"/>
      <w:lvlText w:val=""/>
      <w:lvlJc w:val="left"/>
      <w:pPr>
        <w:ind w:left="5832" w:hanging="360"/>
      </w:pPr>
      <w:rPr>
        <w:rFonts w:ascii="Symbol" w:hAnsi="Symbol" w:hint="default"/>
      </w:rPr>
    </w:lvl>
    <w:lvl w:ilvl="7" w:tplc="0C090003" w:tentative="1">
      <w:start w:val="1"/>
      <w:numFmt w:val="bullet"/>
      <w:lvlText w:val="o"/>
      <w:lvlJc w:val="left"/>
      <w:pPr>
        <w:ind w:left="6552" w:hanging="360"/>
      </w:pPr>
      <w:rPr>
        <w:rFonts w:ascii="Courier New" w:hAnsi="Courier New" w:cs="Courier New" w:hint="default"/>
      </w:rPr>
    </w:lvl>
    <w:lvl w:ilvl="8" w:tplc="0C090005" w:tentative="1">
      <w:start w:val="1"/>
      <w:numFmt w:val="bullet"/>
      <w:lvlText w:val=""/>
      <w:lvlJc w:val="left"/>
      <w:pPr>
        <w:ind w:left="7272" w:hanging="360"/>
      </w:pPr>
      <w:rPr>
        <w:rFonts w:ascii="Wingdings" w:hAnsi="Wingdings" w:hint="default"/>
      </w:rPr>
    </w:lvl>
  </w:abstractNum>
  <w:abstractNum w:abstractNumId="21" w15:restartNumberingAfterBreak="0">
    <w:nsid w:val="7776408A"/>
    <w:multiLevelType w:val="multilevel"/>
    <w:tmpl w:val="4FC0DE16"/>
    <w:lvl w:ilvl="0">
      <w:start w:val="1"/>
      <w:numFmt w:val="decimal"/>
      <w:lvlText w:val="%1."/>
      <w:lvlJc w:val="left"/>
      <w:pPr>
        <w:tabs>
          <w:tab w:val="num" w:pos="360"/>
        </w:tabs>
        <w:ind w:left="360" w:hanging="360"/>
      </w:pPr>
      <w:rPr>
        <w:b/>
        <w:sz w:val="22"/>
        <w:szCs w:val="20"/>
      </w:rPr>
    </w:lvl>
    <w:lvl w:ilvl="1">
      <w:start w:val="1"/>
      <w:numFmt w:val="decimal"/>
      <w:lvlText w:val="%1.%2."/>
      <w:lvlJc w:val="left"/>
      <w:pPr>
        <w:tabs>
          <w:tab w:val="num" w:pos="792"/>
        </w:tabs>
        <w:ind w:left="792" w:hanging="432"/>
      </w:pPr>
      <w:rPr>
        <w:b/>
      </w:rPr>
    </w:lvl>
    <w:lvl w:ilvl="2">
      <w:start w:val="1"/>
      <w:numFmt w:val="bullet"/>
      <w:lvlText w:val=""/>
      <w:lvlJc w:val="left"/>
      <w:pPr>
        <w:tabs>
          <w:tab w:val="num" w:pos="1440"/>
        </w:tabs>
        <w:ind w:left="1224" w:hanging="504"/>
      </w:pPr>
      <w:rPr>
        <w:rFonts w:ascii="Symbol" w:hAnsi="Symbol" w:hint="default"/>
      </w:r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num w:numId="1" w16cid:durableId="1529951023">
    <w:abstractNumId w:val="5"/>
  </w:num>
  <w:num w:numId="2" w16cid:durableId="107511740">
    <w:abstractNumId w:val="4"/>
  </w:num>
  <w:num w:numId="3" w16cid:durableId="1312170573">
    <w:abstractNumId w:val="10"/>
  </w:num>
  <w:num w:numId="4" w16cid:durableId="938949592">
    <w:abstractNumId w:val="7"/>
  </w:num>
  <w:num w:numId="5" w16cid:durableId="783891673">
    <w:abstractNumId w:val="21"/>
  </w:num>
  <w:num w:numId="6" w16cid:durableId="641233168">
    <w:abstractNumId w:val="14"/>
  </w:num>
  <w:num w:numId="7" w16cid:durableId="1975484006">
    <w:abstractNumId w:val="19"/>
  </w:num>
  <w:num w:numId="8" w16cid:durableId="882057918">
    <w:abstractNumId w:val="18"/>
  </w:num>
  <w:num w:numId="9" w16cid:durableId="545797107">
    <w:abstractNumId w:val="16"/>
  </w:num>
  <w:num w:numId="10" w16cid:durableId="706560737">
    <w:abstractNumId w:val="20"/>
  </w:num>
  <w:num w:numId="11" w16cid:durableId="748118330">
    <w:abstractNumId w:val="8"/>
  </w:num>
  <w:num w:numId="12" w16cid:durableId="161354710">
    <w:abstractNumId w:val="1"/>
  </w:num>
  <w:num w:numId="13" w16cid:durableId="717389508">
    <w:abstractNumId w:val="9"/>
  </w:num>
  <w:num w:numId="14" w16cid:durableId="1018773168">
    <w:abstractNumId w:val="3"/>
  </w:num>
  <w:num w:numId="15" w16cid:durableId="100220658">
    <w:abstractNumId w:val="17"/>
  </w:num>
  <w:num w:numId="16" w16cid:durableId="907805975">
    <w:abstractNumId w:val="11"/>
  </w:num>
  <w:num w:numId="17" w16cid:durableId="1495031147">
    <w:abstractNumId w:val="0"/>
  </w:num>
  <w:num w:numId="18" w16cid:durableId="1658847355">
    <w:abstractNumId w:val="15"/>
  </w:num>
  <w:num w:numId="19" w16cid:durableId="760837728">
    <w:abstractNumId w:val="2"/>
  </w:num>
  <w:num w:numId="20" w16cid:durableId="2039697231">
    <w:abstractNumId w:val="12"/>
  </w:num>
  <w:num w:numId="21" w16cid:durableId="94836439">
    <w:abstractNumId w:val="6"/>
  </w:num>
  <w:num w:numId="22" w16cid:durableId="1441072756">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192"/>
    <w:rsid w:val="0000039C"/>
    <w:rsid w:val="000018A3"/>
    <w:rsid w:val="000023E9"/>
    <w:rsid w:val="000106AC"/>
    <w:rsid w:val="00016820"/>
    <w:rsid w:val="0002317D"/>
    <w:rsid w:val="0002629C"/>
    <w:rsid w:val="00035473"/>
    <w:rsid w:val="0004537A"/>
    <w:rsid w:val="00047DE1"/>
    <w:rsid w:val="00050645"/>
    <w:rsid w:val="00055CA7"/>
    <w:rsid w:val="0005701D"/>
    <w:rsid w:val="00060188"/>
    <w:rsid w:val="000609FF"/>
    <w:rsid w:val="00080E7E"/>
    <w:rsid w:val="000844AE"/>
    <w:rsid w:val="000879BA"/>
    <w:rsid w:val="0009132C"/>
    <w:rsid w:val="00093413"/>
    <w:rsid w:val="000A0856"/>
    <w:rsid w:val="000A101E"/>
    <w:rsid w:val="000A1488"/>
    <w:rsid w:val="000A573C"/>
    <w:rsid w:val="000C30E7"/>
    <w:rsid w:val="000C64AF"/>
    <w:rsid w:val="000C7B81"/>
    <w:rsid w:val="000D0553"/>
    <w:rsid w:val="000D3CBB"/>
    <w:rsid w:val="000D5D84"/>
    <w:rsid w:val="000E2CCC"/>
    <w:rsid w:val="000E31B3"/>
    <w:rsid w:val="000F68F1"/>
    <w:rsid w:val="000F73C8"/>
    <w:rsid w:val="00101F75"/>
    <w:rsid w:val="001059A0"/>
    <w:rsid w:val="00110E20"/>
    <w:rsid w:val="0011340A"/>
    <w:rsid w:val="00122217"/>
    <w:rsid w:val="0013181C"/>
    <w:rsid w:val="00140096"/>
    <w:rsid w:val="00143992"/>
    <w:rsid w:val="001501E4"/>
    <w:rsid w:val="00152122"/>
    <w:rsid w:val="00154F9C"/>
    <w:rsid w:val="00156616"/>
    <w:rsid w:val="001604B1"/>
    <w:rsid w:val="00161D75"/>
    <w:rsid w:val="00163619"/>
    <w:rsid w:val="00176680"/>
    <w:rsid w:val="00187404"/>
    <w:rsid w:val="00187467"/>
    <w:rsid w:val="00193156"/>
    <w:rsid w:val="00193B61"/>
    <w:rsid w:val="001A1E75"/>
    <w:rsid w:val="001A6224"/>
    <w:rsid w:val="001B29D8"/>
    <w:rsid w:val="001B3A5F"/>
    <w:rsid w:val="001B5618"/>
    <w:rsid w:val="001B7F52"/>
    <w:rsid w:val="001C51F5"/>
    <w:rsid w:val="001D36F1"/>
    <w:rsid w:val="001D4DD3"/>
    <w:rsid w:val="001D6477"/>
    <w:rsid w:val="001D6873"/>
    <w:rsid w:val="001D7B25"/>
    <w:rsid w:val="001E001E"/>
    <w:rsid w:val="001E1AE3"/>
    <w:rsid w:val="001E2E69"/>
    <w:rsid w:val="001F2302"/>
    <w:rsid w:val="001F4114"/>
    <w:rsid w:val="001F7E2E"/>
    <w:rsid w:val="00203DDB"/>
    <w:rsid w:val="00210164"/>
    <w:rsid w:val="00211502"/>
    <w:rsid w:val="00211C70"/>
    <w:rsid w:val="00212635"/>
    <w:rsid w:val="00217985"/>
    <w:rsid w:val="00221372"/>
    <w:rsid w:val="002241B6"/>
    <w:rsid w:val="0023101C"/>
    <w:rsid w:val="00233111"/>
    <w:rsid w:val="002344E8"/>
    <w:rsid w:val="002428FA"/>
    <w:rsid w:val="0024461D"/>
    <w:rsid w:val="00251F8E"/>
    <w:rsid w:val="002523E0"/>
    <w:rsid w:val="00253159"/>
    <w:rsid w:val="00257DF0"/>
    <w:rsid w:val="00260ABB"/>
    <w:rsid w:val="00262F96"/>
    <w:rsid w:val="002665AA"/>
    <w:rsid w:val="002731A6"/>
    <w:rsid w:val="00290A82"/>
    <w:rsid w:val="00296588"/>
    <w:rsid w:val="00296FFB"/>
    <w:rsid w:val="0029793A"/>
    <w:rsid w:val="002A18C5"/>
    <w:rsid w:val="002B23D4"/>
    <w:rsid w:val="002B44CC"/>
    <w:rsid w:val="002C2733"/>
    <w:rsid w:val="002C3376"/>
    <w:rsid w:val="002D65AE"/>
    <w:rsid w:val="002D734D"/>
    <w:rsid w:val="002E2621"/>
    <w:rsid w:val="002E6633"/>
    <w:rsid w:val="002E775E"/>
    <w:rsid w:val="002F010F"/>
    <w:rsid w:val="002F22C2"/>
    <w:rsid w:val="003037DF"/>
    <w:rsid w:val="00307A53"/>
    <w:rsid w:val="00310ADA"/>
    <w:rsid w:val="003216B6"/>
    <w:rsid w:val="0032341A"/>
    <w:rsid w:val="00323DB4"/>
    <w:rsid w:val="00325058"/>
    <w:rsid w:val="00326E16"/>
    <w:rsid w:val="003307FB"/>
    <w:rsid w:val="003308DA"/>
    <w:rsid w:val="00330E7F"/>
    <w:rsid w:val="00332851"/>
    <w:rsid w:val="00334579"/>
    <w:rsid w:val="00334E70"/>
    <w:rsid w:val="00335004"/>
    <w:rsid w:val="0034218F"/>
    <w:rsid w:val="00345426"/>
    <w:rsid w:val="0034683E"/>
    <w:rsid w:val="0035189C"/>
    <w:rsid w:val="003525F0"/>
    <w:rsid w:val="003552F1"/>
    <w:rsid w:val="003578C8"/>
    <w:rsid w:val="0036445A"/>
    <w:rsid w:val="00365495"/>
    <w:rsid w:val="00367595"/>
    <w:rsid w:val="00373F2F"/>
    <w:rsid w:val="00375BAA"/>
    <w:rsid w:val="003809BE"/>
    <w:rsid w:val="00380BB1"/>
    <w:rsid w:val="003828B1"/>
    <w:rsid w:val="00387325"/>
    <w:rsid w:val="003902DC"/>
    <w:rsid w:val="00395E3B"/>
    <w:rsid w:val="00397567"/>
    <w:rsid w:val="003A0314"/>
    <w:rsid w:val="003A1F93"/>
    <w:rsid w:val="003A4964"/>
    <w:rsid w:val="003A4DB1"/>
    <w:rsid w:val="003C0BEF"/>
    <w:rsid w:val="003C19C9"/>
    <w:rsid w:val="003C2E71"/>
    <w:rsid w:val="003D2771"/>
    <w:rsid w:val="003D570C"/>
    <w:rsid w:val="003D5D87"/>
    <w:rsid w:val="003E25AE"/>
    <w:rsid w:val="003E2DCD"/>
    <w:rsid w:val="003F3493"/>
    <w:rsid w:val="003F3C3D"/>
    <w:rsid w:val="003F639D"/>
    <w:rsid w:val="003F7701"/>
    <w:rsid w:val="0040153A"/>
    <w:rsid w:val="0041201A"/>
    <w:rsid w:val="00421007"/>
    <w:rsid w:val="00422CC9"/>
    <w:rsid w:val="00443B39"/>
    <w:rsid w:val="00454E81"/>
    <w:rsid w:val="0045621D"/>
    <w:rsid w:val="00457321"/>
    <w:rsid w:val="00461C64"/>
    <w:rsid w:val="004661FD"/>
    <w:rsid w:val="00467EA7"/>
    <w:rsid w:val="0047220E"/>
    <w:rsid w:val="004735E7"/>
    <w:rsid w:val="004738AC"/>
    <w:rsid w:val="00474DF8"/>
    <w:rsid w:val="004833FA"/>
    <w:rsid w:val="00485AEF"/>
    <w:rsid w:val="004973AD"/>
    <w:rsid w:val="004A112F"/>
    <w:rsid w:val="004A125C"/>
    <w:rsid w:val="004A3877"/>
    <w:rsid w:val="004A5DD2"/>
    <w:rsid w:val="004B3B32"/>
    <w:rsid w:val="004C1D05"/>
    <w:rsid w:val="004C1D55"/>
    <w:rsid w:val="004D2987"/>
    <w:rsid w:val="004D2F48"/>
    <w:rsid w:val="004D3595"/>
    <w:rsid w:val="004D42B7"/>
    <w:rsid w:val="004D6C56"/>
    <w:rsid w:val="004D7A99"/>
    <w:rsid w:val="004D7B52"/>
    <w:rsid w:val="004E740B"/>
    <w:rsid w:val="00503FFA"/>
    <w:rsid w:val="00510956"/>
    <w:rsid w:val="00520C78"/>
    <w:rsid w:val="00522EC3"/>
    <w:rsid w:val="005236C0"/>
    <w:rsid w:val="00525718"/>
    <w:rsid w:val="0052599A"/>
    <w:rsid w:val="00531798"/>
    <w:rsid w:val="0053344D"/>
    <w:rsid w:val="005368B3"/>
    <w:rsid w:val="0054299E"/>
    <w:rsid w:val="00545198"/>
    <w:rsid w:val="00546855"/>
    <w:rsid w:val="00547CF4"/>
    <w:rsid w:val="00552F52"/>
    <w:rsid w:val="00553B59"/>
    <w:rsid w:val="005553E8"/>
    <w:rsid w:val="0055706C"/>
    <w:rsid w:val="00557517"/>
    <w:rsid w:val="00564AAA"/>
    <w:rsid w:val="005652B9"/>
    <w:rsid w:val="00567F06"/>
    <w:rsid w:val="00574C39"/>
    <w:rsid w:val="00580BDE"/>
    <w:rsid w:val="00581584"/>
    <w:rsid w:val="00593EF1"/>
    <w:rsid w:val="00597DBB"/>
    <w:rsid w:val="005A1854"/>
    <w:rsid w:val="005A497B"/>
    <w:rsid w:val="005A4EBD"/>
    <w:rsid w:val="005B0272"/>
    <w:rsid w:val="005B074C"/>
    <w:rsid w:val="005B15CC"/>
    <w:rsid w:val="005B1B8D"/>
    <w:rsid w:val="005B58F2"/>
    <w:rsid w:val="005C0478"/>
    <w:rsid w:val="005C0525"/>
    <w:rsid w:val="005C188E"/>
    <w:rsid w:val="005C2BB9"/>
    <w:rsid w:val="005C6615"/>
    <w:rsid w:val="005D029E"/>
    <w:rsid w:val="005D3E69"/>
    <w:rsid w:val="005D64FE"/>
    <w:rsid w:val="005D765C"/>
    <w:rsid w:val="005E5BF6"/>
    <w:rsid w:val="005F085C"/>
    <w:rsid w:val="005F0F4D"/>
    <w:rsid w:val="005F10E7"/>
    <w:rsid w:val="005F4B7D"/>
    <w:rsid w:val="005F6B8A"/>
    <w:rsid w:val="00600E4C"/>
    <w:rsid w:val="00605007"/>
    <w:rsid w:val="00606338"/>
    <w:rsid w:val="00607567"/>
    <w:rsid w:val="00622A06"/>
    <w:rsid w:val="0062741B"/>
    <w:rsid w:val="00627ADC"/>
    <w:rsid w:val="00646A5B"/>
    <w:rsid w:val="00650748"/>
    <w:rsid w:val="00652859"/>
    <w:rsid w:val="0065474B"/>
    <w:rsid w:val="00665988"/>
    <w:rsid w:val="006838D2"/>
    <w:rsid w:val="00686E7E"/>
    <w:rsid w:val="00690101"/>
    <w:rsid w:val="00690924"/>
    <w:rsid w:val="006A3B74"/>
    <w:rsid w:val="006B25CB"/>
    <w:rsid w:val="006C4827"/>
    <w:rsid w:val="006C6284"/>
    <w:rsid w:val="006C7935"/>
    <w:rsid w:val="006D1C69"/>
    <w:rsid w:val="006D2E8A"/>
    <w:rsid w:val="006D7E74"/>
    <w:rsid w:val="006E00E3"/>
    <w:rsid w:val="006E100A"/>
    <w:rsid w:val="006E67F5"/>
    <w:rsid w:val="006F2FA7"/>
    <w:rsid w:val="006F300B"/>
    <w:rsid w:val="006F63E8"/>
    <w:rsid w:val="00701E44"/>
    <w:rsid w:val="007037F4"/>
    <w:rsid w:val="0070381D"/>
    <w:rsid w:val="00725B82"/>
    <w:rsid w:val="00733B45"/>
    <w:rsid w:val="00734415"/>
    <w:rsid w:val="00735C3D"/>
    <w:rsid w:val="00744047"/>
    <w:rsid w:val="0077451F"/>
    <w:rsid w:val="00776756"/>
    <w:rsid w:val="007814E3"/>
    <w:rsid w:val="00784627"/>
    <w:rsid w:val="007871A7"/>
    <w:rsid w:val="00790037"/>
    <w:rsid w:val="00794BFF"/>
    <w:rsid w:val="007A00C9"/>
    <w:rsid w:val="007A6C32"/>
    <w:rsid w:val="007A77C0"/>
    <w:rsid w:val="007B03BA"/>
    <w:rsid w:val="007B22F5"/>
    <w:rsid w:val="007B3375"/>
    <w:rsid w:val="007C1E07"/>
    <w:rsid w:val="007C21C3"/>
    <w:rsid w:val="007C459E"/>
    <w:rsid w:val="007C5F3E"/>
    <w:rsid w:val="007D7CC7"/>
    <w:rsid w:val="007E093E"/>
    <w:rsid w:val="007E1380"/>
    <w:rsid w:val="007E22ED"/>
    <w:rsid w:val="007F7111"/>
    <w:rsid w:val="00803FAA"/>
    <w:rsid w:val="00814A1F"/>
    <w:rsid w:val="00816518"/>
    <w:rsid w:val="0082055D"/>
    <w:rsid w:val="0082236B"/>
    <w:rsid w:val="00822484"/>
    <w:rsid w:val="008238C6"/>
    <w:rsid w:val="00824A74"/>
    <w:rsid w:val="008275C8"/>
    <w:rsid w:val="008537F5"/>
    <w:rsid w:val="008569F6"/>
    <w:rsid w:val="00861737"/>
    <w:rsid w:val="00865C19"/>
    <w:rsid w:val="00867AC6"/>
    <w:rsid w:val="00867B4A"/>
    <w:rsid w:val="00875709"/>
    <w:rsid w:val="008757B2"/>
    <w:rsid w:val="00882CF3"/>
    <w:rsid w:val="00884451"/>
    <w:rsid w:val="00885512"/>
    <w:rsid w:val="008B3BFD"/>
    <w:rsid w:val="008B4115"/>
    <w:rsid w:val="008B6938"/>
    <w:rsid w:val="008C797B"/>
    <w:rsid w:val="008D19EC"/>
    <w:rsid w:val="008D7AAD"/>
    <w:rsid w:val="008E01BF"/>
    <w:rsid w:val="008E1967"/>
    <w:rsid w:val="008E6B4F"/>
    <w:rsid w:val="008E75C6"/>
    <w:rsid w:val="008F1C58"/>
    <w:rsid w:val="008F4B94"/>
    <w:rsid w:val="00900DFA"/>
    <w:rsid w:val="00907709"/>
    <w:rsid w:val="00911ABA"/>
    <w:rsid w:val="00915AD6"/>
    <w:rsid w:val="00921916"/>
    <w:rsid w:val="00922528"/>
    <w:rsid w:val="009274E7"/>
    <w:rsid w:val="00937BCF"/>
    <w:rsid w:val="00937C4C"/>
    <w:rsid w:val="00943690"/>
    <w:rsid w:val="00943E5C"/>
    <w:rsid w:val="009441FF"/>
    <w:rsid w:val="00944AAC"/>
    <w:rsid w:val="009453E6"/>
    <w:rsid w:val="00951D8A"/>
    <w:rsid w:val="009549C1"/>
    <w:rsid w:val="009574E2"/>
    <w:rsid w:val="009610E3"/>
    <w:rsid w:val="00973622"/>
    <w:rsid w:val="0097470B"/>
    <w:rsid w:val="0097625D"/>
    <w:rsid w:val="00980497"/>
    <w:rsid w:val="009814E7"/>
    <w:rsid w:val="00981A5F"/>
    <w:rsid w:val="0098684D"/>
    <w:rsid w:val="00994848"/>
    <w:rsid w:val="00995A6E"/>
    <w:rsid w:val="00997376"/>
    <w:rsid w:val="00997EB2"/>
    <w:rsid w:val="009A131B"/>
    <w:rsid w:val="009A2666"/>
    <w:rsid w:val="009A5343"/>
    <w:rsid w:val="009A54E3"/>
    <w:rsid w:val="009A6129"/>
    <w:rsid w:val="009B24AE"/>
    <w:rsid w:val="009B38BA"/>
    <w:rsid w:val="009B7713"/>
    <w:rsid w:val="009C7C69"/>
    <w:rsid w:val="009E5C8D"/>
    <w:rsid w:val="009E74C8"/>
    <w:rsid w:val="009F1594"/>
    <w:rsid w:val="009F38D5"/>
    <w:rsid w:val="00A00D39"/>
    <w:rsid w:val="00A0503E"/>
    <w:rsid w:val="00A05C56"/>
    <w:rsid w:val="00A05C81"/>
    <w:rsid w:val="00A15DF2"/>
    <w:rsid w:val="00A208B3"/>
    <w:rsid w:val="00A3135A"/>
    <w:rsid w:val="00A315E2"/>
    <w:rsid w:val="00A337F0"/>
    <w:rsid w:val="00A50DE4"/>
    <w:rsid w:val="00A53A9C"/>
    <w:rsid w:val="00A56530"/>
    <w:rsid w:val="00A56538"/>
    <w:rsid w:val="00A62F81"/>
    <w:rsid w:val="00A67F2C"/>
    <w:rsid w:val="00A71903"/>
    <w:rsid w:val="00A72409"/>
    <w:rsid w:val="00A746E0"/>
    <w:rsid w:val="00A754C2"/>
    <w:rsid w:val="00A80C22"/>
    <w:rsid w:val="00A90A86"/>
    <w:rsid w:val="00A94FCA"/>
    <w:rsid w:val="00AA119A"/>
    <w:rsid w:val="00AA1671"/>
    <w:rsid w:val="00AA2162"/>
    <w:rsid w:val="00AB43F2"/>
    <w:rsid w:val="00AB4465"/>
    <w:rsid w:val="00AB7858"/>
    <w:rsid w:val="00AC46D8"/>
    <w:rsid w:val="00AC4BCE"/>
    <w:rsid w:val="00AD3CC6"/>
    <w:rsid w:val="00AD5927"/>
    <w:rsid w:val="00AE20AD"/>
    <w:rsid w:val="00AE2874"/>
    <w:rsid w:val="00AE2B81"/>
    <w:rsid w:val="00AE41B6"/>
    <w:rsid w:val="00AF4D42"/>
    <w:rsid w:val="00B001A2"/>
    <w:rsid w:val="00B104C5"/>
    <w:rsid w:val="00B14B46"/>
    <w:rsid w:val="00B14B5C"/>
    <w:rsid w:val="00B1560A"/>
    <w:rsid w:val="00B16E78"/>
    <w:rsid w:val="00B17280"/>
    <w:rsid w:val="00B23901"/>
    <w:rsid w:val="00B23F3C"/>
    <w:rsid w:val="00B31E58"/>
    <w:rsid w:val="00B35524"/>
    <w:rsid w:val="00B4296B"/>
    <w:rsid w:val="00B44238"/>
    <w:rsid w:val="00B53E68"/>
    <w:rsid w:val="00B57A24"/>
    <w:rsid w:val="00B6075C"/>
    <w:rsid w:val="00B63B2F"/>
    <w:rsid w:val="00B74242"/>
    <w:rsid w:val="00B83E82"/>
    <w:rsid w:val="00B864C8"/>
    <w:rsid w:val="00B913A2"/>
    <w:rsid w:val="00B9284F"/>
    <w:rsid w:val="00BA0F62"/>
    <w:rsid w:val="00BA1406"/>
    <w:rsid w:val="00BA6156"/>
    <w:rsid w:val="00BA6429"/>
    <w:rsid w:val="00BA6F7E"/>
    <w:rsid w:val="00BC0190"/>
    <w:rsid w:val="00BC09C4"/>
    <w:rsid w:val="00BC124A"/>
    <w:rsid w:val="00BC7153"/>
    <w:rsid w:val="00BC76D4"/>
    <w:rsid w:val="00BD4A82"/>
    <w:rsid w:val="00BE22F8"/>
    <w:rsid w:val="00BE602C"/>
    <w:rsid w:val="00BE7927"/>
    <w:rsid w:val="00BF125F"/>
    <w:rsid w:val="00BF4E33"/>
    <w:rsid w:val="00BF6A61"/>
    <w:rsid w:val="00BF7634"/>
    <w:rsid w:val="00C00907"/>
    <w:rsid w:val="00C01E65"/>
    <w:rsid w:val="00C027EC"/>
    <w:rsid w:val="00C05626"/>
    <w:rsid w:val="00C06A88"/>
    <w:rsid w:val="00C106D0"/>
    <w:rsid w:val="00C205D1"/>
    <w:rsid w:val="00C26853"/>
    <w:rsid w:val="00C30156"/>
    <w:rsid w:val="00C326E7"/>
    <w:rsid w:val="00C413A9"/>
    <w:rsid w:val="00C440A9"/>
    <w:rsid w:val="00C44911"/>
    <w:rsid w:val="00C534E6"/>
    <w:rsid w:val="00C5381A"/>
    <w:rsid w:val="00C5752E"/>
    <w:rsid w:val="00C60E18"/>
    <w:rsid w:val="00C624D2"/>
    <w:rsid w:val="00C81DCA"/>
    <w:rsid w:val="00C90626"/>
    <w:rsid w:val="00C91563"/>
    <w:rsid w:val="00C92129"/>
    <w:rsid w:val="00C92420"/>
    <w:rsid w:val="00C934EB"/>
    <w:rsid w:val="00C9510D"/>
    <w:rsid w:val="00C976FE"/>
    <w:rsid w:val="00CA03AA"/>
    <w:rsid w:val="00CA0DB6"/>
    <w:rsid w:val="00CA2393"/>
    <w:rsid w:val="00CA3A7D"/>
    <w:rsid w:val="00CB20A5"/>
    <w:rsid w:val="00CB6A79"/>
    <w:rsid w:val="00CC1EC0"/>
    <w:rsid w:val="00CC2B97"/>
    <w:rsid w:val="00CD1671"/>
    <w:rsid w:val="00CD17EE"/>
    <w:rsid w:val="00CD2C94"/>
    <w:rsid w:val="00CD36DB"/>
    <w:rsid w:val="00CE22F0"/>
    <w:rsid w:val="00CE2E33"/>
    <w:rsid w:val="00CE39E5"/>
    <w:rsid w:val="00CE660B"/>
    <w:rsid w:val="00CE6EA3"/>
    <w:rsid w:val="00CE7B6B"/>
    <w:rsid w:val="00CF1D82"/>
    <w:rsid w:val="00CF4D62"/>
    <w:rsid w:val="00CF5DD3"/>
    <w:rsid w:val="00CF699D"/>
    <w:rsid w:val="00CF6D24"/>
    <w:rsid w:val="00D07877"/>
    <w:rsid w:val="00D132C9"/>
    <w:rsid w:val="00D1417F"/>
    <w:rsid w:val="00D14240"/>
    <w:rsid w:val="00D14BD5"/>
    <w:rsid w:val="00D256C8"/>
    <w:rsid w:val="00D2736E"/>
    <w:rsid w:val="00D33A37"/>
    <w:rsid w:val="00D4139D"/>
    <w:rsid w:val="00D41846"/>
    <w:rsid w:val="00D424CD"/>
    <w:rsid w:val="00D52708"/>
    <w:rsid w:val="00D53379"/>
    <w:rsid w:val="00D63C40"/>
    <w:rsid w:val="00D67C14"/>
    <w:rsid w:val="00D71B5B"/>
    <w:rsid w:val="00D73CE1"/>
    <w:rsid w:val="00D8028F"/>
    <w:rsid w:val="00D83D05"/>
    <w:rsid w:val="00D85A9C"/>
    <w:rsid w:val="00D86674"/>
    <w:rsid w:val="00D90E35"/>
    <w:rsid w:val="00D94479"/>
    <w:rsid w:val="00D9616E"/>
    <w:rsid w:val="00DA7FFA"/>
    <w:rsid w:val="00DB2243"/>
    <w:rsid w:val="00DB2339"/>
    <w:rsid w:val="00DB3F67"/>
    <w:rsid w:val="00DB4D7D"/>
    <w:rsid w:val="00DB7F09"/>
    <w:rsid w:val="00DC23F8"/>
    <w:rsid w:val="00DD0F9F"/>
    <w:rsid w:val="00DD275C"/>
    <w:rsid w:val="00DD4BBE"/>
    <w:rsid w:val="00DE109B"/>
    <w:rsid w:val="00DE44B2"/>
    <w:rsid w:val="00DE46BE"/>
    <w:rsid w:val="00DE476A"/>
    <w:rsid w:val="00DE72AC"/>
    <w:rsid w:val="00DF1416"/>
    <w:rsid w:val="00DF1A94"/>
    <w:rsid w:val="00E14C16"/>
    <w:rsid w:val="00E2137B"/>
    <w:rsid w:val="00E234CF"/>
    <w:rsid w:val="00E41D19"/>
    <w:rsid w:val="00E435E6"/>
    <w:rsid w:val="00E4569A"/>
    <w:rsid w:val="00E45F7C"/>
    <w:rsid w:val="00E52D8E"/>
    <w:rsid w:val="00E52F40"/>
    <w:rsid w:val="00E57687"/>
    <w:rsid w:val="00E62F13"/>
    <w:rsid w:val="00E6344A"/>
    <w:rsid w:val="00E67C79"/>
    <w:rsid w:val="00E7041A"/>
    <w:rsid w:val="00E70A47"/>
    <w:rsid w:val="00E7377A"/>
    <w:rsid w:val="00E73DB7"/>
    <w:rsid w:val="00E74297"/>
    <w:rsid w:val="00E756E3"/>
    <w:rsid w:val="00E81F93"/>
    <w:rsid w:val="00E84518"/>
    <w:rsid w:val="00E90BDF"/>
    <w:rsid w:val="00E93298"/>
    <w:rsid w:val="00EA2917"/>
    <w:rsid w:val="00EA5BA5"/>
    <w:rsid w:val="00EB1A01"/>
    <w:rsid w:val="00EB1A3B"/>
    <w:rsid w:val="00EB3083"/>
    <w:rsid w:val="00EB6AFA"/>
    <w:rsid w:val="00EC40A7"/>
    <w:rsid w:val="00ED7830"/>
    <w:rsid w:val="00EE0192"/>
    <w:rsid w:val="00EE1AB0"/>
    <w:rsid w:val="00EE25B6"/>
    <w:rsid w:val="00F019BE"/>
    <w:rsid w:val="00F01E30"/>
    <w:rsid w:val="00F0603C"/>
    <w:rsid w:val="00F12913"/>
    <w:rsid w:val="00F202F1"/>
    <w:rsid w:val="00F21233"/>
    <w:rsid w:val="00F225AA"/>
    <w:rsid w:val="00F31A66"/>
    <w:rsid w:val="00F33FD6"/>
    <w:rsid w:val="00F43A24"/>
    <w:rsid w:val="00F44C87"/>
    <w:rsid w:val="00F4572A"/>
    <w:rsid w:val="00F45DE2"/>
    <w:rsid w:val="00F56B4A"/>
    <w:rsid w:val="00F57905"/>
    <w:rsid w:val="00F66EA0"/>
    <w:rsid w:val="00F674F1"/>
    <w:rsid w:val="00F67ED1"/>
    <w:rsid w:val="00F71670"/>
    <w:rsid w:val="00F75BE8"/>
    <w:rsid w:val="00F7677F"/>
    <w:rsid w:val="00F81144"/>
    <w:rsid w:val="00F851C1"/>
    <w:rsid w:val="00F87F9B"/>
    <w:rsid w:val="00F911CE"/>
    <w:rsid w:val="00F91D2E"/>
    <w:rsid w:val="00FA0733"/>
    <w:rsid w:val="00FA1386"/>
    <w:rsid w:val="00FA5C25"/>
    <w:rsid w:val="00FB3687"/>
    <w:rsid w:val="00FB55C5"/>
    <w:rsid w:val="00FB602F"/>
    <w:rsid w:val="00FC00BE"/>
    <w:rsid w:val="00FC406E"/>
    <w:rsid w:val="00FD29A9"/>
    <w:rsid w:val="00FD50E3"/>
    <w:rsid w:val="00FD582C"/>
    <w:rsid w:val="00FE0ED4"/>
    <w:rsid w:val="00FE2661"/>
    <w:rsid w:val="00FE2F5D"/>
    <w:rsid w:val="00FE4281"/>
    <w:rsid w:val="00FE6E4C"/>
    <w:rsid w:val="00FF2452"/>
    <w:rsid w:val="00FF498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2EA50C1D"/>
  <w15:docId w15:val="{31339BCC-CC25-4F25-85D9-F4477C246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Change w:id="0" w:author="Kla.tv (DocGen 1.5.0.0)" w:date="2026-09-25T21:10:00Z">
        <w:pPr/>
      </w:pPrChange>
    </w:pPr>
    <w:rPr>
      <w:rFonts w:asciiTheme="minorHAnsi" w:eastAsiaTheme="minorHAnsi" w:hAnsiTheme="minorHAnsi" w:cstheme="minorBidi"/>
      <w:sz w:val="22"/>
      <w:szCs w:val="22"/>
      <w:lang w:val="de-CH" w:eastAsia="en-US"/>
      <w:rPrChange w:id="0" w:author="Kla.tv (DocGen 1.5.0.0)" w:date="2026-09-25T21:10:00Z">
        <w:rPr>
          <w:rFonts w:ascii="Arial" w:eastAsia="Times" w:hAnsi="Arial"/>
          <w:lang w:val="en-AU" w:eastAsia="en-US" w:bidi="ar-SA"/>
        </w:rPr>
      </w:rPrChange>
    </w:rPr>
  </w:style>
  <w:style w:type="paragraph" w:styleId="Heading1">
    <w:name w:val="heading 1"/>
    <w:basedOn w:val="Normal"/>
    <w:next w:val="Normal"/>
    <w:link w:val="Heading1Char"/>
    <w:qFormat/>
    <w:rsid w:val="00F330C8"/>
    <w:pPr>
      <w:keepNext/>
      <w:spacing w:before="120"/>
      <w:outlineLvl w:val="0"/>
    </w:pPr>
    <w:rPr>
      <w:rFonts w:cs="Arial"/>
      <w:b/>
      <w:bCs/>
    </w:rPr>
  </w:style>
  <w:style w:type="paragraph" w:styleId="Heading6">
    <w:name w:val="heading 6"/>
    <w:basedOn w:val="Normal"/>
    <w:next w:val="Normal"/>
    <w:link w:val="Heading6Char"/>
    <w:qFormat/>
    <w:rsid w:val="00F330C8"/>
    <w:pPr>
      <w:keepNext/>
      <w:jc w:val="center"/>
      <w:outlineLvl w:val="5"/>
    </w:pPr>
    <w:rPr>
      <w:rFonts w:ascii="Times" w:hAnsi="Times"/>
      <w:b/>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33FD6"/>
    <w:pPr>
      <w:tabs>
        <w:tab w:val="center" w:pos="4536"/>
        <w:tab w:val="right" w:pos="9072"/>
      </w:tabs>
      <w:spacing w:after="0" w:line="240" w:lineRule="auto"/>
      <w:pPrChange w:id="1" w:author="Kla.tv (DocGen 1.5.0.0)" w:date="2026-09-25T21:10:00Z">
        <w:pPr>
          <w:tabs>
            <w:tab w:val="center" w:pos="4320"/>
            <w:tab w:val="right" w:pos="8640"/>
          </w:tabs>
          <w:spacing w:after="200" w:line="276" w:lineRule="auto"/>
        </w:pPr>
      </w:pPrChange>
    </w:pPr>
    <w:rPr>
      <w:rPrChange w:id="1" w:author="Kla.tv (DocGen 1.5.0.0)" w:date="2026-09-25T21:10:00Z">
        <w:rPr>
          <w:rFonts w:asciiTheme="minorHAnsi" w:eastAsiaTheme="minorHAnsi" w:hAnsiTheme="minorHAnsi" w:cstheme="minorBidi"/>
          <w:sz w:val="22"/>
          <w:szCs w:val="22"/>
          <w:lang w:val="de-CH" w:eastAsia="en-US" w:bidi="ar-SA"/>
        </w:rPr>
      </w:rPrChange>
    </w:rPr>
  </w:style>
  <w:style w:type="paragraph" w:styleId="Footer">
    <w:name w:val="footer"/>
    <w:basedOn w:val="Normal"/>
    <w:link w:val="FooterChar"/>
    <w:uiPriority w:val="99"/>
    <w:unhideWhenUsed/>
    <w:rsid w:val="00F33FD6"/>
    <w:pPr>
      <w:tabs>
        <w:tab w:val="center" w:pos="4536"/>
        <w:tab w:val="right" w:pos="9072"/>
      </w:tabs>
      <w:spacing w:after="0" w:line="240" w:lineRule="auto"/>
      <w:pPrChange w:id="2" w:author="Kla.tv (DocGen 1.5.0.0)" w:date="2026-09-25T21:10:00Z">
        <w:pPr>
          <w:tabs>
            <w:tab w:val="center" w:pos="4320"/>
            <w:tab w:val="right" w:pos="8640"/>
          </w:tabs>
          <w:spacing w:after="200" w:line="276" w:lineRule="auto"/>
        </w:pPr>
      </w:pPrChange>
    </w:pPr>
    <w:rPr>
      <w:rPrChange w:id="2" w:author="Kla.tv (DocGen 1.5.0.0)" w:date="2026-09-25T21:10:00Z">
        <w:rPr>
          <w:rFonts w:asciiTheme="minorHAnsi" w:eastAsiaTheme="minorHAnsi" w:hAnsiTheme="minorHAnsi" w:cstheme="minorBidi"/>
          <w:sz w:val="22"/>
          <w:szCs w:val="22"/>
          <w:lang w:val="de-CH" w:eastAsia="en-US" w:bidi="ar-SA"/>
        </w:rPr>
      </w:rPrChange>
    </w:rPr>
  </w:style>
  <w:style w:type="paragraph" w:styleId="BalloonText">
    <w:name w:val="Balloon Text"/>
    <w:basedOn w:val="Normal"/>
    <w:link w:val="BalloonTextChar"/>
    <w:uiPriority w:val="99"/>
    <w:semiHidden/>
    <w:unhideWhenUsed/>
    <w:rsid w:val="00F33FD6"/>
    <w:pPr>
      <w:spacing w:after="0" w:line="240" w:lineRule="auto"/>
      <w:pPrChange w:id="3" w:author="Kla.tv (DocGen 1.5.0.0)" w:date="2026-09-25T21:10:00Z">
        <w:pPr>
          <w:spacing w:after="200" w:line="276" w:lineRule="auto"/>
        </w:pPr>
      </w:pPrChange>
    </w:pPr>
    <w:rPr>
      <w:rFonts w:ascii="Tahoma" w:hAnsi="Tahoma" w:cs="Tahoma"/>
      <w:sz w:val="16"/>
      <w:szCs w:val="16"/>
      <w:rPrChange w:id="3" w:author="Kla.tv (DocGen 1.5.0.0)" w:date="2026-09-25T21:10:00Z">
        <w:rPr>
          <w:rFonts w:ascii="Tahoma" w:eastAsiaTheme="minorHAnsi" w:hAnsi="Tahoma" w:cs="Tahoma"/>
          <w:sz w:val="16"/>
          <w:szCs w:val="16"/>
          <w:lang w:val="de-CH" w:eastAsia="en-US" w:bidi="ar-SA"/>
        </w:rPr>
      </w:rPrChange>
    </w:rPr>
  </w:style>
  <w:style w:type="character" w:customStyle="1" w:styleId="BalloonTextChar">
    <w:name w:val="Balloon Text Char"/>
    <w:basedOn w:val="DefaultParagraphFont"/>
    <w:link w:val="BalloonText"/>
    <w:uiPriority w:val="99"/>
    <w:semiHidden/>
    <w:rsid w:val="00DE46BE"/>
    <w:rPr>
      <w:rFonts w:ascii="Tahoma" w:eastAsiaTheme="minorHAnsi" w:hAnsi="Tahoma" w:cs="Tahoma"/>
      <w:sz w:val="16"/>
      <w:szCs w:val="16"/>
      <w:lang w:val="de-CH" w:eastAsia="en-US"/>
    </w:rPr>
  </w:style>
  <w:style w:type="character" w:customStyle="1" w:styleId="Heading1Char">
    <w:name w:val="Heading 1 Char"/>
    <w:basedOn w:val="DefaultParagraphFont"/>
    <w:link w:val="Heading1"/>
    <w:rsid w:val="0047220E"/>
    <w:rPr>
      <w:rFonts w:ascii="Arial" w:eastAsia="Times" w:hAnsi="Arial" w:cs="Arial"/>
      <w:b/>
      <w:bCs/>
      <w:lang w:eastAsia="en-US"/>
    </w:rPr>
  </w:style>
  <w:style w:type="character" w:customStyle="1" w:styleId="Heading6Char">
    <w:name w:val="Heading 6 Char"/>
    <w:basedOn w:val="DefaultParagraphFont"/>
    <w:link w:val="Heading6"/>
    <w:rsid w:val="0047220E"/>
    <w:rPr>
      <w:rFonts w:ascii="Times" w:eastAsia="Times" w:hAnsi="Times"/>
      <w:b/>
      <w:sz w:val="40"/>
      <w:lang w:eastAsia="en-US"/>
    </w:rPr>
  </w:style>
  <w:style w:type="table" w:styleId="TableGrid">
    <w:name w:val="Table Grid"/>
    <w:basedOn w:val="TableNormal"/>
    <w:uiPriority w:val="59"/>
    <w:rsid w:val="004722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B3083"/>
    <w:pPr>
      <w:autoSpaceDE w:val="0"/>
      <w:autoSpaceDN w:val="0"/>
      <w:adjustRightInd w:val="0"/>
    </w:pPr>
    <w:rPr>
      <w:rFonts w:ascii="Calibri" w:hAnsi="Calibri" w:cs="Calibri"/>
      <w:color w:val="000000"/>
      <w:sz w:val="24"/>
      <w:szCs w:val="24"/>
    </w:rPr>
  </w:style>
  <w:style w:type="paragraph" w:styleId="ListParagraph">
    <w:name w:val="List Paragraph"/>
    <w:basedOn w:val="Normal"/>
    <w:link w:val="ListParagraphChar"/>
    <w:uiPriority w:val="34"/>
    <w:qFormat/>
    <w:rsid w:val="00FF4982"/>
    <w:pPr>
      <w:spacing w:after="160" w:line="259" w:lineRule="auto"/>
      <w:ind w:left="720"/>
      <w:contextualSpacing/>
      <w:pPrChange w:id="4" w:author="Kla.tv (DocGen 1.5.0.0)" w:date="2026-09-25T21:10:00Z">
        <w:pPr>
          <w:spacing w:after="200" w:line="276" w:lineRule="auto"/>
          <w:ind w:left="720"/>
          <w:contextualSpacing/>
        </w:pPr>
      </w:pPrChange>
    </w:pPr>
    <w:rPr>
      <w:rFonts w:ascii="Arial" w:hAnsi="Arial"/>
      <w:lang w:val="de-DE"/>
      <w:rPrChange w:id="4" w:author="Kla.tv (DocGen 1.5.0.0)" w:date="2026-09-25T21:10:00Z">
        <w:rPr>
          <w:rFonts w:asciiTheme="minorHAnsi" w:eastAsiaTheme="minorHAnsi" w:hAnsiTheme="minorHAnsi" w:cstheme="minorBidi"/>
          <w:sz w:val="22"/>
          <w:szCs w:val="22"/>
          <w:lang w:val="de-CH" w:eastAsia="en-US" w:bidi="ar-SA"/>
        </w:rPr>
      </w:rPrChange>
    </w:rPr>
  </w:style>
  <w:style w:type="character" w:styleId="CommentReference">
    <w:name w:val="annotation reference"/>
    <w:basedOn w:val="DefaultParagraphFont"/>
    <w:uiPriority w:val="99"/>
    <w:semiHidden/>
    <w:unhideWhenUsed/>
    <w:rsid w:val="00050645"/>
    <w:rPr>
      <w:sz w:val="16"/>
      <w:szCs w:val="16"/>
    </w:rPr>
  </w:style>
  <w:style w:type="paragraph" w:styleId="CommentText">
    <w:name w:val="annotation text"/>
    <w:basedOn w:val="Normal"/>
    <w:link w:val="CommentTextChar"/>
    <w:uiPriority w:val="99"/>
    <w:unhideWhenUsed/>
    <w:rsid w:val="00050645"/>
  </w:style>
  <w:style w:type="character" w:customStyle="1" w:styleId="CommentTextChar">
    <w:name w:val="Comment Text Char"/>
    <w:basedOn w:val="DefaultParagraphFont"/>
    <w:link w:val="CommentText"/>
    <w:uiPriority w:val="99"/>
    <w:rsid w:val="00050645"/>
    <w:rPr>
      <w:rFonts w:ascii="Arial" w:eastAsia="Times" w:hAnsi="Arial"/>
      <w:lang w:eastAsia="en-US"/>
    </w:rPr>
  </w:style>
  <w:style w:type="paragraph" w:styleId="CommentSubject">
    <w:name w:val="annotation subject"/>
    <w:basedOn w:val="CommentText"/>
    <w:next w:val="CommentText"/>
    <w:link w:val="CommentSubjectChar"/>
    <w:uiPriority w:val="99"/>
    <w:semiHidden/>
    <w:unhideWhenUsed/>
    <w:rsid w:val="00050645"/>
    <w:rPr>
      <w:b/>
      <w:bCs/>
    </w:rPr>
  </w:style>
  <w:style w:type="character" w:customStyle="1" w:styleId="CommentSubjectChar">
    <w:name w:val="Comment Subject Char"/>
    <w:basedOn w:val="CommentTextChar"/>
    <w:link w:val="CommentSubject"/>
    <w:uiPriority w:val="99"/>
    <w:semiHidden/>
    <w:rsid w:val="00050645"/>
    <w:rPr>
      <w:rFonts w:ascii="Arial" w:eastAsia="Times" w:hAnsi="Arial"/>
      <w:b/>
      <w:bCs/>
      <w:lang w:eastAsia="en-US"/>
    </w:rPr>
  </w:style>
  <w:style w:type="character" w:customStyle="1" w:styleId="FooterChar">
    <w:name w:val="Footer Char"/>
    <w:basedOn w:val="DefaultParagraphFont"/>
    <w:link w:val="Footer"/>
    <w:uiPriority w:val="99"/>
    <w:rsid w:val="008B3BFD"/>
    <w:rPr>
      <w:rFonts w:asciiTheme="minorHAnsi" w:eastAsiaTheme="minorHAnsi" w:hAnsiTheme="minorHAnsi" w:cstheme="minorBidi"/>
      <w:sz w:val="22"/>
      <w:szCs w:val="22"/>
      <w:lang w:val="de-CH" w:eastAsia="en-US"/>
    </w:rPr>
  </w:style>
  <w:style w:type="table" w:customStyle="1" w:styleId="TableGrid131">
    <w:name w:val="Table Grid131"/>
    <w:basedOn w:val="TableNormal"/>
    <w:next w:val="TableGrid"/>
    <w:uiPriority w:val="59"/>
    <w:rsid w:val="000E2CCC"/>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rsid w:val="00257DF0"/>
    <w:rPr>
      <w:rFonts w:ascii="Abadi MT Condensed Light" w:hAnsi="Abadi MT Condensed Light"/>
    </w:rPr>
  </w:style>
  <w:style w:type="paragraph" w:customStyle="1" w:styleId="footermca">
    <w:name w:val="footer mca"/>
    <w:rsid w:val="00257DF0"/>
    <w:pPr>
      <w:pBdr>
        <w:top w:val="single" w:sz="4" w:space="1" w:color="333333"/>
      </w:pBdr>
      <w:jc w:val="right"/>
    </w:pPr>
    <w:rPr>
      <w:rFonts w:ascii="Arial Narrow" w:hAnsi="Arial Narrow"/>
      <w:color w:val="333333"/>
      <w:sz w:val="14"/>
      <w:szCs w:val="24"/>
      <w:lang w:eastAsia="en-US"/>
    </w:rPr>
  </w:style>
  <w:style w:type="character" w:customStyle="1" w:styleId="HeaderChar">
    <w:name w:val="Header Char"/>
    <w:link w:val="Header"/>
    <w:uiPriority w:val="99"/>
    <w:locked/>
    <w:rsid w:val="0097470B"/>
    <w:rPr>
      <w:rFonts w:asciiTheme="minorHAnsi" w:eastAsiaTheme="minorHAnsi" w:hAnsiTheme="minorHAnsi" w:cstheme="minorBidi"/>
      <w:sz w:val="22"/>
      <w:szCs w:val="22"/>
      <w:lang w:val="de-CH" w:eastAsia="en-US"/>
    </w:rPr>
  </w:style>
  <w:style w:type="paragraph" w:styleId="TOC1">
    <w:name w:val="toc 1"/>
    <w:basedOn w:val="Normal"/>
    <w:next w:val="Normal"/>
    <w:autoRedefine/>
    <w:uiPriority w:val="39"/>
    <w:unhideWhenUsed/>
    <w:rsid w:val="0097470B"/>
    <w:pPr>
      <w:tabs>
        <w:tab w:val="left" w:pos="440"/>
        <w:tab w:val="right" w:leader="dot" w:pos="9016"/>
      </w:tabs>
      <w:spacing w:after="100"/>
    </w:pPr>
    <w:rPr>
      <w:rFonts w:eastAsia="Times New Roman"/>
    </w:rPr>
  </w:style>
  <w:style w:type="character" w:styleId="Hyperlink">
    <w:name w:val="Hyperlink"/>
    <w:basedOn w:val="DefaultParagraphFont"/>
    <w:uiPriority w:val="99"/>
    <w:unhideWhenUsed/>
    <w:rsid w:val="00F33FD6"/>
    <w:rPr>
      <w:color w:val="0000FF" w:themeColor="hyperlink"/>
      <w:u w:val="single"/>
      <w:rPrChange w:id="5" w:author="Kla.tv (DocGen 1.5.0.0)" w:date="2026-09-25T21:10:00Z">
        <w:rPr>
          <w:rFonts w:cs="Times New Roman"/>
          <w:color w:val="0000FF"/>
          <w:u w:val="single"/>
        </w:rPr>
      </w:rPrChange>
    </w:rPr>
  </w:style>
  <w:style w:type="character" w:customStyle="1" w:styleId="ListParagraphChar">
    <w:name w:val="List Paragraph Char"/>
    <w:aliases w:val="List Paragraph1 Char,Recommendation Char,List Paragraph11 Char,Bullet point Char,List Paragraph Number Char,NAST Quote Char,L Char,Bullet Point Char,Bullet points Char,Content descriptions Char,List Paragraph111 Char,Dot pt Char"/>
    <w:link w:val="ListParagraph"/>
    <w:uiPriority w:val="34"/>
    <w:qFormat/>
    <w:locked/>
    <w:rsid w:val="0097470B"/>
    <w:rPr>
      <w:rFonts w:ascii="Arial" w:eastAsiaTheme="minorHAnsi" w:hAnsi="Arial" w:cstheme="minorBidi"/>
      <w:sz w:val="22"/>
      <w:szCs w:val="22"/>
      <w:lang w:val="de-DE" w:eastAsia="en-US"/>
    </w:rPr>
  </w:style>
  <w:style w:type="paragraph" w:styleId="NormalWeb">
    <w:name w:val="Normal (Web)"/>
    <w:basedOn w:val="Normal"/>
    <w:uiPriority w:val="99"/>
    <w:unhideWhenUsed/>
    <w:rsid w:val="001F2302"/>
    <w:pPr>
      <w:spacing w:before="100" w:beforeAutospacing="1" w:after="100" w:afterAutospacing="1"/>
    </w:pPr>
    <w:rPr>
      <w:rFonts w:ascii="Times New Roman" w:eastAsia="Times New Roman" w:hAnsi="Times New Roman"/>
      <w:sz w:val="24"/>
      <w:szCs w:val="24"/>
      <w:lang w:eastAsia="en-AU"/>
    </w:rPr>
  </w:style>
  <w:style w:type="character" w:styleId="Emphasis">
    <w:name w:val="Emphasis"/>
    <w:basedOn w:val="DefaultParagraphFont"/>
    <w:qFormat/>
    <w:rsid w:val="001F2302"/>
    <w:rPr>
      <w:i/>
      <w:iCs/>
    </w:rPr>
  </w:style>
  <w:style w:type="paragraph" w:styleId="FootnoteText">
    <w:name w:val="footnote text"/>
    <w:basedOn w:val="Normal"/>
    <w:link w:val="FootnoteTextChar"/>
    <w:uiPriority w:val="99"/>
    <w:semiHidden/>
    <w:unhideWhenUsed/>
    <w:rsid w:val="005D64FE"/>
  </w:style>
  <w:style w:type="character" w:customStyle="1" w:styleId="FootnoteTextChar">
    <w:name w:val="Footnote Text Char"/>
    <w:basedOn w:val="DefaultParagraphFont"/>
    <w:link w:val="FootnoteText"/>
    <w:uiPriority w:val="99"/>
    <w:semiHidden/>
    <w:rsid w:val="005D64FE"/>
    <w:rPr>
      <w:rFonts w:asciiTheme="minorHAnsi" w:eastAsiaTheme="minorHAnsi" w:hAnsiTheme="minorHAnsi" w:cstheme="minorBidi"/>
      <w:lang w:eastAsia="en-US"/>
    </w:rPr>
  </w:style>
  <w:style w:type="character" w:styleId="FootnoteReference">
    <w:name w:val="footnote reference"/>
    <w:basedOn w:val="DefaultParagraphFont"/>
    <w:uiPriority w:val="99"/>
    <w:semiHidden/>
    <w:unhideWhenUsed/>
    <w:rsid w:val="005D64FE"/>
    <w:rPr>
      <w:vertAlign w:val="superscript"/>
    </w:rPr>
  </w:style>
  <w:style w:type="paragraph" w:styleId="BodyText">
    <w:name w:val="Body Text"/>
    <w:basedOn w:val="Normal"/>
    <w:link w:val="BodyTextChar"/>
    <w:uiPriority w:val="1"/>
    <w:qFormat/>
    <w:rsid w:val="00E70A47"/>
    <w:pPr>
      <w:widowControl w:val="0"/>
      <w:autoSpaceDE w:val="0"/>
      <w:autoSpaceDN w:val="0"/>
    </w:pPr>
    <w:rPr>
      <w:rFonts w:eastAsia="Arial" w:cs="Arial"/>
      <w:lang w:val="en-US"/>
    </w:rPr>
  </w:style>
  <w:style w:type="character" w:customStyle="1" w:styleId="BodyTextChar">
    <w:name w:val="Body Text Char"/>
    <w:basedOn w:val="DefaultParagraphFont"/>
    <w:link w:val="BodyText"/>
    <w:uiPriority w:val="1"/>
    <w:rsid w:val="00E70A47"/>
    <w:rPr>
      <w:rFonts w:ascii="Arial" w:eastAsia="Arial" w:hAnsi="Arial" w:cs="Arial"/>
      <w:lang w:val="en-US" w:eastAsia="en-US"/>
    </w:rPr>
  </w:style>
  <w:style w:type="character" w:styleId="FollowedHyperlink">
    <w:name w:val="FollowedHyperlink"/>
    <w:basedOn w:val="DefaultParagraphFont"/>
    <w:uiPriority w:val="99"/>
    <w:semiHidden/>
    <w:unhideWhenUsed/>
    <w:rsid w:val="00520C78"/>
    <w:rPr>
      <w:color w:val="800080" w:themeColor="followedHyperlink"/>
      <w:u w:val="single"/>
    </w:rPr>
  </w:style>
  <w:style w:type="character" w:customStyle="1" w:styleId="texttitelsize">
    <w:name w:val="text_titel_size"/>
    <w:basedOn w:val="DefaultParagraphFont"/>
    <w:rsid w:val="00EC40A7"/>
  </w:style>
  <w:style w:type="character" w:customStyle="1" w:styleId="edit">
    <w:name w:val="edit"/>
    <w:basedOn w:val="DefaultParagraphFont"/>
    <w:rsid w:val="00EC40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51414849">
      <w:bodyDiv w:val="1"/>
      <w:marLeft w:val="0"/>
      <w:marRight w:val="0"/>
      <w:marTop w:val="0"/>
      <w:marBottom w:val="0"/>
      <w:divBdr>
        <w:top w:val="none" w:sz="0" w:space="0" w:color="auto"/>
        <w:left w:val="none" w:sz="0" w:space="0" w:color="auto"/>
        <w:bottom w:val="none" w:sz="0" w:space="0" w:color="auto"/>
        <w:right w:val="none" w:sz="0" w:space="0" w:color="auto"/>
      </w:divBdr>
    </w:div>
    <w:div w:id="238759242">
      <w:bodyDiv w:val="1"/>
      <w:marLeft w:val="0"/>
      <w:marRight w:val="0"/>
      <w:marTop w:val="0"/>
      <w:marBottom w:val="0"/>
      <w:divBdr>
        <w:top w:val="none" w:sz="0" w:space="0" w:color="auto"/>
        <w:left w:val="none" w:sz="0" w:space="0" w:color="auto"/>
        <w:bottom w:val="none" w:sz="0" w:space="0" w:color="auto"/>
        <w:right w:val="none" w:sz="0" w:space="0" w:color="auto"/>
      </w:divBdr>
    </w:div>
    <w:div w:id="356657035">
      <w:bodyDiv w:val="1"/>
      <w:marLeft w:val="0"/>
      <w:marRight w:val="0"/>
      <w:marTop w:val="0"/>
      <w:marBottom w:val="0"/>
      <w:divBdr>
        <w:top w:val="none" w:sz="0" w:space="0" w:color="auto"/>
        <w:left w:val="none" w:sz="0" w:space="0" w:color="auto"/>
        <w:bottom w:val="none" w:sz="0" w:space="0" w:color="auto"/>
        <w:right w:val="none" w:sz="0" w:space="0" w:color="auto"/>
      </w:divBdr>
    </w:div>
    <w:div w:id="574972324">
      <w:bodyDiv w:val="1"/>
      <w:marLeft w:val="0"/>
      <w:marRight w:val="0"/>
      <w:marTop w:val="0"/>
      <w:marBottom w:val="0"/>
      <w:divBdr>
        <w:top w:val="none" w:sz="0" w:space="0" w:color="auto"/>
        <w:left w:val="none" w:sz="0" w:space="0" w:color="auto"/>
        <w:bottom w:val="none" w:sz="0" w:space="0" w:color="auto"/>
        <w:right w:val="none" w:sz="0" w:space="0" w:color="auto"/>
      </w:divBdr>
    </w:div>
    <w:div w:id="602346754">
      <w:bodyDiv w:val="1"/>
      <w:marLeft w:val="0"/>
      <w:marRight w:val="0"/>
      <w:marTop w:val="0"/>
      <w:marBottom w:val="0"/>
      <w:divBdr>
        <w:top w:val="none" w:sz="0" w:space="0" w:color="auto"/>
        <w:left w:val="none" w:sz="0" w:space="0" w:color="auto"/>
        <w:bottom w:val="none" w:sz="0" w:space="0" w:color="auto"/>
        <w:right w:val="none" w:sz="0" w:space="0" w:color="auto"/>
      </w:divBdr>
    </w:div>
    <w:div w:id="923495528">
      <w:bodyDiv w:val="1"/>
      <w:marLeft w:val="0"/>
      <w:marRight w:val="0"/>
      <w:marTop w:val="0"/>
      <w:marBottom w:val="0"/>
      <w:divBdr>
        <w:top w:val="none" w:sz="0" w:space="0" w:color="auto"/>
        <w:left w:val="none" w:sz="0" w:space="0" w:color="auto"/>
        <w:bottom w:val="none" w:sz="0" w:space="0" w:color="auto"/>
        <w:right w:val="none" w:sz="0" w:space="0" w:color="auto"/>
      </w:divBdr>
    </w:div>
    <w:div w:id="973633071">
      <w:bodyDiv w:val="1"/>
      <w:marLeft w:val="0"/>
      <w:marRight w:val="0"/>
      <w:marTop w:val="0"/>
      <w:marBottom w:val="0"/>
      <w:divBdr>
        <w:top w:val="none" w:sz="0" w:space="0" w:color="auto"/>
        <w:left w:val="none" w:sz="0" w:space="0" w:color="auto"/>
        <w:bottom w:val="none" w:sz="0" w:space="0" w:color="auto"/>
        <w:right w:val="none" w:sz="0" w:space="0" w:color="auto"/>
      </w:divBdr>
    </w:div>
    <w:div w:id="1190217259">
      <w:bodyDiv w:val="1"/>
      <w:marLeft w:val="0"/>
      <w:marRight w:val="0"/>
      <w:marTop w:val="0"/>
      <w:marBottom w:val="0"/>
      <w:divBdr>
        <w:top w:val="none" w:sz="0" w:space="0" w:color="auto"/>
        <w:left w:val="none" w:sz="0" w:space="0" w:color="auto"/>
        <w:bottom w:val="none" w:sz="0" w:space="0" w:color="auto"/>
        <w:right w:val="none" w:sz="0" w:space="0" w:color="auto"/>
      </w:divBdr>
    </w:div>
    <w:div w:id="1424691814">
      <w:bodyDiv w:val="1"/>
      <w:marLeft w:val="0"/>
      <w:marRight w:val="0"/>
      <w:marTop w:val="0"/>
      <w:marBottom w:val="0"/>
      <w:divBdr>
        <w:top w:val="none" w:sz="0" w:space="0" w:color="auto"/>
        <w:left w:val="none" w:sz="0" w:space="0" w:color="auto"/>
        <w:bottom w:val="none" w:sz="0" w:space="0" w:color="auto"/>
        <w:right w:val="none" w:sz="0" w:space="0" w:color="auto"/>
      </w:divBdr>
    </w:div>
    <w:div w:id="1578516071">
      <w:bodyDiv w:val="1"/>
      <w:marLeft w:val="0"/>
      <w:marRight w:val="0"/>
      <w:marTop w:val="0"/>
      <w:marBottom w:val="0"/>
      <w:divBdr>
        <w:top w:val="none" w:sz="0" w:space="0" w:color="auto"/>
        <w:left w:val="none" w:sz="0" w:space="0" w:color="auto"/>
        <w:bottom w:val="none" w:sz="0" w:space="0" w:color="auto"/>
        <w:right w:val="none" w:sz="0" w:space="0" w:color="auto"/>
      </w:divBdr>
    </w:div>
    <w:div w:id="1666936644">
      <w:bodyDiv w:val="1"/>
      <w:marLeft w:val="0"/>
      <w:marRight w:val="0"/>
      <w:marTop w:val="0"/>
      <w:marBottom w:val="0"/>
      <w:divBdr>
        <w:top w:val="none" w:sz="0" w:space="0" w:color="auto"/>
        <w:left w:val="none" w:sz="0" w:space="0" w:color="auto"/>
        <w:bottom w:val="none" w:sz="0" w:space="0" w:color="auto"/>
        <w:right w:val="none" w:sz="0" w:space="0" w:color="auto"/>
      </w:divBdr>
    </w:div>
    <w:div w:id="1762485164">
      <w:bodyDiv w:val="1"/>
      <w:marLeft w:val="0"/>
      <w:marRight w:val="0"/>
      <w:marTop w:val="0"/>
      <w:marBottom w:val="0"/>
      <w:divBdr>
        <w:top w:val="none" w:sz="0" w:space="0" w:color="auto"/>
        <w:left w:val="none" w:sz="0" w:space="0" w:color="auto"/>
        <w:bottom w:val="none" w:sz="0" w:space="0" w:color="auto"/>
        <w:right w:val="none" w:sz="0" w:space="0" w:color="auto"/>
      </w:divBdr>
    </w:div>
    <w:div w:id="1788431817">
      <w:bodyDiv w:val="1"/>
      <w:marLeft w:val="0"/>
      <w:marRight w:val="0"/>
      <w:marTop w:val="0"/>
      <w:marBottom w:val="0"/>
      <w:divBdr>
        <w:top w:val="none" w:sz="0" w:space="0" w:color="auto"/>
        <w:left w:val="none" w:sz="0" w:space="0" w:color="auto"/>
        <w:bottom w:val="none" w:sz="0" w:space="0" w:color="auto"/>
        <w:right w:val="none" w:sz="0" w:space="0" w:color="auto"/>
      </w:divBdr>
    </w:div>
    <w:div w:id="1892879932">
      <w:bodyDiv w:val="1"/>
      <w:marLeft w:val="0"/>
      <w:marRight w:val="0"/>
      <w:marTop w:val="0"/>
      <w:marBottom w:val="0"/>
      <w:divBdr>
        <w:top w:val="none" w:sz="0" w:space="0" w:color="auto"/>
        <w:left w:val="none" w:sz="0" w:space="0" w:color="auto"/>
        <w:bottom w:val="none" w:sz="0" w:space="0" w:color="auto"/>
        <w:right w:val="none" w:sz="0" w:space="0" w:color="auto"/>
      </w:divBdr>
    </w:div>
    <w:div w:id="1907446557">
      <w:bodyDiv w:val="1"/>
      <w:marLeft w:val="0"/>
      <w:marRight w:val="0"/>
      <w:marTop w:val="0"/>
      <w:marBottom w:val="0"/>
      <w:divBdr>
        <w:top w:val="none" w:sz="0" w:space="0" w:color="auto"/>
        <w:left w:val="none" w:sz="0" w:space="0" w:color="auto"/>
        <w:bottom w:val="none" w:sz="0" w:space="0" w:color="auto"/>
        <w:right w:val="none" w:sz="0" w:space="0" w:color="auto"/>
      </w:divBdr>
    </w:div>
    <w:div w:id="1954285874">
      <w:bodyDiv w:val="1"/>
      <w:marLeft w:val="0"/>
      <w:marRight w:val="0"/>
      <w:marTop w:val="0"/>
      <w:marBottom w:val="0"/>
      <w:divBdr>
        <w:top w:val="none" w:sz="0" w:space="0" w:color="auto"/>
        <w:left w:val="none" w:sz="0" w:space="0" w:color="auto"/>
        <w:bottom w:val="none" w:sz="0" w:space="0" w:color="auto"/>
        <w:right w:val="none" w:sz="0" w:space="0" w:color="auto"/>
      </w:divBdr>
    </w:div>
  </w:divs>
  <w:allowPNG/>
  <w:pixelsPerInch w:val="72"/>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bin"/><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1.bin"/><Relationship Id="rId17" Type="http://schemas.openxmlformats.org/officeDocument/2006/relationships/image" Target="media/image5.jpeg"/><Relationship Id="rId2" Type="http://schemas.openxmlformats.org/officeDocument/2006/relationships/customXml" Target="../customXml/item2.xml"/><Relationship Id="rId16" Type="http://schemas.openxmlformats.org/officeDocument/2006/relationships/image" Target="media/image4.bin"/><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kla.tv/12933" TargetMode="External"/><Relationship Id="rId5" Type="http://schemas.openxmlformats.org/officeDocument/2006/relationships/numbering" Target="numbering.xml"/><Relationship Id="rId15" Type="http://schemas.openxmlformats.org/officeDocument/2006/relationships/image" Target="media/image3.bin"/><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kla.tv/en"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6.jpeg"/></Relationships>
</file>

<file path=word/_rels/header1.xml.rels><?xml version="1.0" encoding="UTF-8" standalone="yes"?>
<Relationships xmlns="http://schemas.openxmlformats.org/package/2006/relationships"><Relationship Id="rId2" Type="http://schemas.openxmlformats.org/officeDocument/2006/relationships/image" Target="media/image3.bin"/><Relationship Id="rId1" Type="http://schemas.openxmlformats.org/officeDocument/2006/relationships/hyperlink" Target="https://www.kla.t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1F02C9804508E848925AE7F7B9687CB2" ma:contentTypeVersion="10" ma:contentTypeDescription="Create a new document." ma:contentTypeScope="" ma:versionID="69bcb152a56893ebeae2acca7ad5e195">
  <xsd:schema xmlns:xsd="http://www.w3.org/2001/XMLSchema" xmlns:xs="http://www.w3.org/2001/XMLSchema" xmlns:p="http://schemas.microsoft.com/office/2006/metadata/properties" xmlns:ns3="c0fd65f7-4e73-4983-bb21-592ea7224115" targetNamespace="http://schemas.microsoft.com/office/2006/metadata/properties" ma:root="true" ma:fieldsID="92d608cf293e0cd7f94ea42e9076e6a9" ns3:_="">
    <xsd:import namespace="c0fd65f7-4e73-4983-bb21-592ea7224115"/>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GenerationTime" minOccurs="0"/>
                <xsd:element ref="ns3:MediaServiceEventHashCode" minOccurs="0"/>
                <xsd:element ref="ns3:MediaServiceAutoKeyPoints" minOccurs="0"/>
                <xsd:element ref="ns3:MediaServiceKeyPoint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fd65f7-4e73-4983-bb21-592ea72241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Location" ma:index="12" nillable="true" ma:displayName="Location" ma:internalName="MediaServiceLocatio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3EAB5BC-A6C3-447A-8C5F-39B358407665}">
  <ds:schemaRefs>
    <ds:schemaRef ds:uri="http://schemas.openxmlformats.org/officeDocument/2006/bibliography"/>
  </ds:schemaRefs>
</ds:datastoreItem>
</file>

<file path=customXml/itemProps2.xml><?xml version="1.0" encoding="utf-8"?>
<ds:datastoreItem xmlns:ds="http://schemas.openxmlformats.org/officeDocument/2006/customXml" ds:itemID="{23846E55-6BDF-44DA-985A-26B2FD42CD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fd65f7-4e73-4983-bb21-592ea72241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2D35895-A81E-4B52-A331-5496E58666F4}">
  <ds:schemaRefs>
    <ds:schemaRef ds:uri="http://schemas.microsoft.com/sharepoint/v3/contenttype/forms"/>
  </ds:schemaRefs>
</ds:datastoreItem>
</file>

<file path=customXml/itemProps4.xml><?xml version="1.0" encoding="utf-8"?>
<ds:datastoreItem xmlns:ds="http://schemas.openxmlformats.org/officeDocument/2006/customXml" ds:itemID="{6E7DC21B-A320-4256-8F79-5EDD7288C7C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1169</Words>
  <Characters>6667</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BECKMAN,Lauren</dc:creator>
  <cp:lastModifiedBy>Arthur Souza Rodrigues</cp:lastModifiedBy>
  <cp:revision>1</cp:revision>
  <cp:lastPrinted>2020-09-09T01:06:00Z</cp:lastPrinted>
  <dcterms:created xsi:type="dcterms:W3CDTF">2020-09-09T01:52:00Z</dcterms:created>
  <dcterms:modified xsi:type="dcterms:W3CDTF">2026-09-26T01:10:00Z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PTRIMFooterEnabled">
    <vt:bool>true</vt:bool>
  </property>
  <property fmtid="{D5CDD505-2E9C-101B-9397-08002B2CF9AE}" pid="3" name="HPTRIMReference">
    <vt:lpwstr>2014/000724</vt:lpwstr>
  </property>
  <property fmtid="{D5CDD505-2E9C-101B-9397-08002B2CF9AE}" pid="4" name="ContentTypeId">
    <vt:lpwstr>0x0101001F02C9804508E848925AE7F7B9687CB2</vt:lpwstr>
  </property>
</Properties>
</file>