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97AAD033">
      <w:pPr>
        <w:spacing w:line="276"/>
      </w:pPr>
      <w:r>
        <w:t>Support Tickets</w:t>
      </w:r>
    </w:p>
    <w:p w14:paraId="EB235DE6">
      <w:pPr>
        <w:spacing w:line="276"/>
      </w:pPr>
    </w:p>
    <w:p w14:paraId="F46CECC2">
      <w:pPr>
        <w:spacing w:line="276"/>
      </w:pP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851E9E2"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60BF03C"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E1B391F">
            <w:r>
              <w:rPr>
                <w:i/>
                <w:iCs/>
              </w:rPr>
              <w:t>Priority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0FA4FC6">
            <w:r>
              <w:t>#1001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A210231">
            <w:r>
              <w:t>Login failure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134164F">
            <w:r>
              <w:t>High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6407D69E">
            <w:r>
              <w:t>#1002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BCC0E4D">
            <w:r>
              <w:t>Slow loading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533539D6">
            <w:r>
              <w:t>Medium</w:t>
            </w:r>
          </w:p>
        </w:tc>
      </w:tr>
    </w:tbl>
    <w:p w14:paraId="DA4DA4A5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2026-05-14T20:36:15.993Z</dcterms:created>
  <dcterms:modified xsi:type="dcterms:W3CDTF">2026-05-14T20:36:16.029Z</dcterms:modified>
</cp:coreProperties>
</file>