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F54AB1" w14:textId="331B31E4" w:rsidR="00BC13FF" w:rsidRDefault="008431C2">
      <w:r w:rsidRPr="00B55478">
        <w:rPr>
          <w:rFonts w:ascii="Arial" w:hAnsi="Arial"/>
          <w:b/>
          <w:color w:val="0070C0"/>
          <w:sz w:val="52"/>
        </w:rPr>
        <w:t xml:space="preserve">Blue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 xml:space="preserve">Title </w:t>
      </w:r>
      <w:r w:rsidRPr="00B55478">
        <w:rPr>
          <w:rFonts w:ascii="Arial" w:hAnsi="Arial"/>
          <w:b/>
          <w:color w:val="0070C0"/>
          <w:sz w:val="52"/>
        </w:rPr>
        <w:t>Demo</w:t>
      </w:r>
    </w:p>
    <w:p w14:paraId="3EC58507" w14:textId="6B17C833" w:rsidR="00896344" w:rsidRDefault="008431C2">
      <w:pPr>
        <w:spacing w:line="240" w:lineRule="auto"/>
      </w:pPr>
      <w:r w:rsidRPr="00B55478">
        <w:rPr>
          <w:rFonts w:ascii="Arial" w:hAnsi="Arial"/>
          <w:b/>
          <w:color w:val="0070C0"/>
          <w:sz w:val="52"/>
        </w:rPr>
        <w:t xml:space="preserve">This document shows </w:t>
      </w:r>
      <w:r>
        <w:rPr>
          <w:rFonts w:ascii="Arial" w:hAnsi="Arial" w:cs="Arial"/>
          <w:b/>
          <w:bCs/>
          <w:color w:val="0070C0"/>
          <w:sz w:val="52"/>
          <w:szCs w:val="52"/>
        </w:rPr>
        <w:t>Title style</w:t>
      </w:r>
      <w:r w:rsidRPr="00B55478">
        <w:rPr>
          <w:rFonts w:ascii="Arial" w:hAnsi="Arial"/>
          <w:b/>
          <w:color w:val="0070C0"/>
          <w:sz w:val="52"/>
        </w:rPr>
        <w:t xml:space="preserve"> centered </w:t>
      </w:r>
      <w:r>
        <w:rPr>
          <w:rFonts w:ascii="Arial" w:hAnsi="Arial" w:cs="Arial"/>
          <w:b/>
          <w:bCs/>
          <w:color w:val="0070C0"/>
          <w:sz w:val="52"/>
          <w:szCs w:val="52"/>
        </w:rPr>
        <w:t>with blue color.</w:t>
      </w:r>
    </w:p>
    <w:p w14:paraId="1DDDBFEC" w14:textId="0A684038" w:rsidR="00BC13FF" w:rsidRDefault="008431C2" w:rsidP="00B55478">
      <w:pPr>
        <w:spacing w:line="240" w:lineRule="auto"/>
      </w:pPr>
      <w:r>
        <w:rPr>
          <w:rFonts w:ascii="Arial" w:hAnsi="Arial" w:cs="Arial"/>
          <w:b/>
          <w:bCs/>
          <w:color w:val="0070C0"/>
          <w:sz w:val="52"/>
          <w:szCs w:val="52"/>
        </w:rPr>
        <w:t>Blue centered title creates a professional and elegant header.</w:t>
      </w:r>
    </w:p>
    <w:sectPr w:rsidR="00BC13F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3FF"/>
    <w:rsid w:val="008431C2"/>
    <w:rsid w:val="00896344"/>
    <w:rsid w:val="008A5608"/>
    <w:rsid w:val="00921353"/>
    <w:rsid w:val="00B37A4C"/>
    <w:rsid w:val="00B55478"/>
    <w:rsid w:val="00BC13FF"/>
    <w:rsid w:val="00DC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EC491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