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BDFC2" w14:textId="7D310844" w:rsidR="00732132" w:rsidRDefault="00732132" w:rsidP="00732132">
      <w:pPr>
        <w:numPr>
          <w:ilvl w:val="0"/>
          <w:numId w:val="1"/>
        </w:numPr>
        <w:shd w:val="clear" w:color="auto" w:fill="FFFFFF"/>
        <w:spacing w:before="90" w:after="0" w:line="240" w:lineRule="auto"/>
        <w:jc w:val="both"/>
      </w:pPr>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p>
    <w:p w14:paraId="1843E979" w14:textId="77777777" w:rsidR="00732132" w:rsidRDefault="00732132" w:rsidP="00732132">
      <w:pPr>
        <w:spacing w:before="0" w:after="0" w:line="276" w:lineRule="auto"/>
      </w:pPr>
    </w:p>
    <w:p w14:paraId="00609230" w14:textId="77777777" w:rsidR="00732132" w:rsidRDefault="00732132" w:rsidP="00732132">
      <w:pPr>
        <w:numPr>
          <w:ilvl w:val="0"/>
          <w:numId w:val="2"/>
        </w:numPr>
        <w:shd w:val="clear" w:color="auto" w:fill="FFFFFF"/>
        <w:spacing w:before="0" w:after="0" w:line="240" w:lineRule="auto"/>
      </w:pPr>
      <w:r>
        <w:rPr>
          <w:b/>
          <w:sz w:val="23"/>
          <w:u w:val="single" w:color="000000"/>
        </w:rPr>
        <w:t>N</w:t>
      </w:r>
      <w:r>
        <w:rPr>
          <w:b/>
          <w:sz w:val="18"/>
          <w:u w:val="single" w:color="000000"/>
        </w:rPr>
        <w:t xml:space="preserve">O </w:t>
      </w:r>
      <w:r>
        <w:rPr>
          <w:b/>
          <w:sz w:val="23"/>
          <w:u w:val="single" w:color="000000"/>
        </w:rPr>
        <w:t>L</w:t>
      </w:r>
      <w:r>
        <w:rPr>
          <w:b/>
          <w:sz w:val="18"/>
          <w:u w:val="single" w:color="000000"/>
        </w:rPr>
        <w:t>ICENSE</w:t>
      </w:r>
    </w:p>
    <w:p w14:paraId="13D4FD01" w14:textId="77777777" w:rsidR="00732132" w:rsidRDefault="00732132" w:rsidP="00732132">
      <w:pPr>
        <w:spacing w:before="0" w:after="0" w:line="276" w:lineRule="auto"/>
      </w:pPr>
    </w:p>
    <w:p w14:paraId="6CFAC05E" w14:textId="09DECD1B" w:rsidR="00732132" w:rsidRDefault="00732132" w:rsidP="00732132">
      <w:pPr>
        <w:numPr>
          <w:ilvl w:val="0"/>
          <w:numId w:val="3"/>
        </w:numPr>
        <w:shd w:val="clear" w:color="auto" w:fill="FFFFFF"/>
        <w:spacing w:before="91" w:after="0" w:line="240" w:lineRule="auto"/>
        <w:jc w:val="both"/>
      </w:pPr>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p>
    <w:p w14:paraId="6AB2B669" w14:textId="77777777" w:rsidR="00732132" w:rsidRDefault="00732132" w:rsidP="00732132">
      <w:pPr>
        <w:spacing w:before="0" w:after="0" w:line="276" w:lineRule="auto"/>
      </w:pPr>
    </w:p>
    <w:p w14:paraId="650CCB82" w14:textId="77777777" w:rsidR="00732132" w:rsidRDefault="00732132" w:rsidP="00732132">
      <w:pPr>
        <w:numPr>
          <w:ilvl w:val="0"/>
          <w:numId w:val="4"/>
        </w:numPr>
        <w:spacing w:before="0" w:after="0" w:line="240" w:lineRule="auto"/>
      </w:pPr>
      <w:r>
        <w:rPr>
          <w:b/>
          <w:sz w:val="23"/>
          <w:u w:val="single" w:color="000000"/>
        </w:rPr>
        <w:t>Export Restrictions</w:t>
      </w:r>
    </w:p>
    <w:p w14:paraId="36E8339C" w14:textId="77777777" w:rsidR="00732132" w:rsidRDefault="00732132" w:rsidP="00732132">
      <w:pPr>
        <w:spacing w:before="0" w:after="0" w:line="276" w:lineRule="auto"/>
      </w:pPr>
    </w:p>
    <w:p w14:paraId="73356A8E" w14:textId="259E4261" w:rsidR="00EB3E03" w:rsidRDefault="00EB3E03" w:rsidP="00EB3E03">
      <w:pPr>
        <w:rPr>
          <w:rPrChange w:id="0" w:author="Vladislava Andrushchenko" w:date="2026-08-04T06:07:00Z" w16du:dateUtc="2026-08-04T10:07:00Z">
            <w:rPr>
              <w:lang w:val="pt-BR"/>
            </w:rPr>
          </w:rPrChange>
        </w:rPr>
      </w:pPr>
    </w:p>
    <w:sectPr w:rsidR="00EB3E03" w:rsidSect="002C6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3"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3"/>
  </w:num>
  <w:num w:numId="2" w16cid:durableId="1640693888">
    <w:abstractNumId w:val="2"/>
  </w:num>
  <w:num w:numId="3" w16cid:durableId="1632393897">
    <w:abstractNumId w:val="1"/>
  </w:num>
  <w:num w:numId="4" w16cid:durableId="1904683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03"/>
    <w:rsid w:val="00231580"/>
    <w:rsid w:val="002C60BD"/>
    <w:rsid w:val="003A1882"/>
    <w:rsid w:val="00524058"/>
    <w:rsid w:val="005E5AE5"/>
    <w:rsid w:val="00635D55"/>
    <w:rsid w:val="006D3D70"/>
    <w:rsid w:val="00732132"/>
    <w:rsid w:val="008A5608"/>
    <w:rsid w:val="008D6639"/>
    <w:rsid w:val="009F58C9"/>
    <w:rsid w:val="00A16521"/>
    <w:rsid w:val="00B41974"/>
    <w:rsid w:val="00D24516"/>
    <w:rsid w:val="00DE2AB5"/>
    <w:rsid w:val="00EB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79660"/>
  <w15:chartTrackingRefBased/>
  <w15:docId w15:val="{D264C787-5534-C84A-ABFF-E5D3EF8D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
    <w:rPr>
      <w:rFonts w:ascii="Times New Roman" w:eastAsia="Times New Roman" w:hAnsi="Times New Roman" w:cs="Times New Roman"/>
      <w:color w:val="000000"/>
      <w:kern w:val="0"/>
      <w:szCs w:val="20"/>
      <w14:ligatures w14:val="none"/>
    </w:rPr>
  </w:style>
  <w:style w:type="paragraph" w:styleId="Heading1">
    <w:name w:val="heading 1"/>
    <w:basedOn w:val="Normal"/>
    <w:next w:val="Normal"/>
    <w:link w:val="Heading1Char"/>
    <w:uiPriority w:val="9"/>
    <w:qFormat/>
    <w:rsid w:val="00EB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03"/>
    <w:rPr>
      <w:rFonts w:ascii="Times New Roman" w:eastAsiaTheme="majorEastAsia" w:hAnsi="Times New Roman"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EB3E03"/>
    <w:rPr>
      <w:rFonts w:ascii="Times New Roman" w:eastAsiaTheme="majorEastAsia" w:hAnsi="Times New Roman"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EB3E03"/>
    <w:rPr>
      <w:rFonts w:ascii="Times New Roman" w:eastAsiaTheme="majorEastAsia" w:hAnsi="Times New Roman"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EB3E03"/>
    <w:rPr>
      <w:rFonts w:ascii="Times New Roman" w:eastAsiaTheme="majorEastAsia" w:hAnsi="Times New Roman" w:cstheme="majorBidi"/>
      <w:color w:val="272727" w:themeColor="text1" w:themeTint="D8"/>
      <w:kern w:val="0"/>
      <w:szCs w:val="20"/>
      <w14:ligatures w14:val="none"/>
    </w:rPr>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03"/>
    <w:rPr>
      <w:rFonts w:asciiTheme="majorHAnsi" w:eastAsiaTheme="majorEastAsia" w:hAnsiTheme="majorHAnsi" w:cstheme="majorBidi"/>
      <w:color w:val="000000"/>
      <w:spacing w:val="-10"/>
      <w:kern w:val="28"/>
      <w:sz w:val="56"/>
      <w:szCs w:val="56"/>
      <w14:ligatures w14:val="none"/>
    </w:rPr>
  </w:style>
  <w:style w:type="paragraph" w:styleId="Subtitle">
    <w:name w:val="Subtitle"/>
    <w:basedOn w:val="Normal"/>
    <w:next w:val="Normal"/>
    <w:link w:val="SubtitleChar"/>
    <w:uiPriority w:val="11"/>
    <w:qFormat/>
    <w:rsid w:val="007321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03"/>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32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3E03"/>
    <w:rPr>
      <w:rFonts w:ascii="Times New Roman" w:eastAsia="Times New Roman" w:hAnsi="Times New Roman" w:cs="Times New Roman"/>
      <w:i/>
      <w:iCs/>
      <w:color w:val="404040" w:themeColor="text1" w:themeTint="BF"/>
      <w:kern w:val="0"/>
      <w:szCs w:val="20"/>
      <w14:ligatures w14:val="none"/>
    </w:rPr>
  </w:style>
  <w:style w:type="paragraph" w:styleId="ListParagraph">
    <w:name w:val="List Paragraph"/>
    <w:basedOn w:val="Normal"/>
    <w:uiPriority w:val="34"/>
    <w:qFormat/>
    <w:rsid w:val="00EB3E03"/>
    <w:pPr>
      <w:ind w:left="720"/>
      <w:contextualSpacing/>
    </w:pPr>
  </w:style>
  <w:style w:type="character" w:styleId="IntenseEmphasis">
    <w:name w:val="Intense Emphasis"/>
    <w:basedOn w:val="DefaultParagraphFont"/>
    <w:uiPriority w:val="21"/>
    <w:qFormat/>
    <w:rsid w:val="00EB3E03"/>
    <w:rPr>
      <w:i/>
      <w:iCs/>
      <w:color w:val="0F4761" w:themeColor="accent1" w:themeShade="BF"/>
    </w:rPr>
  </w:style>
  <w:style w:type="paragraph" w:styleId="IntenseQuote">
    <w:name w:val="Intense Quote"/>
    <w:basedOn w:val="Normal"/>
    <w:next w:val="Normal"/>
    <w:link w:val="IntenseQuoteChar"/>
    <w:uiPriority w:val="30"/>
    <w:qFormat/>
    <w:rsid w:val="00EB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03"/>
    <w:rPr>
      <w:i/>
      <w:iCs/>
      <w:color w:val="0F4761" w:themeColor="accent1" w:themeShade="BF"/>
    </w:rPr>
  </w:style>
  <w:style w:type="character" w:styleId="IntenseReference">
    <w:name w:val="Intense Reference"/>
    <w:basedOn w:val="DefaultParagraphFont"/>
    <w:uiPriority w:val="32"/>
    <w:qFormat/>
    <w:rsid w:val="00EB3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2</cp:revision>
  <dcterms:created xsi:type="dcterms:W3CDTF">2026-09-29T17:04:00Z</dcterms:created>
  <dcterms:modified xsi:type="dcterms:W3CDTF">2026-09-29T17:04:00Z</dcterms:modified>
</cp:coreProperties>
</file>