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1DFAB" w14:textId="1EA68BB0" w:rsidR="00867C61" w:rsidRDefault="00150640" w:rsidP="006F23EA">
      <w:r w:rsidRPr="006F23EA">
        <w:rPr>
          <w:b/>
        </w:rPr>
        <w:t xml:space="preserve">Center </w:t>
      </w:r>
      <w:r>
        <w:rPr>
          <w:b/>
          <w:bCs/>
        </w:rPr>
        <w:t>Bold</w:t>
      </w:r>
      <w:r w:rsidRPr="006F23EA">
        <w:rPr>
          <w:b/>
        </w:rPr>
        <w:t xml:space="preserve"> Demo</w:t>
      </w:r>
    </w:p>
    <w:p w14:paraId="405E55B3" w14:textId="7649B434" w:rsidR="00867C61" w:rsidRDefault="00150640" w:rsidP="006F23EA">
      <w:r w:rsidRPr="006F23EA">
        <w:rPr>
          <w:b/>
        </w:rPr>
        <w:t xml:space="preserve">This document </w:t>
      </w:r>
      <w:r>
        <w:rPr>
          <w:b/>
          <w:bCs/>
        </w:rPr>
        <w:t>combines</w:t>
      </w:r>
      <w:r w:rsidRPr="006F23EA">
        <w:rPr>
          <w:b/>
        </w:rPr>
        <w:t xml:space="preserve"> center alignment</w:t>
      </w:r>
      <w:r>
        <w:rPr>
          <w:b/>
          <w:bCs/>
        </w:rPr>
        <w:t xml:space="preserve"> with bold formatting</w:t>
      </w:r>
      <w:r w:rsidRPr="006F23EA">
        <w:rPr>
          <w:b/>
        </w:rPr>
        <w:t>.</w:t>
      </w:r>
    </w:p>
    <w:p w14:paraId="73AF8950" w14:textId="647E8825" w:rsidR="00867C61" w:rsidRDefault="00150640" w:rsidP="006F23EA">
      <w:r>
        <w:rPr>
          <w:b/>
          <w:bCs/>
        </w:rPr>
        <w:t>Centered bold</w:t>
      </w:r>
      <w:r w:rsidRPr="006F23EA">
        <w:rPr>
          <w:b/>
        </w:rPr>
        <w:t xml:space="preserve"> text is </w:t>
      </w:r>
      <w:r>
        <w:rPr>
          <w:b/>
          <w:bCs/>
        </w:rPr>
        <w:t>perfect</w:t>
      </w:r>
      <w:r w:rsidRPr="006F23EA">
        <w:rPr>
          <w:b/>
        </w:rPr>
        <w:t xml:space="preserve"> for </w:t>
      </w:r>
      <w:r>
        <w:rPr>
          <w:b/>
          <w:bCs/>
        </w:rPr>
        <w:t xml:space="preserve">document </w:t>
      </w:r>
      <w:r w:rsidRPr="006F23EA">
        <w:rPr>
          <w:b/>
        </w:rPr>
        <w:t xml:space="preserve">titles and </w:t>
      </w:r>
      <w:r>
        <w:rPr>
          <w:b/>
          <w:bCs/>
        </w:rPr>
        <w:t>headers</w:t>
      </w:r>
      <w:r w:rsidRPr="006F23EA">
        <w:rPr>
          <w:b/>
        </w:rPr>
        <w:t>.</w:t>
      </w:r>
    </w:p>
    <w:sectPr w:rsidR="00867C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C61"/>
    <w:rsid w:val="00061B06"/>
    <w:rsid w:val="000F3C7C"/>
    <w:rsid w:val="00150640"/>
    <w:rsid w:val="006F23EA"/>
    <w:rsid w:val="00867C61"/>
    <w:rsid w:val="008A5608"/>
    <w:rsid w:val="00B37A4C"/>
    <w:rsid w:val="00D5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C856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