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mc:Ignorable="w14 w15 wp14">
  <w:body>
    <w:p w14:paraId="FDFD7F1F">
      <w:pPr>
        <w:spacing w:line="276"/>
        <w:jc w:val="both"/>
      </w:pPr>
      <w:r>
        <w:t>Justify Alignment Demo</w:t>
      </w:r>
    </w:p>
    <w:p w14:paraId="5B24D7F3">
      <w:pPr>
        <w:jc w:val="both"/>
      </w:pPr>
      <w:r>
        <w:t>This document demonstrates justified text alignment which spreads text evenly across the full width of the line, creating clean left and right edges that are perfect for formal documents and publications.</w:t>
      </w:r>
    </w:p>
    <w:sectPr>
      <w:type w:val="nextPage"/>
      <w:pgSz w:w="12240" w:h="15840"/>
      <w:pgMar w:top="1440" w:right="1440" w:bottom="1440" w:left="1440" w:header="720" w:footer="720" w:gutter="0"/>
      <w:cols w:space="720" w:equalWidth="1"/>
      <w:vAlign w:val="top"/>
    </w:sectPr>
  </w:body>
</w:document>
</file>

<file path=word/styles.xml><?xml version="1.0" encoding="utf-8"?>
<w:styles xmlns:w="http://schemas.openxmlformats.org/wordprocessingml/2006/main">
  <w:docDefaults>
    <w:rPrDefault>
      <w:rPr>
        <w:rFonts w:ascii="Calibri" w:hAnsi="Calibri"/>
        <w:sz w:val="22"/>
      </w:rPr>
    </w:rPrDefault>
    <w:pPrDefault>
      <w:pPr>
        <w:spacing w:after="20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EigenPal DOCX Editor</Application>
  <AppVersion>1.0.0</AppVersion>
</Properties>
</file>

<file path=docProps/core.xml><?xml version="1.0" encoding="utf-8"?>
<cp:coreProperties xmlns:cp="http://schemas.openxmlformats.org/package/2006/metadata/core-properties" xmlns:dc="http://purl.org/dc/elements/1.1/" xmlns:dcterms="http://purl.org/dc/terms/" xmlns:xsi="http://www.w3.org/2001/XMLSchema-instance">
  <dc:creator>EigenPal DOCX Editor</dc:creator>
  <dcterms:created xsi:type="dcterms:W3CDTF">2026-05-14T16:50:52.740Z</dcterms:created>
  <dcterms:modified xsi:type="dcterms:W3CDTF">2026-05-14T16:50:52.763Z</dcterms:modified>
</cp:coreProperties>
</file>