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4C4A647" w14:textId="759795D9" w:rsidR="006D41A0" w:rsidRPr="006D41A0" w:rsidRDefault="006D41A0" w:rsidP="006D41A0">
      <w:pPr>
        <w:jc w:val="center"/>
        <w:rPr>
          <w:sz w:val="28"/>
          <w:szCs w:val="28"/>
        </w:rPr>
      </w:pPr>
      <w:r>
        <w:rPr>
          <w:noProof/>
          <w:sz w:val="28"/>
          <w:szCs w:val="28"/>
        </w:rPr>
        <w:drawing>
          <wp:anchor distT="0" distB="0" distL="114300" distR="114300" simplePos="0" relativeHeight="251658240" behindDoc="1" locked="0" layoutInCell="1" allowOverlap="1" wp14:anchorId="5FABF12E" wp14:editId="12CCF462">
            <wp:simplePos x="0" y="0"/>
            <wp:positionH relativeFrom="column">
              <wp:posOffset>729226</wp:posOffset>
            </wp:positionH>
            <wp:positionV relativeFrom="paragraph">
              <wp:posOffset>-432879</wp:posOffset>
            </wp:positionV>
            <wp:extent cx="983112" cy="983112"/>
            <wp:effectExtent l="0" t="0" r="7620" b="762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APS Logo for PDFs (2).jpg"/>
                    <pic:cNvPicPr/>
                  </pic:nvPicPr>
                  <pic:blipFill>
                    <a:blip r:embed="rId7">
                      <a:extLst>
                        <a:ext uri="{28A0092B-C50C-407E-A947-70E740481C1C}">
                          <a14:useLocalDpi xmlns:a14="http://schemas.microsoft.com/office/drawing/2010/main" val="0"/>
                        </a:ext>
                      </a:extLst>
                    </a:blip>
                    <a:stretch>
                      <a:fillRect/>
                    </a:stretch>
                  </pic:blipFill>
                  <pic:spPr>
                    <a:xfrm>
                      <a:off x="0" y="0"/>
                      <a:ext cx="983112" cy="983112"/>
                    </a:xfrm>
                    <a:prstGeom prst="rect">
                      <a:avLst/>
                    </a:prstGeom>
                  </pic:spPr>
                </pic:pic>
              </a:graphicData>
            </a:graphic>
            <wp14:sizeRelH relativeFrom="page">
              <wp14:pctWidth>0</wp14:pctWidth>
            </wp14:sizeRelH>
            <wp14:sizeRelV relativeFrom="page">
              <wp14:pctHeight>0</wp14:pctHeight>
            </wp14:sizeRelV>
          </wp:anchor>
        </w:drawing>
      </w:r>
      <w:r w:rsidRPr="006D41A0">
        <w:rPr>
          <w:sz w:val="28"/>
          <w:szCs w:val="28"/>
        </w:rPr>
        <w:t>American Peony Society’s Story</w:t>
      </w:r>
    </w:p>
    <w:p w14:paraId="0521A3AF" w14:textId="589B4417" w:rsidR="006D41A0" w:rsidRPr="006D41A0" w:rsidRDefault="00686536" w:rsidP="006D41A0">
      <w:pPr>
        <w:jc w:val="center"/>
        <w:rPr>
          <w:sz w:val="22"/>
          <w:szCs w:val="22"/>
        </w:rPr>
      </w:pPr>
      <w:r>
        <w:rPr>
          <w:sz w:val="22"/>
          <w:szCs w:val="22"/>
        </w:rPr>
        <w:t>Sam Finazz</w:t>
      </w:r>
      <w:bookmarkStart w:id="0" w:name="_GoBack"/>
      <w:bookmarkEnd w:id="0"/>
      <w:r w:rsidR="006D41A0" w:rsidRPr="006D41A0">
        <w:rPr>
          <w:sz w:val="22"/>
          <w:szCs w:val="22"/>
        </w:rPr>
        <w:t>o</w:t>
      </w:r>
    </w:p>
    <w:p w14:paraId="76912758" w14:textId="77777777" w:rsidR="006D41A0" w:rsidRDefault="006D41A0"/>
    <w:p w14:paraId="3530A42D" w14:textId="172BC497" w:rsidR="00CF6A18" w:rsidRPr="006D41A0" w:rsidRDefault="00351378">
      <w:pPr>
        <w:rPr>
          <w:sz w:val="22"/>
          <w:szCs w:val="22"/>
        </w:rPr>
      </w:pPr>
      <w:r w:rsidRPr="006D41A0">
        <w:rPr>
          <w:sz w:val="22"/>
          <w:szCs w:val="22"/>
        </w:rPr>
        <w:t>The American Peony Society was born in a time of exciting, but chaotic, gro</w:t>
      </w:r>
      <w:r w:rsidR="00134A30" w:rsidRPr="006D41A0">
        <w:rPr>
          <w:sz w:val="22"/>
          <w:szCs w:val="22"/>
        </w:rPr>
        <w:t>wth in the world of peonies.</w:t>
      </w:r>
      <w:r w:rsidRPr="006D41A0">
        <w:rPr>
          <w:sz w:val="22"/>
          <w:szCs w:val="22"/>
        </w:rPr>
        <w:t xml:space="preserve"> When the 37 men met in 1903 </w:t>
      </w:r>
      <w:r w:rsidR="00B6503D" w:rsidRPr="006D41A0">
        <w:rPr>
          <w:sz w:val="22"/>
          <w:szCs w:val="22"/>
        </w:rPr>
        <w:t xml:space="preserve">at Detroit </w:t>
      </w:r>
      <w:r w:rsidRPr="006D41A0">
        <w:rPr>
          <w:sz w:val="22"/>
          <w:szCs w:val="22"/>
        </w:rPr>
        <w:t>to form the society, their principal goal was to set some standards to name, describe and evaluate the rapidly growing number of peony cultivars.</w:t>
      </w:r>
    </w:p>
    <w:p w14:paraId="2617151C" w14:textId="77777777" w:rsidR="003D177E" w:rsidRPr="006D41A0" w:rsidRDefault="003D177E">
      <w:pPr>
        <w:rPr>
          <w:sz w:val="22"/>
          <w:szCs w:val="22"/>
        </w:rPr>
      </w:pPr>
    </w:p>
    <w:p w14:paraId="5E91A6F1" w14:textId="77777777" w:rsidR="00351378" w:rsidRPr="006D41A0" w:rsidRDefault="00351378">
      <w:pPr>
        <w:rPr>
          <w:sz w:val="22"/>
          <w:szCs w:val="22"/>
        </w:rPr>
      </w:pPr>
      <w:r w:rsidRPr="006D41A0">
        <w:rPr>
          <w:sz w:val="22"/>
          <w:szCs w:val="22"/>
        </w:rPr>
        <w:t>A year earlier</w:t>
      </w:r>
      <w:r w:rsidR="00134A30" w:rsidRPr="006D41A0">
        <w:rPr>
          <w:sz w:val="22"/>
          <w:szCs w:val="22"/>
        </w:rPr>
        <w:t xml:space="preserve"> the owner of Cottage Garden Nursery in Long Island, New York, had written </w:t>
      </w:r>
      <w:proofErr w:type="spellStart"/>
      <w:proofErr w:type="gramStart"/>
      <w:r w:rsidR="00134A30" w:rsidRPr="006D41A0">
        <w:rPr>
          <w:sz w:val="22"/>
          <w:szCs w:val="22"/>
        </w:rPr>
        <w:t>a</w:t>
      </w:r>
      <w:proofErr w:type="spellEnd"/>
      <w:proofErr w:type="gramEnd"/>
      <w:r w:rsidR="00134A30" w:rsidRPr="006D41A0">
        <w:rPr>
          <w:sz w:val="22"/>
          <w:szCs w:val="22"/>
        </w:rPr>
        <w:t xml:space="preserve"> open letter to peony growers stating, “under current conditions, when one orders a peony under a new name, a useless mixture of sorts under various names is often received.”</w:t>
      </w:r>
    </w:p>
    <w:p w14:paraId="14BE483D" w14:textId="579F4295" w:rsidR="00134A30" w:rsidRPr="006D41A0" w:rsidRDefault="00134A30">
      <w:pPr>
        <w:rPr>
          <w:sz w:val="22"/>
          <w:szCs w:val="22"/>
        </w:rPr>
      </w:pPr>
      <w:r w:rsidRPr="006D41A0">
        <w:rPr>
          <w:sz w:val="22"/>
          <w:szCs w:val="22"/>
        </w:rPr>
        <w:t xml:space="preserve">He and others were being victimized by the adverse effects </w:t>
      </w:r>
      <w:r w:rsidR="004F57AD" w:rsidRPr="006D41A0">
        <w:rPr>
          <w:sz w:val="22"/>
          <w:szCs w:val="22"/>
        </w:rPr>
        <w:t>from</w:t>
      </w:r>
      <w:r w:rsidR="004C0402" w:rsidRPr="006D41A0">
        <w:rPr>
          <w:sz w:val="22"/>
          <w:szCs w:val="22"/>
        </w:rPr>
        <w:t xml:space="preserve"> the rapidly expanding popularity of peonies in the second half of the 1800s. Spurred by the imports of new cultivars from hybridizers </w:t>
      </w:r>
      <w:r w:rsidR="00040035" w:rsidRPr="006D41A0">
        <w:rPr>
          <w:sz w:val="22"/>
          <w:szCs w:val="22"/>
        </w:rPr>
        <w:t xml:space="preserve">in </w:t>
      </w:r>
      <w:r w:rsidR="004C0402" w:rsidRPr="006D41A0">
        <w:rPr>
          <w:sz w:val="22"/>
          <w:szCs w:val="22"/>
        </w:rPr>
        <w:t xml:space="preserve">France and England, commercial nurseries were finding a strong market for peonies among collectors and the gardening public. </w:t>
      </w:r>
      <w:r w:rsidR="00B6503D" w:rsidRPr="006D41A0">
        <w:rPr>
          <w:sz w:val="22"/>
          <w:szCs w:val="22"/>
        </w:rPr>
        <w:t>In turn, the demand prompted commercial plant growers to begin efforts to propagate peonies for the wholesale trade and to begin their own efforts to breed new cultivars.</w:t>
      </w:r>
      <w:r w:rsidR="00F24009" w:rsidRPr="006D41A0">
        <w:rPr>
          <w:sz w:val="22"/>
          <w:szCs w:val="22"/>
        </w:rPr>
        <w:t xml:space="preserve"> By the turn of the century people such as </w:t>
      </w:r>
      <w:r w:rsidR="004750EE" w:rsidRPr="006D41A0">
        <w:rPr>
          <w:sz w:val="22"/>
          <w:szCs w:val="22"/>
        </w:rPr>
        <w:t xml:space="preserve">H. A. Terry of Iowa, </w:t>
      </w:r>
      <w:r w:rsidR="00894DCE" w:rsidRPr="006D41A0">
        <w:rPr>
          <w:sz w:val="22"/>
          <w:szCs w:val="22"/>
        </w:rPr>
        <w:t>John</w:t>
      </w:r>
      <w:r w:rsidR="00F24009" w:rsidRPr="006D41A0">
        <w:rPr>
          <w:sz w:val="22"/>
          <w:szCs w:val="22"/>
        </w:rPr>
        <w:t xml:space="preserve"> </w:t>
      </w:r>
      <w:r w:rsidR="004750EE" w:rsidRPr="006D41A0">
        <w:rPr>
          <w:sz w:val="22"/>
          <w:szCs w:val="22"/>
        </w:rPr>
        <w:t>Richardson of Massac</w:t>
      </w:r>
      <w:r w:rsidR="00F24009" w:rsidRPr="006D41A0">
        <w:rPr>
          <w:sz w:val="22"/>
          <w:szCs w:val="22"/>
        </w:rPr>
        <w:t xml:space="preserve">husetts and J. F. </w:t>
      </w:r>
      <w:proofErr w:type="spellStart"/>
      <w:r w:rsidR="00F24009" w:rsidRPr="006D41A0">
        <w:rPr>
          <w:sz w:val="22"/>
          <w:szCs w:val="22"/>
        </w:rPr>
        <w:t>Rosenfield</w:t>
      </w:r>
      <w:proofErr w:type="spellEnd"/>
      <w:r w:rsidR="004750EE" w:rsidRPr="006D41A0">
        <w:rPr>
          <w:sz w:val="22"/>
          <w:szCs w:val="22"/>
        </w:rPr>
        <w:t xml:space="preserve"> of</w:t>
      </w:r>
      <w:r w:rsidR="00F24009" w:rsidRPr="006D41A0">
        <w:rPr>
          <w:sz w:val="22"/>
          <w:szCs w:val="22"/>
        </w:rPr>
        <w:t xml:space="preserve"> Nebraska</w:t>
      </w:r>
      <w:r w:rsidR="004750EE" w:rsidRPr="006D41A0">
        <w:rPr>
          <w:sz w:val="22"/>
          <w:szCs w:val="22"/>
        </w:rPr>
        <w:t xml:space="preserve"> were marketing their own varieties along with the imports.</w:t>
      </w:r>
    </w:p>
    <w:p w14:paraId="62E61A15" w14:textId="77777777" w:rsidR="003D177E" w:rsidRPr="006D41A0" w:rsidRDefault="003D177E">
      <w:pPr>
        <w:rPr>
          <w:sz w:val="22"/>
          <w:szCs w:val="22"/>
        </w:rPr>
      </w:pPr>
    </w:p>
    <w:p w14:paraId="3083943C" w14:textId="77777777" w:rsidR="00B02A85" w:rsidRPr="006D41A0" w:rsidRDefault="003D177E">
      <w:pPr>
        <w:rPr>
          <w:sz w:val="22"/>
          <w:szCs w:val="22"/>
        </w:rPr>
      </w:pPr>
      <w:r w:rsidRPr="006D41A0">
        <w:rPr>
          <w:sz w:val="22"/>
          <w:szCs w:val="22"/>
        </w:rPr>
        <w:t>Some of the new growers and breeders were</w:t>
      </w:r>
      <w:r w:rsidR="00FE21B5" w:rsidRPr="006D41A0">
        <w:rPr>
          <w:sz w:val="22"/>
          <w:szCs w:val="22"/>
        </w:rPr>
        <w:t xml:space="preserve">n’t careful with record keeping or quality control over what they </w:t>
      </w:r>
      <w:r w:rsidR="00511586" w:rsidRPr="006D41A0">
        <w:rPr>
          <w:sz w:val="22"/>
          <w:szCs w:val="22"/>
        </w:rPr>
        <w:t>propagated</w:t>
      </w:r>
      <w:r w:rsidR="00FE21B5" w:rsidRPr="006D41A0">
        <w:rPr>
          <w:sz w:val="22"/>
          <w:szCs w:val="22"/>
        </w:rPr>
        <w:t xml:space="preserve">. Some likely were taking advantage of a public that </w:t>
      </w:r>
      <w:r w:rsidR="00511586" w:rsidRPr="006D41A0">
        <w:rPr>
          <w:sz w:val="22"/>
          <w:szCs w:val="22"/>
        </w:rPr>
        <w:t>knew little of these new plants. B. H. Farr, one of the early pr</w:t>
      </w:r>
      <w:r w:rsidR="00B02A85" w:rsidRPr="006D41A0">
        <w:rPr>
          <w:sz w:val="22"/>
          <w:szCs w:val="22"/>
        </w:rPr>
        <w:t>e</w:t>
      </w:r>
      <w:r w:rsidR="00511586" w:rsidRPr="006D41A0">
        <w:rPr>
          <w:sz w:val="22"/>
          <w:szCs w:val="22"/>
        </w:rPr>
        <w:t>sidents of the society, summed it up well, writing “owing to the chaotic state of peony nomenclature, no one is sure of getting the plants he ordered…”</w:t>
      </w:r>
      <w:r w:rsidR="00B02A85" w:rsidRPr="006D41A0">
        <w:rPr>
          <w:sz w:val="22"/>
          <w:szCs w:val="22"/>
        </w:rPr>
        <w:t xml:space="preserve"> </w:t>
      </w:r>
    </w:p>
    <w:p w14:paraId="42DA9E42" w14:textId="77777777" w:rsidR="00B02A85" w:rsidRPr="006D41A0" w:rsidRDefault="00B02A85">
      <w:pPr>
        <w:rPr>
          <w:sz w:val="22"/>
          <w:szCs w:val="22"/>
        </w:rPr>
      </w:pPr>
    </w:p>
    <w:p w14:paraId="4CD194E1" w14:textId="4E88B9F6" w:rsidR="008451BF" w:rsidRPr="006D41A0" w:rsidRDefault="00B02A85">
      <w:pPr>
        <w:rPr>
          <w:sz w:val="22"/>
          <w:szCs w:val="22"/>
        </w:rPr>
      </w:pPr>
      <w:r w:rsidRPr="006D41A0">
        <w:rPr>
          <w:sz w:val="22"/>
          <w:szCs w:val="22"/>
        </w:rPr>
        <w:t>The newly-formed society would soon find out, first</w:t>
      </w:r>
      <w:r w:rsidR="00DF7032" w:rsidRPr="006D41A0">
        <w:rPr>
          <w:sz w:val="22"/>
          <w:szCs w:val="22"/>
        </w:rPr>
        <w:t>-</w:t>
      </w:r>
      <w:r w:rsidRPr="006D41A0">
        <w:rPr>
          <w:sz w:val="22"/>
          <w:szCs w:val="22"/>
        </w:rPr>
        <w:t>hand about chaos. One of their first orders of business was to establ</w:t>
      </w:r>
      <w:r w:rsidR="00DF7032" w:rsidRPr="006D41A0">
        <w:rPr>
          <w:sz w:val="22"/>
          <w:szCs w:val="22"/>
        </w:rPr>
        <w:t>ish a committee to tackle the nomenclature issue. It wasted little time. By the 1904 meeting of the society, it proposed and began implementing a test</w:t>
      </w:r>
      <w:r w:rsidR="004620D7" w:rsidRPr="006D41A0">
        <w:rPr>
          <w:sz w:val="22"/>
          <w:szCs w:val="22"/>
        </w:rPr>
        <w:t>-</w:t>
      </w:r>
      <w:r w:rsidR="00DF7032" w:rsidRPr="006D41A0">
        <w:rPr>
          <w:sz w:val="22"/>
          <w:szCs w:val="22"/>
        </w:rPr>
        <w:t>plot pro</w:t>
      </w:r>
      <w:r w:rsidR="00355A2E" w:rsidRPr="006D41A0">
        <w:rPr>
          <w:sz w:val="22"/>
          <w:szCs w:val="22"/>
        </w:rPr>
        <w:t>ject</w:t>
      </w:r>
      <w:r w:rsidR="00DF7032" w:rsidRPr="006D41A0">
        <w:rPr>
          <w:sz w:val="22"/>
          <w:szCs w:val="22"/>
        </w:rPr>
        <w:t xml:space="preserve"> with the cooperation of </w:t>
      </w:r>
      <w:r w:rsidR="005B621F" w:rsidRPr="006D41A0">
        <w:rPr>
          <w:sz w:val="22"/>
          <w:szCs w:val="22"/>
        </w:rPr>
        <w:t>Cornell University at Itha</w:t>
      </w:r>
      <w:r w:rsidR="00DF7032" w:rsidRPr="006D41A0">
        <w:rPr>
          <w:sz w:val="22"/>
          <w:szCs w:val="22"/>
        </w:rPr>
        <w:t>ca, New York. They called for growers throughout the United States and abroad to donate roots for evaluation.</w:t>
      </w:r>
      <w:r w:rsidR="00BA6FBD" w:rsidRPr="006D41A0">
        <w:rPr>
          <w:sz w:val="22"/>
          <w:szCs w:val="22"/>
        </w:rPr>
        <w:t xml:space="preserve"> That first year</w:t>
      </w:r>
      <w:r w:rsidR="004620D7" w:rsidRPr="006D41A0">
        <w:rPr>
          <w:sz w:val="22"/>
          <w:szCs w:val="22"/>
        </w:rPr>
        <w:t>,</w:t>
      </w:r>
      <w:r w:rsidR="00BA6FBD" w:rsidRPr="006D41A0">
        <w:rPr>
          <w:sz w:val="22"/>
          <w:szCs w:val="22"/>
        </w:rPr>
        <w:t xml:space="preserve"> roots representing almost 1,500 varieties were donated by 22 American growers as well as a number from four foreign countries.</w:t>
      </w:r>
      <w:r w:rsidR="00DF7032" w:rsidRPr="006D41A0">
        <w:rPr>
          <w:sz w:val="22"/>
          <w:szCs w:val="22"/>
        </w:rPr>
        <w:t xml:space="preserve"> </w:t>
      </w:r>
      <w:r w:rsidR="00BA6FBD" w:rsidRPr="006D41A0">
        <w:rPr>
          <w:sz w:val="22"/>
          <w:szCs w:val="22"/>
        </w:rPr>
        <w:t>Within a couple of years, just shy of 2,000 peony varieties were represented in the trial.</w:t>
      </w:r>
      <w:r w:rsidR="007A179B" w:rsidRPr="006D41A0">
        <w:rPr>
          <w:sz w:val="22"/>
          <w:szCs w:val="22"/>
        </w:rPr>
        <w:t xml:space="preserve"> </w:t>
      </w:r>
      <w:r w:rsidR="008451BF" w:rsidRPr="006D41A0">
        <w:rPr>
          <w:sz w:val="22"/>
          <w:szCs w:val="22"/>
        </w:rPr>
        <w:t xml:space="preserve">Once the evaluation process began, the results confirmed some of the worst concerns. </w:t>
      </w:r>
      <w:r w:rsidR="00F8086C" w:rsidRPr="006D41A0">
        <w:rPr>
          <w:sz w:val="22"/>
          <w:szCs w:val="22"/>
        </w:rPr>
        <w:t>For example, a</w:t>
      </w:r>
      <w:r w:rsidR="008451BF" w:rsidRPr="006D41A0">
        <w:rPr>
          <w:sz w:val="22"/>
          <w:szCs w:val="22"/>
        </w:rPr>
        <w:t xml:space="preserve">mong the peonies identified by the committee as Edulis </w:t>
      </w:r>
      <w:proofErr w:type="spellStart"/>
      <w:r w:rsidR="008451BF" w:rsidRPr="006D41A0">
        <w:rPr>
          <w:sz w:val="22"/>
          <w:szCs w:val="22"/>
        </w:rPr>
        <w:t>Superba</w:t>
      </w:r>
      <w:proofErr w:type="spellEnd"/>
      <w:r w:rsidR="00974D18" w:rsidRPr="006D41A0">
        <w:rPr>
          <w:sz w:val="22"/>
          <w:szCs w:val="22"/>
        </w:rPr>
        <w:t>,</w:t>
      </w:r>
      <w:r w:rsidR="008451BF" w:rsidRPr="006D41A0">
        <w:rPr>
          <w:sz w:val="22"/>
          <w:szCs w:val="22"/>
        </w:rPr>
        <w:t xml:space="preserve"> they found that the roots had been submitted under 23 different names. </w:t>
      </w:r>
      <w:r w:rsidR="00B44ED8" w:rsidRPr="006D41A0">
        <w:rPr>
          <w:sz w:val="22"/>
          <w:szCs w:val="22"/>
        </w:rPr>
        <w:t>When the committee questioned the names on a donation of 96 roots, the source admitted to just making up the names after they received an unlabeled bulk shipment of roots</w:t>
      </w:r>
      <w:r w:rsidR="00F8086C" w:rsidRPr="006D41A0">
        <w:rPr>
          <w:sz w:val="22"/>
          <w:szCs w:val="22"/>
        </w:rPr>
        <w:t>.</w:t>
      </w:r>
      <w:r w:rsidR="00791DB7" w:rsidRPr="006D41A0">
        <w:rPr>
          <w:sz w:val="22"/>
          <w:szCs w:val="22"/>
        </w:rPr>
        <w:t xml:space="preserve"> Along with more minor problems, such as the misspelling of names, they found that the quality of some new varieties w</w:t>
      </w:r>
      <w:r w:rsidR="004620D7" w:rsidRPr="006D41A0">
        <w:rPr>
          <w:sz w:val="22"/>
          <w:szCs w:val="22"/>
        </w:rPr>
        <w:t>as</w:t>
      </w:r>
      <w:r w:rsidR="00791DB7" w:rsidRPr="006D41A0">
        <w:rPr>
          <w:sz w:val="22"/>
          <w:szCs w:val="22"/>
        </w:rPr>
        <w:t xml:space="preserve"> so </w:t>
      </w:r>
      <w:proofErr w:type="gramStart"/>
      <w:r w:rsidR="00791DB7" w:rsidRPr="006D41A0">
        <w:rPr>
          <w:sz w:val="22"/>
          <w:szCs w:val="22"/>
        </w:rPr>
        <w:t>poor,</w:t>
      </w:r>
      <w:proofErr w:type="gramEnd"/>
      <w:r w:rsidR="00791DB7" w:rsidRPr="006D41A0">
        <w:rPr>
          <w:sz w:val="22"/>
          <w:szCs w:val="22"/>
        </w:rPr>
        <w:t xml:space="preserve"> the committee was recommending that </w:t>
      </w:r>
      <w:r w:rsidR="00B149CB" w:rsidRPr="006D41A0">
        <w:rPr>
          <w:sz w:val="22"/>
          <w:szCs w:val="22"/>
        </w:rPr>
        <w:t>many</w:t>
      </w:r>
      <w:r w:rsidR="00791DB7" w:rsidRPr="006D41A0">
        <w:rPr>
          <w:sz w:val="22"/>
          <w:szCs w:val="22"/>
        </w:rPr>
        <w:t xml:space="preserve"> plants </w:t>
      </w:r>
      <w:r w:rsidR="00B149CB" w:rsidRPr="006D41A0">
        <w:rPr>
          <w:sz w:val="22"/>
          <w:szCs w:val="22"/>
        </w:rPr>
        <w:t xml:space="preserve">simply </w:t>
      </w:r>
      <w:r w:rsidR="00791DB7" w:rsidRPr="006D41A0">
        <w:rPr>
          <w:sz w:val="22"/>
          <w:szCs w:val="22"/>
        </w:rPr>
        <w:t>be discarded.</w:t>
      </w:r>
    </w:p>
    <w:p w14:paraId="1F4965B0" w14:textId="77777777" w:rsidR="00791DB7" w:rsidRPr="006D41A0" w:rsidRDefault="00791DB7">
      <w:pPr>
        <w:rPr>
          <w:sz w:val="22"/>
          <w:szCs w:val="22"/>
        </w:rPr>
      </w:pPr>
    </w:p>
    <w:p w14:paraId="5DCEE4A2" w14:textId="6974FC8A" w:rsidR="00791DB7" w:rsidRPr="006D41A0" w:rsidRDefault="00791DB7">
      <w:pPr>
        <w:rPr>
          <w:sz w:val="22"/>
          <w:szCs w:val="22"/>
        </w:rPr>
      </w:pPr>
      <w:r w:rsidRPr="006D41A0">
        <w:rPr>
          <w:sz w:val="22"/>
          <w:szCs w:val="22"/>
        </w:rPr>
        <w:t>By the end of the trial in 1908, the committee had completed descriptions for 750 cultivars</w:t>
      </w:r>
      <w:r w:rsidR="004620D7" w:rsidRPr="006D41A0">
        <w:rPr>
          <w:sz w:val="22"/>
          <w:szCs w:val="22"/>
        </w:rPr>
        <w:t xml:space="preserve"> in the test plot</w:t>
      </w:r>
      <w:r w:rsidRPr="006D41A0">
        <w:rPr>
          <w:sz w:val="22"/>
          <w:szCs w:val="22"/>
        </w:rPr>
        <w:t xml:space="preserve"> and rated them on a scale of 1-10</w:t>
      </w:r>
      <w:r w:rsidR="004620D7" w:rsidRPr="006D41A0">
        <w:rPr>
          <w:sz w:val="22"/>
          <w:szCs w:val="22"/>
        </w:rPr>
        <w:t>. By 1911</w:t>
      </w:r>
      <w:r w:rsidR="009D160A" w:rsidRPr="006D41A0">
        <w:rPr>
          <w:sz w:val="22"/>
          <w:szCs w:val="22"/>
        </w:rPr>
        <w:t xml:space="preserve"> it was estimated t</w:t>
      </w:r>
      <w:r w:rsidR="00B149CB" w:rsidRPr="006D41A0">
        <w:rPr>
          <w:sz w:val="22"/>
          <w:szCs w:val="22"/>
        </w:rPr>
        <w:t>hat 95% of some 2,000 comm</w:t>
      </w:r>
      <w:r w:rsidR="009D160A" w:rsidRPr="006D41A0">
        <w:rPr>
          <w:sz w:val="22"/>
          <w:szCs w:val="22"/>
        </w:rPr>
        <w:t>ercial varieties were now properly identified and correctly named</w:t>
      </w:r>
      <w:r w:rsidR="00B149CB" w:rsidRPr="006D41A0">
        <w:rPr>
          <w:sz w:val="22"/>
          <w:szCs w:val="22"/>
        </w:rPr>
        <w:t xml:space="preserve"> by the Nomenclature Committee</w:t>
      </w:r>
      <w:r w:rsidR="009D160A" w:rsidRPr="006D41A0">
        <w:rPr>
          <w:sz w:val="22"/>
          <w:szCs w:val="22"/>
        </w:rPr>
        <w:t>.</w:t>
      </w:r>
      <w:r w:rsidR="00570F5B" w:rsidRPr="006D41A0">
        <w:rPr>
          <w:sz w:val="22"/>
          <w:szCs w:val="22"/>
        </w:rPr>
        <w:t xml:space="preserve"> Shortly thereafter</w:t>
      </w:r>
      <w:r w:rsidR="00F00A82" w:rsidRPr="006D41A0">
        <w:rPr>
          <w:sz w:val="22"/>
          <w:szCs w:val="22"/>
        </w:rPr>
        <w:t xml:space="preserve">, </w:t>
      </w:r>
      <w:r w:rsidR="00B149CB" w:rsidRPr="006D41A0">
        <w:rPr>
          <w:sz w:val="22"/>
          <w:szCs w:val="22"/>
        </w:rPr>
        <w:t xml:space="preserve">the test </w:t>
      </w:r>
      <w:proofErr w:type="spellStart"/>
      <w:r w:rsidR="00B149CB" w:rsidRPr="006D41A0">
        <w:rPr>
          <w:sz w:val="22"/>
          <w:szCs w:val="22"/>
        </w:rPr>
        <w:t>plot</w:t>
      </w:r>
      <w:proofErr w:type="spellEnd"/>
      <w:r w:rsidR="00B149CB" w:rsidRPr="006D41A0">
        <w:rPr>
          <w:sz w:val="22"/>
          <w:szCs w:val="22"/>
        </w:rPr>
        <w:t xml:space="preserve"> project was abandoned and </w:t>
      </w:r>
      <w:r w:rsidR="00F00A82" w:rsidRPr="006D41A0">
        <w:rPr>
          <w:sz w:val="22"/>
          <w:szCs w:val="22"/>
        </w:rPr>
        <w:t>many of the plants in the plot were sold off.</w:t>
      </w:r>
    </w:p>
    <w:p w14:paraId="6525F091" w14:textId="77777777" w:rsidR="004620D7" w:rsidRPr="006D41A0" w:rsidRDefault="004620D7">
      <w:pPr>
        <w:rPr>
          <w:sz w:val="22"/>
          <w:szCs w:val="22"/>
        </w:rPr>
      </w:pPr>
    </w:p>
    <w:p w14:paraId="7B8AE315" w14:textId="480928E0" w:rsidR="00D76C9E" w:rsidRPr="006D41A0" w:rsidRDefault="004620D7" w:rsidP="00D76C9E">
      <w:pPr>
        <w:rPr>
          <w:sz w:val="22"/>
          <w:szCs w:val="22"/>
        </w:rPr>
      </w:pPr>
      <w:r w:rsidRPr="006D41A0">
        <w:rPr>
          <w:sz w:val="22"/>
          <w:szCs w:val="22"/>
        </w:rPr>
        <w:t>At the same time the Nomenclature</w:t>
      </w:r>
      <w:r w:rsidR="00B149CB" w:rsidRPr="006D41A0">
        <w:rPr>
          <w:sz w:val="22"/>
          <w:szCs w:val="22"/>
        </w:rPr>
        <w:t xml:space="preserve"> Committee</w:t>
      </w:r>
      <w:r w:rsidRPr="006D41A0">
        <w:rPr>
          <w:sz w:val="22"/>
          <w:szCs w:val="22"/>
        </w:rPr>
        <w:t xml:space="preserve"> was created, an Exhibition Committee was formed. Its members were equally ambitious. The exhibitions would showcase the wide variety of peonies available and give recognition to top cultivars through an annual flower show</w:t>
      </w:r>
      <w:r w:rsidR="00D76C9E" w:rsidRPr="006D41A0">
        <w:rPr>
          <w:sz w:val="22"/>
          <w:szCs w:val="22"/>
        </w:rPr>
        <w:t>. By the second annual meeting, which was held in New York, the stage was set for the society’s first flower show</w:t>
      </w:r>
      <w:r w:rsidR="00590584" w:rsidRPr="006D41A0">
        <w:rPr>
          <w:sz w:val="22"/>
          <w:szCs w:val="22"/>
        </w:rPr>
        <w:t xml:space="preserve"> in which seven growers exhibit</w:t>
      </w:r>
      <w:r w:rsidR="00D76C9E" w:rsidRPr="006D41A0">
        <w:rPr>
          <w:sz w:val="22"/>
          <w:szCs w:val="22"/>
        </w:rPr>
        <w:t>ed</w:t>
      </w:r>
      <w:r w:rsidR="00590584" w:rsidRPr="006D41A0">
        <w:rPr>
          <w:sz w:val="22"/>
          <w:szCs w:val="22"/>
        </w:rPr>
        <w:t>.</w:t>
      </w:r>
    </w:p>
    <w:p w14:paraId="1A3698DD" w14:textId="77777777" w:rsidR="00590584" w:rsidRPr="006D41A0" w:rsidRDefault="00590584" w:rsidP="00D76C9E">
      <w:pPr>
        <w:rPr>
          <w:rFonts w:eastAsia="Times New Roman" w:cs="Times New Roman"/>
          <w:color w:val="000000"/>
          <w:sz w:val="22"/>
          <w:szCs w:val="22"/>
          <w:shd w:val="clear" w:color="auto" w:fill="FFFFFF"/>
        </w:rPr>
      </w:pPr>
    </w:p>
    <w:p w14:paraId="3B93100E" w14:textId="77777777" w:rsidR="00C75563" w:rsidRPr="006D41A0" w:rsidRDefault="00D76C9E" w:rsidP="00C75563">
      <w:pPr>
        <w:rPr>
          <w:rFonts w:eastAsia="Times New Roman" w:cs="Times New Roman"/>
          <w:color w:val="000000"/>
          <w:sz w:val="22"/>
          <w:szCs w:val="22"/>
          <w:shd w:val="clear" w:color="auto" w:fill="FFFFFF"/>
        </w:rPr>
      </w:pPr>
      <w:r w:rsidRPr="006D41A0">
        <w:rPr>
          <w:sz w:val="22"/>
          <w:szCs w:val="22"/>
        </w:rPr>
        <w:lastRenderedPageBreak/>
        <w:t>The exhibition project grew quickly.</w:t>
      </w:r>
      <w:r w:rsidR="00C75563" w:rsidRPr="006D41A0">
        <w:rPr>
          <w:sz w:val="22"/>
          <w:szCs w:val="22"/>
        </w:rPr>
        <w:t xml:space="preserve"> </w:t>
      </w:r>
      <w:r w:rsidR="00C75563" w:rsidRPr="006D41A0">
        <w:rPr>
          <w:rFonts w:eastAsia="Times New Roman" w:cs="Times New Roman"/>
          <w:color w:val="000000"/>
          <w:sz w:val="22"/>
          <w:szCs w:val="22"/>
          <w:shd w:val="clear" w:color="auto" w:fill="FFFFFF"/>
        </w:rPr>
        <w:t xml:space="preserve">The initial events were </w:t>
      </w:r>
      <w:r w:rsidRPr="006D41A0">
        <w:rPr>
          <w:rFonts w:eastAsia="Times New Roman" w:cs="Times New Roman"/>
          <w:color w:val="000000"/>
          <w:sz w:val="22"/>
          <w:szCs w:val="22"/>
          <w:shd w:val="clear" w:color="auto" w:fill="FFFFFF"/>
        </w:rPr>
        <w:t xml:space="preserve">mainly </w:t>
      </w:r>
      <w:r w:rsidR="00C75563" w:rsidRPr="006D41A0">
        <w:rPr>
          <w:rFonts w:eastAsia="Times New Roman" w:cs="Times New Roman"/>
          <w:color w:val="000000"/>
          <w:sz w:val="22"/>
          <w:szCs w:val="22"/>
          <w:shd w:val="clear" w:color="auto" w:fill="FFFFFF"/>
        </w:rPr>
        <w:t>held in the East in places like Boston, Philadelphia and New York, but soon reached out to cities in the Midwest like Detroit, Chicago and Cleveland. At the same</w:t>
      </w:r>
      <w:r w:rsidR="00590584" w:rsidRPr="006D41A0">
        <w:rPr>
          <w:rFonts w:eastAsia="Times New Roman" w:cs="Times New Roman"/>
          <w:color w:val="000000"/>
          <w:sz w:val="22"/>
          <w:szCs w:val="22"/>
          <w:shd w:val="clear" w:color="auto" w:fill="FFFFFF"/>
        </w:rPr>
        <w:t xml:space="preserve"> </w:t>
      </w:r>
      <w:r w:rsidR="00C75563" w:rsidRPr="006D41A0">
        <w:rPr>
          <w:rFonts w:eastAsia="Times New Roman" w:cs="Times New Roman"/>
          <w:color w:val="000000"/>
          <w:sz w:val="22"/>
          <w:szCs w:val="22"/>
          <w:shd w:val="clear" w:color="auto" w:fill="FFFFFF"/>
        </w:rPr>
        <w:t>time</w:t>
      </w:r>
      <w:r w:rsidR="00590584" w:rsidRPr="006D41A0">
        <w:rPr>
          <w:rFonts w:eastAsia="Times New Roman" w:cs="Times New Roman"/>
          <w:color w:val="000000"/>
          <w:sz w:val="22"/>
          <w:szCs w:val="22"/>
          <w:shd w:val="clear" w:color="auto" w:fill="FFFFFF"/>
        </w:rPr>
        <w:t>,</w:t>
      </w:r>
      <w:r w:rsidR="00C75563" w:rsidRPr="006D41A0">
        <w:rPr>
          <w:rFonts w:eastAsia="Times New Roman" w:cs="Times New Roman"/>
          <w:color w:val="000000"/>
          <w:sz w:val="22"/>
          <w:szCs w:val="22"/>
          <w:shd w:val="clear" w:color="auto" w:fill="FFFFFF"/>
        </w:rPr>
        <w:t xml:space="preserve"> they grew in scope to become major public events. The 1923 exhibition in the Twin Cities of Minneapolis/St. Paul included a parade of floats that feature</w:t>
      </w:r>
      <w:r w:rsidR="00590584" w:rsidRPr="006D41A0">
        <w:rPr>
          <w:rFonts w:eastAsia="Times New Roman" w:cs="Times New Roman"/>
          <w:color w:val="000000"/>
          <w:sz w:val="22"/>
          <w:szCs w:val="22"/>
          <w:shd w:val="clear" w:color="auto" w:fill="FFFFFF"/>
        </w:rPr>
        <w:t>d</w:t>
      </w:r>
      <w:r w:rsidR="00C75563" w:rsidRPr="006D41A0">
        <w:rPr>
          <w:rFonts w:eastAsia="Times New Roman" w:cs="Times New Roman"/>
          <w:color w:val="000000"/>
          <w:sz w:val="22"/>
          <w:szCs w:val="22"/>
          <w:shd w:val="clear" w:color="auto" w:fill="FFFFFF"/>
        </w:rPr>
        <w:t xml:space="preserve"> some 50,000 peony blooms that had been shipped on ice in railcars just for the event.</w:t>
      </w:r>
    </w:p>
    <w:p w14:paraId="13DBC4A7" w14:textId="77777777" w:rsidR="004620D7" w:rsidRPr="006D41A0" w:rsidRDefault="00C75563">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The</w:t>
      </w:r>
      <w:r w:rsidR="00590584" w:rsidRPr="006D41A0">
        <w:rPr>
          <w:rFonts w:eastAsia="Times New Roman" w:cs="Times New Roman"/>
          <w:color w:val="000000"/>
          <w:sz w:val="22"/>
          <w:szCs w:val="22"/>
          <w:shd w:val="clear" w:color="auto" w:fill="FFFFFF"/>
        </w:rPr>
        <w:t>se events</w:t>
      </w:r>
      <w:r w:rsidRPr="006D41A0">
        <w:rPr>
          <w:rFonts w:eastAsia="Times New Roman" w:cs="Times New Roman"/>
          <w:color w:val="000000"/>
          <w:sz w:val="22"/>
          <w:szCs w:val="22"/>
          <w:shd w:val="clear" w:color="auto" w:fill="FFFFFF"/>
        </w:rPr>
        <w:t xml:space="preserve"> were held in great halls to accommodate the thousands of blooms to be judged in the annual flower show and the large crowds of spectators. The 1924 show in Des Moines drew 15,000 visitors.</w:t>
      </w:r>
    </w:p>
    <w:p w14:paraId="7113ECCB" w14:textId="77777777" w:rsidR="00D76C9E" w:rsidRPr="006D41A0" w:rsidRDefault="00D76C9E">
      <w:pPr>
        <w:rPr>
          <w:rFonts w:eastAsia="Times New Roman" w:cs="Times New Roman"/>
          <w:color w:val="000000"/>
          <w:sz w:val="22"/>
          <w:szCs w:val="22"/>
          <w:shd w:val="clear" w:color="auto" w:fill="FFFFFF"/>
        </w:rPr>
      </w:pPr>
    </w:p>
    <w:p w14:paraId="24701571" w14:textId="49B44457" w:rsidR="00D76C9E" w:rsidRPr="006D41A0" w:rsidRDefault="00D76C9E">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In the early years, flower exhibitors vied not only for honors, but also for significant cash premiums. The 1915 show</w:t>
      </w:r>
      <w:r w:rsidR="00AB581D" w:rsidRPr="006D41A0">
        <w:rPr>
          <w:rFonts w:eastAsia="Times New Roman" w:cs="Times New Roman"/>
          <w:color w:val="000000"/>
          <w:sz w:val="22"/>
          <w:szCs w:val="22"/>
          <w:shd w:val="clear" w:color="auto" w:fill="FFFFFF"/>
        </w:rPr>
        <w:t xml:space="preserve"> awarded a top p</w:t>
      </w:r>
      <w:r w:rsidR="00B149CB" w:rsidRPr="006D41A0">
        <w:rPr>
          <w:rFonts w:eastAsia="Times New Roman" w:cs="Times New Roman"/>
          <w:color w:val="000000"/>
          <w:sz w:val="22"/>
          <w:szCs w:val="22"/>
          <w:shd w:val="clear" w:color="auto" w:fill="FFFFFF"/>
        </w:rPr>
        <w:t xml:space="preserve">rize </w:t>
      </w:r>
      <w:r w:rsidR="00AB581D" w:rsidRPr="006D41A0">
        <w:rPr>
          <w:rFonts w:eastAsia="Times New Roman" w:cs="Times New Roman"/>
          <w:color w:val="000000"/>
          <w:sz w:val="22"/>
          <w:szCs w:val="22"/>
          <w:shd w:val="clear" w:color="auto" w:fill="FFFFFF"/>
        </w:rPr>
        <w:t xml:space="preserve">of $25 for the </w:t>
      </w:r>
      <w:r w:rsidR="009D6067" w:rsidRPr="006D41A0">
        <w:rPr>
          <w:rFonts w:eastAsia="Times New Roman" w:cs="Times New Roman"/>
          <w:color w:val="000000"/>
          <w:sz w:val="22"/>
          <w:szCs w:val="22"/>
          <w:shd w:val="clear" w:color="auto" w:fill="FFFFFF"/>
        </w:rPr>
        <w:t xml:space="preserve">Open Class </w:t>
      </w:r>
      <w:r w:rsidR="00AB581D" w:rsidRPr="006D41A0">
        <w:rPr>
          <w:rFonts w:eastAsia="Times New Roman" w:cs="Times New Roman"/>
          <w:color w:val="000000"/>
          <w:sz w:val="22"/>
          <w:szCs w:val="22"/>
          <w:shd w:val="clear" w:color="auto" w:fill="FFFFFF"/>
        </w:rPr>
        <w:t>best collection of not more than 100 varieties. That</w:t>
      </w:r>
      <w:r w:rsidR="00590584" w:rsidRPr="006D41A0">
        <w:rPr>
          <w:rFonts w:eastAsia="Times New Roman" w:cs="Times New Roman"/>
          <w:color w:val="000000"/>
          <w:sz w:val="22"/>
          <w:szCs w:val="22"/>
          <w:shd w:val="clear" w:color="auto" w:fill="FFFFFF"/>
        </w:rPr>
        <w:t>’s</w:t>
      </w:r>
      <w:r w:rsidR="00AB581D" w:rsidRPr="006D41A0">
        <w:rPr>
          <w:rFonts w:eastAsia="Times New Roman" w:cs="Times New Roman"/>
          <w:color w:val="000000"/>
          <w:sz w:val="22"/>
          <w:szCs w:val="22"/>
          <w:shd w:val="clear" w:color="auto" w:fill="FFFFFF"/>
        </w:rPr>
        <w:t xml:space="preserve"> the equivalent of $420 in </w:t>
      </w:r>
      <w:r w:rsidR="00B149CB" w:rsidRPr="006D41A0">
        <w:rPr>
          <w:rFonts w:eastAsia="Times New Roman" w:cs="Times New Roman"/>
          <w:color w:val="000000"/>
          <w:sz w:val="22"/>
          <w:szCs w:val="22"/>
          <w:shd w:val="clear" w:color="auto" w:fill="FFFFFF"/>
        </w:rPr>
        <w:t>2019</w:t>
      </w:r>
      <w:r w:rsidR="00AB581D" w:rsidRPr="006D41A0">
        <w:rPr>
          <w:rFonts w:eastAsia="Times New Roman" w:cs="Times New Roman"/>
          <w:color w:val="000000"/>
          <w:sz w:val="22"/>
          <w:szCs w:val="22"/>
          <w:shd w:val="clear" w:color="auto" w:fill="FFFFFF"/>
        </w:rPr>
        <w:t xml:space="preserve"> dollars.</w:t>
      </w:r>
      <w:r w:rsidR="00590584" w:rsidRPr="006D41A0">
        <w:rPr>
          <w:rFonts w:eastAsia="Times New Roman" w:cs="Times New Roman"/>
          <w:color w:val="000000"/>
          <w:sz w:val="22"/>
          <w:szCs w:val="22"/>
          <w:shd w:val="clear" w:color="auto" w:fill="FFFFFF"/>
        </w:rPr>
        <w:t xml:space="preserve"> The floral display not only drew in the public, but also showed growers and hybridizer</w:t>
      </w:r>
      <w:r w:rsidR="00C7728A" w:rsidRPr="006D41A0">
        <w:rPr>
          <w:rFonts w:eastAsia="Times New Roman" w:cs="Times New Roman"/>
          <w:color w:val="000000"/>
          <w:sz w:val="22"/>
          <w:szCs w:val="22"/>
          <w:shd w:val="clear" w:color="auto" w:fill="FFFFFF"/>
        </w:rPr>
        <w:t>s</w:t>
      </w:r>
      <w:r w:rsidR="00590584" w:rsidRPr="006D41A0">
        <w:rPr>
          <w:rFonts w:eastAsia="Times New Roman" w:cs="Times New Roman"/>
          <w:color w:val="000000"/>
          <w:sz w:val="22"/>
          <w:szCs w:val="22"/>
          <w:shd w:val="clear" w:color="auto" w:fill="FFFFFF"/>
        </w:rPr>
        <w:t xml:space="preserve"> standard</w:t>
      </w:r>
      <w:r w:rsidR="00C7728A" w:rsidRPr="006D41A0">
        <w:rPr>
          <w:rFonts w:eastAsia="Times New Roman" w:cs="Times New Roman"/>
          <w:color w:val="000000"/>
          <w:sz w:val="22"/>
          <w:szCs w:val="22"/>
          <w:shd w:val="clear" w:color="auto" w:fill="FFFFFF"/>
        </w:rPr>
        <w:t>s</w:t>
      </w:r>
      <w:r w:rsidR="00590584" w:rsidRPr="006D41A0">
        <w:rPr>
          <w:rFonts w:eastAsia="Times New Roman" w:cs="Times New Roman"/>
          <w:color w:val="000000"/>
          <w:sz w:val="22"/>
          <w:szCs w:val="22"/>
          <w:shd w:val="clear" w:color="auto" w:fill="FFFFFF"/>
        </w:rPr>
        <w:t xml:space="preserve"> to which they should aspire.</w:t>
      </w:r>
    </w:p>
    <w:p w14:paraId="7AF366E4" w14:textId="77777777" w:rsidR="00590584" w:rsidRPr="006D41A0" w:rsidRDefault="00590584">
      <w:pPr>
        <w:rPr>
          <w:rFonts w:eastAsia="Times New Roman" w:cs="Times New Roman"/>
          <w:color w:val="000000"/>
          <w:sz w:val="22"/>
          <w:szCs w:val="22"/>
          <w:shd w:val="clear" w:color="auto" w:fill="FFFFFF"/>
        </w:rPr>
      </w:pPr>
    </w:p>
    <w:p w14:paraId="66BF26AC" w14:textId="29D4E02E" w:rsidR="00590584" w:rsidRPr="006D41A0" w:rsidRDefault="007144A1">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During this era</w:t>
      </w:r>
      <w:r w:rsidR="00B149CB" w:rsidRPr="006D41A0">
        <w:rPr>
          <w:rFonts w:eastAsia="Times New Roman" w:cs="Times New Roman"/>
          <w:color w:val="000000"/>
          <w:sz w:val="22"/>
          <w:szCs w:val="22"/>
          <w:shd w:val="clear" w:color="auto" w:fill="FFFFFF"/>
        </w:rPr>
        <w:t>,</w:t>
      </w:r>
      <w:r w:rsidRPr="006D41A0">
        <w:rPr>
          <w:rFonts w:eastAsia="Times New Roman" w:cs="Times New Roman"/>
          <w:color w:val="000000"/>
          <w:sz w:val="22"/>
          <w:szCs w:val="22"/>
          <w:shd w:val="clear" w:color="auto" w:fill="FFFFFF"/>
        </w:rPr>
        <w:t xml:space="preserve"> the planting of peonies</w:t>
      </w:r>
      <w:r w:rsidR="004B17D3" w:rsidRPr="006D41A0">
        <w:rPr>
          <w:rFonts w:eastAsia="Times New Roman" w:cs="Times New Roman"/>
          <w:color w:val="000000"/>
          <w:sz w:val="22"/>
          <w:szCs w:val="22"/>
          <w:shd w:val="clear" w:color="auto" w:fill="FFFFFF"/>
        </w:rPr>
        <w:t xml:space="preserve"> e</w:t>
      </w:r>
      <w:r w:rsidR="00C7728A" w:rsidRPr="006D41A0">
        <w:rPr>
          <w:rFonts w:eastAsia="Times New Roman" w:cs="Times New Roman"/>
          <w:color w:val="000000"/>
          <w:sz w:val="22"/>
          <w:szCs w:val="22"/>
          <w:shd w:val="clear" w:color="auto" w:fill="FFFFFF"/>
        </w:rPr>
        <w:t>xploded,</w:t>
      </w:r>
      <w:r w:rsidRPr="006D41A0">
        <w:rPr>
          <w:rFonts w:eastAsia="Times New Roman" w:cs="Times New Roman"/>
          <w:color w:val="000000"/>
          <w:sz w:val="22"/>
          <w:szCs w:val="22"/>
          <w:shd w:val="clear" w:color="auto" w:fill="FFFFFF"/>
        </w:rPr>
        <w:t xml:space="preserve"> both a</w:t>
      </w:r>
      <w:r w:rsidR="00C7728A" w:rsidRPr="006D41A0">
        <w:rPr>
          <w:rFonts w:eastAsia="Times New Roman" w:cs="Times New Roman"/>
          <w:color w:val="000000"/>
          <w:sz w:val="22"/>
          <w:szCs w:val="22"/>
          <w:shd w:val="clear" w:color="auto" w:fill="FFFFFF"/>
        </w:rPr>
        <w:t>s</w:t>
      </w:r>
      <w:r w:rsidR="00DF1664" w:rsidRPr="006D41A0">
        <w:rPr>
          <w:rFonts w:eastAsia="Times New Roman" w:cs="Times New Roman"/>
          <w:color w:val="000000"/>
          <w:sz w:val="22"/>
          <w:szCs w:val="22"/>
          <w:shd w:val="clear" w:color="auto" w:fill="FFFFFF"/>
        </w:rPr>
        <w:t xml:space="preserve"> a</w:t>
      </w:r>
      <w:r w:rsidRPr="006D41A0">
        <w:rPr>
          <w:rFonts w:eastAsia="Times New Roman" w:cs="Times New Roman"/>
          <w:color w:val="000000"/>
          <w:sz w:val="22"/>
          <w:szCs w:val="22"/>
          <w:shd w:val="clear" w:color="auto" w:fill="FFFFFF"/>
        </w:rPr>
        <w:t xml:space="preserve"> garden plant and for the </w:t>
      </w:r>
      <w:r w:rsidR="009F19EF" w:rsidRPr="006D41A0">
        <w:rPr>
          <w:rFonts w:eastAsia="Times New Roman" w:cs="Times New Roman"/>
          <w:color w:val="000000"/>
          <w:sz w:val="22"/>
          <w:szCs w:val="22"/>
          <w:shd w:val="clear" w:color="auto" w:fill="FFFFFF"/>
        </w:rPr>
        <w:t>commer</w:t>
      </w:r>
      <w:r w:rsidRPr="006D41A0">
        <w:rPr>
          <w:rFonts w:eastAsia="Times New Roman" w:cs="Times New Roman"/>
          <w:color w:val="000000"/>
          <w:sz w:val="22"/>
          <w:szCs w:val="22"/>
          <w:shd w:val="clear" w:color="auto" w:fill="FFFFFF"/>
        </w:rPr>
        <w:t>cial cut flower markets.</w:t>
      </w:r>
      <w:r w:rsidR="004D4800" w:rsidRPr="006D41A0">
        <w:rPr>
          <w:rFonts w:eastAsia="Times New Roman" w:cs="Times New Roman"/>
          <w:color w:val="000000"/>
          <w:sz w:val="22"/>
          <w:szCs w:val="22"/>
          <w:shd w:val="clear" w:color="auto" w:fill="FFFFFF"/>
        </w:rPr>
        <w:t xml:space="preserve"> By the end of the 1920s membership in the American Peony had surpassed 1,000, and interest in </w:t>
      </w:r>
      <w:r w:rsidR="004B3EB0" w:rsidRPr="006D41A0">
        <w:rPr>
          <w:rFonts w:eastAsia="Times New Roman" w:cs="Times New Roman"/>
          <w:color w:val="000000"/>
          <w:sz w:val="22"/>
          <w:szCs w:val="22"/>
          <w:shd w:val="clear" w:color="auto" w:fill="FFFFFF"/>
        </w:rPr>
        <w:t>new</w:t>
      </w:r>
      <w:r w:rsidR="004D4800" w:rsidRPr="006D41A0">
        <w:rPr>
          <w:rFonts w:eastAsia="Times New Roman" w:cs="Times New Roman"/>
          <w:color w:val="000000"/>
          <w:sz w:val="22"/>
          <w:szCs w:val="22"/>
          <w:shd w:val="clear" w:color="auto" w:fill="FFFFFF"/>
        </w:rPr>
        <w:t xml:space="preserve"> peony varieties soared. A 1926 catalog for Windy Hills Garden offered the </w:t>
      </w:r>
      <w:r w:rsidR="004B3EB0" w:rsidRPr="006D41A0">
        <w:rPr>
          <w:rFonts w:eastAsia="Times New Roman" w:cs="Times New Roman"/>
          <w:color w:val="000000"/>
          <w:sz w:val="22"/>
          <w:szCs w:val="22"/>
          <w:shd w:val="clear" w:color="auto" w:fill="FFFFFF"/>
        </w:rPr>
        <w:t xml:space="preserve">new </w:t>
      </w:r>
      <w:r w:rsidR="004D4800" w:rsidRPr="006D41A0">
        <w:rPr>
          <w:rFonts w:eastAsia="Times New Roman" w:cs="Times New Roman"/>
          <w:color w:val="000000"/>
          <w:sz w:val="22"/>
          <w:szCs w:val="22"/>
          <w:shd w:val="clear" w:color="auto" w:fill="FFFFFF"/>
        </w:rPr>
        <w:t>Alice Harding peony, a</w:t>
      </w:r>
      <w:r w:rsidR="004B3EB0" w:rsidRPr="006D41A0">
        <w:rPr>
          <w:rFonts w:eastAsia="Times New Roman" w:cs="Times New Roman"/>
          <w:color w:val="000000"/>
          <w:sz w:val="22"/>
          <w:szCs w:val="22"/>
          <w:shd w:val="clear" w:color="auto" w:fill="FFFFFF"/>
        </w:rPr>
        <w:t>n</w:t>
      </w:r>
      <w:r w:rsidR="004D4800" w:rsidRPr="006D41A0">
        <w:rPr>
          <w:rFonts w:eastAsia="Times New Roman" w:cs="Times New Roman"/>
          <w:color w:val="000000"/>
          <w:sz w:val="22"/>
          <w:szCs w:val="22"/>
          <w:shd w:val="clear" w:color="auto" w:fill="FFFFFF"/>
        </w:rPr>
        <w:t xml:space="preserve"> herbaceous pink double, for $100, which would equate to $1,428 in the 2019 economy.</w:t>
      </w:r>
    </w:p>
    <w:p w14:paraId="4E3B796A" w14:textId="77777777" w:rsidR="00885B44" w:rsidRPr="006D41A0" w:rsidRDefault="00885B44">
      <w:pPr>
        <w:rPr>
          <w:rFonts w:eastAsia="Times New Roman" w:cs="Times New Roman"/>
          <w:color w:val="000000"/>
          <w:sz w:val="22"/>
          <w:szCs w:val="22"/>
          <w:shd w:val="clear" w:color="auto" w:fill="FFFFFF"/>
        </w:rPr>
      </w:pPr>
    </w:p>
    <w:p w14:paraId="5AADA4AF" w14:textId="2754395C" w:rsidR="005321E5" w:rsidRPr="006D41A0" w:rsidRDefault="00885B44">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 xml:space="preserve">Hundreds of acres were now planted into peonies </w:t>
      </w:r>
      <w:r w:rsidR="00851BC3" w:rsidRPr="006D41A0">
        <w:rPr>
          <w:rFonts w:eastAsia="Times New Roman" w:cs="Times New Roman"/>
          <w:color w:val="000000"/>
          <w:sz w:val="22"/>
          <w:szCs w:val="22"/>
          <w:shd w:val="clear" w:color="auto" w:fill="FFFFFF"/>
        </w:rPr>
        <w:t xml:space="preserve">by cut flower farms. The ability </w:t>
      </w:r>
      <w:r w:rsidR="005321E5" w:rsidRPr="006D41A0">
        <w:rPr>
          <w:rFonts w:eastAsia="Times New Roman" w:cs="Times New Roman"/>
          <w:color w:val="000000"/>
          <w:sz w:val="22"/>
          <w:szCs w:val="22"/>
          <w:shd w:val="clear" w:color="auto" w:fill="FFFFFF"/>
        </w:rPr>
        <w:t>of these opulent flower</w:t>
      </w:r>
      <w:r w:rsidR="00C7728A" w:rsidRPr="006D41A0">
        <w:rPr>
          <w:rFonts w:eastAsia="Times New Roman" w:cs="Times New Roman"/>
          <w:color w:val="000000"/>
          <w:sz w:val="22"/>
          <w:szCs w:val="22"/>
          <w:shd w:val="clear" w:color="auto" w:fill="FFFFFF"/>
        </w:rPr>
        <w:t>s</w:t>
      </w:r>
      <w:r w:rsidR="005321E5" w:rsidRPr="006D41A0">
        <w:rPr>
          <w:rFonts w:eastAsia="Times New Roman" w:cs="Times New Roman"/>
          <w:color w:val="000000"/>
          <w:sz w:val="22"/>
          <w:szCs w:val="22"/>
          <w:shd w:val="clear" w:color="auto" w:fill="FFFFFF"/>
        </w:rPr>
        <w:t xml:space="preserve"> </w:t>
      </w:r>
      <w:r w:rsidR="00851BC3" w:rsidRPr="006D41A0">
        <w:rPr>
          <w:rFonts w:eastAsia="Times New Roman" w:cs="Times New Roman"/>
          <w:color w:val="000000"/>
          <w:sz w:val="22"/>
          <w:szCs w:val="22"/>
          <w:shd w:val="clear" w:color="auto" w:fill="FFFFFF"/>
        </w:rPr>
        <w:t xml:space="preserve">to hold up to the rigors of shipping long distances by railcar had </w:t>
      </w:r>
      <w:r w:rsidR="005321E5" w:rsidRPr="006D41A0">
        <w:rPr>
          <w:rFonts w:eastAsia="Times New Roman" w:cs="Times New Roman"/>
          <w:color w:val="000000"/>
          <w:sz w:val="22"/>
          <w:szCs w:val="22"/>
          <w:shd w:val="clear" w:color="auto" w:fill="FFFFFF"/>
        </w:rPr>
        <w:t xml:space="preserve">made them a place at the top </w:t>
      </w:r>
      <w:r w:rsidR="004B17D3" w:rsidRPr="006D41A0">
        <w:rPr>
          <w:rFonts w:eastAsia="Times New Roman" w:cs="Times New Roman"/>
          <w:color w:val="000000"/>
          <w:sz w:val="22"/>
          <w:szCs w:val="22"/>
          <w:shd w:val="clear" w:color="auto" w:fill="FFFFFF"/>
        </w:rPr>
        <w:t>in</w:t>
      </w:r>
      <w:r w:rsidR="005321E5" w:rsidRPr="006D41A0">
        <w:rPr>
          <w:rFonts w:eastAsia="Times New Roman" w:cs="Times New Roman"/>
          <w:color w:val="000000"/>
          <w:sz w:val="22"/>
          <w:szCs w:val="22"/>
          <w:shd w:val="clear" w:color="auto" w:fill="FFFFFF"/>
        </w:rPr>
        <w:t xml:space="preserve"> major flower markets across the nation. This created demand for thousands of root divisions to plant cut flower </w:t>
      </w:r>
      <w:r w:rsidR="00C7728A" w:rsidRPr="006D41A0">
        <w:rPr>
          <w:rFonts w:eastAsia="Times New Roman" w:cs="Times New Roman"/>
          <w:color w:val="000000"/>
          <w:sz w:val="22"/>
          <w:szCs w:val="22"/>
          <w:shd w:val="clear" w:color="auto" w:fill="FFFFFF"/>
        </w:rPr>
        <w:t xml:space="preserve">fields </w:t>
      </w:r>
      <w:r w:rsidR="005321E5" w:rsidRPr="006D41A0">
        <w:rPr>
          <w:rFonts w:eastAsia="Times New Roman" w:cs="Times New Roman"/>
          <w:color w:val="000000"/>
          <w:sz w:val="22"/>
          <w:szCs w:val="22"/>
          <w:shd w:val="clear" w:color="auto" w:fill="FFFFFF"/>
        </w:rPr>
        <w:t xml:space="preserve">of sometime 50 acres </w:t>
      </w:r>
      <w:r w:rsidR="00C7728A" w:rsidRPr="006D41A0">
        <w:rPr>
          <w:rFonts w:eastAsia="Times New Roman" w:cs="Times New Roman"/>
          <w:color w:val="000000"/>
          <w:sz w:val="22"/>
          <w:szCs w:val="22"/>
          <w:shd w:val="clear" w:color="auto" w:fill="FFFFFF"/>
        </w:rPr>
        <w:t>and</w:t>
      </w:r>
      <w:r w:rsidR="005321E5" w:rsidRPr="006D41A0">
        <w:rPr>
          <w:rFonts w:eastAsia="Times New Roman" w:cs="Times New Roman"/>
          <w:color w:val="000000"/>
          <w:sz w:val="22"/>
          <w:szCs w:val="22"/>
          <w:shd w:val="clear" w:color="auto" w:fill="FFFFFF"/>
        </w:rPr>
        <w:t xml:space="preserve"> more. By the late 1920s, the Brand Peony Farm was harvesting an average of 250,000 ro</w:t>
      </w:r>
      <w:r w:rsidR="000405F0" w:rsidRPr="006D41A0">
        <w:rPr>
          <w:rFonts w:eastAsia="Times New Roman" w:cs="Times New Roman"/>
          <w:color w:val="000000"/>
          <w:sz w:val="22"/>
          <w:szCs w:val="22"/>
          <w:shd w:val="clear" w:color="auto" w:fill="FFFFFF"/>
        </w:rPr>
        <w:t>o</w:t>
      </w:r>
      <w:r w:rsidR="005321E5" w:rsidRPr="006D41A0">
        <w:rPr>
          <w:rFonts w:eastAsia="Times New Roman" w:cs="Times New Roman"/>
          <w:color w:val="000000"/>
          <w:sz w:val="22"/>
          <w:szCs w:val="22"/>
          <w:shd w:val="clear" w:color="auto" w:fill="FFFFFF"/>
        </w:rPr>
        <w:t xml:space="preserve">ts each </w:t>
      </w:r>
      <w:r w:rsidR="000405F0" w:rsidRPr="006D41A0">
        <w:rPr>
          <w:rFonts w:eastAsia="Times New Roman" w:cs="Times New Roman"/>
          <w:color w:val="000000"/>
          <w:sz w:val="22"/>
          <w:szCs w:val="22"/>
          <w:shd w:val="clear" w:color="auto" w:fill="FFFFFF"/>
        </w:rPr>
        <w:t>y</w:t>
      </w:r>
      <w:r w:rsidR="005321E5" w:rsidRPr="006D41A0">
        <w:rPr>
          <w:rFonts w:eastAsia="Times New Roman" w:cs="Times New Roman"/>
          <w:color w:val="000000"/>
          <w:sz w:val="22"/>
          <w:szCs w:val="22"/>
          <w:shd w:val="clear" w:color="auto" w:fill="FFFFFF"/>
        </w:rPr>
        <w:t>ear to meet both garden and flower farm demands.</w:t>
      </w:r>
    </w:p>
    <w:p w14:paraId="5293AADC" w14:textId="77777777" w:rsidR="005321E5" w:rsidRPr="006D41A0" w:rsidRDefault="005321E5">
      <w:pPr>
        <w:rPr>
          <w:rFonts w:eastAsia="Times New Roman" w:cs="Times New Roman"/>
          <w:color w:val="000000"/>
          <w:sz w:val="22"/>
          <w:szCs w:val="22"/>
          <w:shd w:val="clear" w:color="auto" w:fill="FFFFFF"/>
        </w:rPr>
      </w:pPr>
    </w:p>
    <w:p w14:paraId="060E993C" w14:textId="696C764D" w:rsidR="00885B44" w:rsidRPr="006D41A0" w:rsidRDefault="005321E5">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The development of new peony cultivars was also booming. Some like A. P. Saunders, who revolutionized peony hybridizing by combining multiple species, took a scientific approach, carefully sele</w:t>
      </w:r>
      <w:r w:rsidR="00E70B7E" w:rsidRPr="006D41A0">
        <w:rPr>
          <w:rFonts w:eastAsia="Times New Roman" w:cs="Times New Roman"/>
          <w:color w:val="000000"/>
          <w:sz w:val="22"/>
          <w:szCs w:val="22"/>
          <w:shd w:val="clear" w:color="auto" w:fill="FFFFFF"/>
        </w:rPr>
        <w:t>cting</w:t>
      </w:r>
      <w:r w:rsidRPr="006D41A0">
        <w:rPr>
          <w:rFonts w:eastAsia="Times New Roman" w:cs="Times New Roman"/>
          <w:color w:val="000000"/>
          <w:sz w:val="22"/>
          <w:szCs w:val="22"/>
          <w:shd w:val="clear" w:color="auto" w:fill="FFFFFF"/>
        </w:rPr>
        <w:t xml:space="preserve"> </w:t>
      </w:r>
      <w:r w:rsidR="00E70B7E" w:rsidRPr="006D41A0">
        <w:rPr>
          <w:rFonts w:eastAsia="Times New Roman" w:cs="Times New Roman"/>
          <w:color w:val="000000"/>
          <w:sz w:val="22"/>
          <w:szCs w:val="22"/>
          <w:shd w:val="clear" w:color="auto" w:fill="FFFFFF"/>
        </w:rPr>
        <w:t xml:space="preserve">varieties to cross and keeping </w:t>
      </w:r>
      <w:r w:rsidR="00171AEA" w:rsidRPr="006D41A0">
        <w:rPr>
          <w:rFonts w:eastAsia="Times New Roman" w:cs="Times New Roman"/>
          <w:color w:val="000000"/>
          <w:sz w:val="22"/>
          <w:szCs w:val="22"/>
          <w:shd w:val="clear" w:color="auto" w:fill="FFFFFF"/>
        </w:rPr>
        <w:t>detailed</w:t>
      </w:r>
      <w:r w:rsidR="00E70B7E" w:rsidRPr="006D41A0">
        <w:rPr>
          <w:rFonts w:eastAsia="Times New Roman" w:cs="Times New Roman"/>
          <w:color w:val="000000"/>
          <w:sz w:val="22"/>
          <w:szCs w:val="22"/>
          <w:shd w:val="clear" w:color="auto" w:fill="FFFFFF"/>
        </w:rPr>
        <w:t xml:space="preserve"> notes </w:t>
      </w:r>
      <w:r w:rsidR="00171AEA" w:rsidRPr="006D41A0">
        <w:rPr>
          <w:rFonts w:eastAsia="Times New Roman" w:cs="Times New Roman"/>
          <w:color w:val="000000"/>
          <w:sz w:val="22"/>
          <w:szCs w:val="22"/>
          <w:shd w:val="clear" w:color="auto" w:fill="FFFFFF"/>
        </w:rPr>
        <w:t>that spanned</w:t>
      </w:r>
      <w:r w:rsidR="00E70B7E" w:rsidRPr="006D41A0">
        <w:rPr>
          <w:rFonts w:eastAsia="Times New Roman" w:cs="Times New Roman"/>
          <w:color w:val="000000"/>
          <w:sz w:val="22"/>
          <w:szCs w:val="22"/>
          <w:shd w:val="clear" w:color="auto" w:fill="FFFFFF"/>
        </w:rPr>
        <w:t xml:space="preserve"> multiple generations of crosses. At the other extreme were growers who gathered and planted bushels of open pollinated seeds. They then grew and sorted through the many thousands of </w:t>
      </w:r>
      <w:r w:rsidR="0055596D" w:rsidRPr="006D41A0">
        <w:rPr>
          <w:rFonts w:eastAsia="Times New Roman" w:cs="Times New Roman"/>
          <w:color w:val="000000"/>
          <w:sz w:val="22"/>
          <w:szCs w:val="22"/>
          <w:shd w:val="clear" w:color="auto" w:fill="FFFFFF"/>
        </w:rPr>
        <w:t>seedlings</w:t>
      </w:r>
      <w:r w:rsidR="00A12C07" w:rsidRPr="006D41A0">
        <w:rPr>
          <w:rFonts w:eastAsia="Times New Roman" w:cs="Times New Roman"/>
          <w:color w:val="000000"/>
          <w:sz w:val="22"/>
          <w:szCs w:val="22"/>
          <w:shd w:val="clear" w:color="auto" w:fill="FFFFFF"/>
        </w:rPr>
        <w:t>,</w:t>
      </w:r>
      <w:r w:rsidR="00E70B7E" w:rsidRPr="006D41A0">
        <w:rPr>
          <w:rFonts w:eastAsia="Times New Roman" w:cs="Times New Roman"/>
          <w:color w:val="000000"/>
          <w:sz w:val="22"/>
          <w:szCs w:val="22"/>
          <w:shd w:val="clear" w:color="auto" w:fill="FFFFFF"/>
        </w:rPr>
        <w:t xml:space="preserve"> selecting some of the most promising and plowing under the rest.</w:t>
      </w:r>
    </w:p>
    <w:p w14:paraId="79194811" w14:textId="77777777" w:rsidR="00E70B7E" w:rsidRPr="006D41A0" w:rsidRDefault="00E70B7E">
      <w:pPr>
        <w:rPr>
          <w:rFonts w:eastAsia="Times New Roman" w:cs="Times New Roman"/>
          <w:color w:val="000000"/>
          <w:sz w:val="22"/>
          <w:szCs w:val="22"/>
          <w:shd w:val="clear" w:color="auto" w:fill="FFFFFF"/>
        </w:rPr>
      </w:pPr>
    </w:p>
    <w:p w14:paraId="59EEB9FF" w14:textId="7D0F268B" w:rsidR="00544BE8" w:rsidRPr="006D41A0" w:rsidRDefault="00E70B7E">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To help its members keep up with all the changes, in 1915 the American Peony Society began publishing a bulletin, which eventually became a quarterly release. Early on that bulletin was used to survey members on their 1-10 ratings of peony cultivars. Those ratings began to be used by sellers to market their peonies</w:t>
      </w:r>
      <w:r w:rsidR="00544BE8" w:rsidRPr="006D41A0">
        <w:rPr>
          <w:rFonts w:eastAsia="Times New Roman" w:cs="Times New Roman"/>
          <w:color w:val="000000"/>
          <w:sz w:val="22"/>
          <w:szCs w:val="22"/>
          <w:shd w:val="clear" w:color="auto" w:fill="FFFFFF"/>
        </w:rPr>
        <w:t>, which tend</w:t>
      </w:r>
      <w:r w:rsidR="00DF1664" w:rsidRPr="006D41A0">
        <w:rPr>
          <w:rFonts w:eastAsia="Times New Roman" w:cs="Times New Roman"/>
          <w:color w:val="000000"/>
          <w:sz w:val="22"/>
          <w:szCs w:val="22"/>
          <w:shd w:val="clear" w:color="auto" w:fill="FFFFFF"/>
        </w:rPr>
        <w:t>ed</w:t>
      </w:r>
      <w:r w:rsidR="00544BE8" w:rsidRPr="006D41A0">
        <w:rPr>
          <w:rFonts w:eastAsia="Times New Roman" w:cs="Times New Roman"/>
          <w:color w:val="000000"/>
          <w:sz w:val="22"/>
          <w:szCs w:val="22"/>
          <w:shd w:val="clear" w:color="auto" w:fill="FFFFFF"/>
        </w:rPr>
        <w:t xml:space="preserve"> to weed out from the marketplace many of the lower rated varieties. And after a number of these bulletin surveys, the APS came out with a recommendation that varieties scoring 7.5 or lower be discarded. The bulletins also carried articles written by members from throughout the country on dividing, planting, growing and hybridizing methods. Methods of propagation from seeds, divisions, cuttings, layering and grafting also were covered.</w:t>
      </w:r>
    </w:p>
    <w:p w14:paraId="3662555D" w14:textId="77777777" w:rsidR="00544BE8" w:rsidRPr="006D41A0" w:rsidRDefault="00544BE8">
      <w:pPr>
        <w:rPr>
          <w:rFonts w:eastAsia="Times New Roman" w:cs="Times New Roman"/>
          <w:color w:val="000000"/>
          <w:sz w:val="22"/>
          <w:szCs w:val="22"/>
          <w:shd w:val="clear" w:color="auto" w:fill="FFFFFF"/>
        </w:rPr>
      </w:pPr>
    </w:p>
    <w:p w14:paraId="75718F92" w14:textId="2808018F" w:rsidR="00E70B7E" w:rsidRPr="006D41A0" w:rsidRDefault="00856C6D">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Over the years</w:t>
      </w:r>
      <w:r w:rsidR="00076ADC" w:rsidRPr="006D41A0">
        <w:rPr>
          <w:rFonts w:eastAsia="Times New Roman" w:cs="Times New Roman"/>
          <w:color w:val="000000"/>
          <w:sz w:val="22"/>
          <w:szCs w:val="22"/>
          <w:shd w:val="clear" w:color="auto" w:fill="FFFFFF"/>
        </w:rPr>
        <w:t>,</w:t>
      </w:r>
      <w:r w:rsidRPr="006D41A0">
        <w:rPr>
          <w:rFonts w:eastAsia="Times New Roman" w:cs="Times New Roman"/>
          <w:color w:val="000000"/>
          <w:sz w:val="22"/>
          <w:szCs w:val="22"/>
          <w:shd w:val="clear" w:color="auto" w:fill="FFFFFF"/>
        </w:rPr>
        <w:t xml:space="preserve"> the APS also has </w:t>
      </w:r>
      <w:r w:rsidR="007D73A8" w:rsidRPr="006D41A0">
        <w:rPr>
          <w:rFonts w:eastAsia="Times New Roman" w:cs="Times New Roman"/>
          <w:color w:val="000000"/>
          <w:sz w:val="22"/>
          <w:szCs w:val="22"/>
          <w:shd w:val="clear" w:color="auto" w:fill="FFFFFF"/>
        </w:rPr>
        <w:t xml:space="preserve">developed </w:t>
      </w:r>
      <w:r w:rsidRPr="006D41A0">
        <w:rPr>
          <w:rFonts w:eastAsia="Times New Roman" w:cs="Times New Roman"/>
          <w:color w:val="000000"/>
          <w:sz w:val="22"/>
          <w:szCs w:val="22"/>
          <w:shd w:val="clear" w:color="auto" w:fill="FFFFFF"/>
        </w:rPr>
        <w:t xml:space="preserve">a number of publications as part of its educational efforts, beginning </w:t>
      </w:r>
      <w:r w:rsidR="00DF1664" w:rsidRPr="006D41A0">
        <w:rPr>
          <w:rFonts w:eastAsia="Times New Roman" w:cs="Times New Roman"/>
          <w:color w:val="000000"/>
          <w:sz w:val="22"/>
          <w:szCs w:val="22"/>
          <w:shd w:val="clear" w:color="auto" w:fill="FFFFFF"/>
        </w:rPr>
        <w:t>in</w:t>
      </w:r>
      <w:r w:rsidRPr="006D41A0">
        <w:rPr>
          <w:rFonts w:eastAsia="Times New Roman" w:cs="Times New Roman"/>
          <w:color w:val="000000"/>
          <w:sz w:val="22"/>
          <w:szCs w:val="22"/>
          <w:shd w:val="clear" w:color="auto" w:fill="FFFFFF"/>
        </w:rPr>
        <w:t xml:space="preserve"> 1928</w:t>
      </w:r>
      <w:r w:rsidR="00DF1664" w:rsidRPr="006D41A0">
        <w:rPr>
          <w:rFonts w:eastAsia="Times New Roman" w:cs="Times New Roman"/>
          <w:color w:val="000000"/>
          <w:sz w:val="22"/>
          <w:szCs w:val="22"/>
          <w:shd w:val="clear" w:color="auto" w:fill="FFFFFF"/>
        </w:rPr>
        <w:t xml:space="preserve"> with</w:t>
      </w:r>
      <w:r w:rsidR="005A06E7" w:rsidRPr="006D41A0">
        <w:rPr>
          <w:rFonts w:eastAsia="Times New Roman" w:cs="Times New Roman"/>
          <w:color w:val="000000"/>
          <w:sz w:val="22"/>
          <w:szCs w:val="22"/>
          <w:shd w:val="clear" w:color="auto" w:fill="FFFFFF"/>
        </w:rPr>
        <w:t xml:space="preserve"> “Peonies: A Manual of the American Peony Society</w:t>
      </w:r>
      <w:r w:rsidR="003C2B3B" w:rsidRPr="006D41A0">
        <w:rPr>
          <w:rFonts w:eastAsia="Times New Roman" w:cs="Times New Roman"/>
          <w:color w:val="000000"/>
          <w:sz w:val="22"/>
          <w:szCs w:val="22"/>
          <w:shd w:val="clear" w:color="auto" w:fill="FFFFFF"/>
        </w:rPr>
        <w:t xml:space="preserve">,” which covered a </w:t>
      </w:r>
      <w:r w:rsidR="00076ADC" w:rsidRPr="006D41A0">
        <w:rPr>
          <w:rFonts w:eastAsia="Times New Roman" w:cs="Times New Roman"/>
          <w:color w:val="000000"/>
          <w:sz w:val="22"/>
          <w:szCs w:val="22"/>
          <w:shd w:val="clear" w:color="auto" w:fill="FFFFFF"/>
        </w:rPr>
        <w:t>wide range on information about</w:t>
      </w:r>
      <w:r w:rsidRPr="006D41A0">
        <w:rPr>
          <w:rFonts w:eastAsia="Times New Roman" w:cs="Times New Roman"/>
          <w:color w:val="000000"/>
          <w:sz w:val="22"/>
          <w:szCs w:val="22"/>
          <w:shd w:val="clear" w:color="auto" w:fill="FFFFFF"/>
        </w:rPr>
        <w:t xml:space="preserve"> </w:t>
      </w:r>
      <w:r w:rsidR="003C2B3B" w:rsidRPr="006D41A0">
        <w:rPr>
          <w:rFonts w:eastAsia="Times New Roman" w:cs="Times New Roman"/>
          <w:color w:val="000000"/>
          <w:sz w:val="22"/>
          <w:szCs w:val="22"/>
          <w:shd w:val="clear" w:color="auto" w:fill="FFFFFF"/>
        </w:rPr>
        <w:t xml:space="preserve">the types of peonies, practical information </w:t>
      </w:r>
      <w:r w:rsidR="008E2E77" w:rsidRPr="006D41A0">
        <w:rPr>
          <w:rFonts w:eastAsia="Times New Roman" w:cs="Times New Roman"/>
          <w:color w:val="000000"/>
          <w:sz w:val="22"/>
          <w:szCs w:val="22"/>
          <w:shd w:val="clear" w:color="auto" w:fill="FFFFFF"/>
        </w:rPr>
        <w:t>on growing, propagating and breeding them, along with historical and bibliographic information relating to peonies.</w:t>
      </w:r>
      <w:r w:rsidR="00076ADC" w:rsidRPr="006D41A0">
        <w:rPr>
          <w:rFonts w:eastAsia="Times New Roman" w:cs="Times New Roman"/>
          <w:color w:val="000000"/>
          <w:sz w:val="22"/>
          <w:szCs w:val="22"/>
          <w:shd w:val="clear" w:color="auto" w:fill="FFFFFF"/>
        </w:rPr>
        <w:t xml:space="preserve"> In more recent years, the society published books specifically on such topics as hybrid peonies, tree peonies and the evolution of peonies.</w:t>
      </w:r>
    </w:p>
    <w:p w14:paraId="5AC6046F" w14:textId="77777777" w:rsidR="00A435E2" w:rsidRPr="006D41A0" w:rsidRDefault="00A435E2">
      <w:pPr>
        <w:rPr>
          <w:rFonts w:eastAsia="Times New Roman" w:cs="Times New Roman"/>
          <w:color w:val="000000"/>
          <w:sz w:val="22"/>
          <w:szCs w:val="22"/>
          <w:shd w:val="clear" w:color="auto" w:fill="FFFFFF"/>
        </w:rPr>
      </w:pPr>
    </w:p>
    <w:p w14:paraId="2A0F158A" w14:textId="56308791" w:rsidR="00A84159" w:rsidRPr="006D41A0" w:rsidRDefault="00A435E2">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 xml:space="preserve">To help bring focus on some of the elite peony cultivars, the society in 1923 began its Gold Medal Award program, which has now become an annual award for general excellence. The award’s criteria </w:t>
      </w:r>
      <w:r w:rsidR="0055596D" w:rsidRPr="006D41A0">
        <w:rPr>
          <w:rFonts w:eastAsia="Times New Roman" w:cs="Times New Roman"/>
          <w:color w:val="000000"/>
          <w:sz w:val="22"/>
          <w:szCs w:val="22"/>
          <w:shd w:val="clear" w:color="auto" w:fill="FFFFFF"/>
        </w:rPr>
        <w:t>emphasize</w:t>
      </w:r>
      <w:r w:rsidRPr="006D41A0">
        <w:rPr>
          <w:rFonts w:eastAsia="Times New Roman" w:cs="Times New Roman"/>
          <w:color w:val="000000"/>
          <w:sz w:val="22"/>
          <w:szCs w:val="22"/>
          <w:shd w:val="clear" w:color="auto" w:fill="FFFFFF"/>
        </w:rPr>
        <w:t xml:space="preserve"> qualities important to most of the peony-growing pubic, which includes </w:t>
      </w:r>
      <w:r w:rsidR="00F66F40" w:rsidRPr="006D41A0">
        <w:rPr>
          <w:rFonts w:eastAsia="Times New Roman" w:cs="Times New Roman"/>
          <w:color w:val="000000"/>
          <w:sz w:val="22"/>
          <w:szCs w:val="22"/>
          <w:shd w:val="clear" w:color="auto" w:fill="FFFFFF"/>
        </w:rPr>
        <w:t xml:space="preserve">availability, dependable performance, </w:t>
      </w:r>
      <w:r w:rsidR="00F66F40" w:rsidRPr="006D41A0">
        <w:rPr>
          <w:rFonts w:eastAsia="Times New Roman" w:cs="Times New Roman"/>
          <w:color w:val="000000"/>
          <w:sz w:val="22"/>
          <w:szCs w:val="22"/>
          <w:shd w:val="clear" w:color="auto" w:fill="FFFFFF"/>
        </w:rPr>
        <w:lastRenderedPageBreak/>
        <w:t>no need for a</w:t>
      </w:r>
      <w:r w:rsidR="00010F95" w:rsidRPr="006D41A0">
        <w:rPr>
          <w:rFonts w:eastAsia="Times New Roman" w:cs="Times New Roman"/>
          <w:color w:val="000000"/>
          <w:sz w:val="22"/>
          <w:szCs w:val="22"/>
          <w:shd w:val="clear" w:color="auto" w:fill="FFFFFF"/>
        </w:rPr>
        <w:t>ncillary</w:t>
      </w:r>
      <w:r w:rsidR="00F66F40" w:rsidRPr="006D41A0">
        <w:rPr>
          <w:rFonts w:eastAsia="Times New Roman" w:cs="Times New Roman"/>
          <w:color w:val="000000"/>
          <w:sz w:val="22"/>
          <w:szCs w:val="22"/>
          <w:shd w:val="clear" w:color="auto" w:fill="FFFFFF"/>
        </w:rPr>
        <w:t xml:space="preserve"> support of stems</w:t>
      </w:r>
      <w:r w:rsidR="00010F95" w:rsidRPr="006D41A0">
        <w:rPr>
          <w:rFonts w:eastAsia="Times New Roman" w:cs="Times New Roman"/>
          <w:color w:val="000000"/>
          <w:sz w:val="22"/>
          <w:szCs w:val="22"/>
          <w:shd w:val="clear" w:color="auto" w:fill="FFFFFF"/>
        </w:rPr>
        <w:t>, good plant habit, healthy foliage throughout the growing season and reasonable pricing.</w:t>
      </w:r>
      <w:r w:rsidR="00826AEC" w:rsidRPr="006D41A0">
        <w:rPr>
          <w:rFonts w:eastAsia="Times New Roman" w:cs="Times New Roman"/>
          <w:color w:val="000000"/>
          <w:sz w:val="22"/>
          <w:szCs w:val="22"/>
          <w:shd w:val="clear" w:color="auto" w:fill="FFFFFF"/>
        </w:rPr>
        <w:t xml:space="preserve"> Since 2009 the APS has been paying special attention to evaluating peonies on their worth as landscape pla</w:t>
      </w:r>
      <w:r w:rsidR="000405F0" w:rsidRPr="006D41A0">
        <w:rPr>
          <w:rFonts w:eastAsia="Times New Roman" w:cs="Times New Roman"/>
          <w:color w:val="000000"/>
          <w:sz w:val="22"/>
          <w:szCs w:val="22"/>
          <w:shd w:val="clear" w:color="auto" w:fill="FFFFFF"/>
        </w:rPr>
        <w:t>n</w:t>
      </w:r>
      <w:r w:rsidR="00826AEC" w:rsidRPr="006D41A0">
        <w:rPr>
          <w:rFonts w:eastAsia="Times New Roman" w:cs="Times New Roman"/>
          <w:color w:val="000000"/>
          <w:sz w:val="22"/>
          <w:szCs w:val="22"/>
          <w:shd w:val="clear" w:color="auto" w:fill="FFFFFF"/>
        </w:rPr>
        <w:t xml:space="preserve">ts. After being monitored by </w:t>
      </w:r>
      <w:r w:rsidR="0055596D" w:rsidRPr="006D41A0">
        <w:rPr>
          <w:rFonts w:eastAsia="Times New Roman" w:cs="Times New Roman"/>
          <w:color w:val="000000"/>
          <w:sz w:val="22"/>
          <w:szCs w:val="22"/>
          <w:shd w:val="clear" w:color="auto" w:fill="FFFFFF"/>
        </w:rPr>
        <w:t>a committee</w:t>
      </w:r>
      <w:r w:rsidR="00826AEC" w:rsidRPr="006D41A0">
        <w:rPr>
          <w:rFonts w:eastAsia="Times New Roman" w:cs="Times New Roman"/>
          <w:color w:val="000000"/>
          <w:sz w:val="22"/>
          <w:szCs w:val="22"/>
          <w:shd w:val="clear" w:color="auto" w:fill="FFFFFF"/>
        </w:rPr>
        <w:t xml:space="preserve"> of growers from various parts of the county over time, the best varieties receive the Award of Landscape Merit.</w:t>
      </w:r>
      <w:r w:rsidR="00A84159" w:rsidRPr="006D41A0">
        <w:rPr>
          <w:rFonts w:eastAsia="Times New Roman" w:cs="Times New Roman"/>
          <w:color w:val="000000"/>
          <w:sz w:val="22"/>
          <w:szCs w:val="22"/>
          <w:shd w:val="clear" w:color="auto" w:fill="FFFFFF"/>
        </w:rPr>
        <w:t xml:space="preserve"> There are now 40 cultivars so designated</w:t>
      </w:r>
      <w:r w:rsidR="00D07CCD" w:rsidRPr="006D41A0">
        <w:rPr>
          <w:rFonts w:eastAsia="Times New Roman" w:cs="Times New Roman"/>
          <w:color w:val="000000"/>
          <w:sz w:val="22"/>
          <w:szCs w:val="22"/>
          <w:shd w:val="clear" w:color="auto" w:fill="FFFFFF"/>
        </w:rPr>
        <w:noBreakHyphen/>
        <w:t>-with more to be added as evaluations are completed.</w:t>
      </w:r>
    </w:p>
    <w:p w14:paraId="23A15C86" w14:textId="77777777" w:rsidR="000405F0" w:rsidRPr="006D41A0" w:rsidRDefault="000405F0">
      <w:pPr>
        <w:rPr>
          <w:rFonts w:eastAsia="Times New Roman" w:cs="Times New Roman"/>
          <w:color w:val="000000"/>
          <w:sz w:val="22"/>
          <w:szCs w:val="22"/>
          <w:shd w:val="clear" w:color="auto" w:fill="FFFFFF"/>
        </w:rPr>
      </w:pPr>
    </w:p>
    <w:p w14:paraId="418983BC" w14:textId="511FC01E" w:rsidR="00A84159" w:rsidRPr="006D41A0" w:rsidRDefault="00CA7141">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The APS exhibitions, now more commonly referred to as conventions, have evolved over the years.</w:t>
      </w:r>
      <w:r w:rsidR="0071734E" w:rsidRPr="006D41A0">
        <w:rPr>
          <w:rFonts w:eastAsia="Times New Roman" w:cs="Times New Roman"/>
          <w:color w:val="000000"/>
          <w:sz w:val="22"/>
          <w:szCs w:val="22"/>
          <w:shd w:val="clear" w:color="auto" w:fill="FFFFFF"/>
        </w:rPr>
        <w:t xml:space="preserve"> While the flower show remains </w:t>
      </w:r>
      <w:r w:rsidR="00DF1664" w:rsidRPr="006D41A0">
        <w:rPr>
          <w:rFonts w:eastAsia="Times New Roman" w:cs="Times New Roman"/>
          <w:color w:val="000000"/>
          <w:sz w:val="22"/>
          <w:szCs w:val="22"/>
          <w:shd w:val="clear" w:color="auto" w:fill="FFFFFF"/>
        </w:rPr>
        <w:t xml:space="preserve">the </w:t>
      </w:r>
      <w:r w:rsidR="0071734E" w:rsidRPr="006D41A0">
        <w:rPr>
          <w:rFonts w:eastAsia="Times New Roman" w:cs="Times New Roman"/>
          <w:color w:val="000000"/>
          <w:sz w:val="22"/>
          <w:szCs w:val="22"/>
          <w:shd w:val="clear" w:color="auto" w:fill="FFFFFF"/>
        </w:rPr>
        <w:t xml:space="preserve">main attraction for the public, the events are not the grand public spectacle of the early years. Seminars </w:t>
      </w:r>
      <w:r w:rsidR="0053405B" w:rsidRPr="006D41A0">
        <w:rPr>
          <w:rFonts w:eastAsia="Times New Roman" w:cs="Times New Roman"/>
          <w:color w:val="000000"/>
          <w:sz w:val="22"/>
          <w:szCs w:val="22"/>
          <w:shd w:val="clear" w:color="auto" w:fill="FFFFFF"/>
        </w:rPr>
        <w:t xml:space="preserve">now </w:t>
      </w:r>
      <w:r w:rsidR="00E253FE" w:rsidRPr="006D41A0">
        <w:rPr>
          <w:rFonts w:eastAsia="Times New Roman" w:cs="Times New Roman"/>
          <w:color w:val="000000"/>
          <w:sz w:val="22"/>
          <w:szCs w:val="22"/>
          <w:shd w:val="clear" w:color="auto" w:fill="FFFFFF"/>
        </w:rPr>
        <w:t>provide members with some of the best, most up-to-date information on a wide variety of issues related to peonies and tours of commercial growing operations, as well as both private and public gardens</w:t>
      </w:r>
      <w:r w:rsidR="0076508F" w:rsidRPr="006D41A0">
        <w:rPr>
          <w:rFonts w:eastAsia="Times New Roman" w:cs="Times New Roman"/>
          <w:color w:val="000000"/>
          <w:sz w:val="22"/>
          <w:szCs w:val="22"/>
          <w:shd w:val="clear" w:color="auto" w:fill="FFFFFF"/>
        </w:rPr>
        <w:t>,</w:t>
      </w:r>
      <w:r w:rsidR="00E253FE" w:rsidRPr="006D41A0">
        <w:rPr>
          <w:rFonts w:eastAsia="Times New Roman" w:cs="Times New Roman"/>
          <w:color w:val="000000"/>
          <w:sz w:val="22"/>
          <w:szCs w:val="22"/>
          <w:shd w:val="clear" w:color="auto" w:fill="FFFFFF"/>
        </w:rPr>
        <w:t xml:space="preserve"> give </w:t>
      </w:r>
      <w:r w:rsidR="0076508F" w:rsidRPr="006D41A0">
        <w:rPr>
          <w:rFonts w:eastAsia="Times New Roman" w:cs="Times New Roman"/>
          <w:color w:val="000000"/>
          <w:sz w:val="22"/>
          <w:szCs w:val="22"/>
          <w:shd w:val="clear" w:color="auto" w:fill="FFFFFF"/>
        </w:rPr>
        <w:t>them</w:t>
      </w:r>
      <w:r w:rsidR="00E253FE" w:rsidRPr="006D41A0">
        <w:rPr>
          <w:rFonts w:eastAsia="Times New Roman" w:cs="Times New Roman"/>
          <w:color w:val="000000"/>
          <w:sz w:val="22"/>
          <w:szCs w:val="22"/>
          <w:shd w:val="clear" w:color="auto" w:fill="FFFFFF"/>
        </w:rPr>
        <w:t xml:space="preserve"> </w:t>
      </w:r>
      <w:r w:rsidR="00DF1664" w:rsidRPr="006D41A0">
        <w:rPr>
          <w:rFonts w:eastAsia="Times New Roman" w:cs="Times New Roman"/>
          <w:color w:val="000000"/>
          <w:sz w:val="22"/>
          <w:szCs w:val="22"/>
          <w:shd w:val="clear" w:color="auto" w:fill="FFFFFF"/>
        </w:rPr>
        <w:t xml:space="preserve">a </w:t>
      </w:r>
      <w:r w:rsidR="00E253FE" w:rsidRPr="006D41A0">
        <w:rPr>
          <w:rFonts w:eastAsia="Times New Roman" w:cs="Times New Roman"/>
          <w:color w:val="000000"/>
          <w:sz w:val="22"/>
          <w:szCs w:val="22"/>
          <w:shd w:val="clear" w:color="auto" w:fill="FFFFFF"/>
        </w:rPr>
        <w:t xml:space="preserve">first-hand look at some of </w:t>
      </w:r>
      <w:r w:rsidR="0076508F" w:rsidRPr="006D41A0">
        <w:rPr>
          <w:rFonts w:eastAsia="Times New Roman" w:cs="Times New Roman"/>
          <w:color w:val="000000"/>
          <w:sz w:val="22"/>
          <w:szCs w:val="22"/>
          <w:shd w:val="clear" w:color="auto" w:fill="FFFFFF"/>
        </w:rPr>
        <w:t>best peony practices.</w:t>
      </w:r>
      <w:r w:rsidR="00C33065" w:rsidRPr="006D41A0">
        <w:rPr>
          <w:rFonts w:eastAsia="Times New Roman" w:cs="Times New Roman"/>
          <w:color w:val="000000"/>
          <w:sz w:val="22"/>
          <w:szCs w:val="22"/>
          <w:shd w:val="clear" w:color="auto" w:fill="FFFFFF"/>
        </w:rPr>
        <w:t xml:space="preserve"> At the auction of peony plants, members have an exclusive opportunity on some of the best varieties available.</w:t>
      </w:r>
    </w:p>
    <w:p w14:paraId="0F069C6C" w14:textId="77777777" w:rsidR="00D4626F" w:rsidRPr="006D41A0" w:rsidRDefault="00D4626F">
      <w:pPr>
        <w:rPr>
          <w:rFonts w:eastAsia="Times New Roman" w:cs="Times New Roman"/>
          <w:color w:val="000000"/>
          <w:sz w:val="22"/>
          <w:szCs w:val="22"/>
          <w:shd w:val="clear" w:color="auto" w:fill="FFFFFF"/>
        </w:rPr>
      </w:pPr>
    </w:p>
    <w:p w14:paraId="0BAB8FB0" w14:textId="12CAECEC" w:rsidR="00D4626F" w:rsidRPr="006D41A0" w:rsidRDefault="00D4626F">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The work of the Nomenclature Committee had its bi</w:t>
      </w:r>
      <w:r w:rsidR="00B90AE2" w:rsidRPr="006D41A0">
        <w:rPr>
          <w:rFonts w:eastAsia="Times New Roman" w:cs="Times New Roman"/>
          <w:color w:val="000000"/>
          <w:sz w:val="22"/>
          <w:szCs w:val="22"/>
          <w:shd w:val="clear" w:color="auto" w:fill="FFFFFF"/>
        </w:rPr>
        <w:t xml:space="preserve">ggest success </w:t>
      </w:r>
      <w:r w:rsidR="00D07CCD" w:rsidRPr="006D41A0">
        <w:rPr>
          <w:rFonts w:eastAsia="Times New Roman" w:cs="Times New Roman"/>
          <w:color w:val="000000"/>
          <w:sz w:val="22"/>
          <w:szCs w:val="22"/>
          <w:shd w:val="clear" w:color="auto" w:fill="FFFFFF"/>
        </w:rPr>
        <w:t xml:space="preserve">in 1974 </w:t>
      </w:r>
      <w:r w:rsidR="00B90AE2" w:rsidRPr="006D41A0">
        <w:rPr>
          <w:rFonts w:eastAsia="Times New Roman" w:cs="Times New Roman"/>
          <w:color w:val="000000"/>
          <w:sz w:val="22"/>
          <w:szCs w:val="22"/>
          <w:shd w:val="clear" w:color="auto" w:fill="FFFFFF"/>
        </w:rPr>
        <w:t xml:space="preserve">when the American Peony Society was chosen by the International </w:t>
      </w:r>
      <w:r w:rsidR="00593431" w:rsidRPr="006D41A0">
        <w:rPr>
          <w:rFonts w:eastAsia="Times New Roman" w:cs="Times New Roman"/>
          <w:color w:val="000000"/>
          <w:sz w:val="22"/>
          <w:szCs w:val="22"/>
          <w:shd w:val="clear" w:color="auto" w:fill="FFFFFF"/>
        </w:rPr>
        <w:t>Society for Horticulture Science</w:t>
      </w:r>
      <w:r w:rsidR="00B90AE2" w:rsidRPr="006D41A0">
        <w:rPr>
          <w:rFonts w:eastAsia="Times New Roman" w:cs="Times New Roman"/>
          <w:color w:val="000000"/>
          <w:sz w:val="22"/>
          <w:szCs w:val="22"/>
          <w:shd w:val="clear" w:color="auto" w:fill="FFFFFF"/>
        </w:rPr>
        <w:t xml:space="preserve"> as the worldwide registrar for the genus Paeonia. </w:t>
      </w:r>
    </w:p>
    <w:p w14:paraId="18AA5A2C" w14:textId="77777777" w:rsidR="0096586A" w:rsidRPr="006D41A0" w:rsidRDefault="0096586A">
      <w:pPr>
        <w:rPr>
          <w:rFonts w:eastAsia="Times New Roman" w:cs="Times New Roman"/>
          <w:color w:val="000000"/>
          <w:sz w:val="22"/>
          <w:szCs w:val="22"/>
          <w:shd w:val="clear" w:color="auto" w:fill="FFFFFF"/>
        </w:rPr>
      </w:pPr>
    </w:p>
    <w:p w14:paraId="5A51FC2F" w14:textId="6E52F9C4" w:rsidR="0096586A" w:rsidRPr="006D41A0" w:rsidRDefault="0096586A">
      <w:pPr>
        <w:rPr>
          <w:rFonts w:eastAsia="Times New Roman" w:cs="Times New Roman"/>
          <w:color w:val="000000"/>
          <w:sz w:val="22"/>
          <w:szCs w:val="22"/>
          <w:shd w:val="clear" w:color="auto" w:fill="FFFFFF"/>
        </w:rPr>
      </w:pPr>
      <w:r w:rsidRPr="006D41A0">
        <w:rPr>
          <w:rFonts w:eastAsia="Times New Roman" w:cs="Times New Roman"/>
          <w:color w:val="000000"/>
          <w:sz w:val="22"/>
          <w:szCs w:val="22"/>
          <w:shd w:val="clear" w:color="auto" w:fill="FFFFFF"/>
        </w:rPr>
        <w:t>With advance</w:t>
      </w:r>
      <w:r w:rsidR="00F42F85" w:rsidRPr="006D41A0">
        <w:rPr>
          <w:rFonts w:eastAsia="Times New Roman" w:cs="Times New Roman"/>
          <w:color w:val="000000"/>
          <w:sz w:val="22"/>
          <w:szCs w:val="22"/>
          <w:shd w:val="clear" w:color="auto" w:fill="FFFFFF"/>
        </w:rPr>
        <w:t>s</w:t>
      </w:r>
      <w:r w:rsidRPr="006D41A0">
        <w:rPr>
          <w:rFonts w:eastAsia="Times New Roman" w:cs="Times New Roman"/>
          <w:color w:val="000000"/>
          <w:sz w:val="22"/>
          <w:szCs w:val="22"/>
          <w:shd w:val="clear" w:color="auto" w:fill="FFFFFF"/>
        </w:rPr>
        <w:t xml:space="preserve"> in mobile refrigeration and rapid air travel</w:t>
      </w:r>
      <w:r w:rsidR="002E501A" w:rsidRPr="006D41A0">
        <w:rPr>
          <w:rFonts w:eastAsia="Times New Roman" w:cs="Times New Roman"/>
          <w:color w:val="000000"/>
          <w:sz w:val="22"/>
          <w:szCs w:val="22"/>
          <w:shd w:val="clear" w:color="auto" w:fill="FFFFFF"/>
        </w:rPr>
        <w:t>,</w:t>
      </w:r>
      <w:r w:rsidRPr="006D41A0">
        <w:rPr>
          <w:rFonts w:eastAsia="Times New Roman" w:cs="Times New Roman"/>
          <w:color w:val="000000"/>
          <w:sz w:val="22"/>
          <w:szCs w:val="22"/>
          <w:shd w:val="clear" w:color="auto" w:fill="FFFFFF"/>
        </w:rPr>
        <w:t xml:space="preserve"> peonies lost some of their competitive edge over other cut flowers, so the massive plantings </w:t>
      </w:r>
      <w:r w:rsidR="00135C59" w:rsidRPr="006D41A0">
        <w:rPr>
          <w:rFonts w:eastAsia="Times New Roman" w:cs="Times New Roman"/>
          <w:color w:val="000000"/>
          <w:sz w:val="22"/>
          <w:szCs w:val="22"/>
          <w:shd w:val="clear" w:color="auto" w:fill="FFFFFF"/>
        </w:rPr>
        <w:t>for commerce largely disappeared from America by the mid 1900s</w:t>
      </w:r>
      <w:r w:rsidR="002E501A" w:rsidRPr="006D41A0">
        <w:rPr>
          <w:rFonts w:eastAsia="Times New Roman" w:cs="Times New Roman"/>
          <w:color w:val="000000"/>
          <w:sz w:val="22"/>
          <w:szCs w:val="22"/>
          <w:shd w:val="clear" w:color="auto" w:fill="FFFFFF"/>
        </w:rPr>
        <w:t>.</w:t>
      </w:r>
      <w:r w:rsidR="00135C59" w:rsidRPr="006D41A0">
        <w:rPr>
          <w:rFonts w:eastAsia="Times New Roman" w:cs="Times New Roman"/>
          <w:color w:val="000000"/>
          <w:sz w:val="22"/>
          <w:szCs w:val="22"/>
          <w:shd w:val="clear" w:color="auto" w:fill="FFFFFF"/>
        </w:rPr>
        <w:t xml:space="preserve"> </w:t>
      </w:r>
      <w:r w:rsidR="00BD7FC1" w:rsidRPr="006D41A0">
        <w:rPr>
          <w:rFonts w:eastAsia="Times New Roman" w:cs="Times New Roman"/>
          <w:color w:val="000000"/>
          <w:sz w:val="22"/>
          <w:szCs w:val="22"/>
          <w:shd w:val="clear" w:color="auto" w:fill="FFFFFF"/>
        </w:rPr>
        <w:t xml:space="preserve">The fallout from that decline trickled down to the peony nurseries, some of which were forced out of business. </w:t>
      </w:r>
      <w:r w:rsidR="00760E1A" w:rsidRPr="006D41A0">
        <w:rPr>
          <w:rFonts w:eastAsia="Times New Roman" w:cs="Times New Roman"/>
          <w:color w:val="000000"/>
          <w:sz w:val="22"/>
          <w:szCs w:val="22"/>
          <w:shd w:val="clear" w:color="auto" w:fill="FFFFFF"/>
        </w:rPr>
        <w:t xml:space="preserve">And, for a time, it seemed as if peonies would have to take </w:t>
      </w:r>
      <w:r w:rsidR="00DF1664" w:rsidRPr="006D41A0">
        <w:rPr>
          <w:rFonts w:eastAsia="Times New Roman" w:cs="Times New Roman"/>
          <w:color w:val="000000"/>
          <w:sz w:val="22"/>
          <w:szCs w:val="22"/>
          <w:shd w:val="clear" w:color="auto" w:fill="FFFFFF"/>
        </w:rPr>
        <w:t xml:space="preserve">a </w:t>
      </w:r>
      <w:r w:rsidR="00760E1A" w:rsidRPr="006D41A0">
        <w:rPr>
          <w:rFonts w:eastAsia="Times New Roman" w:cs="Times New Roman"/>
          <w:color w:val="000000"/>
          <w:sz w:val="22"/>
          <w:szCs w:val="22"/>
          <w:shd w:val="clear" w:color="auto" w:fill="FFFFFF"/>
        </w:rPr>
        <w:t xml:space="preserve">lesser place in the hearts of the gardening public. </w:t>
      </w:r>
      <w:r w:rsidR="00BD7FC1" w:rsidRPr="006D41A0">
        <w:rPr>
          <w:rFonts w:eastAsia="Times New Roman" w:cs="Times New Roman"/>
          <w:color w:val="000000"/>
          <w:sz w:val="22"/>
          <w:szCs w:val="22"/>
          <w:shd w:val="clear" w:color="auto" w:fill="FFFFFF"/>
        </w:rPr>
        <w:t xml:space="preserve">But peony breeders </w:t>
      </w:r>
      <w:r w:rsidR="00760E1A" w:rsidRPr="006D41A0">
        <w:rPr>
          <w:rFonts w:eastAsia="Times New Roman" w:cs="Times New Roman"/>
          <w:color w:val="000000"/>
          <w:sz w:val="22"/>
          <w:szCs w:val="22"/>
          <w:shd w:val="clear" w:color="auto" w:fill="FFFFFF"/>
        </w:rPr>
        <w:t xml:space="preserve">soon </w:t>
      </w:r>
      <w:r w:rsidR="00BD7FC1" w:rsidRPr="006D41A0">
        <w:rPr>
          <w:rFonts w:eastAsia="Times New Roman" w:cs="Times New Roman"/>
          <w:color w:val="000000"/>
          <w:sz w:val="22"/>
          <w:szCs w:val="22"/>
          <w:shd w:val="clear" w:color="auto" w:fill="FFFFFF"/>
        </w:rPr>
        <w:t xml:space="preserve">shifted their emphasis to create studier, more landscape friendly </w:t>
      </w:r>
      <w:r w:rsidR="00760E1A" w:rsidRPr="006D41A0">
        <w:rPr>
          <w:rFonts w:eastAsia="Times New Roman" w:cs="Times New Roman"/>
          <w:color w:val="000000"/>
          <w:sz w:val="22"/>
          <w:szCs w:val="22"/>
          <w:shd w:val="clear" w:color="auto" w:fill="FFFFFF"/>
        </w:rPr>
        <w:t xml:space="preserve">plants through the development of new herbaceous hybrids, the </w:t>
      </w:r>
      <w:proofErr w:type="spellStart"/>
      <w:r w:rsidR="00760E1A" w:rsidRPr="006D41A0">
        <w:rPr>
          <w:rFonts w:eastAsia="Times New Roman" w:cs="Times New Roman"/>
          <w:color w:val="000000"/>
          <w:sz w:val="22"/>
          <w:szCs w:val="22"/>
          <w:shd w:val="clear" w:color="auto" w:fill="FFFFFF"/>
        </w:rPr>
        <w:t>intersectionals</w:t>
      </w:r>
      <w:proofErr w:type="spellEnd"/>
      <w:r w:rsidR="00760E1A" w:rsidRPr="006D41A0">
        <w:rPr>
          <w:rFonts w:eastAsia="Times New Roman" w:cs="Times New Roman"/>
          <w:color w:val="000000"/>
          <w:sz w:val="22"/>
          <w:szCs w:val="22"/>
          <w:shd w:val="clear" w:color="auto" w:fill="FFFFFF"/>
        </w:rPr>
        <w:t xml:space="preserve"> and tree peonies, opening more options for the public to </w:t>
      </w:r>
      <w:r w:rsidR="00D07CCD" w:rsidRPr="006D41A0">
        <w:rPr>
          <w:rFonts w:eastAsia="Times New Roman" w:cs="Times New Roman"/>
          <w:color w:val="000000"/>
          <w:sz w:val="22"/>
          <w:szCs w:val="22"/>
          <w:shd w:val="clear" w:color="auto" w:fill="FFFFFF"/>
        </w:rPr>
        <w:t>use peonies</w:t>
      </w:r>
      <w:r w:rsidR="00760E1A" w:rsidRPr="006D41A0">
        <w:rPr>
          <w:rFonts w:eastAsia="Times New Roman" w:cs="Times New Roman"/>
          <w:color w:val="000000"/>
          <w:sz w:val="22"/>
          <w:szCs w:val="22"/>
          <w:shd w:val="clear" w:color="auto" w:fill="FFFFFF"/>
        </w:rPr>
        <w:t xml:space="preserve"> their home gardens.</w:t>
      </w:r>
    </w:p>
    <w:p w14:paraId="1AC9F6B4" w14:textId="77777777" w:rsidR="00760E1A" w:rsidRPr="006D41A0" w:rsidRDefault="00760E1A">
      <w:pPr>
        <w:rPr>
          <w:rFonts w:eastAsia="Times New Roman" w:cs="Times New Roman"/>
          <w:color w:val="000000"/>
          <w:sz w:val="22"/>
          <w:szCs w:val="22"/>
          <w:shd w:val="clear" w:color="auto" w:fill="FFFFFF"/>
        </w:rPr>
      </w:pPr>
    </w:p>
    <w:p w14:paraId="03209F38" w14:textId="4080475E" w:rsidR="00AE32A9" w:rsidRPr="006D41A0" w:rsidRDefault="00760E1A">
      <w:pPr>
        <w:rPr>
          <w:sz w:val="22"/>
          <w:szCs w:val="22"/>
        </w:rPr>
      </w:pPr>
      <w:r w:rsidRPr="006D41A0">
        <w:rPr>
          <w:rFonts w:eastAsia="Times New Roman" w:cs="Times New Roman"/>
          <w:color w:val="000000"/>
          <w:sz w:val="22"/>
          <w:szCs w:val="22"/>
          <w:shd w:val="clear" w:color="auto" w:fill="FFFFFF"/>
        </w:rPr>
        <w:t xml:space="preserve">Cut flower peonies </w:t>
      </w:r>
      <w:r w:rsidR="00354189" w:rsidRPr="006D41A0">
        <w:rPr>
          <w:rFonts w:eastAsia="Times New Roman" w:cs="Times New Roman"/>
          <w:color w:val="000000"/>
          <w:sz w:val="22"/>
          <w:szCs w:val="22"/>
          <w:shd w:val="clear" w:color="auto" w:fill="FFFFFF"/>
        </w:rPr>
        <w:t>also are making a comeback. With off</w:t>
      </w:r>
      <w:r w:rsidR="007A179B" w:rsidRPr="006D41A0">
        <w:rPr>
          <w:rFonts w:eastAsia="Times New Roman" w:cs="Times New Roman"/>
          <w:color w:val="000000"/>
          <w:sz w:val="22"/>
          <w:szCs w:val="22"/>
          <w:shd w:val="clear" w:color="auto" w:fill="FFFFFF"/>
        </w:rPr>
        <w:t>-</w:t>
      </w:r>
      <w:r w:rsidR="00354189" w:rsidRPr="006D41A0">
        <w:rPr>
          <w:rFonts w:eastAsia="Times New Roman" w:cs="Times New Roman"/>
          <w:color w:val="000000"/>
          <w:sz w:val="22"/>
          <w:szCs w:val="22"/>
          <w:shd w:val="clear" w:color="auto" w:fill="FFFFFF"/>
        </w:rPr>
        <w:t>season production in place</w:t>
      </w:r>
      <w:r w:rsidR="00DF1664" w:rsidRPr="006D41A0">
        <w:rPr>
          <w:rFonts w:eastAsia="Times New Roman" w:cs="Times New Roman"/>
          <w:color w:val="000000"/>
          <w:sz w:val="22"/>
          <w:szCs w:val="22"/>
          <w:shd w:val="clear" w:color="auto" w:fill="FFFFFF"/>
        </w:rPr>
        <w:t>s</w:t>
      </w:r>
      <w:r w:rsidR="00354189" w:rsidRPr="006D41A0">
        <w:rPr>
          <w:rFonts w:eastAsia="Times New Roman" w:cs="Times New Roman"/>
          <w:color w:val="000000"/>
          <w:sz w:val="22"/>
          <w:szCs w:val="22"/>
          <w:shd w:val="clear" w:color="auto" w:fill="FFFFFF"/>
        </w:rPr>
        <w:t xml:space="preserve"> like New Zealand, Chile, </w:t>
      </w:r>
      <w:r w:rsidR="002F4729" w:rsidRPr="006D41A0">
        <w:rPr>
          <w:rFonts w:eastAsia="Times New Roman" w:cs="Times New Roman"/>
          <w:color w:val="000000"/>
          <w:sz w:val="22"/>
          <w:szCs w:val="22"/>
          <w:shd w:val="clear" w:color="auto" w:fill="FFFFFF"/>
        </w:rPr>
        <w:t xml:space="preserve">Kenya, </w:t>
      </w:r>
      <w:r w:rsidR="00354189" w:rsidRPr="006D41A0">
        <w:rPr>
          <w:rFonts w:eastAsia="Times New Roman" w:cs="Times New Roman"/>
          <w:color w:val="000000"/>
          <w:sz w:val="22"/>
          <w:szCs w:val="22"/>
          <w:shd w:val="clear" w:color="auto" w:fill="FFFFFF"/>
        </w:rPr>
        <w:t>Israel and Alaska, peonies are now available to fill vases year around</w:t>
      </w:r>
      <w:r w:rsidR="002F4729" w:rsidRPr="006D41A0">
        <w:rPr>
          <w:rFonts w:eastAsia="Times New Roman" w:cs="Times New Roman"/>
          <w:color w:val="000000"/>
          <w:sz w:val="22"/>
          <w:szCs w:val="22"/>
          <w:shd w:val="clear" w:color="auto" w:fill="FFFFFF"/>
        </w:rPr>
        <w:t>.</w:t>
      </w:r>
      <w:r w:rsidR="00AE32A9" w:rsidRPr="006D41A0">
        <w:rPr>
          <w:rFonts w:eastAsia="Times New Roman" w:cs="Times New Roman"/>
          <w:color w:val="000000"/>
          <w:sz w:val="22"/>
          <w:szCs w:val="22"/>
          <w:shd w:val="clear" w:color="auto" w:fill="FFFFFF"/>
        </w:rPr>
        <w:t xml:space="preserve"> Advances in peony production techniques, especially among large growers in Europe, has led to a big increase in the number of acres being planted for peony cut flowers. The Netherlands alone has seen peony planting rise by </w:t>
      </w:r>
      <w:r w:rsidR="00A91FFD" w:rsidRPr="006D41A0">
        <w:rPr>
          <w:rFonts w:eastAsia="Times New Roman" w:cs="Times New Roman"/>
          <w:color w:val="000000"/>
          <w:sz w:val="22"/>
          <w:szCs w:val="22"/>
          <w:shd w:val="clear" w:color="auto" w:fill="FFFFFF"/>
        </w:rPr>
        <w:t>50%</w:t>
      </w:r>
      <w:r w:rsidR="00AE32A9" w:rsidRPr="006D41A0">
        <w:rPr>
          <w:rFonts w:eastAsia="Times New Roman" w:cs="Times New Roman"/>
          <w:color w:val="000000"/>
          <w:sz w:val="22"/>
          <w:szCs w:val="22"/>
          <w:shd w:val="clear" w:color="auto" w:fill="FFFFFF"/>
        </w:rPr>
        <w:t xml:space="preserve"> in just 5 years to just shy of 3,000 acres. </w:t>
      </w:r>
      <w:proofErr w:type="spellStart"/>
      <w:r w:rsidR="00AE32A9" w:rsidRPr="006D41A0">
        <w:rPr>
          <w:sz w:val="22"/>
          <w:szCs w:val="22"/>
        </w:rPr>
        <w:t>FloraHolland</w:t>
      </w:r>
      <w:proofErr w:type="spellEnd"/>
      <w:r w:rsidR="00AE32A9" w:rsidRPr="006D41A0">
        <w:rPr>
          <w:sz w:val="22"/>
          <w:szCs w:val="22"/>
        </w:rPr>
        <w:t xml:space="preserve">, which is the largest flower market in the world, </w:t>
      </w:r>
      <w:r w:rsidR="004B17D3" w:rsidRPr="006D41A0">
        <w:rPr>
          <w:sz w:val="22"/>
          <w:szCs w:val="22"/>
        </w:rPr>
        <w:t>sold</w:t>
      </w:r>
      <w:r w:rsidR="00AE32A9" w:rsidRPr="006D41A0">
        <w:rPr>
          <w:sz w:val="22"/>
          <w:szCs w:val="22"/>
        </w:rPr>
        <w:t xml:space="preserve"> nearly 85 million peon</w:t>
      </w:r>
      <w:r w:rsidR="00BB361D" w:rsidRPr="006D41A0">
        <w:rPr>
          <w:sz w:val="22"/>
          <w:szCs w:val="22"/>
        </w:rPr>
        <w:t>y stems</w:t>
      </w:r>
      <w:r w:rsidR="00AE32A9" w:rsidRPr="006D41A0">
        <w:rPr>
          <w:sz w:val="22"/>
          <w:szCs w:val="22"/>
        </w:rPr>
        <w:t xml:space="preserve"> </w:t>
      </w:r>
      <w:r w:rsidR="004B17D3" w:rsidRPr="006D41A0">
        <w:rPr>
          <w:sz w:val="22"/>
          <w:szCs w:val="22"/>
        </w:rPr>
        <w:t>in 2018</w:t>
      </w:r>
      <w:r w:rsidR="00AE32A9" w:rsidRPr="006D41A0">
        <w:rPr>
          <w:sz w:val="22"/>
          <w:szCs w:val="22"/>
        </w:rPr>
        <w:t>.</w:t>
      </w:r>
      <w:r w:rsidR="00D4626F" w:rsidRPr="006D41A0">
        <w:rPr>
          <w:sz w:val="22"/>
          <w:szCs w:val="22"/>
        </w:rPr>
        <w:t xml:space="preserve"> </w:t>
      </w:r>
      <w:r w:rsidR="00B63C80" w:rsidRPr="006D41A0">
        <w:rPr>
          <w:sz w:val="22"/>
          <w:szCs w:val="22"/>
        </w:rPr>
        <w:t>The Slow Flower movement, which encourages consumers to buy from sources closer to home, has benefit</w:t>
      </w:r>
      <w:r w:rsidR="00BB361D" w:rsidRPr="006D41A0">
        <w:rPr>
          <w:sz w:val="22"/>
          <w:szCs w:val="22"/>
        </w:rPr>
        <w:t>ed</w:t>
      </w:r>
      <w:r w:rsidR="00B63C80" w:rsidRPr="006D41A0">
        <w:rPr>
          <w:sz w:val="22"/>
          <w:szCs w:val="22"/>
        </w:rPr>
        <w:t xml:space="preserve"> smaller growers in the United States and has made it more viable for people to establish</w:t>
      </w:r>
      <w:r w:rsidR="00D4626F" w:rsidRPr="006D41A0">
        <w:rPr>
          <w:sz w:val="22"/>
          <w:szCs w:val="22"/>
        </w:rPr>
        <w:t xml:space="preserve"> cut flower farms with peonies throughout the country.</w:t>
      </w:r>
    </w:p>
    <w:p w14:paraId="5E544AB3" w14:textId="77777777" w:rsidR="00593431" w:rsidRPr="006D41A0" w:rsidRDefault="00593431">
      <w:pPr>
        <w:rPr>
          <w:sz w:val="22"/>
          <w:szCs w:val="22"/>
        </w:rPr>
      </w:pPr>
    </w:p>
    <w:p w14:paraId="799F64AF" w14:textId="72E68455" w:rsidR="006D41A0" w:rsidRDefault="00593431">
      <w:pPr>
        <w:rPr>
          <w:rFonts w:eastAsia="Times New Roman" w:cs="Times New Roman"/>
          <w:color w:val="000000"/>
          <w:sz w:val="22"/>
          <w:szCs w:val="22"/>
          <w:shd w:val="clear" w:color="auto" w:fill="FFFFFF"/>
        </w:rPr>
      </w:pPr>
      <w:r w:rsidRPr="006D41A0">
        <w:rPr>
          <w:sz w:val="22"/>
          <w:szCs w:val="22"/>
        </w:rPr>
        <w:t>So once again, The American Peony Society finds itself in the midst of e</w:t>
      </w:r>
      <w:r w:rsidR="009D02D8" w:rsidRPr="006D41A0">
        <w:rPr>
          <w:sz w:val="22"/>
          <w:szCs w:val="22"/>
        </w:rPr>
        <w:t>xciting times, presenting both opportunities and challenges. Already well under way is a major project to improve and expand the society’s Internet portal to meet the needs of its members and help educate the gardening public.</w:t>
      </w:r>
      <w:r w:rsidR="0083076C" w:rsidRPr="006D41A0">
        <w:rPr>
          <w:sz w:val="22"/>
          <w:szCs w:val="22"/>
        </w:rPr>
        <w:t xml:space="preserve"> </w:t>
      </w:r>
      <w:r w:rsidR="0083076C" w:rsidRPr="006D41A0">
        <w:rPr>
          <w:rFonts w:eastAsia="Times New Roman" w:cs="Times New Roman"/>
          <w:color w:val="000000"/>
          <w:sz w:val="22"/>
          <w:szCs w:val="22"/>
          <w:shd w:val="clear" w:color="auto" w:fill="FFFFFF"/>
        </w:rPr>
        <w:t>With a long and solid history on which to build, and renewed enthusiasm</w:t>
      </w:r>
      <w:r w:rsidR="004B17D3" w:rsidRPr="006D41A0">
        <w:rPr>
          <w:rFonts w:eastAsia="Times New Roman" w:cs="Times New Roman"/>
          <w:color w:val="000000"/>
          <w:sz w:val="22"/>
          <w:szCs w:val="22"/>
          <w:shd w:val="clear" w:color="auto" w:fill="FFFFFF"/>
        </w:rPr>
        <w:t xml:space="preserve"> by its memberships now spanning 40 states and 24 countries</w:t>
      </w:r>
      <w:r w:rsidR="0083076C" w:rsidRPr="006D41A0">
        <w:rPr>
          <w:rFonts w:eastAsia="Times New Roman" w:cs="Times New Roman"/>
          <w:color w:val="000000"/>
          <w:sz w:val="22"/>
          <w:szCs w:val="22"/>
          <w:shd w:val="clear" w:color="auto" w:fill="FFFFFF"/>
        </w:rPr>
        <w:t>, the future looks bright for both the society and for the peony which it represents.</w:t>
      </w:r>
    </w:p>
    <w:p w14:paraId="27598AD8" w14:textId="77777777" w:rsidR="006D41A0" w:rsidRDefault="006D41A0">
      <w:pPr>
        <w:rPr>
          <w:rFonts w:eastAsia="Times New Roman" w:cs="Times New Roman"/>
          <w:color w:val="000000"/>
          <w:sz w:val="22"/>
          <w:szCs w:val="22"/>
          <w:shd w:val="clear" w:color="auto" w:fill="FFFFFF"/>
        </w:rPr>
      </w:pPr>
    </w:p>
    <w:p w14:paraId="313048B3" w14:textId="58C59398" w:rsidR="006D41A0" w:rsidRPr="006D41A0" w:rsidRDefault="006D41A0" w:rsidP="006D41A0">
      <w:pPr>
        <w:jc w:val="center"/>
        <w:rPr>
          <w:rFonts w:eastAsia="Times New Roman" w:cs="Times New Roman"/>
          <w:color w:val="000000"/>
          <w:sz w:val="22"/>
          <w:szCs w:val="22"/>
          <w:shd w:val="clear" w:color="auto" w:fill="FFFFFF"/>
        </w:rPr>
      </w:pPr>
      <w:r>
        <w:rPr>
          <w:rFonts w:eastAsia="Times New Roman" w:cs="Times New Roman"/>
          <w:color w:val="000000"/>
          <w:sz w:val="22"/>
          <w:szCs w:val="22"/>
          <w:shd w:val="clear" w:color="auto" w:fill="FFFFFF"/>
        </w:rPr>
        <w:t>©American Peony Society.  2019.  All Rights Reserved.</w:t>
      </w:r>
    </w:p>
    <w:sectPr w:rsidR="006D41A0" w:rsidRPr="006D41A0" w:rsidSect="006D41A0">
      <w:headerReference w:type="even" r:id="rId8"/>
      <w:headerReference w:type="default" r:id="rId9"/>
      <w:footerReference w:type="even" r:id="rId10"/>
      <w:footerReference w:type="default" r:id="rId11"/>
      <w:headerReference w:type="first" r:id="rId12"/>
      <w:footerReference w:type="first" r:id="rId13"/>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4E335B4" w14:textId="77777777" w:rsidR="00CC5CC3" w:rsidRDefault="00CC5CC3" w:rsidP="006D41A0">
      <w:r>
        <w:separator/>
      </w:r>
    </w:p>
  </w:endnote>
  <w:endnote w:type="continuationSeparator" w:id="0">
    <w:p w14:paraId="7A7D1CA3" w14:textId="77777777" w:rsidR="00CC5CC3" w:rsidRDefault="00CC5CC3" w:rsidP="006D41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8427CB" w14:textId="77777777" w:rsidR="006D41A0" w:rsidRDefault="006D41A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C3E661" w14:textId="77777777" w:rsidR="006D41A0" w:rsidRDefault="006D41A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82B243" w14:textId="77777777" w:rsidR="006D41A0" w:rsidRDefault="006D41A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C9ABF00" w14:textId="77777777" w:rsidR="00CC5CC3" w:rsidRDefault="00CC5CC3" w:rsidP="006D41A0">
      <w:r>
        <w:separator/>
      </w:r>
    </w:p>
  </w:footnote>
  <w:footnote w:type="continuationSeparator" w:id="0">
    <w:p w14:paraId="60370BBF" w14:textId="77777777" w:rsidR="00CC5CC3" w:rsidRDefault="00CC5CC3" w:rsidP="006D41A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2CE477" w14:textId="2D68A2A0" w:rsidR="006D41A0" w:rsidRDefault="00CC5CC3">
    <w:pPr>
      <w:pStyle w:val="Header"/>
    </w:pPr>
    <w:r>
      <w:rPr>
        <w:noProof/>
      </w:rPr>
      <w:pict w14:anchorId="223394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43344926" o:spid="_x0000_s2050" type="#_x0000_t75" style="position:absolute;margin-left:0;margin-top:0;width:468pt;height:468pt;z-index:-251657216;mso-position-horizontal:center;mso-position-horizontal-relative:margin;mso-position-vertical:center;mso-position-vertical-relative:margin" o:allowincell="f">
          <v:imagedata r:id="rId1" o:title="APS Logo light 1"/>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3CDC2C" w14:textId="2FD73A3F" w:rsidR="006D41A0" w:rsidRDefault="00CC5CC3">
    <w:pPr>
      <w:pStyle w:val="Header"/>
    </w:pPr>
    <w:r>
      <w:rPr>
        <w:noProof/>
      </w:rPr>
      <w:pict w14:anchorId="6EE245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43344927" o:spid="_x0000_s2051" type="#_x0000_t75" style="position:absolute;margin-left:0;margin-top:0;width:468pt;height:468pt;z-index:-251656192;mso-position-horizontal:center;mso-position-horizontal-relative:margin;mso-position-vertical:center;mso-position-vertical-relative:margin" o:allowincell="f">
          <v:imagedata r:id="rId1" o:title="APS Logo light 1"/>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0CDE84" w14:textId="56FD9AC4" w:rsidR="006D41A0" w:rsidRDefault="00CC5CC3">
    <w:pPr>
      <w:pStyle w:val="Header"/>
    </w:pPr>
    <w:r>
      <w:rPr>
        <w:noProof/>
      </w:rPr>
      <w:pict w14:anchorId="5A2736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43344925" o:spid="_x0000_s2049" type="#_x0000_t75" style="position:absolute;margin-left:0;margin-top:0;width:468pt;height:468pt;z-index:-251658240;mso-position-horizontal:center;mso-position-horizontal-relative:margin;mso-position-vertical:center;mso-position-vertical-relative:margin" o:allowincell="f">
          <v:imagedata r:id="rId1" o:title="APS Logo light 1"/>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51378"/>
    <w:rsid w:val="00010F95"/>
    <w:rsid w:val="00040035"/>
    <w:rsid w:val="000405F0"/>
    <w:rsid w:val="00076ADC"/>
    <w:rsid w:val="0008546B"/>
    <w:rsid w:val="00134A30"/>
    <w:rsid w:val="00135C59"/>
    <w:rsid w:val="00167E00"/>
    <w:rsid w:val="00171AEA"/>
    <w:rsid w:val="002143BF"/>
    <w:rsid w:val="002A295D"/>
    <w:rsid w:val="002D5979"/>
    <w:rsid w:val="002E501A"/>
    <w:rsid w:val="002F4729"/>
    <w:rsid w:val="00351378"/>
    <w:rsid w:val="00351B87"/>
    <w:rsid w:val="00354189"/>
    <w:rsid w:val="00355A2E"/>
    <w:rsid w:val="00386001"/>
    <w:rsid w:val="003C2B3B"/>
    <w:rsid w:val="003D177E"/>
    <w:rsid w:val="004620D7"/>
    <w:rsid w:val="004668CA"/>
    <w:rsid w:val="004750EE"/>
    <w:rsid w:val="004B17D3"/>
    <w:rsid w:val="004B3EB0"/>
    <w:rsid w:val="004C0344"/>
    <w:rsid w:val="004C0402"/>
    <w:rsid w:val="004D4800"/>
    <w:rsid w:val="004F57AD"/>
    <w:rsid w:val="00511586"/>
    <w:rsid w:val="005321E5"/>
    <w:rsid w:val="0053405B"/>
    <w:rsid w:val="00544BE8"/>
    <w:rsid w:val="0055596D"/>
    <w:rsid w:val="00570F5B"/>
    <w:rsid w:val="00590584"/>
    <w:rsid w:val="00593431"/>
    <w:rsid w:val="005A06E7"/>
    <w:rsid w:val="005B621F"/>
    <w:rsid w:val="005E067C"/>
    <w:rsid w:val="005F6861"/>
    <w:rsid w:val="00602B0A"/>
    <w:rsid w:val="00667E4C"/>
    <w:rsid w:val="00686536"/>
    <w:rsid w:val="006D41A0"/>
    <w:rsid w:val="006D7B2F"/>
    <w:rsid w:val="00700B21"/>
    <w:rsid w:val="00705D9D"/>
    <w:rsid w:val="007144A1"/>
    <w:rsid w:val="00716942"/>
    <w:rsid w:val="0071734E"/>
    <w:rsid w:val="00760E1A"/>
    <w:rsid w:val="0076508F"/>
    <w:rsid w:val="00791DB7"/>
    <w:rsid w:val="007A179B"/>
    <w:rsid w:val="007D73A8"/>
    <w:rsid w:val="00826AEC"/>
    <w:rsid w:val="0083076C"/>
    <w:rsid w:val="008451BF"/>
    <w:rsid w:val="00851BC3"/>
    <w:rsid w:val="00856C6D"/>
    <w:rsid w:val="0087738A"/>
    <w:rsid w:val="00885B44"/>
    <w:rsid w:val="00894DCE"/>
    <w:rsid w:val="008E2E77"/>
    <w:rsid w:val="0096586A"/>
    <w:rsid w:val="00974D18"/>
    <w:rsid w:val="009D02D8"/>
    <w:rsid w:val="009D160A"/>
    <w:rsid w:val="009D6067"/>
    <w:rsid w:val="009F19EF"/>
    <w:rsid w:val="00A12C07"/>
    <w:rsid w:val="00A435E2"/>
    <w:rsid w:val="00A56125"/>
    <w:rsid w:val="00A84159"/>
    <w:rsid w:val="00A91FFD"/>
    <w:rsid w:val="00AB581D"/>
    <w:rsid w:val="00AE32A9"/>
    <w:rsid w:val="00B02A85"/>
    <w:rsid w:val="00B149CB"/>
    <w:rsid w:val="00B2004B"/>
    <w:rsid w:val="00B44ED8"/>
    <w:rsid w:val="00B63C80"/>
    <w:rsid w:val="00B6503D"/>
    <w:rsid w:val="00B90AE2"/>
    <w:rsid w:val="00BA6FBD"/>
    <w:rsid w:val="00BB361D"/>
    <w:rsid w:val="00BC450F"/>
    <w:rsid w:val="00BD7FC1"/>
    <w:rsid w:val="00C33065"/>
    <w:rsid w:val="00C75563"/>
    <w:rsid w:val="00C7728A"/>
    <w:rsid w:val="00CA7141"/>
    <w:rsid w:val="00CC5CC3"/>
    <w:rsid w:val="00CF6A18"/>
    <w:rsid w:val="00D07CCD"/>
    <w:rsid w:val="00D4626F"/>
    <w:rsid w:val="00D76C9E"/>
    <w:rsid w:val="00DF1664"/>
    <w:rsid w:val="00DF7032"/>
    <w:rsid w:val="00E253FE"/>
    <w:rsid w:val="00E35E53"/>
    <w:rsid w:val="00E70B7E"/>
    <w:rsid w:val="00EB0F76"/>
    <w:rsid w:val="00F00A82"/>
    <w:rsid w:val="00F24009"/>
    <w:rsid w:val="00F42F85"/>
    <w:rsid w:val="00F66F40"/>
    <w:rsid w:val="00F8086C"/>
    <w:rsid w:val="00FE21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0A5CFB07"/>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41A0"/>
    <w:rPr>
      <w:rFonts w:ascii="Tahoma" w:hAnsi="Tahoma" w:cs="Tahoma"/>
      <w:sz w:val="16"/>
      <w:szCs w:val="16"/>
    </w:rPr>
  </w:style>
  <w:style w:type="character" w:customStyle="1" w:styleId="BalloonTextChar">
    <w:name w:val="Balloon Text Char"/>
    <w:basedOn w:val="DefaultParagraphFont"/>
    <w:link w:val="BalloonText"/>
    <w:uiPriority w:val="99"/>
    <w:semiHidden/>
    <w:rsid w:val="006D41A0"/>
    <w:rPr>
      <w:rFonts w:ascii="Tahoma" w:hAnsi="Tahoma" w:cs="Tahoma"/>
      <w:sz w:val="16"/>
      <w:szCs w:val="16"/>
    </w:rPr>
  </w:style>
  <w:style w:type="paragraph" w:styleId="Header">
    <w:name w:val="header"/>
    <w:basedOn w:val="Normal"/>
    <w:link w:val="HeaderChar"/>
    <w:uiPriority w:val="99"/>
    <w:unhideWhenUsed/>
    <w:rsid w:val="006D41A0"/>
    <w:pPr>
      <w:tabs>
        <w:tab w:val="center" w:pos="4680"/>
        <w:tab w:val="right" w:pos="9360"/>
      </w:tabs>
    </w:pPr>
  </w:style>
  <w:style w:type="character" w:customStyle="1" w:styleId="HeaderChar">
    <w:name w:val="Header Char"/>
    <w:basedOn w:val="DefaultParagraphFont"/>
    <w:link w:val="Header"/>
    <w:uiPriority w:val="99"/>
    <w:rsid w:val="006D41A0"/>
  </w:style>
  <w:style w:type="paragraph" w:styleId="Footer">
    <w:name w:val="footer"/>
    <w:basedOn w:val="Normal"/>
    <w:link w:val="FooterChar"/>
    <w:uiPriority w:val="99"/>
    <w:unhideWhenUsed/>
    <w:rsid w:val="006D41A0"/>
    <w:pPr>
      <w:tabs>
        <w:tab w:val="center" w:pos="4680"/>
        <w:tab w:val="right" w:pos="9360"/>
      </w:tabs>
    </w:pPr>
  </w:style>
  <w:style w:type="character" w:customStyle="1" w:styleId="FooterChar">
    <w:name w:val="Footer Char"/>
    <w:basedOn w:val="DefaultParagraphFont"/>
    <w:link w:val="Footer"/>
    <w:uiPriority w:val="99"/>
    <w:rsid w:val="006D41A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41A0"/>
    <w:rPr>
      <w:rFonts w:ascii="Tahoma" w:hAnsi="Tahoma" w:cs="Tahoma"/>
      <w:sz w:val="16"/>
      <w:szCs w:val="16"/>
    </w:rPr>
  </w:style>
  <w:style w:type="character" w:customStyle="1" w:styleId="BalloonTextChar">
    <w:name w:val="Balloon Text Char"/>
    <w:basedOn w:val="DefaultParagraphFont"/>
    <w:link w:val="BalloonText"/>
    <w:uiPriority w:val="99"/>
    <w:semiHidden/>
    <w:rsid w:val="006D41A0"/>
    <w:rPr>
      <w:rFonts w:ascii="Tahoma" w:hAnsi="Tahoma" w:cs="Tahoma"/>
      <w:sz w:val="16"/>
      <w:szCs w:val="16"/>
    </w:rPr>
  </w:style>
  <w:style w:type="paragraph" w:styleId="Header">
    <w:name w:val="header"/>
    <w:basedOn w:val="Normal"/>
    <w:link w:val="HeaderChar"/>
    <w:uiPriority w:val="99"/>
    <w:unhideWhenUsed/>
    <w:rsid w:val="006D41A0"/>
    <w:pPr>
      <w:tabs>
        <w:tab w:val="center" w:pos="4680"/>
        <w:tab w:val="right" w:pos="9360"/>
      </w:tabs>
    </w:pPr>
  </w:style>
  <w:style w:type="character" w:customStyle="1" w:styleId="HeaderChar">
    <w:name w:val="Header Char"/>
    <w:basedOn w:val="DefaultParagraphFont"/>
    <w:link w:val="Header"/>
    <w:uiPriority w:val="99"/>
    <w:rsid w:val="006D41A0"/>
  </w:style>
  <w:style w:type="paragraph" w:styleId="Footer">
    <w:name w:val="footer"/>
    <w:basedOn w:val="Normal"/>
    <w:link w:val="FooterChar"/>
    <w:uiPriority w:val="99"/>
    <w:unhideWhenUsed/>
    <w:rsid w:val="006D41A0"/>
    <w:pPr>
      <w:tabs>
        <w:tab w:val="center" w:pos="4680"/>
        <w:tab w:val="right" w:pos="9360"/>
      </w:tabs>
    </w:pPr>
  </w:style>
  <w:style w:type="character" w:customStyle="1" w:styleId="FooterChar">
    <w:name w:val="Footer Char"/>
    <w:basedOn w:val="DefaultParagraphFont"/>
    <w:link w:val="Footer"/>
    <w:uiPriority w:val="99"/>
    <w:rsid w:val="006D41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548828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1681</Words>
  <Characters>9588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Helen Finazzo</dc:creator>
  <cp:lastModifiedBy>solaris sales</cp:lastModifiedBy>
  <cp:revision>4</cp:revision>
  <cp:lastPrinted>2019-04-21T01:44:00Z</cp:lastPrinted>
  <dcterms:created xsi:type="dcterms:W3CDTF">2019-04-21T01:43:00Z</dcterms:created>
  <dcterms:modified xsi:type="dcterms:W3CDTF">2019-04-21T01:44:00Z</dcterms:modified>
</cp:coreProperties>
</file>