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755CEF" w14:textId="0A096EA4" w:rsidR="00AB7C0F" w:rsidRPr="00543648" w:rsidRDefault="00AB7C0F">
      <w:pPr>
        <w:rPr>
          <w:rFonts w:ascii="&quot;Open Sans&quot;, sans-serif" w:hAnsi="&quot;Open Sans&quot;, sans-serif" w:cs="&quot;Open Sans&quot;, sans-serif"/>
          <w:b/>
          <w:bCs/>
          <w:u w:val="single"/>
        </w:rPr>
      </w:pPr>
      <w:r w:rsidRPr="00543648">
        <w:rPr>
          <w:rFonts w:ascii="&quot;Open Sans&quot;, sans-serif" w:hAnsi="&quot;Open Sans&quot;, sans-serif" w:cs="&quot;Open Sans&quot;, sans-serif"/>
          <w:b/>
          <w:bCs/>
          <w:u w:val="single"/>
        </w:rPr>
        <w:t>file_</w:t>
      </w:r>
      <w:r>
        <w:rPr>
          <w:rFonts w:ascii="&quot;Open Sans&quot;, sans-serif" w:hAnsi="&quot;Open Sans&quot;, sans-serif" w:cs="&quot;Open Sans&quot;, sans-serif"/>
          <w:b/>
          <w:bCs/>
          <w:u w:val="single"/>
        </w:rPr>
        <w:t>97</w:t>
      </w:r>
      <w:r w:rsidRPr="00543648">
        <w:rPr>
          <w:rFonts w:ascii="&quot;Open Sans&quot;, sans-serif" w:hAnsi="&quot;Open Sans&quot;, sans-serif" w:cs="&quot;Open Sans&quot;, sans-serif"/>
          <w:b/>
          <w:bCs/>
          <w:u w:val="single"/>
        </w:rPr>
        <w:t>.docx</w:t>
      </w:r>
    </w:p>
    <w:p w14:paraId="27A3BD3B" w14:textId="475510E1" w:rsidR="001B35BC" w:rsidRDefault="00402E68">
      <w:r>
        <w:rPr>
          <w:rFonts w:ascii="&quot;Open Sans&quot;, sans-serif" w:hAnsi="&quot;Open Sans&quot;, sans-serif" w:cs="&quot;Open Sans&quot;, sans-serif"/>
          <w:b/>
          <w:bCs/>
          <w:u w:val="single"/>
        </w:rPr>
        <w:t>Open Sans Bold Underline Demo</w:t>
      </w:r>
    </w:p>
    <w:p w14:paraId="4F9F4D62" w14:textId="77777777" w:rsidR="001B35BC" w:rsidRDefault="00402E68">
      <w:r>
        <w:rPr>
          <w:rFonts w:ascii="&quot;Open Sans&quot;, sans-serif" w:hAnsi="&quot;Open Sans&quot;, sans-serif" w:cs="&quot;Open Sans&quot;, sans-serif"/>
          <w:b/>
          <w:bCs/>
          <w:u w:val="single"/>
        </w:rPr>
        <w:t>This document shows Open Sans font with bold and underline.</w:t>
      </w:r>
    </w:p>
    <w:p w14:paraId="2D689759" w14:textId="77777777" w:rsidR="001B35BC" w:rsidRDefault="00402E68">
      <w:r>
        <w:rPr>
          <w:rFonts w:ascii="&quot;Open Sans&quot;, sans-serif" w:hAnsi="&quot;Open Sans&quot;, sans-serif" w:cs="&quot;Open Sans&quot;, sans-serif"/>
          <w:b/>
          <w:bCs/>
          <w:u w:val="single"/>
        </w:rPr>
        <w:t>Open Sans bold underline creates a distinctive modern heading style.</w:t>
      </w:r>
    </w:p>
    <w:sectPr w:rsidR="001B35B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Open Sans&quot;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35BC"/>
    <w:rsid w:val="001B35BC"/>
    <w:rsid w:val="001F352D"/>
    <w:rsid w:val="00543648"/>
    <w:rsid w:val="008A5608"/>
    <w:rsid w:val="00AB7C0F"/>
    <w:rsid w:val="00D53FE7"/>
    <w:rsid w:val="00EF287F"/>
    <w:rsid w:val="00F35AC5"/>
    <w:rsid w:val="00FD1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0CFBE8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2026-09-29T17:14:00Z</dcterms:created>
  <dcterms:modified xsi:type="dcterms:W3CDTF">2026-09-29T17:14:00Z</dcterms:modified>
</cp:coreProperties>
</file>