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F72DC9" w14:textId="29A5400A" w:rsidR="00A67210" w:rsidRPr="00B1531F" w:rsidRDefault="00A67210">
      <w:pPr>
        <w:rPr>
          <w:i/>
          <w:iCs/>
          <w:u w:val="single"/>
        </w:rPr>
      </w:pPr>
      <w:r w:rsidRPr="00B1531F">
        <w:rPr>
          <w:i/>
          <w:iCs/>
          <w:u w:val="single"/>
        </w:rPr>
        <w:t>file_</w:t>
      </w:r>
      <w:r>
        <w:rPr>
          <w:i/>
          <w:iCs/>
          <w:u w:val="single"/>
        </w:rPr>
        <w:t>129</w:t>
      </w:r>
      <w:r w:rsidRPr="00B1531F">
        <w:rPr>
          <w:i/>
          <w:iCs/>
          <w:u w:val="single"/>
        </w:rPr>
        <w:t>.docx</w:t>
      </w:r>
    </w:p>
    <w:p w14:paraId="498B24B9" w14:textId="43968325" w:rsidR="00810309" w:rsidRDefault="0044503C">
      <w:r>
        <w:rPr>
          <w:i/>
          <w:iCs/>
          <w:u w:val="single"/>
        </w:rPr>
        <w:t>Italic Underline Combined</w:t>
      </w:r>
      <w:r w:rsidRPr="00B1531F">
        <w:rPr>
          <w:i/>
          <w:iCs/>
          <w:u w:val="single"/>
        </w:rPr>
        <w:t xml:space="preserve"> Demo</w:t>
      </w:r>
    </w:p>
    <w:p w14:paraId="7A0CAA91" w14:textId="0031EF2C" w:rsidR="00810309" w:rsidRDefault="0044503C">
      <w:r w:rsidRPr="00B1531F">
        <w:rPr>
          <w:i/>
          <w:iCs/>
          <w:u w:val="single"/>
        </w:rPr>
        <w:t xml:space="preserve">This document </w:t>
      </w:r>
      <w:r>
        <w:rPr>
          <w:i/>
          <w:iCs/>
          <w:u w:val="single"/>
        </w:rPr>
        <w:t>combines italic and underline formatting</w:t>
      </w:r>
      <w:r w:rsidRPr="00B1531F">
        <w:rPr>
          <w:i/>
          <w:iCs/>
          <w:u w:val="single"/>
        </w:rPr>
        <w:t>.</w:t>
      </w:r>
    </w:p>
    <w:p w14:paraId="52F862F4" w14:textId="23EA668B" w:rsidR="00810309" w:rsidRDefault="0044503C">
      <w:r>
        <w:rPr>
          <w:i/>
          <w:iCs/>
          <w:u w:val="single"/>
        </w:rPr>
        <w:t>Italic underlined text is often used</w:t>
      </w:r>
      <w:r w:rsidRPr="00B1531F">
        <w:rPr>
          <w:i/>
          <w:iCs/>
          <w:u w:val="single"/>
        </w:rPr>
        <w:t xml:space="preserve"> for titles and </w:t>
      </w:r>
      <w:r>
        <w:rPr>
          <w:i/>
          <w:iCs/>
          <w:u w:val="single"/>
        </w:rPr>
        <w:t>citations</w:t>
      </w:r>
      <w:r w:rsidRPr="00B1531F">
        <w:rPr>
          <w:i/>
          <w:iCs/>
          <w:u w:val="single"/>
        </w:rPr>
        <w:t>.</w:t>
      </w:r>
    </w:p>
    <w:sectPr w:rsidR="0081030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10309"/>
    <w:rsid w:val="001D503F"/>
    <w:rsid w:val="002E446C"/>
    <w:rsid w:val="003906F1"/>
    <w:rsid w:val="00810309"/>
    <w:rsid w:val="008A5608"/>
    <w:rsid w:val="00A67210"/>
    <w:rsid w:val="00B1531F"/>
    <w:rsid w:val="00D53FE7"/>
    <w:rsid w:val="00F05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FA03FF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2026-09-29T17:22:00Z</dcterms:created>
  <dcterms:modified xsi:type="dcterms:W3CDTF">2026-09-29T17:22:00Z</dcterms:modified>
</cp:coreProperties>
</file>