
<file path=[Content_Types].xml><?xml version="1.0" encoding="utf-8"?>
<Types xmlns="http://schemas.openxmlformats.org/package/2006/content-types">
  <Default Extension="jpeg" ContentType="image/jpe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DD8D1A6" w14:textId="77777777" w:rsidR="00B93640" w:rsidRDefault="00281821">
      <w:pPr>
        <w:pStyle w:val="Cuerpo"/>
        <w:jc w:val="right"/>
        <w:rPr>
          <w:ins w:id="5" w:author="Alcaldia Pasto SSI" w:date="2026-09-22T12:13:00Z" w16du:dateUtc="2026-09-22T16:13:00Z"/>
          <w:rFonts w:ascii="Century Gothic" w:eastAsia="Century Gothic" w:hAnsi="Century Gothic" w:cs="Century Gothic"/>
        </w:rPr>
      </w:pPr>
      <w:ins w:id="6" w:author="Alcaldia Pasto SSI" w:date="2026-09-22T12:13:00Z" w16du:dateUtc="2026-09-22T16:13:00Z">
        <w:r>
          <w:rPr>
            <w:rFonts w:ascii="Century Gothic" w:hAnsi="Century Gothic"/>
          </w:rPr>
          <w:t>Pasto, 26 de septiembre de 2025</w:t>
        </w:r>
      </w:ins>
    </w:p>
    <w:p w14:paraId="01EFC99D" w14:textId="77777777" w:rsidR="00B93640" w:rsidRDefault="00281821">
      <w:pPr>
        <w:pStyle w:val="Cuerpo"/>
        <w:jc w:val="right"/>
        <w:rPr>
          <w:ins w:id="7" w:author="Alcaldia Pasto SSI" w:date="2026-09-22T12:13:00Z" w16du:dateUtc="2026-09-22T16:13:00Z"/>
          <w:rFonts w:ascii="Century Gothic" w:eastAsia="Century Gothic" w:hAnsi="Century Gothic" w:cs="Century Gothic"/>
        </w:rPr>
      </w:pPr>
      <w:ins w:id="8" w:author="Alcaldia Pasto SSI" w:date="2026-09-22T12:13:00Z" w16du:dateUtc="2026-09-22T16:13:00Z">
        <w:r>
          <w:rPr>
            <w:rFonts w:ascii="Century Gothic" w:hAnsi="Century Gothic"/>
          </w:rPr>
          <w:t>Boletín de prensa No. 345</w:t>
        </w:r>
      </w:ins>
    </w:p>
    <w:p w14:paraId="67164CB2" w14:textId="4CDDFD24" w:rsidR="00B93640" w:rsidRDefault="00CD375E">
      <w:pPr>
        <w:pStyle w:val="Cuerpo"/>
        <w:jc w:val="center"/>
        <w:rPr>
          <w:ins w:id="9" w:author="Alcaldia Pasto SSI" w:date="2026-09-22T12:13:00Z" w16du:dateUtc="2026-09-22T16:13:00Z"/>
          <w:rFonts w:ascii="Century Gothic" w:eastAsia="Century Gothic" w:hAnsi="Century Gothic" w:cs="Century Gothic"/>
          <w:b/>
          <w:bCs/>
        </w:rPr>
      </w:pPr>
      <w:ins w:id="10" w:author="Alcaldia Pasto SSI" w:date="2026-09-22T12:13:00Z" w16du:dateUtc="2026-09-22T16:13:00Z">
        <w:r w:rsidRPr="00CD375E">
          <w:rPr>
            <w:rFonts w:ascii="Century Gothic" w:eastAsia="Century Gothic" w:hAnsi="Century Gothic" w:cs="Century Gothic"/>
            <w:b/>
            <w:bCs/>
            <w:noProof/>
            <w:lang w:val="fr-FR"/>
          </w:rPr>
          <w:t>Alcald</w:t>
        </w:r>
        <w:r w:rsidRPr="00CD375E">
          <w:rPr>
            <w:rFonts w:ascii="Century Gothic" w:eastAsia="Century Gothic" w:hAnsi="Century Gothic" w:cs="Century Gothic"/>
            <w:b/>
            <w:bCs/>
            <w:noProof/>
            <w:lang w:val="es-CO"/>
          </w:rPr>
          <w:t>ía de Pasto ha puesto en funcionamiento el botón PSE para realizar el pago de las contribuciones</w:t>
        </w:r>
        <w:r>
          <w:rPr>
            <w:rFonts w:ascii="Century Gothic" w:eastAsia="Century Gothic" w:hAnsi="Century Gothic" w:cs="Century Gothic"/>
            <w:b/>
            <w:bCs/>
            <w:noProof/>
          </w:rPr>
          <w:t xml:space="preserve"> </w:t>
        </w:r>
        <w:r>
          <w:rPr>
            <w:rFonts w:ascii="Century Gothic" w:eastAsia="Century Gothic" w:hAnsi="Century Gothic" w:cs="Century Gothic"/>
            <w:b/>
            <w:bCs/>
            <w:noProof/>
          </w:rPr>
          <w:drawing>
            <wp:anchor distT="0" distB="0" distL="0" distR="0" simplePos="0" relativeHeight="251659264" behindDoc="1" locked="0" layoutInCell="1" allowOverlap="1" wp14:anchorId="4C7802F0" wp14:editId="331585C5">
              <wp:simplePos x="0" y="0"/>
              <wp:positionH relativeFrom="column">
                <wp:posOffset>215265</wp:posOffset>
              </wp:positionH>
              <wp:positionV relativeFrom="line">
                <wp:posOffset>360679</wp:posOffset>
              </wp:positionV>
              <wp:extent cx="5143500" cy="5787803"/>
              <wp:effectExtent l="0" t="0" r="0" b="0"/>
              <wp:wrapNone/>
              <wp:docPr id="1073741827" name="officeArt object" descr="C:\Users\PC701626\AppData\Local\Microsoft\Windows\INetCache\Content.Word\escudo.jpg"/>
              <wp:cNvGraphicFramePr/>
              <a:graphic xmlns:a="http://schemas.openxmlformats.org/drawingml/2006/main">
                <a:graphicData uri="http://schemas.openxmlformats.org/drawingml/2006/picture">
                  <pic:pic xmlns:pic="http://schemas.openxmlformats.org/drawingml/2006/picture">
                    <pic:nvPicPr>
                      <pic:cNvPr id="1073741827" name="C:\Users\PC701626\AppData\Local\Microsoft\Windows\INetCache\Content.Word\escudo.jpg" descr="C:\Users\PC701626\AppData\Local\Microsoft\Windows\INetCache\Content.Word\escudo.jpg"/>
                      <pic:cNvPicPr>
                        <a:picLocks noChangeAspect="1"/>
                      </pic:cNvPicPr>
                    </pic:nvPicPr>
                    <pic:blipFill>
                      <a:blip r:embed="rId7"/>
                      <a:stretch>
                        <a:fillRect/>
                      </a:stretch>
                    </pic:blipFill>
                    <pic:spPr>
                      <a:xfrm>
                        <a:off x="0" y="0"/>
                        <a:ext cx="5143500" cy="5787803"/>
                      </a:xfrm>
                      <a:prstGeom prst="rect">
                        <a:avLst/>
                      </a:prstGeom>
                      <a:ln w="12700" cap="flat">
                        <a:noFill/>
                        <a:miter lim="400000"/>
                      </a:ln>
                      <a:effectLst/>
                    </pic:spPr>
                  </pic:pic>
                </a:graphicData>
              </a:graphic>
            </wp:anchor>
          </w:drawing>
        </w:r>
      </w:ins>
    </w:p>
    <w:p w14:paraId="5D893F80" w14:textId="77777777" w:rsidR="00B93640" w:rsidRDefault="00281821">
      <w:pPr>
        <w:pStyle w:val="Cuerpo"/>
        <w:jc w:val="both"/>
        <w:rPr>
          <w:ins w:id="11" w:author="Alcaldia Pasto SSI" w:date="2026-09-22T12:13:00Z" w16du:dateUtc="2026-09-22T16:13:00Z"/>
          <w:rFonts w:ascii="Century Gothic" w:eastAsia="Century Gothic" w:hAnsi="Century Gothic" w:cs="Century Gothic"/>
        </w:rPr>
      </w:pPr>
      <w:ins w:id="12" w:author="Alcaldia Pasto SSI" w:date="2026-09-22T12:13:00Z" w16du:dateUtc="2026-09-22T16:13:00Z">
        <w:r>
          <w:rPr>
            <w:rFonts w:ascii="Century Gothic" w:hAnsi="Century Gothic"/>
          </w:rPr>
          <w:t>La Secretaría de Infraestructura y Valorizació</w:t>
        </w:r>
        <w:r>
          <w:rPr>
            <w:rFonts w:ascii="Century Gothic" w:hAnsi="Century Gothic"/>
            <w:lang w:val="fr-FR"/>
          </w:rPr>
          <w:t>n de la Alcald</w:t>
        </w:r>
        <w:r>
          <w:rPr>
            <w:rFonts w:ascii="Century Gothic" w:hAnsi="Century Gothic"/>
          </w:rPr>
          <w:t>ía de Pasto ha puesto en funcionamiento el botón PSE para realizar el pago de las contribuciones, esto con la finalidad de facilitarle al ciudadano hacer sus aportes por las obras que benefician a su sector. A trav</w:t>
        </w:r>
        <w:r>
          <w:rPr>
            <w:rFonts w:ascii="Century Gothic" w:hAnsi="Century Gothic"/>
            <w:lang w:val="fr-FR"/>
          </w:rPr>
          <w:t>é</w:t>
        </w:r>
        <w:r>
          <w:rPr>
            <w:rFonts w:ascii="Century Gothic" w:hAnsi="Century Gothic"/>
          </w:rPr>
          <w:t>s de este botón se podr</w:t>
        </w:r>
        <w:r w:rsidRPr="00CD375E">
          <w:rPr>
            <w:rFonts w:ascii="Century Gothic" w:hAnsi="Century Gothic"/>
            <w:lang w:val="es-CO"/>
          </w:rPr>
          <w:t xml:space="preserve">á </w:t>
        </w:r>
        <w:r>
          <w:rPr>
            <w:rFonts w:ascii="Century Gothic" w:hAnsi="Century Gothic"/>
          </w:rPr>
          <w:t>realizar el trá</w:t>
        </w:r>
        <w:r>
          <w:rPr>
            <w:rFonts w:ascii="Century Gothic" w:hAnsi="Century Gothic"/>
            <w:lang w:val="fr-FR"/>
          </w:rPr>
          <w:t>mite de manera r</w:t>
        </w:r>
        <w:r>
          <w:rPr>
            <w:rFonts w:ascii="Century Gothic" w:hAnsi="Century Gothic"/>
          </w:rPr>
          <w:t>á</w:t>
        </w:r>
        <w:r w:rsidRPr="00CD375E">
          <w:rPr>
            <w:rFonts w:ascii="Century Gothic" w:hAnsi="Century Gothic"/>
            <w:lang w:val="es-CO"/>
          </w:rPr>
          <w:t xml:space="preserve">pida, </w:t>
        </w:r>
        <w:r>
          <w:rPr>
            <w:rFonts w:ascii="Century Gothic" w:hAnsi="Century Gothic"/>
          </w:rPr>
          <w:t xml:space="preserve">fácil y segura. </w:t>
        </w:r>
      </w:ins>
    </w:p>
    <w:p w14:paraId="7556057C" w14:textId="77777777" w:rsidR="00B93640" w:rsidRDefault="00281821">
      <w:pPr>
        <w:pStyle w:val="Cuerpo"/>
        <w:jc w:val="both"/>
        <w:rPr>
          <w:ins w:id="13" w:author="Alcaldia Pasto SSI" w:date="2026-09-22T12:13:00Z" w16du:dateUtc="2026-09-22T16:13:00Z"/>
          <w:rFonts w:ascii="Century Gothic" w:eastAsia="Century Gothic" w:hAnsi="Century Gothic" w:cs="Century Gothic"/>
        </w:rPr>
      </w:pPr>
      <w:ins w:id="14" w:author="Alcaldia Pasto SSI" w:date="2026-09-22T12:13:00Z" w16du:dateUtc="2026-09-22T16:13:00Z">
        <w:r>
          <w:rPr>
            <w:rFonts w:ascii="Century Gothic" w:hAnsi="Century Gothic"/>
            <w:rtl/>
            <w:lang w:val="ar-SA"/>
          </w:rPr>
          <w:t>“</w:t>
        </w:r>
        <w:r>
          <w:rPr>
            <w:rFonts w:ascii="Century Gothic" w:hAnsi="Century Gothic"/>
          </w:rPr>
          <w:t>El botón es permanente para el uso en el momento en que ustedes requieran para poder hacer el pago de su contribución. Para el caso de sectores como Pandiaco o Morasurco se puede hacer el pago mediante abonos o en su totalidad hasta el 31 de diciembre sin intereses”, señaló la subsecretaria de Valorización, Mónica Esparza.</w:t>
        </w:r>
      </w:ins>
    </w:p>
    <w:p w14:paraId="001D6D26" w14:textId="77777777" w:rsidR="00B93640" w:rsidRDefault="00281821">
      <w:pPr>
        <w:pStyle w:val="Cuerpo"/>
        <w:jc w:val="both"/>
        <w:rPr>
          <w:ins w:id="15" w:author="Alcaldia Pasto SSI" w:date="2026-09-22T12:13:00Z" w16du:dateUtc="2026-09-22T16:13:00Z"/>
          <w:rFonts w:ascii="Century Gothic" w:eastAsia="Century Gothic" w:hAnsi="Century Gothic" w:cs="Century Gothic"/>
        </w:rPr>
      </w:pPr>
      <w:ins w:id="16" w:author="Alcaldia Pasto SSI" w:date="2026-09-22T12:13:00Z" w16du:dateUtc="2026-09-22T16:13:00Z">
        <w:r>
          <w:rPr>
            <w:rFonts w:ascii="Century Gothic" w:hAnsi="Century Gothic"/>
          </w:rPr>
          <w:t>Adicionalmente, la funcionarí</w:t>
        </w:r>
        <w:r w:rsidRPr="00CD375E">
          <w:rPr>
            <w:rFonts w:ascii="Century Gothic" w:hAnsi="Century Gothic"/>
            <w:lang w:val="es-CO"/>
          </w:rPr>
          <w:t>a coment</w:t>
        </w:r>
        <w:r>
          <w:rPr>
            <w:rFonts w:ascii="Century Gothic" w:hAnsi="Century Gothic"/>
          </w:rPr>
          <w:t>ó que las ventajas que brinda la activació</w:t>
        </w:r>
        <w:r w:rsidRPr="00CD375E">
          <w:rPr>
            <w:rFonts w:ascii="Century Gothic" w:hAnsi="Century Gothic"/>
            <w:lang w:val="es-CO"/>
          </w:rPr>
          <w:t>n del bot</w:t>
        </w:r>
        <w:r>
          <w:rPr>
            <w:rFonts w:ascii="Century Gothic" w:hAnsi="Century Gothic"/>
          </w:rPr>
          <w:t>ón</w:t>
        </w:r>
        <w:r>
          <w:rPr>
            <w:rFonts w:ascii="Century Gothic" w:hAnsi="Century Gothic"/>
          </w:rPr>
          <w:t xml:space="preserve"> PSE es que los ciudadanos podrán realizar sus pagos desde cualquier lugar con acceso a internet, sin necesidad de desplazarse a las oficinas de la Alcaldí</w:t>
        </w:r>
        <w:r w:rsidRPr="00CD375E">
          <w:rPr>
            <w:rFonts w:ascii="Century Gothic" w:hAnsi="Century Gothic"/>
            <w:lang w:val="es-CO"/>
          </w:rPr>
          <w:t>a o al banco. As</w:t>
        </w:r>
        <w:r>
          <w:rPr>
            <w:rFonts w:ascii="Century Gothic" w:hAnsi="Century Gothic"/>
          </w:rPr>
          <w:t>í mismo, se garantiza la seguridad y confiabilidad de los pagos en línea, reduciendo el riesgo de errores o extraví</w:t>
        </w:r>
        <w:r w:rsidRPr="00CD375E">
          <w:rPr>
            <w:rFonts w:ascii="Century Gothic" w:hAnsi="Century Gothic"/>
            <w:lang w:val="es-CO"/>
          </w:rPr>
          <w:t>os de pagos.</w:t>
        </w:r>
      </w:ins>
    </w:p>
    <w:p w14:paraId="6F8CA03A" w14:textId="77777777" w:rsidR="00886BEA" w:rsidRDefault="00281821" w:rsidP="00886BEA">
      <w:pPr>
        <w:pStyle w:val="PlainText"/>
        <w:jc w:val="center"/>
        <w:rPr>
          <w:del w:id="17" w:author="Alcaldia Pasto SSI" w:date="2026-09-22T12:13:00Z" w16du:dateUtc="2026-09-22T16:13:00Z"/>
          <w:rFonts w:ascii="Times New Roman" w:hAnsi="Times New Roman" w:cs="Times New Roman"/>
          <w:b/>
          <w:lang w:val="ru-RU"/>
        </w:rPr>
      </w:pPr>
      <w:ins w:id="18" w:author="Alcaldia Pasto SSI" w:date="2026-09-22T12:13:00Z" w16du:dateUtc="2026-09-22T16:13:00Z">
        <w:r>
          <w:rPr>
            <w:rFonts w:ascii="Century Gothic" w:hAnsi="Century Gothic"/>
            <w:rtl/>
            <w:lang w:val="ar-SA"/>
          </w:rPr>
          <w:t>“</w:t>
        </w:r>
        <w:r>
          <w:rPr>
            <w:rFonts w:ascii="Century Gothic" w:hAnsi="Century Gothic"/>
          </w:rPr>
          <w:t>Estamos complacidos de lanzar este nuevo servicio que beneficiar</w:t>
        </w:r>
        <w:r w:rsidRPr="00CD375E">
          <w:rPr>
            <w:rFonts w:ascii="Century Gothic" w:hAnsi="Century Gothic"/>
            <w:lang w:val="es-CO"/>
          </w:rPr>
          <w:t xml:space="preserve">á </w:t>
        </w:r>
        <w:r>
          <w:rPr>
            <w:rFonts w:ascii="Century Gothic" w:hAnsi="Century Gothic"/>
          </w:rPr>
          <w:t xml:space="preserve">a los ciudadanos de Pasto. Nuestro objetivo es facilitar el pago de contribuciones y mejorar la experiencia de los contribuyentes", concluyó </w:t>
        </w:r>
        <w:r w:rsidRPr="00CD375E">
          <w:rPr>
            <w:rFonts w:ascii="Century Gothic" w:hAnsi="Century Gothic"/>
            <w:lang w:val="es-CO"/>
          </w:rPr>
          <w:t>la funcionaria.</w:t>
        </w:r>
      </w:ins>
      <w:del w:id="19" w:author="Alcaldia Pasto SSI" w:date="2026-09-22T12:13:00Z" w16du:dateUtc="2026-09-22T16:13:00Z">
        <w:r w:rsidR="00886BEA">
          <w:rPr>
            <w:rFonts w:ascii="Times New Roman" w:hAnsi="Times New Roman" w:cs="Times New Roman"/>
            <w:b/>
            <w:lang w:val="ru-RU"/>
          </w:rPr>
          <w:delText>З А П О В Е Д</w:delText>
        </w:r>
      </w:del>
    </w:p>
    <w:p w14:paraId="00EBB734" w14:textId="77777777" w:rsidR="00886BEA" w:rsidRDefault="00886BEA" w:rsidP="00886BEA">
      <w:pPr>
        <w:pStyle w:val="PlainText"/>
        <w:jc w:val="center"/>
        <w:rPr>
          <w:del w:id="20" w:author="Alcaldia Pasto SSI" w:date="2026-09-22T12:13:00Z" w16du:dateUtc="2026-09-22T16:13:00Z"/>
          <w:rFonts w:ascii="Times New Roman" w:hAnsi="Times New Roman" w:cs="Times New Roman"/>
          <w:b/>
          <w:lang w:val="ru-RU"/>
        </w:rPr>
      </w:pPr>
    </w:p>
    <w:p w14:paraId="6DDFE92E" w14:textId="77777777" w:rsidR="00886BEA" w:rsidRDefault="00886BEA" w:rsidP="00886BEA">
      <w:pPr>
        <w:pStyle w:val="PlainText"/>
        <w:jc w:val="center"/>
        <w:rPr>
          <w:del w:id="21" w:author="Alcaldia Pasto SSI" w:date="2026-09-22T12:13:00Z" w16du:dateUtc="2026-09-22T16:13:00Z"/>
          <w:rFonts w:ascii="Times New Roman" w:hAnsi="Times New Roman" w:cs="Times New Roman"/>
          <w:lang w:val="bg-BG"/>
        </w:rPr>
      </w:pPr>
      <w:del w:id="22" w:author="Alcaldia Pasto SSI" w:date="2026-09-22T12:13:00Z" w16du:dateUtc="2026-09-22T16:13:00Z">
        <w:r>
          <w:rPr>
            <w:rFonts w:ascii="Times New Roman" w:hAnsi="Times New Roman" w:cs="Times New Roman"/>
            <w:lang w:val="bg-BG"/>
          </w:rPr>
          <w:delText>№ РД-</w:delText>
        </w:r>
        <w:r>
          <w:rPr>
            <w:rFonts w:ascii="Times New Roman" w:hAnsi="Times New Roman" w:cs="Times New Roman"/>
            <w:lang w:val="ru-RU"/>
          </w:rPr>
          <w:delText>04-</w:delText>
        </w:r>
        <w:r>
          <w:rPr>
            <w:rFonts w:ascii="Times New Roman" w:hAnsi="Times New Roman" w:cs="Times New Roman"/>
            <w:lang w:val="bg-BG"/>
          </w:rPr>
          <w:delText xml:space="preserve"> </w:delText>
        </w:r>
        <w:r w:rsidR="008824BF">
          <w:rPr>
            <w:rFonts w:ascii="Times New Roman" w:hAnsi="Times New Roman" w:cs="Times New Roman"/>
          </w:rPr>
          <w:delText>120-1</w:delText>
        </w:r>
        <w:r w:rsidR="008824BF">
          <w:rPr>
            <w:rFonts w:ascii="Times New Roman" w:hAnsi="Times New Roman" w:cs="Times New Roman"/>
            <w:lang w:val="bg-BG"/>
          </w:rPr>
          <w:delText xml:space="preserve"> /27</w:delText>
        </w:r>
        <w:r w:rsidR="0032242D">
          <w:rPr>
            <w:rFonts w:ascii="Times New Roman" w:hAnsi="Times New Roman" w:cs="Times New Roman"/>
            <w:lang w:val="bg-BG"/>
          </w:rPr>
          <w:delText>.08.</w:delText>
        </w:r>
        <w:r w:rsidR="004C597F">
          <w:rPr>
            <w:rFonts w:ascii="Times New Roman" w:hAnsi="Times New Roman" w:cs="Times New Roman"/>
            <w:lang w:val="bg-BG"/>
          </w:rPr>
          <w:delText>2021</w:delText>
        </w:r>
        <w:r>
          <w:rPr>
            <w:rFonts w:ascii="Times New Roman" w:hAnsi="Times New Roman" w:cs="Times New Roman"/>
            <w:lang w:val="ru-RU"/>
          </w:rPr>
          <w:delText xml:space="preserve"> </w:delText>
        </w:r>
        <w:r>
          <w:rPr>
            <w:rFonts w:ascii="Times New Roman" w:hAnsi="Times New Roman" w:cs="Times New Roman"/>
            <w:lang w:val="bg-BG"/>
          </w:rPr>
          <w:delText>г.</w:delText>
        </w:r>
      </w:del>
    </w:p>
    <w:p w14:paraId="420178C2" w14:textId="77777777" w:rsidR="003344F5" w:rsidRDefault="003344F5" w:rsidP="00886BEA">
      <w:pPr>
        <w:pStyle w:val="PlainText"/>
        <w:jc w:val="center"/>
        <w:rPr>
          <w:del w:id="23" w:author="Alcaldia Pasto SSI" w:date="2026-09-22T12:13:00Z" w16du:dateUtc="2026-09-22T16:13:00Z"/>
          <w:rFonts w:ascii="Times New Roman" w:hAnsi="Times New Roman" w:cs="Times New Roman"/>
          <w:lang w:val="bg-BG"/>
        </w:rPr>
      </w:pPr>
    </w:p>
    <w:p w14:paraId="4D8270D5" w14:textId="77777777" w:rsidR="00886BEA" w:rsidRDefault="00886BEA" w:rsidP="00886BEA">
      <w:pPr>
        <w:pStyle w:val="PlainText"/>
        <w:rPr>
          <w:del w:id="24" w:author="Alcaldia Pasto SSI" w:date="2026-09-22T12:13:00Z" w16du:dateUtc="2026-09-22T16:13:00Z"/>
          <w:rFonts w:ascii="Times New Roman" w:hAnsi="Times New Roman" w:cs="Times New Roman"/>
          <w:lang w:val="bg-BG"/>
        </w:rPr>
      </w:pPr>
    </w:p>
    <w:p w14:paraId="202F8ABA" w14:textId="77777777" w:rsidR="00886BEA" w:rsidRPr="00F36E00" w:rsidRDefault="00886BEA" w:rsidP="005E6E8F">
      <w:pPr>
        <w:pStyle w:val="PlainText"/>
        <w:spacing w:line="360" w:lineRule="auto"/>
        <w:ind w:firstLine="720"/>
        <w:jc w:val="both"/>
        <w:rPr>
          <w:del w:id="25" w:author="Alcaldia Pasto SSI" w:date="2026-09-22T12:13:00Z" w16du:dateUtc="2026-09-22T16:13:00Z"/>
          <w:rFonts w:ascii="Times New Roman" w:hAnsi="Times New Roman" w:cs="Times New Roman"/>
          <w:b/>
          <w:lang w:val="bg-BG"/>
        </w:rPr>
      </w:pPr>
      <w:del w:id="26" w:author="Alcaldia Pasto SSI" w:date="2026-09-22T12:13:00Z" w16du:dateUtc="2026-09-22T16:13:00Z">
        <w:r>
          <w:rPr>
            <w:rFonts w:ascii="Times New Roman" w:hAnsi="Times New Roman" w:cs="Times New Roman"/>
            <w:lang w:val="ru-RU"/>
          </w:rPr>
          <w:delText xml:space="preserve">На основание </w:delText>
        </w:r>
        <w:r>
          <w:rPr>
            <w:rFonts w:ascii="Times New Roman" w:hAnsi="Times New Roman" w:cs="Times New Roman"/>
            <w:lang w:val="bg-BG"/>
          </w:rPr>
          <w:delText>чл. 3, ал. 4 от Устройствения правилник на областните дирекции „Земеделие” във връзка с чл. 37в, ал. 1 от ЗСПЗЗ, за определяне на масиви за ползване на земеделски земи и организиране на сключването на споразумения за ползването им между собствениците и/или ползвателите, за всяко землище на територията на област Добрич</w:delText>
        </w:r>
        <w:r w:rsidR="00140715">
          <w:rPr>
            <w:rFonts w:ascii="Times New Roman" w:hAnsi="Times New Roman" w:cs="Times New Roman"/>
            <w:lang w:val="bg-BG"/>
          </w:rPr>
          <w:delText xml:space="preserve"> </w:delText>
        </w:r>
        <w:r w:rsidR="00140715" w:rsidRPr="00F36E00">
          <w:rPr>
            <w:rFonts w:ascii="Times New Roman" w:hAnsi="Times New Roman" w:cs="Times New Roman"/>
            <w:b/>
            <w:lang w:val="bg-BG"/>
          </w:rPr>
          <w:delText>и във връзка с дългосрочно отсъствие на председателя на комисията по чл.37в, от ЗСПЗЗ за община Ген. Тошево</w:delText>
        </w:r>
      </w:del>
    </w:p>
    <w:p w14:paraId="5AE9B1E6" w14:textId="77777777" w:rsidR="00140715" w:rsidRDefault="00140715" w:rsidP="00C035AB">
      <w:pPr>
        <w:pStyle w:val="PlainText"/>
        <w:jc w:val="both"/>
        <w:rPr>
          <w:del w:id="27" w:author="Alcaldia Pasto SSI" w:date="2026-09-22T12:13:00Z" w16du:dateUtc="2026-09-22T16:13:00Z"/>
          <w:rFonts w:ascii="Times New Roman" w:hAnsi="Times New Roman" w:cs="Times New Roman"/>
          <w:lang w:val="bg-BG"/>
        </w:rPr>
      </w:pPr>
    </w:p>
    <w:p w14:paraId="525AA476" w14:textId="77777777" w:rsidR="00140715" w:rsidRDefault="00140715" w:rsidP="00886BEA">
      <w:pPr>
        <w:pStyle w:val="PlainText"/>
        <w:ind w:firstLine="720"/>
        <w:jc w:val="both"/>
        <w:rPr>
          <w:del w:id="28" w:author="Alcaldia Pasto SSI" w:date="2026-09-22T12:13:00Z" w16du:dateUtc="2026-09-22T16:13:00Z"/>
          <w:rFonts w:ascii="Times New Roman" w:hAnsi="Times New Roman" w:cs="Times New Roman"/>
          <w:lang w:val="bg-BG"/>
        </w:rPr>
      </w:pPr>
    </w:p>
    <w:p w14:paraId="7A642FE2" w14:textId="77777777" w:rsidR="00886BEA" w:rsidRDefault="00140715" w:rsidP="00886BEA">
      <w:pPr>
        <w:pStyle w:val="PlainText"/>
        <w:jc w:val="center"/>
        <w:rPr>
          <w:del w:id="29" w:author="Alcaldia Pasto SSI" w:date="2026-09-22T12:13:00Z" w16du:dateUtc="2026-09-22T16:13:00Z"/>
          <w:rFonts w:ascii="Times New Roman" w:hAnsi="Times New Roman" w:cs="Times New Roman"/>
          <w:b/>
          <w:lang w:val="ru-RU"/>
        </w:rPr>
      </w:pPr>
      <w:del w:id="30" w:author="Alcaldia Pasto SSI" w:date="2026-09-22T12:13:00Z" w16du:dateUtc="2026-09-22T16:13:00Z">
        <w:r>
          <w:rPr>
            <w:rFonts w:ascii="Times New Roman" w:hAnsi="Times New Roman" w:cs="Times New Roman"/>
            <w:b/>
            <w:lang w:val="ru-RU"/>
          </w:rPr>
          <w:delText>И З М Е Н Я М</w:delText>
        </w:r>
        <w:r w:rsidR="00886BEA">
          <w:rPr>
            <w:rFonts w:ascii="Times New Roman" w:hAnsi="Times New Roman" w:cs="Times New Roman"/>
            <w:b/>
            <w:lang w:val="ru-RU"/>
          </w:rPr>
          <w:delText>:</w:delText>
        </w:r>
      </w:del>
    </w:p>
    <w:p w14:paraId="708DFC51" w14:textId="77777777" w:rsidR="00140715" w:rsidRDefault="00140715" w:rsidP="00886BEA">
      <w:pPr>
        <w:pStyle w:val="PlainText"/>
        <w:jc w:val="center"/>
        <w:rPr>
          <w:del w:id="31" w:author="Alcaldia Pasto SSI" w:date="2026-09-22T12:13:00Z" w16du:dateUtc="2026-09-22T16:13:00Z"/>
          <w:rFonts w:ascii="Times New Roman" w:hAnsi="Times New Roman" w:cs="Times New Roman"/>
          <w:b/>
          <w:lang w:val="ru-RU"/>
        </w:rPr>
      </w:pPr>
    </w:p>
    <w:p w14:paraId="12159C00" w14:textId="77777777" w:rsidR="00C035AB" w:rsidRDefault="00C035AB" w:rsidP="00886BEA">
      <w:pPr>
        <w:pStyle w:val="PlainText"/>
        <w:jc w:val="center"/>
        <w:rPr>
          <w:del w:id="32" w:author="Alcaldia Pasto SSI" w:date="2026-09-22T12:13:00Z" w16du:dateUtc="2026-09-22T16:13:00Z"/>
          <w:rFonts w:ascii="Times New Roman" w:hAnsi="Times New Roman" w:cs="Times New Roman"/>
          <w:b/>
          <w:lang w:val="ru-RU"/>
        </w:rPr>
      </w:pPr>
    </w:p>
    <w:p w14:paraId="620E671E" w14:textId="77777777" w:rsidR="00C035AB" w:rsidRDefault="00C035AB" w:rsidP="00886BEA">
      <w:pPr>
        <w:pStyle w:val="PlainText"/>
        <w:jc w:val="center"/>
        <w:rPr>
          <w:del w:id="33" w:author="Alcaldia Pasto SSI" w:date="2026-09-22T12:13:00Z" w16du:dateUtc="2026-09-22T16:13:00Z"/>
          <w:rFonts w:ascii="Times New Roman" w:hAnsi="Times New Roman" w:cs="Times New Roman"/>
          <w:b/>
          <w:lang w:val="ru-RU"/>
        </w:rPr>
      </w:pPr>
    </w:p>
    <w:p w14:paraId="5D96CFCD" w14:textId="77777777" w:rsidR="00C035AB" w:rsidRDefault="00140715" w:rsidP="005E6E8F">
      <w:pPr>
        <w:spacing w:line="360" w:lineRule="auto"/>
        <w:ind w:firstLine="720"/>
        <w:jc w:val="both"/>
        <w:rPr>
          <w:del w:id="34" w:author="Alcaldia Pasto SSI" w:date="2026-09-22T12:13:00Z" w16du:dateUtc="2026-09-22T16:13:00Z"/>
          <w:lang w:val="bg-BG"/>
        </w:rPr>
      </w:pPr>
      <w:del w:id="35" w:author="Alcaldia Pasto SSI" w:date="2026-09-22T12:13:00Z" w16du:dateUtc="2026-09-22T16:13:00Z">
        <w:r w:rsidRPr="005E6E8F">
          <w:rPr>
            <w:b/>
            <w:lang w:val="bg-BG"/>
          </w:rPr>
          <w:delText>Заповед № РД-04-120/02.08.2021г.</w:delText>
        </w:r>
        <w:r>
          <w:rPr>
            <w:lang w:val="bg-BG"/>
          </w:rPr>
          <w:delText xml:space="preserve">, с която е открита </w:delText>
        </w:r>
        <w:r>
          <w:rPr>
            <w:lang w:val="ru-RU"/>
          </w:rPr>
          <w:delText xml:space="preserve">процедура по сключване на споразумение между собствениците и/или ползвателите на земеделски земи за всяко землище на територията на област Добрич за стопанската </w:delText>
        </w:r>
        <w:r w:rsidRPr="00140715">
          <w:rPr>
            <w:lang w:val="ru-RU"/>
          </w:rPr>
          <w:delText>2021/2022 г. и са назначени комисии по чл.37в, ал.1 от ЗСПЗЗ</w:delText>
        </w:r>
        <w:r>
          <w:rPr>
            <w:lang w:val="ru-RU"/>
          </w:rPr>
          <w:delText xml:space="preserve">, </w:delText>
        </w:r>
        <w:r w:rsidR="00C035AB">
          <w:rPr>
            <w:lang w:val="ru-RU"/>
          </w:rPr>
          <w:delText>в частта за назначената комисия за община Ген. Тошево,</w:delText>
        </w:r>
        <w:r>
          <w:rPr>
            <w:lang w:val="ru-RU"/>
          </w:rPr>
          <w:delText xml:space="preserve"> в т. </w:delText>
        </w:r>
        <w:r>
          <w:delText>II</w:delText>
        </w:r>
        <w:r>
          <w:rPr>
            <w:lang w:val="bg-BG"/>
          </w:rPr>
          <w:delText xml:space="preserve">, б. „в“, </w:delText>
        </w:r>
      </w:del>
    </w:p>
    <w:p w14:paraId="7DAEC682" w14:textId="77777777" w:rsidR="00140715" w:rsidRDefault="00C035AB" w:rsidP="005E6E8F">
      <w:pPr>
        <w:spacing w:line="360" w:lineRule="auto"/>
        <w:ind w:firstLine="720"/>
        <w:jc w:val="both"/>
        <w:rPr>
          <w:del w:id="36" w:author="Alcaldia Pasto SSI" w:date="2026-09-22T12:13:00Z" w16du:dateUtc="2026-09-22T16:13:00Z"/>
          <w:lang w:val="bg-BG"/>
        </w:rPr>
      </w:pPr>
      <w:del w:id="37" w:author="Alcaldia Pasto SSI" w:date="2026-09-22T12:13:00Z" w16du:dateUtc="2026-09-22T16:13:00Z">
        <w:r>
          <w:rPr>
            <w:lang w:val="bg-BG"/>
          </w:rPr>
          <w:delText>След изменението на заповедта</w:delText>
        </w:r>
        <w:r w:rsidR="00140715">
          <w:rPr>
            <w:lang w:val="bg-BG"/>
          </w:rPr>
          <w:delText xml:space="preserve"> да се чете следното:</w:delText>
        </w:r>
      </w:del>
    </w:p>
    <w:p w14:paraId="35025DAB" w14:textId="77777777" w:rsidR="00140715" w:rsidRDefault="00140715" w:rsidP="005E6E8F">
      <w:pPr>
        <w:spacing w:line="360" w:lineRule="auto"/>
        <w:ind w:firstLine="720"/>
        <w:jc w:val="both"/>
        <w:rPr>
          <w:del w:id="38" w:author="Alcaldia Pasto SSI" w:date="2026-09-22T12:13:00Z" w16du:dateUtc="2026-09-22T16:13:00Z"/>
          <w:u w:val="single"/>
          <w:lang w:val="ru-RU"/>
        </w:rPr>
      </w:pPr>
      <w:del w:id="39" w:author="Alcaldia Pasto SSI" w:date="2026-09-22T12:13:00Z" w16du:dateUtc="2026-09-22T16:13:00Z">
        <w:r>
          <w:rPr>
            <w:u w:val="single"/>
            <w:lang w:val="ru-RU"/>
          </w:rPr>
          <w:delText>в) За община Генерал Тошево</w:delText>
        </w:r>
      </w:del>
    </w:p>
    <w:p w14:paraId="36D026F0" w14:textId="77777777" w:rsidR="00140715" w:rsidRPr="00140715" w:rsidRDefault="00140715" w:rsidP="005E6E8F">
      <w:pPr>
        <w:numPr>
          <w:ilvl w:val="0"/>
          <w:numId w:val="4"/>
        </w:numPr>
        <w:spacing w:line="360" w:lineRule="auto"/>
        <w:jc w:val="both"/>
        <w:rPr>
          <w:del w:id="40" w:author="Alcaldia Pasto SSI" w:date="2026-09-22T12:13:00Z" w16du:dateUtc="2026-09-22T16:13:00Z"/>
          <w:lang w:val="ru-RU"/>
        </w:rPr>
      </w:pPr>
      <w:del w:id="41" w:author="Alcaldia Pasto SSI" w:date="2026-09-22T12:13:00Z" w16du:dateUtc="2026-09-22T16:13:00Z">
        <w:r>
          <w:rPr>
            <w:lang w:val="ru-RU"/>
          </w:rPr>
          <w:delText>Председател: Стоян Тодоров Стоянов– гл. експерт в ОСЗ - Ген. Тошево;</w:delText>
        </w:r>
      </w:del>
    </w:p>
    <w:p w14:paraId="6A729968" w14:textId="77777777" w:rsidR="00140715" w:rsidRDefault="00140715" w:rsidP="005E6E8F">
      <w:pPr>
        <w:spacing w:line="360" w:lineRule="auto"/>
        <w:ind w:left="615" w:firstLine="720"/>
        <w:jc w:val="both"/>
        <w:rPr>
          <w:del w:id="42" w:author="Alcaldia Pasto SSI" w:date="2026-09-22T12:13:00Z" w16du:dateUtc="2026-09-22T16:13:00Z"/>
          <w:lang w:val="ru-RU"/>
        </w:rPr>
      </w:pPr>
      <w:del w:id="43" w:author="Alcaldia Pasto SSI" w:date="2026-09-22T12:13:00Z" w16du:dateUtc="2026-09-22T16:13:00Z">
        <w:r>
          <w:rPr>
            <w:lang w:val="ru-RU"/>
          </w:rPr>
          <w:delText>Членове:</w:delText>
        </w:r>
      </w:del>
    </w:p>
    <w:p w14:paraId="49740AEA" w14:textId="77777777" w:rsidR="00140715" w:rsidRDefault="00140715" w:rsidP="005E6E8F">
      <w:pPr>
        <w:numPr>
          <w:ilvl w:val="0"/>
          <w:numId w:val="4"/>
        </w:numPr>
        <w:spacing w:line="360" w:lineRule="auto"/>
        <w:jc w:val="both"/>
        <w:rPr>
          <w:del w:id="44" w:author="Alcaldia Pasto SSI" w:date="2026-09-22T12:13:00Z" w16du:dateUtc="2026-09-22T16:13:00Z"/>
          <w:lang w:val="ru-RU"/>
        </w:rPr>
      </w:pPr>
      <w:del w:id="45" w:author="Alcaldia Pasto SSI" w:date="2026-09-22T12:13:00Z" w16du:dateUtc="2026-09-22T16:13:00Z">
        <w:r>
          <w:rPr>
            <w:lang w:val="ru-RU"/>
          </w:rPr>
          <w:delText>Кметът/кметския наместник на съответното населено място или упълномощено от него лице;</w:delText>
        </w:r>
      </w:del>
    </w:p>
    <w:p w14:paraId="03D38E93" w14:textId="77777777" w:rsidR="00140715" w:rsidRDefault="00140715" w:rsidP="005E6E8F">
      <w:pPr>
        <w:numPr>
          <w:ilvl w:val="0"/>
          <w:numId w:val="4"/>
        </w:numPr>
        <w:spacing w:line="360" w:lineRule="auto"/>
        <w:jc w:val="both"/>
        <w:rPr>
          <w:del w:id="46" w:author="Alcaldia Pasto SSI" w:date="2026-09-22T12:13:00Z" w16du:dateUtc="2026-09-22T16:13:00Z"/>
          <w:lang w:val="ru-RU"/>
        </w:rPr>
      </w:pPr>
      <w:del w:id="47" w:author="Alcaldia Pasto SSI" w:date="2026-09-22T12:13:00Z" w16du:dateUtc="2026-09-22T16:13:00Z">
        <w:r>
          <w:rPr>
            <w:color w:val="000000"/>
            <w:lang w:val="en"/>
          </w:rPr>
          <w:delText>Представител на Службата по геодезия, картография и кадастър</w:delText>
        </w:r>
        <w:r>
          <w:rPr>
            <w:color w:val="000000"/>
            <w:lang w:val="bg-BG"/>
          </w:rPr>
          <w:delText>;</w:delText>
        </w:r>
      </w:del>
    </w:p>
    <w:p w14:paraId="66114F87" w14:textId="77777777" w:rsidR="00140715" w:rsidRDefault="00140715" w:rsidP="005E6E8F">
      <w:pPr>
        <w:numPr>
          <w:ilvl w:val="0"/>
          <w:numId w:val="4"/>
        </w:numPr>
        <w:spacing w:line="360" w:lineRule="auto"/>
        <w:jc w:val="both"/>
        <w:rPr>
          <w:del w:id="48" w:author="Alcaldia Pasto SSI" w:date="2026-09-22T12:13:00Z" w16du:dateUtc="2026-09-22T16:13:00Z"/>
          <w:lang w:val="ru-RU"/>
        </w:rPr>
      </w:pPr>
      <w:del w:id="49" w:author="Alcaldia Pasto SSI" w:date="2026-09-22T12:13:00Z" w16du:dateUtc="2026-09-22T16:13:00Z">
        <w:r>
          <w:rPr>
            <w:lang w:val="ru-RU"/>
          </w:rPr>
          <w:delText>Снежана Георгиева Драгнева – гл.експерт в ОСЗ - Ген. Тошево;</w:delText>
        </w:r>
      </w:del>
    </w:p>
    <w:p w14:paraId="4124DBBD" w14:textId="77777777" w:rsidR="00140715" w:rsidRPr="00A51E52" w:rsidRDefault="00140715" w:rsidP="005E6E8F">
      <w:pPr>
        <w:numPr>
          <w:ilvl w:val="0"/>
          <w:numId w:val="4"/>
        </w:numPr>
        <w:spacing w:line="360" w:lineRule="auto"/>
        <w:jc w:val="both"/>
        <w:rPr>
          <w:del w:id="50" w:author="Alcaldia Pasto SSI" w:date="2026-09-22T12:13:00Z" w16du:dateUtc="2026-09-22T16:13:00Z"/>
          <w:lang w:val="ru-RU"/>
        </w:rPr>
      </w:pPr>
      <w:del w:id="51" w:author="Alcaldia Pasto SSI" w:date="2026-09-22T12:13:00Z" w16du:dateUtc="2026-09-22T16:13:00Z">
        <w:r>
          <w:rPr>
            <w:lang w:val="ru-RU"/>
          </w:rPr>
          <w:delText>Семра Джелилова Ахмедова - ст. експерт в ОСЗ - Ген. Тошево;</w:delText>
        </w:r>
      </w:del>
    </w:p>
    <w:p w14:paraId="3E0EB881" w14:textId="77777777" w:rsidR="00140715" w:rsidRDefault="00140715" w:rsidP="005E6E8F">
      <w:pPr>
        <w:numPr>
          <w:ilvl w:val="0"/>
          <w:numId w:val="4"/>
        </w:numPr>
        <w:spacing w:line="360" w:lineRule="auto"/>
        <w:jc w:val="both"/>
        <w:rPr>
          <w:del w:id="52" w:author="Alcaldia Pasto SSI" w:date="2026-09-22T12:13:00Z" w16du:dateUtc="2026-09-22T16:13:00Z"/>
          <w:lang w:val="ru-RU"/>
        </w:rPr>
      </w:pPr>
      <w:del w:id="53" w:author="Alcaldia Pasto SSI" w:date="2026-09-22T12:13:00Z" w16du:dateUtc="2026-09-22T16:13:00Z">
        <w:r>
          <w:rPr>
            <w:lang w:val="ru-RU"/>
          </w:rPr>
          <w:delText>Милена Христова Дякова – гл. юрисконсулт, дирекция АПФСДЧР, ОД»З» - гр. Добрич</w:delText>
        </w:r>
      </w:del>
    </w:p>
    <w:p w14:paraId="55C8F458" w14:textId="77777777" w:rsidR="00140715" w:rsidRDefault="00140715" w:rsidP="005E6E8F">
      <w:pPr>
        <w:spacing w:line="360" w:lineRule="auto"/>
        <w:ind w:firstLine="720"/>
        <w:jc w:val="both"/>
        <w:rPr>
          <w:del w:id="54" w:author="Alcaldia Pasto SSI" w:date="2026-09-22T12:13:00Z" w16du:dateUtc="2026-09-22T16:13:00Z"/>
          <w:lang w:val="ru-RU"/>
        </w:rPr>
      </w:pPr>
      <w:del w:id="55" w:author="Alcaldia Pasto SSI" w:date="2026-09-22T12:13:00Z" w16du:dateUtc="2026-09-22T16:13:00Z">
        <w:r>
          <w:rPr>
            <w:lang w:val="ru-RU"/>
          </w:rPr>
          <w:delText>Резервни членове: Иванка Мирославова Кулева – ст. експерт  в ОСЗ - Ген. Тошево; Калоян Тодоров Димитров – гл. юрисконсулт  дирекция АПФСДЧР, ОД»З» - гр. Добрич</w:delText>
        </w:r>
      </w:del>
    </w:p>
    <w:p w14:paraId="1952B8C0" w14:textId="77777777" w:rsidR="00140715" w:rsidRDefault="00140715" w:rsidP="005E6E8F">
      <w:pPr>
        <w:spacing w:line="360" w:lineRule="auto"/>
        <w:ind w:firstLine="360"/>
        <w:jc w:val="both"/>
        <w:rPr>
          <w:del w:id="56" w:author="Alcaldia Pasto SSI" w:date="2026-09-22T12:13:00Z" w16du:dateUtc="2026-09-22T16:13:00Z"/>
          <w:lang w:val="ru-RU"/>
        </w:rPr>
      </w:pPr>
    </w:p>
    <w:p w14:paraId="15865CFE" w14:textId="77777777" w:rsidR="00140715" w:rsidRDefault="00140715" w:rsidP="005E6E8F">
      <w:pPr>
        <w:spacing w:line="360" w:lineRule="auto"/>
        <w:ind w:firstLine="720"/>
        <w:jc w:val="both"/>
        <w:rPr>
          <w:del w:id="57" w:author="Alcaldia Pasto SSI" w:date="2026-09-22T12:13:00Z" w16du:dateUtc="2026-09-22T16:13:00Z"/>
          <w:lang w:val="ru-RU"/>
        </w:rPr>
      </w:pPr>
      <w:del w:id="58" w:author="Alcaldia Pasto SSI" w:date="2026-09-22T12:13:00Z" w16du:dateUtc="2026-09-22T16:13:00Z">
        <w:r>
          <w:rPr>
            <w:lang w:val="ru-RU"/>
          </w:rPr>
          <w:delText xml:space="preserve">В останалата  част </w:delText>
        </w:r>
        <w:r w:rsidRPr="00F2722C">
          <w:rPr>
            <w:b/>
            <w:lang w:val="bg-BG"/>
          </w:rPr>
          <w:delText>Заповед № РД-04-120/02.08.2021г. остава непроменена.</w:delText>
        </w:r>
      </w:del>
    </w:p>
    <w:p w14:paraId="5EAA3B70" w14:textId="77777777" w:rsidR="003344F5" w:rsidRDefault="003344F5" w:rsidP="0042391B">
      <w:pPr>
        <w:jc w:val="both"/>
        <w:rPr>
          <w:del w:id="59" w:author="Alcaldia Pasto SSI" w:date="2026-09-22T12:13:00Z" w16du:dateUtc="2026-09-22T16:13:00Z"/>
          <w:lang w:val="ru-RU"/>
        </w:rPr>
      </w:pPr>
    </w:p>
    <w:p w14:paraId="43B7163F" w14:textId="77777777" w:rsidR="00886BEA" w:rsidRDefault="00886BEA" w:rsidP="005E6E8F">
      <w:pPr>
        <w:spacing w:line="360" w:lineRule="auto"/>
        <w:ind w:firstLine="720"/>
        <w:jc w:val="both"/>
        <w:rPr>
          <w:del w:id="60" w:author="Alcaldia Pasto SSI" w:date="2026-09-22T12:13:00Z" w16du:dateUtc="2026-09-22T16:13:00Z"/>
          <w:lang w:val="ru-RU"/>
        </w:rPr>
      </w:pPr>
      <w:del w:id="61" w:author="Alcaldia Pasto SSI" w:date="2026-09-22T12:13:00Z" w16du:dateUtc="2026-09-22T16:13:00Z">
        <w:r>
          <w:rPr>
            <w:lang w:val="ru-RU"/>
          </w:rPr>
          <w:delText xml:space="preserve">Настоящата заповед да се сведе до знанието на </w:delText>
        </w:r>
        <w:r w:rsidR="00F2722C">
          <w:rPr>
            <w:lang w:val="ru-RU"/>
          </w:rPr>
          <w:delText>председателя</w:delText>
        </w:r>
        <w:r w:rsidR="00140715">
          <w:rPr>
            <w:lang w:val="ru-RU"/>
          </w:rPr>
          <w:delText xml:space="preserve"> </w:delText>
        </w:r>
        <w:r w:rsidR="00F2722C">
          <w:rPr>
            <w:lang w:val="ru-RU"/>
          </w:rPr>
          <w:delText>и членовете на комисията</w:delText>
        </w:r>
        <w:r w:rsidR="0032242D">
          <w:rPr>
            <w:lang w:val="ru-RU"/>
          </w:rPr>
          <w:delText xml:space="preserve"> за </w:delText>
        </w:r>
        <w:r w:rsidR="00F2722C">
          <w:rPr>
            <w:lang w:val="ru-RU"/>
          </w:rPr>
          <w:delText>община Ген. Тошево</w:delText>
        </w:r>
        <w:r>
          <w:rPr>
            <w:lang w:val="ru-RU"/>
          </w:rPr>
          <w:delText xml:space="preserve">, на </w:delText>
        </w:r>
        <w:r w:rsidR="00F3056B">
          <w:rPr>
            <w:lang w:val="ru-RU"/>
          </w:rPr>
          <w:delText>кмета на Община Ген. Т</w:delText>
        </w:r>
        <w:r w:rsidR="00F2722C">
          <w:rPr>
            <w:lang w:val="ru-RU"/>
          </w:rPr>
          <w:delText>ошево</w:delText>
        </w:r>
        <w:r>
          <w:rPr>
            <w:lang w:val="ru-RU"/>
          </w:rPr>
          <w:delText xml:space="preserve">, </w:delText>
        </w:r>
        <w:r w:rsidR="005853C8">
          <w:rPr>
            <w:lang w:val="ru-RU"/>
          </w:rPr>
          <w:delText>до СГКК</w:delText>
        </w:r>
        <w:r w:rsidR="00F153B7">
          <w:rPr>
            <w:lang w:val="ru-RU"/>
          </w:rPr>
          <w:delText xml:space="preserve"> Добрич</w:delText>
        </w:r>
        <w:r w:rsidR="005853C8">
          <w:rPr>
            <w:lang w:val="ru-RU"/>
          </w:rPr>
          <w:delText xml:space="preserve">, </w:delText>
        </w:r>
        <w:r>
          <w:rPr>
            <w:lang w:val="ru-RU"/>
          </w:rPr>
          <w:delText>да се обяви на информационното табло на ОД «Земеделие» Добрич и Общинска служба по земеделие</w:delText>
        </w:r>
        <w:r w:rsidR="00F2722C">
          <w:rPr>
            <w:lang w:val="ru-RU"/>
          </w:rPr>
          <w:delText xml:space="preserve"> – Ген. Тошево</w:delText>
        </w:r>
        <w:r>
          <w:rPr>
            <w:lang w:val="ru-RU"/>
          </w:rPr>
          <w:delText>, както и на интернет страницата на дирекцията.</w:delText>
        </w:r>
      </w:del>
    </w:p>
    <w:p w14:paraId="61DD5191" w14:textId="77777777" w:rsidR="00F153B7" w:rsidRDefault="00F153B7" w:rsidP="005E6E8F">
      <w:pPr>
        <w:spacing w:line="360" w:lineRule="auto"/>
        <w:jc w:val="both"/>
        <w:rPr>
          <w:del w:id="62" w:author="Alcaldia Pasto SSI" w:date="2026-09-22T12:13:00Z" w16du:dateUtc="2026-09-22T16:13:00Z"/>
          <w:lang w:val="ru-RU"/>
        </w:rPr>
      </w:pPr>
    </w:p>
    <w:p w14:paraId="028F09FC" w14:textId="77777777" w:rsidR="0077106C" w:rsidRPr="0077106C" w:rsidRDefault="00886BEA" w:rsidP="005E6E8F">
      <w:pPr>
        <w:spacing w:line="360" w:lineRule="auto"/>
        <w:ind w:firstLine="720"/>
        <w:jc w:val="both"/>
        <w:rPr>
          <w:del w:id="63" w:author="Alcaldia Pasto SSI" w:date="2026-09-22T12:13:00Z" w16du:dateUtc="2026-09-22T16:13:00Z"/>
          <w:lang w:val="ru-RU"/>
        </w:rPr>
      </w:pPr>
      <w:del w:id="64" w:author="Alcaldia Pasto SSI" w:date="2026-09-22T12:13:00Z" w16du:dateUtc="2026-09-22T16:13:00Z">
        <w:r>
          <w:rPr>
            <w:lang w:val="ru-RU"/>
          </w:rPr>
          <w:delText xml:space="preserve">Контрол по изпълнение на заповедта възлагам на </w:delText>
        </w:r>
        <w:r w:rsidR="009C0891">
          <w:rPr>
            <w:lang w:val="ru-RU"/>
          </w:rPr>
          <w:delText>Славка Бончева Бобева – Кирова – директор на дирекция «АПФСДЧР»</w:delText>
        </w:r>
      </w:del>
    </w:p>
    <w:p w14:paraId="447EC803" w14:textId="77777777" w:rsidR="0077106C" w:rsidRDefault="0077106C" w:rsidP="00653209">
      <w:pPr>
        <w:jc w:val="both"/>
        <w:rPr>
          <w:del w:id="65" w:author="Alcaldia Pasto SSI" w:date="2026-09-22T12:13:00Z" w16du:dateUtc="2026-09-22T16:13:00Z"/>
          <w:b/>
          <w:lang w:val="bg-BG"/>
        </w:rPr>
      </w:pPr>
    </w:p>
    <w:p w14:paraId="4ECBEF29" w14:textId="77777777" w:rsidR="0077106C" w:rsidRDefault="0077106C" w:rsidP="00653209">
      <w:pPr>
        <w:jc w:val="both"/>
        <w:rPr>
          <w:del w:id="66" w:author="Alcaldia Pasto SSI" w:date="2026-09-22T12:13:00Z" w16du:dateUtc="2026-09-22T16:13:00Z"/>
          <w:b/>
          <w:lang w:val="bg-BG"/>
        </w:rPr>
      </w:pPr>
    </w:p>
    <w:p w14:paraId="00A2E119" w14:textId="77777777" w:rsidR="0077106C" w:rsidRDefault="0077106C" w:rsidP="00653209">
      <w:pPr>
        <w:jc w:val="both"/>
        <w:rPr>
          <w:del w:id="67" w:author="Alcaldia Pasto SSI" w:date="2026-09-22T12:13:00Z" w16du:dateUtc="2026-09-22T16:13:00Z"/>
          <w:b/>
          <w:lang w:val="bg-BG"/>
        </w:rPr>
      </w:pPr>
    </w:p>
    <w:p w14:paraId="03A23076" w14:textId="77777777" w:rsidR="00886BEA" w:rsidRDefault="00886BEA" w:rsidP="00886BEA">
      <w:pPr>
        <w:jc w:val="both"/>
        <w:rPr>
          <w:del w:id="68" w:author="Alcaldia Pasto SSI" w:date="2026-09-22T12:13:00Z" w16du:dateUtc="2026-09-22T16:13:00Z"/>
          <w:b/>
          <w:lang w:val="bg-BG"/>
        </w:rPr>
      </w:pPr>
      <w:del w:id="69" w:author="Alcaldia Pasto SSI" w:date="2026-09-22T12:13:00Z" w16du:dateUtc="2026-09-22T16:13:00Z">
        <w:r>
          <w:rPr>
            <w:b/>
            <w:lang w:val="bg-BG"/>
          </w:rPr>
          <w:delText>инж. ДЕСИСЛАВА ИВАНОВА</w:delText>
        </w:r>
      </w:del>
    </w:p>
    <w:p w14:paraId="0029D113" w14:textId="77777777" w:rsidR="00937783" w:rsidRPr="0042391B" w:rsidRDefault="00886BEA" w:rsidP="0092405E">
      <w:pPr>
        <w:jc w:val="both"/>
        <w:rPr>
          <w:del w:id="70" w:author="Alcaldia Pasto SSI" w:date="2026-09-22T12:13:00Z" w16du:dateUtc="2026-09-22T16:13:00Z"/>
          <w:b/>
          <w:sz w:val="22"/>
          <w:szCs w:val="22"/>
          <w:lang w:val="bg-BG"/>
        </w:rPr>
      </w:pPr>
      <w:del w:id="71" w:author="Alcaldia Pasto SSI" w:date="2026-09-22T12:13:00Z" w16du:dateUtc="2026-09-22T16:13:00Z">
        <w:r>
          <w:rPr>
            <w:b/>
            <w:i/>
            <w:lang w:val="bg-BG"/>
          </w:rPr>
          <w:delText>Директор ОД ”Земеделие”</w:delText>
        </w:r>
      </w:del>
    </w:p>
    <w:p w14:paraId="5F467957" w14:textId="77777777" w:rsidR="00937783" w:rsidRDefault="00937783" w:rsidP="0092405E">
      <w:pPr>
        <w:jc w:val="both"/>
        <w:rPr>
          <w:del w:id="72" w:author="Alcaldia Pasto SSI" w:date="2026-09-22T12:13:00Z" w16du:dateUtc="2026-09-22T16:13:00Z"/>
          <w:sz w:val="28"/>
          <w:szCs w:val="28"/>
          <w:lang w:val="bg-BG"/>
        </w:rPr>
      </w:pPr>
    </w:p>
    <w:p w14:paraId="2DA9DFFA" w14:textId="77777777" w:rsidR="00653209" w:rsidRDefault="00653209" w:rsidP="0092405E">
      <w:pPr>
        <w:jc w:val="both"/>
        <w:rPr>
          <w:del w:id="73" w:author="Alcaldia Pasto SSI" w:date="2026-09-22T12:13:00Z" w16du:dateUtc="2026-09-22T16:13:00Z"/>
          <w:sz w:val="28"/>
          <w:szCs w:val="28"/>
          <w:lang w:val="bg-BG"/>
        </w:rPr>
      </w:pPr>
    </w:p>
    <w:p w14:paraId="6902506F" w14:textId="77777777" w:rsidR="0077106C" w:rsidRDefault="0077106C" w:rsidP="0092405E">
      <w:pPr>
        <w:jc w:val="both"/>
        <w:rPr>
          <w:del w:id="74" w:author="Alcaldia Pasto SSI" w:date="2026-09-22T12:13:00Z" w16du:dateUtc="2026-09-22T16:13:00Z"/>
          <w:sz w:val="28"/>
          <w:szCs w:val="28"/>
          <w:lang w:val="bg-BG"/>
        </w:rPr>
      </w:pPr>
    </w:p>
    <w:p w14:paraId="18D4B1A1" w14:textId="77777777" w:rsidR="0077106C" w:rsidRDefault="0077106C" w:rsidP="0092405E">
      <w:pPr>
        <w:jc w:val="both"/>
        <w:rPr>
          <w:del w:id="75" w:author="Alcaldia Pasto SSI" w:date="2026-09-22T12:13:00Z" w16du:dateUtc="2026-09-22T16:13:00Z"/>
          <w:sz w:val="28"/>
          <w:szCs w:val="28"/>
          <w:lang w:val="bg-BG"/>
        </w:rPr>
      </w:pPr>
    </w:p>
    <w:p w14:paraId="32AF3845" w14:textId="77777777" w:rsidR="0077106C" w:rsidRDefault="0077106C" w:rsidP="0092405E">
      <w:pPr>
        <w:jc w:val="both"/>
        <w:rPr>
          <w:del w:id="76" w:author="Alcaldia Pasto SSI" w:date="2026-09-22T12:13:00Z" w16du:dateUtc="2026-09-22T16:13:00Z"/>
          <w:sz w:val="28"/>
          <w:szCs w:val="28"/>
          <w:lang w:val="bg-BG"/>
        </w:rPr>
      </w:pPr>
    </w:p>
    <w:p w14:paraId="070E6D30" w14:textId="77777777" w:rsidR="0077106C" w:rsidRDefault="0077106C" w:rsidP="0092405E">
      <w:pPr>
        <w:jc w:val="both"/>
        <w:rPr>
          <w:del w:id="77" w:author="Alcaldia Pasto SSI" w:date="2026-09-22T12:13:00Z" w16du:dateUtc="2026-09-22T16:13:00Z"/>
          <w:sz w:val="28"/>
          <w:szCs w:val="28"/>
          <w:lang w:val="bg-BG"/>
        </w:rPr>
      </w:pPr>
    </w:p>
    <w:p w14:paraId="4F7F6DCE" w14:textId="77777777" w:rsidR="0077106C" w:rsidRDefault="0077106C" w:rsidP="0092405E">
      <w:pPr>
        <w:jc w:val="both"/>
        <w:rPr>
          <w:del w:id="78" w:author="Alcaldia Pasto SSI" w:date="2026-09-22T12:13:00Z" w16du:dateUtc="2026-09-22T16:13:00Z"/>
          <w:sz w:val="28"/>
          <w:szCs w:val="28"/>
          <w:lang w:val="bg-BG"/>
        </w:rPr>
      </w:pPr>
    </w:p>
    <w:p w14:paraId="66A4477C" w14:textId="77777777" w:rsidR="0077106C" w:rsidRDefault="0077106C" w:rsidP="0092405E">
      <w:pPr>
        <w:jc w:val="both"/>
        <w:rPr>
          <w:del w:id="79" w:author="Alcaldia Pasto SSI" w:date="2026-09-22T12:13:00Z" w16du:dateUtc="2026-09-22T16:13:00Z"/>
          <w:sz w:val="28"/>
          <w:szCs w:val="28"/>
          <w:lang w:val="bg-BG"/>
        </w:rPr>
      </w:pPr>
    </w:p>
    <w:p w14:paraId="47573D1C" w14:textId="77777777" w:rsidR="0077106C" w:rsidRDefault="0077106C" w:rsidP="0092405E">
      <w:pPr>
        <w:jc w:val="both"/>
        <w:rPr>
          <w:del w:id="80" w:author="Alcaldia Pasto SSI" w:date="2026-09-22T12:13:00Z" w16du:dateUtc="2026-09-22T16:13:00Z"/>
          <w:sz w:val="28"/>
          <w:szCs w:val="28"/>
          <w:lang w:val="bg-BG"/>
        </w:rPr>
      </w:pPr>
    </w:p>
    <w:p w14:paraId="78D02593" w14:textId="77777777" w:rsidR="0077106C" w:rsidRDefault="0077106C" w:rsidP="0092405E">
      <w:pPr>
        <w:jc w:val="both"/>
        <w:rPr>
          <w:del w:id="81" w:author="Alcaldia Pasto SSI" w:date="2026-09-22T12:13:00Z" w16du:dateUtc="2026-09-22T16:13:00Z"/>
          <w:sz w:val="28"/>
          <w:szCs w:val="28"/>
          <w:lang w:val="bg-BG"/>
        </w:rPr>
      </w:pPr>
    </w:p>
    <w:p w14:paraId="643E6067" w14:textId="77777777" w:rsidR="0077106C" w:rsidRDefault="0077106C" w:rsidP="0092405E">
      <w:pPr>
        <w:jc w:val="both"/>
        <w:rPr>
          <w:del w:id="82" w:author="Alcaldia Pasto SSI" w:date="2026-09-22T12:13:00Z" w16du:dateUtc="2026-09-22T16:13:00Z"/>
          <w:sz w:val="28"/>
          <w:szCs w:val="28"/>
          <w:lang w:val="bg-BG"/>
        </w:rPr>
      </w:pPr>
    </w:p>
    <w:p w14:paraId="48052DC1" w14:textId="77777777" w:rsidR="0077106C" w:rsidRDefault="0077106C" w:rsidP="0092405E">
      <w:pPr>
        <w:jc w:val="both"/>
        <w:rPr>
          <w:del w:id="83" w:author="Alcaldia Pasto SSI" w:date="2026-09-22T12:13:00Z" w16du:dateUtc="2026-09-22T16:13:00Z"/>
          <w:sz w:val="28"/>
          <w:szCs w:val="28"/>
          <w:lang w:val="bg-BG"/>
        </w:rPr>
      </w:pPr>
    </w:p>
    <w:p w14:paraId="09B912E4" w14:textId="77777777" w:rsidR="0077106C" w:rsidRDefault="0077106C" w:rsidP="0092405E">
      <w:pPr>
        <w:jc w:val="both"/>
        <w:rPr>
          <w:del w:id="84" w:author="Alcaldia Pasto SSI" w:date="2026-09-22T12:13:00Z" w16du:dateUtc="2026-09-22T16:13:00Z"/>
          <w:sz w:val="28"/>
          <w:szCs w:val="28"/>
          <w:lang w:val="bg-BG"/>
        </w:rPr>
      </w:pPr>
    </w:p>
    <w:p w14:paraId="1C167D23" w14:textId="77777777" w:rsidR="0077106C" w:rsidRDefault="0077106C" w:rsidP="0092405E">
      <w:pPr>
        <w:jc w:val="both"/>
        <w:rPr>
          <w:del w:id="85" w:author="Alcaldia Pasto SSI" w:date="2026-09-22T12:13:00Z" w16du:dateUtc="2026-09-22T16:13:00Z"/>
          <w:sz w:val="28"/>
          <w:szCs w:val="28"/>
          <w:lang w:val="bg-BG"/>
        </w:rPr>
      </w:pPr>
    </w:p>
    <w:p w14:paraId="25CB660F" w14:textId="77777777" w:rsidR="0077106C" w:rsidRDefault="0077106C" w:rsidP="0092405E">
      <w:pPr>
        <w:jc w:val="both"/>
        <w:rPr>
          <w:del w:id="86" w:author="Alcaldia Pasto SSI" w:date="2026-09-22T12:13:00Z" w16du:dateUtc="2026-09-22T16:13:00Z"/>
          <w:sz w:val="28"/>
          <w:szCs w:val="28"/>
          <w:lang w:val="bg-BG"/>
        </w:rPr>
      </w:pPr>
    </w:p>
    <w:p w14:paraId="071705B9" w14:textId="77777777" w:rsidR="00A714C4" w:rsidRDefault="00A714C4">
      <w:pPr>
        <w:pStyle w:val="Cuerpo"/>
        <w:jc w:val="both"/>
        <w:rPr>
          <w:rPrChange w:id="87" w:author="Alcaldia Pasto SSI" w:date="2026-09-22T12:13:00Z" w16du:dateUtc="2026-09-22T16:13:00Z">
            <w:rPr>
              <w:lang w:val="bg-BG"/>
            </w:rPr>
          </w:rPrChange>
        </w:rPr>
        <w:pPrChange w:id="88" w:author="Alcaldia Pasto SSI" w:date="2026-09-22T12:13:00Z" w16du:dateUtc="2026-09-22T16:13:00Z">
          <w:pPr/>
        </w:pPrChange>
      </w:pPr>
    </w:p>
    <w:sectPr w:rsidR="00A714C4">
      <w:headerReference w:type="even" r:id="rId8"/>
      <w:headerReference w:type="default" r:id="rId9"/>
      <w:footerReference w:type="even" r:id="rId10"/>
      <w:footerReference w:type="default" r:id="rId11"/>
      <w:headerReference w:type="first" r:id="rId12"/>
      <w:footerReference w:type="first" r:id="rId13"/>
      <w:pgSz w:w="12240" w:h="15840"/>
      <w:pgMar w:top="1417" w:right="1701" w:bottom="1417" w:left="1701" w:header="0" w:footer="37" w:gutter="0"/>
      <w:cols w:space="720"/>
      <w:docGrid w:linePitch="0"/>
      <w:sectPrChange w:id="106" w:author="Alcaldia Pasto SSI" w:date="2026-09-22T12:13:00Z" w16du:dateUtc="2026-09-22T16:13:00Z">
        <w:sectPr w:rsidR="00A714C4">
          <w:pgMar w:top="719" w:right="1080" w:bottom="899" w:left="1620" w:header="708" w:footer="708" w:gutter="0"/>
          <w:cols w:space="708"/>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7A07285" w14:textId="77777777" w:rsidR="00281821" w:rsidRDefault="00281821">
      <w:r>
        <w:separator/>
      </w:r>
    </w:p>
  </w:endnote>
  <w:endnote w:type="continuationSeparator" w:id="0">
    <w:p w14:paraId="4647323E" w14:textId="77777777" w:rsidR="00281821" w:rsidRDefault="002818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man Old Style">
    <w:panose1 w:val="02050604050505020204"/>
    <w:charset w:val="00"/>
    <w:family w:val="roman"/>
    <w:pitch w:val="variable"/>
    <w:sig w:usb0="00000287" w:usb1="00000000" w:usb2="00000000" w:usb3="00000000" w:csb0="0000009F" w:csb1="00000000"/>
  </w:font>
  <w:font w:name="Calibri">
    <w:panose1 w:val="020F0502020204030204"/>
    <w:charset w:val="00"/>
    <w:family w:val="swiss"/>
    <w:pitch w:val="variable"/>
    <w:sig w:usb0="E0002AFF" w:usb1="C000ACFF" w:usb2="00000009" w:usb3="00000000" w:csb0="000001FF" w:csb1="00000000"/>
  </w:font>
  <w:font w:name="Tahoma">
    <w:panose1 w:val="020B0604030504040204"/>
    <w:charset w:val="00"/>
    <w:family w:val="swiss"/>
    <w:pitch w:val="variable"/>
    <w:sig w:usb0="E1002EFF" w:usb1="C000605B" w:usb2="00000029" w:usb3="00000000" w:csb0="000101FF" w:csb1="00000000"/>
  </w:font>
  <w:font w:name="HebarU">
    <w:altName w:val="Courier New"/>
    <w:panose1 w:val="020B0604020202020204"/>
    <w:charset w:val="00"/>
    <w:family w:val="auto"/>
    <w:pitch w:val="variable"/>
    <w:sig w:usb0="00000287" w:usb1="00000000" w:usb2="00000000" w:usb3="00000000" w:csb0="0000009F" w:csb1="00000000"/>
  </w:font>
  <w:font w:name="Courier New">
    <w:panose1 w:val="02070309020205020404"/>
    <w:charset w:val="CC"/>
    <w:family w:val="modern"/>
    <w:pitch w:val="fixed"/>
    <w:sig w:usb0="E0002EFF" w:usb1="C0007843"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Helen Bg Condensed">
    <w:altName w:val="Arial Narrow"/>
    <w:panose1 w:val="020B0604020202020204"/>
    <w:charset w:val="CC"/>
    <w:family w:val="auto"/>
    <w:pitch w:val="variable"/>
    <w:sig w:usb0="80000203" w:usb1="00000000" w:usb2="00000000" w:usb3="00000000" w:csb0="00000005"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A4AE4AC" w14:textId="77777777" w:rsidR="00536419" w:rsidRDefault="0053641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7377F94" w14:textId="77777777" w:rsidR="00E776D6" w:rsidRDefault="00281821" w:rsidP="00656C0F">
    <w:pPr>
      <w:jc w:val="center"/>
      <w:rPr>
        <w:del w:id="97" w:author="Alcaldia Pasto SSI" w:date="2026-09-22T12:13:00Z" w16du:dateUtc="2026-09-22T16:13:00Z"/>
        <w:rFonts w:ascii="Helen Bg Condensed" w:hAnsi="Helen Bg Condensed"/>
        <w:b/>
        <w:color w:val="808080"/>
        <w:spacing w:val="40"/>
        <w:sz w:val="16"/>
        <w:szCs w:val="16"/>
        <w:lang w:val="bg-BG"/>
      </w:rPr>
    </w:pPr>
    <w:ins w:id="98" w:author="Alcaldia Pasto SSI" w:date="2026-09-22T12:13:00Z" w16du:dateUtc="2026-09-22T16:13:00Z">
      <w:r>
        <w:rPr>
          <w:rStyle w:val="Ninguno"/>
          <w:noProof/>
        </w:rPr>
        <w:drawing>
          <wp:inline distT="0" distB="0" distL="0" distR="0" wp14:anchorId="24BEF5C4" wp14:editId="4CE71A0C">
            <wp:extent cx="5612003" cy="761348"/>
            <wp:effectExtent l="0" t="0" r="0" b="0"/>
            <wp:docPr id="1073741826" name="officeArt object" descr="Imagen 58"/>
            <wp:cNvGraphicFramePr/>
            <a:graphic xmlns:a="http://schemas.openxmlformats.org/drawingml/2006/main">
              <a:graphicData uri="http://schemas.openxmlformats.org/drawingml/2006/picture">
                <pic:pic xmlns:pic="http://schemas.openxmlformats.org/drawingml/2006/picture">
                  <pic:nvPicPr>
                    <pic:cNvPr id="1073741826" name="Imagen 58" descr="Imagen 58"/>
                    <pic:cNvPicPr>
                      <a:picLocks noChangeAspect="1"/>
                    </pic:cNvPicPr>
                  </pic:nvPicPr>
                  <pic:blipFill>
                    <a:blip r:embed="rId1"/>
                    <a:stretch>
                      <a:fillRect/>
                    </a:stretch>
                  </pic:blipFill>
                  <pic:spPr>
                    <a:xfrm>
                      <a:off x="0" y="0"/>
                      <a:ext cx="5612003" cy="761348"/>
                    </a:xfrm>
                    <a:prstGeom prst="rect">
                      <a:avLst/>
                    </a:prstGeom>
                    <a:ln w="12700" cap="flat">
                      <a:noFill/>
                      <a:miter lim="400000"/>
                    </a:ln>
                    <a:effectLst/>
                  </pic:spPr>
                </pic:pic>
              </a:graphicData>
            </a:graphic>
          </wp:inline>
        </w:drawing>
      </w:r>
    </w:ins>
  </w:p>
  <w:p w14:paraId="172618ED" w14:textId="77777777" w:rsidR="00E776D6" w:rsidRDefault="00E776D6" w:rsidP="00656C0F">
    <w:pPr>
      <w:jc w:val="center"/>
      <w:rPr>
        <w:del w:id="99" w:author="Alcaldia Pasto SSI" w:date="2026-09-22T12:13:00Z" w16du:dateUtc="2026-09-22T16:13:00Z"/>
        <w:rFonts w:ascii="Helen Bg Condensed" w:hAnsi="Helen Bg Condensed"/>
        <w:b/>
        <w:color w:val="808080"/>
        <w:spacing w:val="40"/>
        <w:sz w:val="16"/>
        <w:szCs w:val="16"/>
        <w:lang w:val="bg-BG"/>
      </w:rPr>
    </w:pPr>
  </w:p>
  <w:p w14:paraId="2B96EC81" w14:textId="77777777" w:rsidR="00E776D6" w:rsidRPr="007F6566" w:rsidRDefault="00E776D6" w:rsidP="007D20D7">
    <w:pPr>
      <w:jc w:val="center"/>
      <w:rPr>
        <w:del w:id="100" w:author="Alcaldia Pasto SSI" w:date="2026-09-22T12:13:00Z" w16du:dateUtc="2026-09-22T16:13:00Z"/>
        <w:rFonts w:ascii="Helen Bg Condensed" w:hAnsi="Helen Bg Condensed"/>
        <w:b/>
        <w:color w:val="808080"/>
        <w:spacing w:val="40"/>
        <w:sz w:val="16"/>
        <w:szCs w:val="16"/>
        <w:lang w:val="bg-BG"/>
      </w:rPr>
    </w:pPr>
    <w:del w:id="101" w:author="Alcaldia Pasto SSI" w:date="2026-09-22T12:13:00Z" w16du:dateUtc="2026-09-22T16:13:00Z">
      <w:r>
        <w:rPr>
          <w:rFonts w:ascii="Helen Bg Condensed" w:hAnsi="Helen Bg Condensed"/>
          <w:b/>
          <w:color w:val="808080"/>
          <w:spacing w:val="40"/>
          <w:sz w:val="16"/>
          <w:szCs w:val="16"/>
          <w:lang w:val="bg-BG"/>
        </w:rPr>
        <w:delText xml:space="preserve">9300 </w:delText>
      </w:r>
      <w:r w:rsidRPr="007F6566">
        <w:rPr>
          <w:rFonts w:ascii="Helen Bg Condensed" w:hAnsi="Helen Bg Condensed"/>
          <w:b/>
          <w:color w:val="808080"/>
          <w:spacing w:val="40"/>
          <w:sz w:val="16"/>
          <w:szCs w:val="16"/>
          <w:lang w:val="bg-BG"/>
        </w:rPr>
        <w:delText>гр.</w:delText>
      </w:r>
      <w:r>
        <w:rPr>
          <w:rFonts w:ascii="Helen Bg Condensed" w:hAnsi="Helen Bg Condensed"/>
          <w:b/>
          <w:color w:val="808080"/>
          <w:spacing w:val="40"/>
          <w:sz w:val="16"/>
          <w:szCs w:val="16"/>
          <w:lang w:val="bg-BG"/>
        </w:rPr>
        <w:delText>Добрич</w:delText>
      </w:r>
      <w:r w:rsidRPr="007F6566">
        <w:rPr>
          <w:rFonts w:ascii="Helen Bg Condensed" w:hAnsi="Helen Bg Condensed"/>
          <w:b/>
          <w:color w:val="808080"/>
          <w:spacing w:val="40"/>
          <w:sz w:val="16"/>
          <w:szCs w:val="16"/>
          <w:lang w:val="bg-BG"/>
        </w:rPr>
        <w:delText>, ул.</w:delText>
      </w:r>
      <w:r>
        <w:rPr>
          <w:rFonts w:ascii="Helen Bg Condensed" w:hAnsi="Helen Bg Condensed"/>
          <w:b/>
          <w:color w:val="808080"/>
          <w:spacing w:val="40"/>
          <w:sz w:val="16"/>
          <w:szCs w:val="16"/>
          <w:lang w:val="bg-BG"/>
        </w:rPr>
        <w:delText xml:space="preserve">”Независимост” </w:delText>
      </w:r>
      <w:r w:rsidRPr="007F6566">
        <w:rPr>
          <w:rFonts w:ascii="Helen Bg Condensed" w:hAnsi="Helen Bg Condensed"/>
          <w:b/>
          <w:color w:val="808080"/>
          <w:spacing w:val="40"/>
          <w:sz w:val="16"/>
          <w:szCs w:val="16"/>
          <w:lang w:val="bg-BG"/>
        </w:rPr>
        <w:delText>№</w:delText>
      </w:r>
      <w:r>
        <w:rPr>
          <w:rFonts w:ascii="Helen Bg Condensed" w:hAnsi="Helen Bg Condensed"/>
          <w:b/>
          <w:color w:val="808080"/>
          <w:spacing w:val="40"/>
          <w:sz w:val="16"/>
          <w:szCs w:val="16"/>
          <w:lang w:val="bg-BG"/>
        </w:rPr>
        <w:delText>5</w:delText>
      </w:r>
      <w:r w:rsidRPr="007F6566">
        <w:rPr>
          <w:rFonts w:ascii="Helen Bg Condensed" w:hAnsi="Helen Bg Condensed"/>
          <w:b/>
          <w:color w:val="808080"/>
          <w:spacing w:val="40"/>
          <w:sz w:val="16"/>
          <w:szCs w:val="16"/>
          <w:lang w:val="bg-BG"/>
        </w:rPr>
        <w:delText>,тел</w:delText>
      </w:r>
      <w:r>
        <w:rPr>
          <w:rFonts w:ascii="Helen Bg Condensed" w:hAnsi="Helen Bg Condensed"/>
          <w:b/>
          <w:color w:val="808080"/>
          <w:spacing w:val="40"/>
          <w:sz w:val="16"/>
          <w:szCs w:val="16"/>
          <w:lang w:val="bg-BG"/>
        </w:rPr>
        <w:delText>/факс</w:delText>
      </w:r>
      <w:r w:rsidRPr="007F6566">
        <w:rPr>
          <w:rFonts w:ascii="Helen Bg Condensed" w:hAnsi="Helen Bg Condensed"/>
          <w:b/>
          <w:color w:val="808080"/>
          <w:spacing w:val="40"/>
          <w:sz w:val="16"/>
          <w:szCs w:val="16"/>
          <w:lang w:val="bg-BG"/>
        </w:rPr>
        <w:delText>. 0</w:delText>
      </w:r>
      <w:r>
        <w:rPr>
          <w:rFonts w:ascii="Helen Bg Condensed" w:hAnsi="Helen Bg Condensed"/>
          <w:b/>
          <w:color w:val="808080"/>
          <w:spacing w:val="40"/>
          <w:sz w:val="16"/>
          <w:szCs w:val="16"/>
          <w:lang w:val="bg-BG"/>
        </w:rPr>
        <w:delText>58</w:delText>
      </w:r>
      <w:r w:rsidRPr="007F6566">
        <w:rPr>
          <w:rFonts w:ascii="Helen Bg Condensed" w:hAnsi="Helen Bg Condensed"/>
          <w:b/>
          <w:color w:val="808080"/>
          <w:spacing w:val="40"/>
          <w:sz w:val="16"/>
          <w:szCs w:val="16"/>
          <w:lang w:val="bg-BG"/>
        </w:rPr>
        <w:delText>/</w:delText>
      </w:r>
      <w:r>
        <w:rPr>
          <w:rFonts w:ascii="Helen Bg Condensed" w:hAnsi="Helen Bg Condensed"/>
          <w:b/>
          <w:color w:val="808080"/>
          <w:spacing w:val="40"/>
          <w:sz w:val="16"/>
          <w:szCs w:val="16"/>
          <w:lang w:val="bg-BG"/>
        </w:rPr>
        <w:delText>605 572</w:delText>
      </w:r>
      <w:r w:rsidRPr="007F6566">
        <w:rPr>
          <w:rFonts w:ascii="Helen Bg Condensed" w:hAnsi="Helen Bg Condensed"/>
          <w:b/>
          <w:color w:val="808080"/>
          <w:spacing w:val="40"/>
          <w:sz w:val="16"/>
          <w:szCs w:val="16"/>
          <w:lang w:val="bg-BG"/>
        </w:rPr>
        <w:delText>,</w:delText>
      </w:r>
      <w:r>
        <w:rPr>
          <w:rFonts w:ascii="Helen Bg Condensed" w:hAnsi="Helen Bg Condensed"/>
          <w:b/>
          <w:color w:val="808080"/>
          <w:spacing w:val="40"/>
          <w:sz w:val="16"/>
          <w:szCs w:val="16"/>
          <w:lang w:val="bg-BG"/>
        </w:rPr>
        <w:delText xml:space="preserve"> 603 712</w:delText>
      </w:r>
      <w:r w:rsidRPr="007F6566">
        <w:rPr>
          <w:rFonts w:ascii="Helen Bg Condensed" w:hAnsi="Helen Bg Condensed"/>
          <w:b/>
          <w:color w:val="808080"/>
          <w:spacing w:val="40"/>
          <w:sz w:val="16"/>
          <w:szCs w:val="16"/>
          <w:lang w:val="bg-BG"/>
        </w:rPr>
        <w:delText xml:space="preserve"> </w:delText>
      </w:r>
    </w:del>
  </w:p>
  <w:p w14:paraId="57FBD160" w14:textId="77777777" w:rsidR="00E776D6" w:rsidRPr="007F6566" w:rsidRDefault="00E776D6" w:rsidP="007D20D7">
    <w:pPr>
      <w:jc w:val="center"/>
      <w:rPr>
        <w:del w:id="102" w:author="Alcaldia Pasto SSI" w:date="2026-09-22T12:13:00Z" w16du:dateUtc="2026-09-22T16:13:00Z"/>
        <w:rFonts w:ascii="Helen Bg Condensed" w:hAnsi="Helen Bg Condensed"/>
        <w:b/>
        <w:color w:val="808080"/>
        <w:spacing w:val="40"/>
        <w:sz w:val="16"/>
        <w:szCs w:val="16"/>
        <w:u w:val="single"/>
        <w:lang w:val="de-DE"/>
      </w:rPr>
    </w:pPr>
    <w:del w:id="103" w:author="Alcaldia Pasto SSI" w:date="2026-09-22T12:13:00Z" w16du:dateUtc="2026-09-22T16:13:00Z">
      <w:r w:rsidRPr="007F6566">
        <w:rPr>
          <w:rFonts w:ascii="Helen Bg Condensed" w:hAnsi="Helen Bg Condensed"/>
          <w:b/>
          <w:color w:val="808080"/>
          <w:spacing w:val="40"/>
          <w:sz w:val="16"/>
          <w:szCs w:val="16"/>
          <w:lang w:val="de-DE"/>
        </w:rPr>
        <w:delText>E-mail:</w:delText>
      </w:r>
      <w:r>
        <w:rPr>
          <w:rFonts w:ascii="Helen Bg Condensed" w:hAnsi="Helen Bg Condensed"/>
          <w:b/>
          <w:color w:val="808080"/>
          <w:spacing w:val="40"/>
          <w:sz w:val="16"/>
          <w:szCs w:val="16"/>
          <w:lang w:val="bg-BG"/>
        </w:rPr>
        <w:delText xml:space="preserve"> </w:delText>
      </w:r>
      <w:r>
        <w:fldChar w:fldCharType="begin"/>
      </w:r>
      <w:r>
        <w:delInstrText>HYPERLINK "mailto:ODZG_Dobrich@mzh.government.bg"</w:delInstrText>
      </w:r>
      <w:r>
        <w:fldChar w:fldCharType="separate"/>
      </w:r>
      <w:r w:rsidRPr="00DD76DB">
        <w:rPr>
          <w:rStyle w:val="Hyperlink"/>
          <w:rFonts w:ascii="Helen Bg Condensed" w:hAnsi="Helen Bg Condensed"/>
          <w:b/>
          <w:spacing w:val="40"/>
          <w:sz w:val="16"/>
          <w:szCs w:val="16"/>
          <w:lang w:val="de-DE"/>
        </w:rPr>
        <w:delText>ODZG_</w:delText>
      </w:r>
      <w:r w:rsidRPr="00DD76DB">
        <w:rPr>
          <w:rStyle w:val="Hyperlink"/>
          <w:rFonts w:ascii="Helen Bg Condensed" w:hAnsi="Helen Bg Condensed"/>
          <w:b/>
          <w:spacing w:val="40"/>
          <w:sz w:val="16"/>
          <w:szCs w:val="16"/>
        </w:rPr>
        <w:delText>Dobrich</w:delText>
      </w:r>
      <w:r w:rsidRPr="00DD76DB">
        <w:rPr>
          <w:rStyle w:val="Hyperlink"/>
          <w:rFonts w:ascii="Helen Bg Condensed" w:hAnsi="Helen Bg Condensed"/>
          <w:b/>
          <w:spacing w:val="40"/>
          <w:sz w:val="16"/>
          <w:szCs w:val="16"/>
          <w:lang w:val="de-DE"/>
        </w:rPr>
        <w:delText>@mzh.government.bg</w:delText>
      </w:r>
      <w:r>
        <w:fldChar w:fldCharType="end"/>
      </w:r>
      <w:r>
        <w:rPr>
          <w:rFonts w:ascii="Helen Bg Condensed" w:hAnsi="Helen Bg Condensed"/>
          <w:b/>
          <w:color w:val="808080"/>
          <w:spacing w:val="40"/>
          <w:sz w:val="16"/>
          <w:szCs w:val="16"/>
          <w:lang w:val="de-DE"/>
        </w:rPr>
        <w:delText xml:space="preserve">, </w:delText>
      </w:r>
      <w:r>
        <w:fldChar w:fldCharType="begin"/>
      </w:r>
      <w:r>
        <w:delInstrText>HYPERLINK "mailto:odzg_d@abv.bg"</w:delInstrText>
      </w:r>
      <w:r>
        <w:fldChar w:fldCharType="separate"/>
      </w:r>
      <w:r w:rsidRPr="00DD76DB">
        <w:rPr>
          <w:rStyle w:val="Hyperlink"/>
          <w:rFonts w:ascii="Helen Bg Condensed" w:hAnsi="Helen Bg Condensed"/>
          <w:b/>
          <w:spacing w:val="40"/>
          <w:sz w:val="16"/>
          <w:szCs w:val="16"/>
          <w:lang w:val="de-DE"/>
        </w:rPr>
        <w:delText>odzg_d@abv.bg</w:delText>
      </w:r>
      <w:r>
        <w:fldChar w:fldCharType="end"/>
      </w:r>
      <w:r>
        <w:rPr>
          <w:rFonts w:ascii="Helen Bg Condensed" w:hAnsi="Helen Bg Condensed"/>
          <w:b/>
          <w:color w:val="808080"/>
          <w:spacing w:val="40"/>
          <w:sz w:val="16"/>
          <w:szCs w:val="16"/>
          <w:lang w:val="de-DE"/>
        </w:rPr>
        <w:delText xml:space="preserve"> </w:delText>
      </w:r>
    </w:del>
  </w:p>
  <w:p w14:paraId="729C38C6" w14:textId="77777777" w:rsidR="00E776D6" w:rsidRDefault="00E776D6" w:rsidP="007D20D7">
    <w:pPr>
      <w:pStyle w:val="Footer"/>
      <w:rPr>
        <w:del w:id="104" w:author="Alcaldia Pasto SSI" w:date="2026-09-22T12:13:00Z" w16du:dateUtc="2026-09-22T16:13:00Z"/>
      </w:rPr>
    </w:pPr>
  </w:p>
  <w:p w14:paraId="6E3AE928" w14:textId="77777777" w:rsidR="00E776D6" w:rsidRPr="007D20D7" w:rsidRDefault="00E776D6">
    <w:pPr>
      <w:pStyle w:val="Footer"/>
      <w:tabs>
        <w:tab w:val="clear" w:pos="8838"/>
        <w:tab w:val="right" w:pos="8080"/>
      </w:tabs>
      <w:pPrChange w:id="105" w:author="Alcaldia Pasto SSI" w:date="2026-09-22T12:13:00Z" w16du:dateUtc="2026-09-22T16:13:00Z">
        <w:pPr>
          <w:jc w:val="center"/>
        </w:pPr>
      </w:pPrChan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1D039B6" w14:textId="77777777" w:rsidR="00536419" w:rsidRDefault="0053641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A588087" w14:textId="77777777" w:rsidR="00281821" w:rsidRDefault="00281821">
      <w:r>
        <w:separator/>
      </w:r>
    </w:p>
  </w:footnote>
  <w:footnote w:type="continuationSeparator" w:id="0">
    <w:p w14:paraId="3B460D4B" w14:textId="77777777" w:rsidR="00281821" w:rsidRDefault="0028182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F81E36F" w14:textId="77777777" w:rsidR="00536419" w:rsidRDefault="0053641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8389097" w14:textId="77777777" w:rsidR="00E776D6" w:rsidRPr="003A3E31" w:rsidRDefault="00281821" w:rsidP="00563BF5">
    <w:pPr>
      <w:pStyle w:val="Heading1"/>
      <w:framePr w:w="0" w:hRule="auto" w:wrap="auto" w:vAnchor="margin" w:hAnchor="text" w:xAlign="left" w:yAlign="inline"/>
      <w:tabs>
        <w:tab w:val="left" w:pos="1276"/>
      </w:tabs>
      <w:jc w:val="left"/>
      <w:rPr>
        <w:del w:id="89" w:author="Alcaldia Pasto SSI" w:date="2026-09-22T12:13:00Z" w16du:dateUtc="2026-09-22T16:13:00Z"/>
        <w:rFonts w:ascii="Helen Bg Condensed" w:hAnsi="Helen Bg Condensed"/>
        <w:color w:val="333333"/>
        <w:spacing w:val="40"/>
        <w:sz w:val="30"/>
        <w:szCs w:val="30"/>
      </w:rPr>
    </w:pPr>
    <w:ins w:id="90" w:author="Alcaldia Pasto SSI" w:date="2026-09-22T12:13:00Z" w16du:dateUtc="2026-09-22T16:13:00Z">
      <w:r>
        <w:rPr>
          <w:rStyle w:val="Ninguno"/>
          <w:noProof/>
        </w:rPr>
        <w:drawing>
          <wp:inline distT="0" distB="0" distL="0" distR="0" wp14:anchorId="5EDF7623" wp14:editId="3DC409F6">
            <wp:extent cx="5610225" cy="1438275"/>
            <wp:effectExtent l="0" t="0" r="0" b="0"/>
            <wp:docPr id="1073741825" name="officeArt object" descr="image2.jpeg"/>
            <wp:cNvGraphicFramePr/>
            <a:graphic xmlns:a="http://schemas.openxmlformats.org/drawingml/2006/main">
              <a:graphicData uri="http://schemas.openxmlformats.org/drawingml/2006/picture">
                <pic:pic xmlns:pic="http://schemas.openxmlformats.org/drawingml/2006/picture">
                  <pic:nvPicPr>
                    <pic:cNvPr id="1073741825" name="image2.jpeg" descr="image2.jpeg"/>
                    <pic:cNvPicPr>
                      <a:picLocks noChangeAspect="1"/>
                    </pic:cNvPicPr>
                  </pic:nvPicPr>
                  <pic:blipFill>
                    <a:blip r:embed="rId1"/>
                    <a:stretch>
                      <a:fillRect/>
                    </a:stretch>
                  </pic:blipFill>
                  <pic:spPr>
                    <a:xfrm>
                      <a:off x="0" y="0"/>
                      <a:ext cx="5610225" cy="1438275"/>
                    </a:xfrm>
                    <a:prstGeom prst="rect">
                      <a:avLst/>
                    </a:prstGeom>
                    <a:ln w="12700" cap="flat">
                      <a:noFill/>
                      <a:miter lim="400000"/>
                    </a:ln>
                    <a:effectLst/>
                  </pic:spPr>
                </pic:pic>
              </a:graphicData>
            </a:graphic>
          </wp:inline>
        </w:drawing>
      </w:r>
      <w:r>
        <w:rPr>
          <w:rStyle w:val="Ninguno"/>
        </w:rPr>
        <w:tab/>
      </w:r>
    </w:ins>
    <w:del w:id="91" w:author="Alcaldia Pasto SSI" w:date="2026-09-22T12:13:00Z" w16du:dateUtc="2026-09-22T16:13:00Z">
      <w:r w:rsidR="00D03E94" w:rsidRPr="003A3E31">
        <w:rPr>
          <w:rStyle w:val="Emphasis"/>
          <w:noProof/>
          <w:color w:val="333333"/>
          <w:sz w:val="2"/>
          <w:szCs w:val="2"/>
          <w:lang w:eastAsia="bg-BG"/>
        </w:rPr>
        <mc:AlternateContent>
          <mc:Choice Requires="wps">
            <w:drawing>
              <wp:anchor distT="0" distB="0" distL="114300" distR="114300" simplePos="0" relativeHeight="251657728" behindDoc="0" locked="0" layoutInCell="1" allowOverlap="1" wp14:anchorId="537DD903" wp14:editId="1DFB338A">
                <wp:simplePos x="0" y="0"/>
                <wp:positionH relativeFrom="column">
                  <wp:posOffset>673735</wp:posOffset>
                </wp:positionH>
                <wp:positionV relativeFrom="paragraph">
                  <wp:posOffset>8255</wp:posOffset>
                </wp:positionV>
                <wp:extent cx="0" cy="612140"/>
                <wp:effectExtent l="6985" t="8255" r="12065" b="8255"/>
                <wp:wrapNone/>
                <wp:docPr id="2"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61214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63509EB6" id="_x0000_t32" coordsize="21600,21600" o:spt="32" o:oned="t" path="m,l21600,21600e" filled="f">
                <v:path arrowok="t" fillok="f" o:connecttype="none"/>
                <o:lock v:ext="edit" shapetype="t"/>
              </v:shapetype>
              <v:shape id="AutoShape 2" o:spid="_x0000_s1026" type="#_x0000_t32" style="position:absolute;margin-left:53.05pt;margin-top:.65pt;width:0;height:48.2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"/>
            </w:pict>
          </mc:Fallback>
        </mc:AlternateContent>
      </w:r>
      <w:r w:rsidR="00563BF5">
        <w:rPr>
          <w:rFonts w:ascii="Helen Bg Condensed" w:hAnsi="Helen Bg Condensed"/>
          <w:color w:val="333333"/>
          <w:spacing w:val="40"/>
          <w:sz w:val="30"/>
          <w:szCs w:val="30"/>
        </w:rPr>
        <w:delText xml:space="preserve">  </w:delText>
      </w:r>
      <w:r w:rsidR="00E776D6" w:rsidRPr="003A3E31">
        <w:rPr>
          <w:rFonts w:ascii="Helen Bg Condensed" w:hAnsi="Helen Bg Condensed"/>
          <w:color w:val="333333"/>
          <w:spacing w:val="40"/>
          <w:sz w:val="30"/>
          <w:szCs w:val="30"/>
        </w:rPr>
        <w:delText>РЕПУБЛИКА БЪЛГАРИЯ</w:delText>
      </w:r>
    </w:del>
  </w:p>
  <w:p w14:paraId="4D0FB171" w14:textId="77777777" w:rsidR="00E776D6" w:rsidRPr="009338A4" w:rsidRDefault="00D03E94" w:rsidP="00656C0F">
    <w:pPr>
      <w:pStyle w:val="Heading1"/>
      <w:framePr w:w="0" w:hRule="auto" w:wrap="auto" w:vAnchor="margin" w:hAnchor="text" w:xAlign="left" w:yAlign="inline"/>
      <w:tabs>
        <w:tab w:val="left" w:pos="1276"/>
      </w:tabs>
      <w:jc w:val="left"/>
      <w:rPr>
        <w:del w:id="92" w:author="Alcaldia Pasto SSI" w:date="2026-09-22T12:13:00Z" w16du:dateUtc="2026-09-22T16:13:00Z"/>
        <w:rFonts w:ascii="Helen Bg Condensed" w:hAnsi="Helen Bg Condensed"/>
        <w:color w:val="333333"/>
        <w:spacing w:val="40"/>
        <w:sz w:val="26"/>
        <w:szCs w:val="26"/>
      </w:rPr>
    </w:pPr>
    <w:del w:id="93" w:author="Alcaldia Pasto SSI" w:date="2026-09-22T12:13:00Z" w16du:dateUtc="2026-09-22T16:13:00Z">
      <w:r>
        <w:rPr>
          <w:noProof/>
          <w:color w:val="333333"/>
          <w:sz w:val="36"/>
          <w:szCs w:val="36"/>
          <w:lang w:eastAsia="bg-BG"/>
        </w:rPr>
        <w:drawing>
          <wp:anchor distT="0" distB="0" distL="114300" distR="114300" simplePos="0" relativeHeight="251658752" behindDoc="0" locked="0" layoutInCell="1" allowOverlap="1" wp14:anchorId="48F4FABE" wp14:editId="79441B0B">
            <wp:simplePos x="0" y="0"/>
            <wp:positionH relativeFrom="column">
              <wp:posOffset>0</wp:posOffset>
            </wp:positionH>
            <wp:positionV relativeFrom="paragraph">
              <wp:posOffset>-335915</wp:posOffset>
            </wp:positionV>
            <wp:extent cx="600710" cy="832485"/>
            <wp:effectExtent l="0" t="0" r="0" b="0"/>
            <wp:wrapSquare wrapText="bothSides"/>
            <wp:docPr id="3" name="Картина 3" descr="lav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av4e"/>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600710" cy="832485"/>
                    </a:xfrm>
                    <a:prstGeom prst="rect">
                      <a:avLst/>
                    </a:prstGeom>
                    <a:noFill/>
                    <a:ln>
                      <a:noFill/>
                    </a:ln>
                  </pic:spPr>
                </pic:pic>
              </a:graphicData>
            </a:graphic>
            <wp14:sizeRelH relativeFrom="page">
              <wp14:pctWidth>0</wp14:pctWidth>
            </wp14:sizeRelH>
            <wp14:sizeRelV relativeFrom="page">
              <wp14:pctHeight>0</wp14:pctHeight>
            </wp14:sizeRelV>
          </wp:anchor>
        </w:drawing>
      </w:r>
      <w:r w:rsidR="00E776D6" w:rsidRPr="003A3E31">
        <w:rPr>
          <w:color w:val="333333"/>
          <w:sz w:val="36"/>
          <w:szCs w:val="36"/>
        </w:rPr>
        <w:tab/>
      </w:r>
      <w:r w:rsidR="0060204F">
        <w:rPr>
          <w:rFonts w:ascii="Helen Bg Condensed" w:hAnsi="Helen Bg Condensed"/>
          <w:color w:val="333333"/>
          <w:spacing w:val="40"/>
          <w:sz w:val="26"/>
          <w:szCs w:val="26"/>
        </w:rPr>
        <w:delText>Министерство на земеделието,</w:delText>
      </w:r>
      <w:r w:rsidR="00E776D6" w:rsidRPr="003A3E31">
        <w:rPr>
          <w:rFonts w:ascii="Helen Bg Condensed" w:hAnsi="Helen Bg Condensed"/>
          <w:color w:val="333333"/>
          <w:spacing w:val="40"/>
          <w:sz w:val="26"/>
          <w:szCs w:val="26"/>
        </w:rPr>
        <w:delText xml:space="preserve"> храните</w:delText>
      </w:r>
      <w:r w:rsidR="0060204F" w:rsidRPr="00536419">
        <w:rPr>
          <w:rFonts w:ascii="Helen Bg Condensed" w:hAnsi="Helen Bg Condensed"/>
          <w:color w:val="333333"/>
          <w:spacing w:val="40"/>
          <w:sz w:val="26"/>
          <w:szCs w:val="26"/>
        </w:rPr>
        <w:delText xml:space="preserve"> </w:delText>
      </w:r>
      <w:r w:rsidR="0060204F">
        <w:rPr>
          <w:rFonts w:ascii="Helen Bg Condensed" w:hAnsi="Helen Bg Condensed"/>
          <w:color w:val="333333"/>
          <w:spacing w:val="40"/>
          <w:sz w:val="26"/>
          <w:szCs w:val="26"/>
        </w:rPr>
        <w:delText>и гори</w:delText>
      </w:r>
      <w:r w:rsidR="009338A4">
        <w:rPr>
          <w:rFonts w:ascii="Helen Bg Condensed" w:hAnsi="Helen Bg Condensed"/>
          <w:color w:val="333333"/>
          <w:spacing w:val="40"/>
          <w:sz w:val="26"/>
          <w:szCs w:val="26"/>
        </w:rPr>
        <w:delText>те</w:delText>
      </w:r>
    </w:del>
  </w:p>
  <w:p w14:paraId="6E172BEB" w14:textId="77777777" w:rsidR="00E776D6" w:rsidRPr="003A3E31" w:rsidRDefault="00D03E94" w:rsidP="00656C0F">
    <w:pPr>
      <w:pStyle w:val="Heading1"/>
      <w:framePr w:w="0" w:hRule="auto" w:wrap="auto" w:vAnchor="margin" w:hAnchor="text" w:xAlign="left" w:yAlign="inline"/>
      <w:tabs>
        <w:tab w:val="left" w:pos="1276"/>
      </w:tabs>
      <w:jc w:val="left"/>
      <w:rPr>
        <w:del w:id="94" w:author="Alcaldia Pasto SSI" w:date="2026-09-22T12:13:00Z" w16du:dateUtc="2026-09-22T16:13:00Z"/>
        <w:rFonts w:ascii="Helen Bg Condensed" w:hAnsi="Helen Bg Condensed"/>
        <w:color w:val="333333"/>
        <w:spacing w:val="40"/>
        <w:sz w:val="26"/>
        <w:szCs w:val="26"/>
      </w:rPr>
    </w:pPr>
    <w:del w:id="95" w:author="Alcaldia Pasto SSI" w:date="2026-09-22T12:13:00Z" w16du:dateUtc="2026-09-22T16:13:00Z">
      <w:r w:rsidRPr="003A3E31">
        <w:rPr>
          <w:noProof/>
          <w:color w:val="333333"/>
          <w:lang w:eastAsia="bg-BG"/>
        </w:rPr>
        <mc:AlternateContent>
          <mc:Choice Requires="wps">
            <w:drawing>
              <wp:anchor distT="0" distB="0" distL="114300" distR="114300" simplePos="0" relativeHeight="251656704" behindDoc="0" locked="0" layoutInCell="0" allowOverlap="1" wp14:anchorId="44CE74E6" wp14:editId="3F6777CB">
                <wp:simplePos x="0" y="0"/>
                <wp:positionH relativeFrom="column">
                  <wp:posOffset>-226695</wp:posOffset>
                </wp:positionH>
                <wp:positionV relativeFrom="paragraph">
                  <wp:posOffset>9744075</wp:posOffset>
                </wp:positionV>
                <wp:extent cx="7589520" cy="0"/>
                <wp:effectExtent l="11430" t="9525" r="9525" b="9525"/>
                <wp:wrapNone/>
                <wp:docPr id="1"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589520" cy="0"/>
                        </a:xfrm>
                        <a:prstGeom prst="line">
                          <a:avLst/>
                        </a:prstGeom>
                        <a:noFill/>
                        <a:ln w="9525">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0B6C27A4" id="Line 1" o:spid="_x0000_s1026" style="position:absolute;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7.85pt,767.25pt" to="579.75pt,767.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" o:allowincell="f"/>
            </w:pict>
          </mc:Fallback>
        </mc:AlternateContent>
      </w:r>
      <w:r w:rsidR="00E776D6" w:rsidRPr="003A3E31">
        <w:rPr>
          <w:rFonts w:ascii="Helen Bg Condensed" w:hAnsi="Helen Bg Condensed"/>
          <w:color w:val="333333"/>
          <w:spacing w:val="40"/>
          <w:sz w:val="26"/>
          <w:szCs w:val="26"/>
        </w:rPr>
        <w:tab/>
        <w:delText>Областна дирекция “Земеделие”</w:delText>
      </w:r>
      <w:r w:rsidR="00E776D6">
        <w:rPr>
          <w:rFonts w:ascii="Helen Bg Condensed" w:hAnsi="Helen Bg Condensed"/>
          <w:color w:val="333333"/>
          <w:spacing w:val="40"/>
          <w:sz w:val="26"/>
          <w:szCs w:val="26"/>
        </w:rPr>
        <w:delText xml:space="preserve"> Добрич</w:delText>
      </w:r>
    </w:del>
  </w:p>
  <w:p w14:paraId="09FCB77B" w14:textId="77777777" w:rsidR="00E776D6" w:rsidRPr="004C76C7" w:rsidRDefault="00E776D6">
    <w:pPr>
      <w:pStyle w:val="Header"/>
      <w:tabs>
        <w:tab w:val="clear" w:pos="4419"/>
        <w:tab w:val="clear" w:pos="8838"/>
        <w:tab w:val="left" w:pos="1275"/>
      </w:tabs>
      <w:pPrChange w:id="96" w:author="Alcaldia Pasto SSI" w:date="2026-09-22T12:13:00Z" w16du:dateUtc="2026-09-22T16:13:00Z">
        <w:pPr>
          <w:pStyle w:val="Header"/>
        </w:pPr>
      </w:pPrChang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093DCE1" w14:textId="77777777" w:rsidR="00536419" w:rsidRDefault="0053641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E436091"/>
    <w:multiLevelType w:val="hybridMultilevel"/>
    <w:tmpl w:val="687A7700"/>
    <w:lvl w:ilvl="0" w:tplc="0402000F">
      <w:start w:val="1"/>
      <w:numFmt w:val="decimal"/>
      <w:lvlText w:val="%1."/>
      <w:lvlJc w:val="left"/>
      <w:pPr>
        <w:tabs>
          <w:tab w:val="num" w:pos="720"/>
        </w:tabs>
        <w:ind w:left="720" w:hanging="360"/>
      </w:pPr>
    </w:lvl>
    <w:lvl w:ilvl="1" w:tplc="04020019">
      <w:start w:val="1"/>
      <w:numFmt w:val="lowerLetter"/>
      <w:lvlText w:val="%2."/>
      <w:lvlJc w:val="left"/>
      <w:pPr>
        <w:tabs>
          <w:tab w:val="num" w:pos="1440"/>
        </w:tabs>
        <w:ind w:left="1440" w:hanging="360"/>
      </w:pPr>
    </w:lvl>
    <w:lvl w:ilvl="2" w:tplc="0402001B">
      <w:start w:val="1"/>
      <w:numFmt w:val="lowerRoman"/>
      <w:lvlText w:val="%3."/>
      <w:lvlJc w:val="right"/>
      <w:pPr>
        <w:tabs>
          <w:tab w:val="num" w:pos="2160"/>
        </w:tabs>
        <w:ind w:left="2160" w:hanging="180"/>
      </w:pPr>
    </w:lvl>
    <w:lvl w:ilvl="3" w:tplc="0402000F">
      <w:start w:val="1"/>
      <w:numFmt w:val="decimal"/>
      <w:lvlText w:val="%4."/>
      <w:lvlJc w:val="left"/>
      <w:pPr>
        <w:tabs>
          <w:tab w:val="num" w:pos="2880"/>
        </w:tabs>
        <w:ind w:left="2880" w:hanging="360"/>
      </w:pPr>
    </w:lvl>
    <w:lvl w:ilvl="4" w:tplc="04020019">
      <w:start w:val="1"/>
      <w:numFmt w:val="lowerLetter"/>
      <w:lvlText w:val="%5."/>
      <w:lvlJc w:val="left"/>
      <w:pPr>
        <w:tabs>
          <w:tab w:val="num" w:pos="3600"/>
        </w:tabs>
        <w:ind w:left="3600" w:hanging="360"/>
      </w:pPr>
    </w:lvl>
    <w:lvl w:ilvl="5" w:tplc="0402001B">
      <w:start w:val="1"/>
      <w:numFmt w:val="lowerRoman"/>
      <w:lvlText w:val="%6."/>
      <w:lvlJc w:val="right"/>
      <w:pPr>
        <w:tabs>
          <w:tab w:val="num" w:pos="4320"/>
        </w:tabs>
        <w:ind w:left="4320" w:hanging="180"/>
      </w:pPr>
    </w:lvl>
    <w:lvl w:ilvl="6" w:tplc="0402000F">
      <w:start w:val="1"/>
      <w:numFmt w:val="decimal"/>
      <w:lvlText w:val="%7."/>
      <w:lvlJc w:val="left"/>
      <w:pPr>
        <w:tabs>
          <w:tab w:val="num" w:pos="5040"/>
        </w:tabs>
        <w:ind w:left="5040" w:hanging="360"/>
      </w:pPr>
    </w:lvl>
    <w:lvl w:ilvl="7" w:tplc="04020019">
      <w:start w:val="1"/>
      <w:numFmt w:val="lowerLetter"/>
      <w:lvlText w:val="%8."/>
      <w:lvlJc w:val="left"/>
      <w:pPr>
        <w:tabs>
          <w:tab w:val="num" w:pos="5760"/>
        </w:tabs>
        <w:ind w:left="5760" w:hanging="360"/>
      </w:pPr>
    </w:lvl>
    <w:lvl w:ilvl="8" w:tplc="0402001B">
      <w:start w:val="1"/>
      <w:numFmt w:val="lowerRoman"/>
      <w:lvlText w:val="%9."/>
      <w:lvlJc w:val="right"/>
      <w:pPr>
        <w:tabs>
          <w:tab w:val="num" w:pos="6480"/>
        </w:tabs>
        <w:ind w:left="6480" w:hanging="180"/>
      </w:pPr>
    </w:lvl>
  </w:abstractNum>
  <w:abstractNum w:abstractNumId="1" w15:restartNumberingAfterBreak="0">
    <w:nsid w:val="188D0D78"/>
    <w:multiLevelType w:val="hybridMultilevel"/>
    <w:tmpl w:val="7B829ADE"/>
    <w:lvl w:ilvl="0" w:tplc="8FD8D046">
      <w:start w:val="1"/>
      <w:numFmt w:val="decimal"/>
      <w:lvlText w:val="%1."/>
      <w:lvlJc w:val="left"/>
      <w:pPr>
        <w:ind w:left="1335" w:hanging="615"/>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 w15:restartNumberingAfterBreak="0">
    <w:nsid w:val="1C24596C"/>
    <w:multiLevelType w:val="hybridMultilevel"/>
    <w:tmpl w:val="65F614D8"/>
    <w:lvl w:ilvl="0" w:tplc="8FD8D046">
      <w:start w:val="1"/>
      <w:numFmt w:val="decimal"/>
      <w:lvlText w:val="%1."/>
      <w:lvlJc w:val="left"/>
      <w:pPr>
        <w:ind w:left="1335" w:hanging="615"/>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 w15:restartNumberingAfterBreak="0">
    <w:nsid w:val="2910791B"/>
    <w:multiLevelType w:val="hybridMultilevel"/>
    <w:tmpl w:val="E2B6DE1E"/>
    <w:lvl w:ilvl="0" w:tplc="9FCAB014">
      <w:start w:val="1"/>
      <w:numFmt w:val="decimal"/>
      <w:lvlText w:val="%1."/>
      <w:lvlJc w:val="left"/>
      <w:pPr>
        <w:ind w:left="1325" w:hanging="615"/>
      </w:pPr>
      <w:rPr>
        <w:color w:val="000000" w:themeColor="text1"/>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4" w15:restartNumberingAfterBreak="0">
    <w:nsid w:val="2DEA2765"/>
    <w:multiLevelType w:val="hybridMultilevel"/>
    <w:tmpl w:val="65F614D8"/>
    <w:lvl w:ilvl="0" w:tplc="8FD8D046">
      <w:start w:val="1"/>
      <w:numFmt w:val="decimal"/>
      <w:lvlText w:val="%1."/>
      <w:lvlJc w:val="left"/>
      <w:pPr>
        <w:ind w:left="1335" w:hanging="615"/>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5" w15:restartNumberingAfterBreak="0">
    <w:nsid w:val="3A824370"/>
    <w:multiLevelType w:val="hybridMultilevel"/>
    <w:tmpl w:val="AD16BA06"/>
    <w:lvl w:ilvl="0" w:tplc="8FD8D046">
      <w:start w:val="1"/>
      <w:numFmt w:val="decimal"/>
      <w:lvlText w:val="%1."/>
      <w:lvlJc w:val="left"/>
      <w:pPr>
        <w:ind w:left="1335" w:hanging="615"/>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6" w15:restartNumberingAfterBreak="0">
    <w:nsid w:val="447F0025"/>
    <w:multiLevelType w:val="hybridMultilevel"/>
    <w:tmpl w:val="B7C696DA"/>
    <w:lvl w:ilvl="0" w:tplc="38406FD4">
      <w:start w:val="1"/>
      <w:numFmt w:val="decimal"/>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7" w15:restartNumberingAfterBreak="0">
    <w:nsid w:val="4A347FEA"/>
    <w:multiLevelType w:val="hybridMultilevel"/>
    <w:tmpl w:val="AFC0FCF4"/>
    <w:lvl w:ilvl="0" w:tplc="DCE86716">
      <w:start w:val="1"/>
      <w:numFmt w:val="decimal"/>
      <w:lvlText w:val="%1."/>
      <w:lvlJc w:val="left"/>
      <w:pPr>
        <w:ind w:left="1440" w:hanging="360"/>
      </w:pPr>
      <w:rPr>
        <w:rFonts w:ascii="Times New Roman" w:eastAsia="Times New Roman" w:hAnsi="Times New Roman" w:cs="Times New Roman"/>
      </w:r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8" w15:restartNumberingAfterBreak="0">
    <w:nsid w:val="4C337972"/>
    <w:multiLevelType w:val="hybridMultilevel"/>
    <w:tmpl w:val="B7C696DA"/>
    <w:lvl w:ilvl="0" w:tplc="38406FD4">
      <w:start w:val="1"/>
      <w:numFmt w:val="decimal"/>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9" w15:restartNumberingAfterBreak="0">
    <w:nsid w:val="4CAC2EBB"/>
    <w:multiLevelType w:val="hybridMultilevel"/>
    <w:tmpl w:val="5B1CD7A6"/>
    <w:lvl w:ilvl="0" w:tplc="8FD8D046">
      <w:start w:val="1"/>
      <w:numFmt w:val="decimal"/>
      <w:lvlText w:val="%1."/>
      <w:lvlJc w:val="left"/>
      <w:pPr>
        <w:ind w:left="1335" w:hanging="615"/>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10" w15:restartNumberingAfterBreak="0">
    <w:nsid w:val="541A34E0"/>
    <w:multiLevelType w:val="hybridMultilevel"/>
    <w:tmpl w:val="7B829ADE"/>
    <w:lvl w:ilvl="0" w:tplc="8FD8D046">
      <w:start w:val="1"/>
      <w:numFmt w:val="decimal"/>
      <w:lvlText w:val="%1."/>
      <w:lvlJc w:val="left"/>
      <w:pPr>
        <w:ind w:left="1335" w:hanging="615"/>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1" w15:restartNumberingAfterBreak="0">
    <w:nsid w:val="60A13FC9"/>
    <w:multiLevelType w:val="hybridMultilevel"/>
    <w:tmpl w:val="ACB06580"/>
    <w:lvl w:ilvl="0" w:tplc="DC1220C0">
      <w:start w:val="1"/>
      <w:numFmt w:val="decimal"/>
      <w:lvlText w:val="%1."/>
      <w:lvlJc w:val="left"/>
      <w:pPr>
        <w:tabs>
          <w:tab w:val="num" w:pos="1260"/>
        </w:tabs>
        <w:ind w:left="1260" w:hanging="360"/>
      </w:pPr>
      <w:rPr>
        <w:rFonts w:hint="default"/>
        <w:b/>
      </w:rPr>
    </w:lvl>
    <w:lvl w:ilvl="1" w:tplc="04020019" w:tentative="1">
      <w:start w:val="1"/>
      <w:numFmt w:val="lowerLetter"/>
      <w:lvlText w:val="%2."/>
      <w:lvlJc w:val="left"/>
      <w:pPr>
        <w:tabs>
          <w:tab w:val="num" w:pos="1980"/>
        </w:tabs>
        <w:ind w:left="1980" w:hanging="360"/>
      </w:pPr>
    </w:lvl>
    <w:lvl w:ilvl="2" w:tplc="0402001B" w:tentative="1">
      <w:start w:val="1"/>
      <w:numFmt w:val="lowerRoman"/>
      <w:lvlText w:val="%3."/>
      <w:lvlJc w:val="right"/>
      <w:pPr>
        <w:tabs>
          <w:tab w:val="num" w:pos="2700"/>
        </w:tabs>
        <w:ind w:left="2700" w:hanging="180"/>
      </w:pPr>
    </w:lvl>
    <w:lvl w:ilvl="3" w:tplc="0402000F" w:tentative="1">
      <w:start w:val="1"/>
      <w:numFmt w:val="decimal"/>
      <w:lvlText w:val="%4."/>
      <w:lvlJc w:val="left"/>
      <w:pPr>
        <w:tabs>
          <w:tab w:val="num" w:pos="3420"/>
        </w:tabs>
        <w:ind w:left="3420" w:hanging="360"/>
      </w:pPr>
    </w:lvl>
    <w:lvl w:ilvl="4" w:tplc="04020019" w:tentative="1">
      <w:start w:val="1"/>
      <w:numFmt w:val="lowerLetter"/>
      <w:lvlText w:val="%5."/>
      <w:lvlJc w:val="left"/>
      <w:pPr>
        <w:tabs>
          <w:tab w:val="num" w:pos="4140"/>
        </w:tabs>
        <w:ind w:left="4140" w:hanging="360"/>
      </w:pPr>
    </w:lvl>
    <w:lvl w:ilvl="5" w:tplc="0402001B" w:tentative="1">
      <w:start w:val="1"/>
      <w:numFmt w:val="lowerRoman"/>
      <w:lvlText w:val="%6."/>
      <w:lvlJc w:val="right"/>
      <w:pPr>
        <w:tabs>
          <w:tab w:val="num" w:pos="4860"/>
        </w:tabs>
        <w:ind w:left="4860" w:hanging="180"/>
      </w:pPr>
    </w:lvl>
    <w:lvl w:ilvl="6" w:tplc="0402000F" w:tentative="1">
      <w:start w:val="1"/>
      <w:numFmt w:val="decimal"/>
      <w:lvlText w:val="%7."/>
      <w:lvlJc w:val="left"/>
      <w:pPr>
        <w:tabs>
          <w:tab w:val="num" w:pos="5580"/>
        </w:tabs>
        <w:ind w:left="5580" w:hanging="360"/>
      </w:pPr>
    </w:lvl>
    <w:lvl w:ilvl="7" w:tplc="04020019" w:tentative="1">
      <w:start w:val="1"/>
      <w:numFmt w:val="lowerLetter"/>
      <w:lvlText w:val="%8."/>
      <w:lvlJc w:val="left"/>
      <w:pPr>
        <w:tabs>
          <w:tab w:val="num" w:pos="6300"/>
        </w:tabs>
        <w:ind w:left="6300" w:hanging="360"/>
      </w:pPr>
    </w:lvl>
    <w:lvl w:ilvl="8" w:tplc="0402001B" w:tentative="1">
      <w:start w:val="1"/>
      <w:numFmt w:val="lowerRoman"/>
      <w:lvlText w:val="%9."/>
      <w:lvlJc w:val="right"/>
      <w:pPr>
        <w:tabs>
          <w:tab w:val="num" w:pos="7020"/>
        </w:tabs>
        <w:ind w:left="7020" w:hanging="180"/>
      </w:pPr>
    </w:lvl>
  </w:abstractNum>
  <w:abstractNum w:abstractNumId="12" w15:restartNumberingAfterBreak="0">
    <w:nsid w:val="67F0425F"/>
    <w:multiLevelType w:val="hybridMultilevel"/>
    <w:tmpl w:val="90C2D02E"/>
    <w:lvl w:ilvl="0" w:tplc="A45ABC84">
      <w:start w:val="1"/>
      <w:numFmt w:val="decimal"/>
      <w:lvlText w:val="%1."/>
      <w:lvlJc w:val="left"/>
      <w:pPr>
        <w:tabs>
          <w:tab w:val="num" w:pos="1080"/>
        </w:tabs>
        <w:ind w:left="1080" w:hanging="360"/>
      </w:pPr>
    </w:lvl>
    <w:lvl w:ilvl="1" w:tplc="04020019">
      <w:start w:val="1"/>
      <w:numFmt w:val="lowerLetter"/>
      <w:lvlText w:val="%2."/>
      <w:lvlJc w:val="left"/>
      <w:pPr>
        <w:tabs>
          <w:tab w:val="num" w:pos="1800"/>
        </w:tabs>
        <w:ind w:left="1800" w:hanging="360"/>
      </w:pPr>
    </w:lvl>
    <w:lvl w:ilvl="2" w:tplc="0402001B">
      <w:start w:val="1"/>
      <w:numFmt w:val="lowerRoman"/>
      <w:lvlText w:val="%3."/>
      <w:lvlJc w:val="right"/>
      <w:pPr>
        <w:tabs>
          <w:tab w:val="num" w:pos="2520"/>
        </w:tabs>
        <w:ind w:left="2520" w:hanging="180"/>
      </w:pPr>
    </w:lvl>
    <w:lvl w:ilvl="3" w:tplc="0402000F">
      <w:start w:val="1"/>
      <w:numFmt w:val="decimal"/>
      <w:lvlText w:val="%4."/>
      <w:lvlJc w:val="left"/>
      <w:pPr>
        <w:tabs>
          <w:tab w:val="num" w:pos="3240"/>
        </w:tabs>
        <w:ind w:left="3240" w:hanging="360"/>
      </w:pPr>
    </w:lvl>
    <w:lvl w:ilvl="4" w:tplc="04020019">
      <w:start w:val="1"/>
      <w:numFmt w:val="lowerLetter"/>
      <w:lvlText w:val="%5."/>
      <w:lvlJc w:val="left"/>
      <w:pPr>
        <w:tabs>
          <w:tab w:val="num" w:pos="3960"/>
        </w:tabs>
        <w:ind w:left="3960" w:hanging="360"/>
      </w:pPr>
    </w:lvl>
    <w:lvl w:ilvl="5" w:tplc="0402001B">
      <w:start w:val="1"/>
      <w:numFmt w:val="lowerRoman"/>
      <w:lvlText w:val="%6."/>
      <w:lvlJc w:val="right"/>
      <w:pPr>
        <w:tabs>
          <w:tab w:val="num" w:pos="4680"/>
        </w:tabs>
        <w:ind w:left="4680" w:hanging="180"/>
      </w:pPr>
    </w:lvl>
    <w:lvl w:ilvl="6" w:tplc="0402000F">
      <w:start w:val="1"/>
      <w:numFmt w:val="decimal"/>
      <w:lvlText w:val="%7."/>
      <w:lvlJc w:val="left"/>
      <w:pPr>
        <w:tabs>
          <w:tab w:val="num" w:pos="5400"/>
        </w:tabs>
        <w:ind w:left="5400" w:hanging="360"/>
      </w:pPr>
    </w:lvl>
    <w:lvl w:ilvl="7" w:tplc="04020019">
      <w:start w:val="1"/>
      <w:numFmt w:val="lowerLetter"/>
      <w:lvlText w:val="%8."/>
      <w:lvlJc w:val="left"/>
      <w:pPr>
        <w:tabs>
          <w:tab w:val="num" w:pos="6120"/>
        </w:tabs>
        <w:ind w:left="6120" w:hanging="360"/>
      </w:pPr>
    </w:lvl>
    <w:lvl w:ilvl="8" w:tplc="0402001B">
      <w:start w:val="1"/>
      <w:numFmt w:val="lowerRoman"/>
      <w:lvlText w:val="%9."/>
      <w:lvlJc w:val="right"/>
      <w:pPr>
        <w:tabs>
          <w:tab w:val="num" w:pos="6840"/>
        </w:tabs>
        <w:ind w:left="6840" w:hanging="180"/>
      </w:pPr>
    </w:lvl>
  </w:abstractNum>
  <w:abstractNum w:abstractNumId="13" w15:restartNumberingAfterBreak="0">
    <w:nsid w:val="798B241C"/>
    <w:multiLevelType w:val="hybridMultilevel"/>
    <w:tmpl w:val="F670E0F4"/>
    <w:lvl w:ilvl="0" w:tplc="8FD8D046">
      <w:start w:val="1"/>
      <w:numFmt w:val="decimal"/>
      <w:lvlText w:val="%1."/>
      <w:lvlJc w:val="left"/>
      <w:pPr>
        <w:ind w:left="1335" w:hanging="615"/>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num w:numId="1" w16cid:durableId="1354071618">
    <w:abstractNumId w:val="11"/>
  </w:num>
  <w:num w:numId="2" w16cid:durableId="107435386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83359704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9350177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3207633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68243810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81056042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52613614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0623667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68586577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340476775">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74077978">
    <w:abstractNumId w:val="6"/>
  </w:num>
  <w:num w:numId="13" w16cid:durableId="1102729502">
    <w:abstractNumId w:val="7"/>
  </w:num>
  <w:num w:numId="14" w16cid:durableId="674264232">
    <w:abstractNumId w:val="1"/>
  </w:num>
  <w:num w:numId="15" w16cid:durableId="55588867">
    <w:abstractNumId w:val="4"/>
  </w:num>
  <w:num w:numId="16" w16cid:durableId="2124378477">
    <w:abstractNumId w:val="1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06B88"/>
    <w:rsid w:val="00004314"/>
    <w:rsid w:val="000048D5"/>
    <w:rsid w:val="0002171B"/>
    <w:rsid w:val="00037A95"/>
    <w:rsid w:val="00037B17"/>
    <w:rsid w:val="0004111B"/>
    <w:rsid w:val="0004228E"/>
    <w:rsid w:val="000614C2"/>
    <w:rsid w:val="00085E39"/>
    <w:rsid w:val="00092E9D"/>
    <w:rsid w:val="000936C4"/>
    <w:rsid w:val="000A68EE"/>
    <w:rsid w:val="000C0518"/>
    <w:rsid w:val="000D08C4"/>
    <w:rsid w:val="000D3DC9"/>
    <w:rsid w:val="000F4D6E"/>
    <w:rsid w:val="00103A3D"/>
    <w:rsid w:val="00121375"/>
    <w:rsid w:val="00121C0D"/>
    <w:rsid w:val="00123A37"/>
    <w:rsid w:val="00127497"/>
    <w:rsid w:val="00140715"/>
    <w:rsid w:val="00145A6F"/>
    <w:rsid w:val="00147025"/>
    <w:rsid w:val="00147E31"/>
    <w:rsid w:val="0015550C"/>
    <w:rsid w:val="00155A7F"/>
    <w:rsid w:val="0016577B"/>
    <w:rsid w:val="001666BA"/>
    <w:rsid w:val="00176843"/>
    <w:rsid w:val="00185629"/>
    <w:rsid w:val="001B38F9"/>
    <w:rsid w:val="001C10BF"/>
    <w:rsid w:val="001C1EE1"/>
    <w:rsid w:val="001C51A7"/>
    <w:rsid w:val="001C66E1"/>
    <w:rsid w:val="001D3385"/>
    <w:rsid w:val="001D7ECB"/>
    <w:rsid w:val="001E2BD0"/>
    <w:rsid w:val="00211CC6"/>
    <w:rsid w:val="002358D5"/>
    <w:rsid w:val="00243F7C"/>
    <w:rsid w:val="002611A4"/>
    <w:rsid w:val="002629DE"/>
    <w:rsid w:val="00281821"/>
    <w:rsid w:val="002A1719"/>
    <w:rsid w:val="002A427D"/>
    <w:rsid w:val="002A7E24"/>
    <w:rsid w:val="002D1A64"/>
    <w:rsid w:val="002E121C"/>
    <w:rsid w:val="002E1B0F"/>
    <w:rsid w:val="002F0542"/>
    <w:rsid w:val="002F7A95"/>
    <w:rsid w:val="003033A7"/>
    <w:rsid w:val="00312CFB"/>
    <w:rsid w:val="0031329B"/>
    <w:rsid w:val="00316FCF"/>
    <w:rsid w:val="0032242D"/>
    <w:rsid w:val="003344F5"/>
    <w:rsid w:val="00342C88"/>
    <w:rsid w:val="0035396F"/>
    <w:rsid w:val="00370F65"/>
    <w:rsid w:val="00372F13"/>
    <w:rsid w:val="0037432A"/>
    <w:rsid w:val="003757D4"/>
    <w:rsid w:val="003935C7"/>
    <w:rsid w:val="00393A91"/>
    <w:rsid w:val="003B4362"/>
    <w:rsid w:val="003B4EED"/>
    <w:rsid w:val="003C6DC6"/>
    <w:rsid w:val="003D2BBC"/>
    <w:rsid w:val="0041064D"/>
    <w:rsid w:val="00413857"/>
    <w:rsid w:val="0042391B"/>
    <w:rsid w:val="00441AB7"/>
    <w:rsid w:val="00451DE5"/>
    <w:rsid w:val="004576C0"/>
    <w:rsid w:val="00463823"/>
    <w:rsid w:val="004709EF"/>
    <w:rsid w:val="00476A31"/>
    <w:rsid w:val="00485B9E"/>
    <w:rsid w:val="004B25BB"/>
    <w:rsid w:val="004C1EA0"/>
    <w:rsid w:val="004C465A"/>
    <w:rsid w:val="004C597F"/>
    <w:rsid w:val="004C76C7"/>
    <w:rsid w:val="004E0FBE"/>
    <w:rsid w:val="004E16C5"/>
    <w:rsid w:val="004E20E0"/>
    <w:rsid w:val="004E6FA4"/>
    <w:rsid w:val="0050087E"/>
    <w:rsid w:val="00506B91"/>
    <w:rsid w:val="00514F93"/>
    <w:rsid w:val="00517A69"/>
    <w:rsid w:val="00532FD5"/>
    <w:rsid w:val="00536419"/>
    <w:rsid w:val="00541D0D"/>
    <w:rsid w:val="00546212"/>
    <w:rsid w:val="00562E62"/>
    <w:rsid w:val="00563BF5"/>
    <w:rsid w:val="00573AEF"/>
    <w:rsid w:val="00574CF1"/>
    <w:rsid w:val="005853C8"/>
    <w:rsid w:val="00587ADF"/>
    <w:rsid w:val="005B5BCF"/>
    <w:rsid w:val="005E6E8F"/>
    <w:rsid w:val="005F2B16"/>
    <w:rsid w:val="0060204F"/>
    <w:rsid w:val="00602B0A"/>
    <w:rsid w:val="00603CF9"/>
    <w:rsid w:val="0061143C"/>
    <w:rsid w:val="006127AA"/>
    <w:rsid w:val="006443F6"/>
    <w:rsid w:val="00645602"/>
    <w:rsid w:val="00651E9B"/>
    <w:rsid w:val="00653209"/>
    <w:rsid w:val="00656C0F"/>
    <w:rsid w:val="00672781"/>
    <w:rsid w:val="006A1B7F"/>
    <w:rsid w:val="006B6D2F"/>
    <w:rsid w:val="006C060A"/>
    <w:rsid w:val="006C619F"/>
    <w:rsid w:val="006D52D9"/>
    <w:rsid w:val="006E10C1"/>
    <w:rsid w:val="006E1919"/>
    <w:rsid w:val="006E3B2F"/>
    <w:rsid w:val="0070022F"/>
    <w:rsid w:val="00702E6B"/>
    <w:rsid w:val="0070558C"/>
    <w:rsid w:val="00706848"/>
    <w:rsid w:val="007114E0"/>
    <w:rsid w:val="00722DF9"/>
    <w:rsid w:val="00733776"/>
    <w:rsid w:val="00734015"/>
    <w:rsid w:val="0077106C"/>
    <w:rsid w:val="00775BC1"/>
    <w:rsid w:val="00775CFD"/>
    <w:rsid w:val="007906F1"/>
    <w:rsid w:val="007945FC"/>
    <w:rsid w:val="00796803"/>
    <w:rsid w:val="007B50D8"/>
    <w:rsid w:val="007B6C0F"/>
    <w:rsid w:val="007B7C55"/>
    <w:rsid w:val="007C5171"/>
    <w:rsid w:val="007D19CF"/>
    <w:rsid w:val="007D20D7"/>
    <w:rsid w:val="007D36B8"/>
    <w:rsid w:val="007F1654"/>
    <w:rsid w:val="007F2D56"/>
    <w:rsid w:val="007F7FC0"/>
    <w:rsid w:val="00806B88"/>
    <w:rsid w:val="00827917"/>
    <w:rsid w:val="0083004E"/>
    <w:rsid w:val="00837FB3"/>
    <w:rsid w:val="00844ED5"/>
    <w:rsid w:val="0085434E"/>
    <w:rsid w:val="008555CF"/>
    <w:rsid w:val="008701CC"/>
    <w:rsid w:val="0087270D"/>
    <w:rsid w:val="00875E83"/>
    <w:rsid w:val="008824BF"/>
    <w:rsid w:val="00886BEA"/>
    <w:rsid w:val="008877C5"/>
    <w:rsid w:val="008A02CC"/>
    <w:rsid w:val="008A6FE2"/>
    <w:rsid w:val="008A78B4"/>
    <w:rsid w:val="008C0FB0"/>
    <w:rsid w:val="008D4309"/>
    <w:rsid w:val="008E1797"/>
    <w:rsid w:val="008F2B81"/>
    <w:rsid w:val="00901D36"/>
    <w:rsid w:val="009047A6"/>
    <w:rsid w:val="00910453"/>
    <w:rsid w:val="009121C3"/>
    <w:rsid w:val="0092405E"/>
    <w:rsid w:val="009338A4"/>
    <w:rsid w:val="00937783"/>
    <w:rsid w:val="009411B4"/>
    <w:rsid w:val="00947A30"/>
    <w:rsid w:val="00947C32"/>
    <w:rsid w:val="009577AB"/>
    <w:rsid w:val="00961EE6"/>
    <w:rsid w:val="00967DB5"/>
    <w:rsid w:val="00973963"/>
    <w:rsid w:val="00981DC0"/>
    <w:rsid w:val="00987D16"/>
    <w:rsid w:val="00997AD6"/>
    <w:rsid w:val="009A096E"/>
    <w:rsid w:val="009B0BF5"/>
    <w:rsid w:val="009B1A58"/>
    <w:rsid w:val="009B48D4"/>
    <w:rsid w:val="009B4B8E"/>
    <w:rsid w:val="009C0891"/>
    <w:rsid w:val="009C2EFF"/>
    <w:rsid w:val="009C4224"/>
    <w:rsid w:val="009F3ABB"/>
    <w:rsid w:val="00A04FC5"/>
    <w:rsid w:val="00A1580D"/>
    <w:rsid w:val="00A1646A"/>
    <w:rsid w:val="00A20438"/>
    <w:rsid w:val="00A22404"/>
    <w:rsid w:val="00A43E6D"/>
    <w:rsid w:val="00A51E52"/>
    <w:rsid w:val="00A714C4"/>
    <w:rsid w:val="00A7659F"/>
    <w:rsid w:val="00A96629"/>
    <w:rsid w:val="00AA1AD3"/>
    <w:rsid w:val="00AA32DA"/>
    <w:rsid w:val="00AA51B7"/>
    <w:rsid w:val="00AB40A2"/>
    <w:rsid w:val="00AD02FA"/>
    <w:rsid w:val="00B02FE5"/>
    <w:rsid w:val="00B17113"/>
    <w:rsid w:val="00B305A5"/>
    <w:rsid w:val="00B3144F"/>
    <w:rsid w:val="00B35BFB"/>
    <w:rsid w:val="00B52A12"/>
    <w:rsid w:val="00B556F5"/>
    <w:rsid w:val="00B67B05"/>
    <w:rsid w:val="00B83B83"/>
    <w:rsid w:val="00B85237"/>
    <w:rsid w:val="00B877F1"/>
    <w:rsid w:val="00B93640"/>
    <w:rsid w:val="00B96E25"/>
    <w:rsid w:val="00BA7A2C"/>
    <w:rsid w:val="00BB151B"/>
    <w:rsid w:val="00BD4E11"/>
    <w:rsid w:val="00BE0F56"/>
    <w:rsid w:val="00BE3CB9"/>
    <w:rsid w:val="00BE4492"/>
    <w:rsid w:val="00BF7E61"/>
    <w:rsid w:val="00C035AB"/>
    <w:rsid w:val="00C17DE0"/>
    <w:rsid w:val="00C21A17"/>
    <w:rsid w:val="00C53062"/>
    <w:rsid w:val="00C549AC"/>
    <w:rsid w:val="00C6679F"/>
    <w:rsid w:val="00C849E4"/>
    <w:rsid w:val="00C86537"/>
    <w:rsid w:val="00CA52AA"/>
    <w:rsid w:val="00CC2E57"/>
    <w:rsid w:val="00CD375E"/>
    <w:rsid w:val="00CE00EE"/>
    <w:rsid w:val="00CF3AB2"/>
    <w:rsid w:val="00CF6699"/>
    <w:rsid w:val="00D0308F"/>
    <w:rsid w:val="00D03E94"/>
    <w:rsid w:val="00D32CF4"/>
    <w:rsid w:val="00D77497"/>
    <w:rsid w:val="00D80FBA"/>
    <w:rsid w:val="00D8458A"/>
    <w:rsid w:val="00D94F73"/>
    <w:rsid w:val="00D96D6E"/>
    <w:rsid w:val="00DA29F5"/>
    <w:rsid w:val="00DB2F4B"/>
    <w:rsid w:val="00DD0A67"/>
    <w:rsid w:val="00DF2BB2"/>
    <w:rsid w:val="00E16DE7"/>
    <w:rsid w:val="00E40184"/>
    <w:rsid w:val="00E459E0"/>
    <w:rsid w:val="00E65DDE"/>
    <w:rsid w:val="00E73E85"/>
    <w:rsid w:val="00E75D71"/>
    <w:rsid w:val="00E776D6"/>
    <w:rsid w:val="00E818DD"/>
    <w:rsid w:val="00E8684C"/>
    <w:rsid w:val="00ED0699"/>
    <w:rsid w:val="00EE585B"/>
    <w:rsid w:val="00F03F28"/>
    <w:rsid w:val="00F05FB2"/>
    <w:rsid w:val="00F064D2"/>
    <w:rsid w:val="00F12A01"/>
    <w:rsid w:val="00F153B7"/>
    <w:rsid w:val="00F21E71"/>
    <w:rsid w:val="00F2722C"/>
    <w:rsid w:val="00F3056B"/>
    <w:rsid w:val="00F31AE4"/>
    <w:rsid w:val="00F36E00"/>
    <w:rsid w:val="00F419AB"/>
    <w:rsid w:val="00F4479F"/>
    <w:rsid w:val="00F53578"/>
    <w:rsid w:val="00FB4800"/>
    <w:rsid w:val="00FC012E"/>
    <w:rsid w:val="00FE48C7"/>
    <w:rsid w:val="00FF1496"/>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F4494D6"/>
  <w15:chartTrackingRefBased/>
  <w15:docId w15:val="{221B9263-C1A1-41EA-A458-FC95E44915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bg-BG" w:eastAsia="bg-BG"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pBdr>
        <w:top w:val="nil"/>
        <w:left w:val="nil"/>
        <w:bottom w:val="nil"/>
        <w:right w:val="nil"/>
        <w:between w:val="nil"/>
        <w:bar w:val="nil"/>
      </w:pBdr>
      <w:pPrChange w:id="0" w:author="Alcaldia Pasto SSI" w:date="2026-09-22T12:13:00Z">
        <w:pPr/>
      </w:pPrChange>
    </w:pPr>
    <w:rPr>
      <w:rFonts w:eastAsia="Arial Unicode MS"/>
      <w:sz w:val="24"/>
      <w:szCs w:val="24"/>
      <w:bdr w:val="nil"/>
      <w:lang w:val="en-US" w:eastAsia="en-US"/>
      <w:rPrChange w:id="0" w:author="Alcaldia Pasto SSI" w:date="2026-09-22T12:13:00Z">
        <w:rPr>
          <w:lang w:val="en-AU" w:eastAsia="en-US" w:bidi="ar-SA"/>
        </w:rPr>
      </w:rPrChange>
    </w:rPr>
  </w:style>
  <w:style w:type="paragraph" w:styleId="Heading1">
    <w:name w:val="heading 1"/>
    <w:basedOn w:val="Normal"/>
    <w:next w:val="Normal"/>
    <w:qFormat/>
    <w:rsid w:val="00656C0F"/>
    <w:pPr>
      <w:keepNext/>
      <w:framePr w:w="6313" w:h="429" w:wrap="auto" w:vAnchor="page" w:hAnchor="page" w:x="2305" w:y="2161"/>
      <w:overflowPunct w:val="0"/>
      <w:autoSpaceDE w:val="0"/>
      <w:autoSpaceDN w:val="0"/>
      <w:adjustRightInd w:val="0"/>
      <w:spacing w:line="360" w:lineRule="exact"/>
      <w:jc w:val="center"/>
      <w:textAlignment w:val="baseline"/>
      <w:outlineLvl w:val="0"/>
    </w:pPr>
    <w:rPr>
      <w:rFonts w:ascii="Bookman Old Style" w:hAnsi="Bookman Old Style"/>
      <w:b/>
      <w:spacing w:val="30"/>
      <w:lang w:val="bg-BG"/>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pPr>
      <w:pBdr>
        <w:top w:val="nil"/>
        <w:left w:val="nil"/>
        <w:bottom w:val="nil"/>
        <w:right w:val="nil"/>
        <w:between w:val="nil"/>
        <w:bar w:val="nil"/>
      </w:pBdr>
      <w:tabs>
        <w:tab w:val="center" w:pos="4419"/>
        <w:tab w:val="right" w:pos="8838"/>
      </w:tabs>
      <w:pPrChange w:id="1" w:author="Alcaldia Pasto SSI" w:date="2026-09-22T12:13:00Z">
        <w:pPr>
          <w:pBdr>
            <w:top w:val="nil"/>
            <w:left w:val="nil"/>
            <w:bottom w:val="nil"/>
            <w:right w:val="nil"/>
            <w:between w:val="nil"/>
            <w:bar w:val="nil"/>
          </w:pBdr>
          <w:tabs>
            <w:tab w:val="center" w:pos="4703"/>
            <w:tab w:val="right" w:pos="9406"/>
          </w:tabs>
        </w:pPr>
      </w:pPrChange>
    </w:pPr>
    <w:rPr>
      <w:rFonts w:ascii="Calibri" w:eastAsia="Arial Unicode MS" w:hAnsi="Calibri" w:cs="Arial Unicode MS"/>
      <w:color w:val="000000"/>
      <w:sz w:val="22"/>
      <w:szCs w:val="22"/>
      <w:u w:color="000000"/>
      <w:bdr w:val="nil"/>
      <w:lang w:val="en-US" w:eastAsia="es-CO"/>
      <w:rPrChange w:id="1" w:author="Alcaldia Pasto SSI" w:date="2026-09-22T12:13:00Z">
        <w:rPr>
          <w:rFonts w:eastAsia="Arial Unicode MS"/>
          <w:sz w:val="24"/>
          <w:szCs w:val="24"/>
          <w:bdr w:val="nil"/>
          <w:lang w:val="en-US" w:eastAsia="en-US" w:bidi="ar-SA"/>
        </w:rPr>
      </w:rPrChange>
    </w:rPr>
  </w:style>
  <w:style w:type="paragraph" w:styleId="Footer">
    <w:name w:val="footer"/>
    <w:pPr>
      <w:pBdr>
        <w:top w:val="nil"/>
        <w:left w:val="nil"/>
        <w:bottom w:val="nil"/>
        <w:right w:val="nil"/>
        <w:between w:val="nil"/>
        <w:bar w:val="nil"/>
      </w:pBdr>
      <w:tabs>
        <w:tab w:val="center" w:pos="4419"/>
        <w:tab w:val="right" w:pos="8838"/>
      </w:tabs>
      <w:pPrChange w:id="2" w:author="Alcaldia Pasto SSI" w:date="2026-09-22T12:13:00Z">
        <w:pPr>
          <w:pBdr>
            <w:top w:val="nil"/>
            <w:left w:val="nil"/>
            <w:bottom w:val="nil"/>
            <w:right w:val="nil"/>
            <w:between w:val="nil"/>
            <w:bar w:val="nil"/>
          </w:pBdr>
          <w:tabs>
            <w:tab w:val="center" w:pos="4703"/>
            <w:tab w:val="right" w:pos="9406"/>
          </w:tabs>
        </w:pPr>
      </w:pPrChange>
    </w:pPr>
    <w:rPr>
      <w:rFonts w:ascii="Calibri" w:eastAsia="Arial Unicode MS" w:hAnsi="Calibri" w:cs="Arial Unicode MS"/>
      <w:color w:val="000000"/>
      <w:sz w:val="22"/>
      <w:szCs w:val="22"/>
      <w:u w:color="000000"/>
      <w:bdr w:val="nil"/>
      <w:lang w:val="en-US" w:eastAsia="es-CO"/>
      <w:rPrChange w:id="2" w:author="Alcaldia Pasto SSI" w:date="2026-09-22T12:13:00Z">
        <w:rPr>
          <w:rFonts w:eastAsia="Arial Unicode MS"/>
          <w:sz w:val="24"/>
          <w:szCs w:val="24"/>
          <w:bdr w:val="nil"/>
          <w:lang w:val="en-US" w:eastAsia="en-US" w:bidi="ar-SA"/>
        </w:rPr>
      </w:rPrChange>
    </w:rPr>
  </w:style>
  <w:style w:type="character" w:styleId="Emphasis">
    <w:name w:val="Emphasis"/>
    <w:qFormat/>
    <w:rsid w:val="00656C0F"/>
    <w:rPr>
      <w:i/>
      <w:iCs/>
    </w:rPr>
  </w:style>
  <w:style w:type="character" w:styleId="Hyperlink">
    <w:name w:val="Hyperlink"/>
    <w:rPr>
      <w:u w:val="single"/>
      <w:rPrChange w:id="3" w:author="Alcaldia Pasto SSI" w:date="2026-09-22T12:13:00Z">
        <w:rPr>
          <w:color w:val="0000FF"/>
          <w:u w:val="single"/>
        </w:rPr>
      </w:rPrChange>
    </w:rPr>
  </w:style>
  <w:style w:type="paragraph" w:customStyle="1" w:styleId="CharCharChar">
    <w:name w:val="Char Знак Знак Знак Char Char"/>
    <w:basedOn w:val="Normal"/>
    <w:rsid w:val="007D20D7"/>
    <w:pPr>
      <w:tabs>
        <w:tab w:val="left" w:pos="709"/>
      </w:tabs>
    </w:pPr>
    <w:rPr>
      <w:rFonts w:ascii="Tahoma" w:hAnsi="Tahoma"/>
      <w:lang w:val="pl-PL" w:eastAsia="pl-PL"/>
    </w:rPr>
  </w:style>
  <w:style w:type="paragraph" w:styleId="BalloonText">
    <w:name w:val="Balloon Text"/>
    <w:basedOn w:val="Normal"/>
    <w:semiHidden/>
    <w:rsid w:val="006E1919"/>
    <w:rPr>
      <w:rFonts w:ascii="Tahoma" w:hAnsi="Tahoma" w:cs="Tahoma"/>
      <w:sz w:val="16"/>
      <w:szCs w:val="16"/>
    </w:rPr>
  </w:style>
  <w:style w:type="paragraph" w:styleId="BodyText">
    <w:name w:val="Body Text"/>
    <w:basedOn w:val="Normal"/>
    <w:link w:val="BodyTextChar"/>
    <w:unhideWhenUsed/>
    <w:rsid w:val="008701CC"/>
    <w:pPr>
      <w:spacing w:line="360" w:lineRule="auto"/>
      <w:jc w:val="both"/>
    </w:pPr>
    <w:rPr>
      <w:rFonts w:ascii="HebarU" w:hAnsi="HebarU"/>
      <w:lang w:val="en-GB"/>
    </w:rPr>
  </w:style>
  <w:style w:type="character" w:customStyle="1" w:styleId="BodyTextChar">
    <w:name w:val="Body Text Char"/>
    <w:link w:val="BodyText"/>
    <w:rsid w:val="008701CC"/>
    <w:rPr>
      <w:rFonts w:ascii="HebarU" w:hAnsi="HebarU"/>
      <w:sz w:val="24"/>
      <w:lang w:val="en-GB" w:eastAsia="en-US"/>
    </w:rPr>
  </w:style>
  <w:style w:type="paragraph" w:styleId="PlainText">
    <w:name w:val="Plain Text"/>
    <w:basedOn w:val="Normal"/>
    <w:link w:val="PlainTextChar"/>
    <w:unhideWhenUsed/>
    <w:rsid w:val="00886BEA"/>
    <w:rPr>
      <w:rFonts w:ascii="Courier New" w:hAnsi="Courier New" w:cs="Courier New"/>
    </w:rPr>
  </w:style>
  <w:style w:type="character" w:customStyle="1" w:styleId="PlainTextChar">
    <w:name w:val="Plain Text Char"/>
    <w:basedOn w:val="DefaultParagraphFont"/>
    <w:link w:val="PlainText"/>
    <w:rsid w:val="00886BEA"/>
    <w:rPr>
      <w:rFonts w:ascii="Courier New" w:hAnsi="Courier New" w:cs="Courier New"/>
      <w:lang w:val="en-US" w:eastAsia="en-US"/>
    </w:rPr>
  </w:style>
  <w:style w:type="paragraph" w:styleId="ListParagraph">
    <w:name w:val="List Paragraph"/>
    <w:basedOn w:val="Normal"/>
    <w:uiPriority w:val="34"/>
    <w:qFormat/>
    <w:rsid w:val="006127AA"/>
    <w:pPr>
      <w:ind w:left="720"/>
      <w:contextualSpacing/>
    </w:pPr>
  </w:style>
  <w:style w:type="character" w:customStyle="1" w:styleId="newdocreference1">
    <w:name w:val="newdocreference1"/>
    <w:basedOn w:val="DefaultParagraphFont"/>
    <w:rsid w:val="00B67B05"/>
    <w:rPr>
      <w:i w:val="0"/>
      <w:iCs w:val="0"/>
      <w:color w:val="0000FF"/>
      <w:u w:val="single"/>
    </w:rPr>
  </w:style>
  <w:style w:type="table" w:customStyle="1" w:styleId="TableNormal1">
    <w:name w:val="Table Normal1"/>
    <w:rsid w:val="004C76C7"/>
    <w:pPr>
      <w:pBdr>
        <w:top w:val="nil"/>
        <w:left w:val="nil"/>
        <w:bottom w:val="nil"/>
        <w:right w:val="nil"/>
        <w:between w:val="nil"/>
        <w:bar w:val="nil"/>
      </w:pBdr>
    </w:pPr>
    <w:rPr>
      <w:rFonts w:eastAsia="Arial Unicode MS"/>
      <w:bdr w:val="nil"/>
      <w:lang w:val="es-CO" w:eastAsia="es-CO"/>
    </w:rPr>
    <w:tblPr>
      <w:tblInd w:w="0" w:type="dxa"/>
      <w:tblCellMar>
        <w:top w:w="0" w:type="dxa"/>
        <w:left w:w="0" w:type="dxa"/>
        <w:bottom w:w="0" w:type="dxa"/>
        <w:right w:w="0" w:type="dxa"/>
      </w:tblCellMar>
    </w:tblPr>
  </w:style>
  <w:style w:type="character" w:customStyle="1" w:styleId="Ninguno">
    <w:name w:val="Ninguno"/>
    <w:rsid w:val="004C76C7"/>
  </w:style>
  <w:style w:type="paragraph" w:customStyle="1" w:styleId="Cuerpo">
    <w:name w:val="Cuerpo"/>
    <w:pPr>
      <w:pBdr>
        <w:top w:val="nil"/>
        <w:left w:val="nil"/>
        <w:bottom w:val="nil"/>
        <w:right w:val="nil"/>
        <w:between w:val="nil"/>
        <w:bar w:val="nil"/>
      </w:pBdr>
      <w:spacing w:after="160" w:line="259" w:lineRule="auto"/>
      <w:pPrChange w:id="4" w:author="Alcaldia Pasto SSI" w:date="2026-09-22T12:13:00Z">
        <w:pPr>
          <w:pBdr>
            <w:top w:val="nil"/>
            <w:left w:val="nil"/>
            <w:bottom w:val="nil"/>
            <w:right w:val="nil"/>
            <w:between w:val="nil"/>
            <w:bar w:val="nil"/>
          </w:pBdr>
          <w:spacing w:after="160" w:line="259" w:lineRule="auto"/>
        </w:pPr>
      </w:pPrChange>
    </w:pPr>
    <w:rPr>
      <w:rFonts w:ascii="Calibri" w:eastAsia="Arial Unicode MS" w:hAnsi="Calibri" w:cs="Arial Unicode MS"/>
      <w:color w:val="000000"/>
      <w:sz w:val="22"/>
      <w:szCs w:val="22"/>
      <w:u w:color="000000"/>
      <w:bdr w:val="nil"/>
      <w:lang w:val="es-ES_tradnl" w:eastAsia="es-CO"/>
      <w14:textOutline w14:w="0" w14:cap="flat" w14:cmpd="sng" w14:algn="ctr">
        <w14:noFill/>
        <w14:prstDash w14:val="solid"/>
        <w14:bevel/>
      </w14:textOutline>
      <w:rPrChange w:id="4" w:author="Alcaldia Pasto SSI" w:date="2026-09-22T12:13:00Z">
        <w:rPr>
          <w:rFonts w:ascii="Calibri" w:eastAsia="Arial Unicode MS" w:hAnsi="Calibri" w:cs="Arial Unicode MS"/>
          <w:color w:val="000000"/>
          <w:sz w:val="22"/>
          <w:szCs w:val="22"/>
          <w:u w:color="000000"/>
          <w:bdr w:val="nil"/>
          <w:lang w:val="es-ES_tradnl" w:eastAsia="es-CO" w:bidi="ar-SA"/>
          <w14:textOutline w14:w="0" w14:cap="flat" w14:cmpd="sng" w14:algn="ctr">
            <w14:noFill/>
            <w14:prstDash w14:val="solid"/>
            <w14:bevel/>
          </w14:textOutline>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432748029">
      <w:bodyDiv w:val="1"/>
      <w:marLeft w:val="0"/>
      <w:marRight w:val="0"/>
      <w:marTop w:val="0"/>
      <w:marBottom w:val="0"/>
      <w:divBdr>
        <w:top w:val="none" w:sz="0" w:space="0" w:color="auto"/>
        <w:left w:val="none" w:sz="0" w:space="0" w:color="auto"/>
        <w:bottom w:val="none" w:sz="0" w:space="0" w:color="auto"/>
        <w:right w:val="none" w:sz="0" w:space="0" w:color="auto"/>
      </w:divBdr>
    </w:div>
    <w:div w:id="880628497">
      <w:bodyDiv w:val="1"/>
      <w:marLeft w:val="0"/>
      <w:marRight w:val="0"/>
      <w:marTop w:val="0"/>
      <w:marBottom w:val="0"/>
      <w:divBdr>
        <w:top w:val="none" w:sz="0" w:space="0" w:color="auto"/>
        <w:left w:val="none" w:sz="0" w:space="0" w:color="auto"/>
        <w:bottom w:val="none" w:sz="0" w:space="0" w:color="auto"/>
        <w:right w:val="none" w:sz="0" w:space="0" w:color="auto"/>
      </w:divBdr>
    </w:div>
    <w:div w:id="1762946435">
      <w:bodyDiv w:val="1"/>
      <w:marLeft w:val="390"/>
      <w:marRight w:val="390"/>
      <w:marTop w:val="0"/>
      <w:marBottom w:val="0"/>
      <w:divBdr>
        <w:top w:val="none" w:sz="0" w:space="0" w:color="auto"/>
        <w:left w:val="none" w:sz="0" w:space="0" w:color="auto"/>
        <w:bottom w:val="none" w:sz="0" w:space="0" w:color="auto"/>
        <w:right w:val="none" w:sz="0" w:space="0" w:color="auto"/>
      </w:divBdr>
      <w:divsChild>
        <w:div w:id="345639536">
          <w:marLeft w:val="0"/>
          <w:marRight w:val="0"/>
          <w:marTop w:val="0"/>
          <w:marBottom w:val="120"/>
          <w:divBdr>
            <w:top w:val="none" w:sz="0" w:space="0" w:color="auto"/>
            <w:left w:val="none" w:sz="0" w:space="0" w:color="auto"/>
            <w:bottom w:val="none" w:sz="0" w:space="0" w:color="auto"/>
            <w:right w:val="none" w:sz="0" w:space="0" w:color="auto"/>
          </w:divBdr>
          <w:divsChild>
            <w:div w:id="1305161608">
              <w:marLeft w:val="0"/>
              <w:marRight w:val="0"/>
              <w:marTop w:val="0"/>
              <w:marBottom w:val="0"/>
              <w:divBdr>
                <w:top w:val="none" w:sz="0" w:space="0" w:color="auto"/>
                <w:left w:val="none" w:sz="0" w:space="0" w:color="auto"/>
                <w:bottom w:val="none" w:sz="0" w:space="0" w:color="auto"/>
                <w:right w:val="none" w:sz="0" w:space="0" w:color="auto"/>
              </w:divBdr>
            </w:div>
            <w:div w:id="187063914">
              <w:marLeft w:val="0"/>
              <w:marRight w:val="0"/>
              <w:marTop w:val="0"/>
              <w:marBottom w:val="0"/>
              <w:divBdr>
                <w:top w:val="none" w:sz="0" w:space="0" w:color="auto"/>
                <w:left w:val="none" w:sz="0" w:space="0" w:color="auto"/>
                <w:bottom w:val="none" w:sz="0" w:space="0" w:color="auto"/>
                <w:right w:val="none" w:sz="0" w:space="0" w:color="auto"/>
              </w:divBdr>
            </w:div>
            <w:div w:id="629240331">
              <w:marLeft w:val="0"/>
              <w:marRight w:val="0"/>
              <w:marTop w:val="0"/>
              <w:marBottom w:val="0"/>
              <w:divBdr>
                <w:top w:val="none" w:sz="0" w:space="0" w:color="auto"/>
                <w:left w:val="none" w:sz="0" w:space="0" w:color="auto"/>
                <w:bottom w:val="none" w:sz="0" w:space="0" w:color="auto"/>
                <w:right w:val="none" w:sz="0" w:space="0" w:color="auto"/>
              </w:divBdr>
            </w:div>
            <w:div w:id="1073893442">
              <w:marLeft w:val="0"/>
              <w:marRight w:val="0"/>
              <w:marTop w:val="0"/>
              <w:marBottom w:val="0"/>
              <w:divBdr>
                <w:top w:val="none" w:sz="0" w:space="0" w:color="auto"/>
                <w:left w:val="none" w:sz="0" w:space="0" w:color="auto"/>
                <w:bottom w:val="none" w:sz="0" w:space="0" w:color="auto"/>
                <w:right w:val="none" w:sz="0" w:space="0" w:color="auto"/>
              </w:divBdr>
            </w:div>
            <w:div w:id="317150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4570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4.jpeg"/></Relationships>
</file>

<file path=word/_rels/header2.xml.rels><?xml version="1.0" encoding="UTF-8" standalone="yes"?>
<Relationships xmlns="http://schemas.openxmlformats.org/package/2006/relationships"><Relationship Id="rId2" Type="http://schemas.openxmlformats.org/officeDocument/2006/relationships/image" Target="media/image3.wmf"/><Relationship Id="rId1" Type="http://schemas.openxmlformats.org/officeDocument/2006/relationships/image" Target="media/image2.jpeg"/></Relationships>
</file>

<file path=word/theme/theme1.xml><?xml version="1.0" encoding="utf-8"?>
<a:theme xmlns:a="http://schemas.openxmlformats.org/drawingml/2006/main" name="Тема на Office">
  <a:themeElements>
    <a:clrScheme name="О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О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О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360</TotalTime>
  <Pages>1</Pages>
  <Words>528</Words>
  <Characters>3011</Characters>
  <Application>Microsoft Office Word</Application>
  <DocSecurity>0</DocSecurity>
  <Lines>25</Lines>
  <Paragraphs>7</Paragraphs>
  <ScaleCrop>false</ScaleCrop>
  <HeadingPairs>
    <vt:vector size="2" baseType="variant">
      <vt:variant>
        <vt:lpstr>Заглавие</vt:lpstr>
      </vt:variant>
      <vt:variant>
        <vt:i4>1</vt:i4>
      </vt:variant>
    </vt:vector>
  </HeadingPairs>
  <TitlesOfParts>
    <vt:vector size="1" baseType="lpstr">
      <vt:lpstr>О  Б  Я  В  Л  Е  Н  И  Е</vt:lpstr>
    </vt:vector>
  </TitlesOfParts>
  <Company>Министерство на Земеделието и Горите</Company>
  <LinksUpToDate>false</LinksUpToDate>
  <CharactersWithSpaces>3532</CharactersWithSpaces>
  <SharedDoc>false</SharedDoc>
  <HLinks>
    <vt:vector size="12" baseType="variant">
      <vt:variant>
        <vt:i4>4391000</vt:i4>
      </vt:variant>
      <vt:variant>
        <vt:i4>3</vt:i4>
      </vt:variant>
      <vt:variant>
        <vt:i4>0</vt:i4>
      </vt:variant>
      <vt:variant>
        <vt:i4>5</vt:i4>
      </vt:variant>
      <vt:variant>
        <vt:lpwstr>mailto:odzg_d@abv.bg</vt:lpwstr>
      </vt:variant>
      <vt:variant>
        <vt:lpwstr/>
      </vt:variant>
      <vt:variant>
        <vt:i4>5570565</vt:i4>
      </vt:variant>
      <vt:variant>
        <vt:i4>0</vt:i4>
      </vt:variant>
      <vt:variant>
        <vt:i4>0</vt:i4>
      </vt:variant>
      <vt:variant>
        <vt:i4>5</vt:i4>
      </vt:variant>
      <vt:variant>
        <vt:lpwstr>mailto:ODZG_Dobrich@mzh.government.bg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О  Б  Я  В  Л  Е  Н  И  Е</dc:title>
  <dc:subject/>
  <dc:creator>Ministry Of Agriculture and Forestry</dc:creator>
  <cp:keywords/>
  <cp:lastModifiedBy>Arthur Souza Rodrigues</cp:lastModifiedBy>
  <cp:revision>1</cp:revision>
  <cp:lastPrinted>2021-08-02T08:20:00Z</cp:lastPrinted>
  <dcterms:created xsi:type="dcterms:W3CDTF">2018-11-30T12:41:00Z</dcterms:created>
  <dcterms:modified xsi:type="dcterms:W3CDTF">2026-09-22T16:13:00Z</dcterms:modified>
</cp:coreProperties>
</file>