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028A493" w14:textId="77777777" w:rsidR="003C2BC8" w:rsidRDefault="000D5846">
      <w:pPr>
        <w:widowControl w:val="0"/>
        <w:spacing w:line="240" w:lineRule="auto"/>
        <w:jc w:val="center"/>
        <w:rPr>
          <w:del w:id="4" w:author="Comparison" w:date="2026-09-22T12:42:00Z" w16du:dateUtc="2026-09-22T16:42:00Z"/>
          <w:rFonts w:ascii="Montserrat" w:eastAsia="Montserrat" w:hAnsi="Montserrat" w:cs="Montserrat"/>
          <w:b/>
          <w:sz w:val="24"/>
          <w:szCs w:val="24"/>
        </w:rPr>
      </w:pPr>
      <w:ins w:id="5" w:author="Comparison" w:date="2026-09-22T12:42:00Z" w16du:dateUtc="2026-09-22T16:42:00Z">
        <w:r>
          <w:rPr>
            <w:b/>
            <w:bCs/>
          </w:rPr>
          <w:t>ACB-kædemotor - frit konfigurerbar - CDC-1-ACB</w:t>
        </w:r>
        <w:r>
          <w:br/>
        </w:r>
        <w:r>
          <w:rPr>
            <w:b/>
            <w:bCs/>
          </w:rPr>
          <w:t>24 V DC / Tilpasset efter kundeønsker</w:t>
        </w:r>
        <w:r>
          <w:br/>
        </w:r>
        <w:r>
          <w:br/>
          <w:t>Elektrisk motor til integreret, usynlig montering i vinduesprofilen og til eftermontering.</w:t>
        </w:r>
        <w:r>
          <w:br/>
          <w:t>Praktisk til motoriseret åbning og lukning af vinduer og lemme.</w:t>
        </w:r>
        <w:r>
          <w:br/>
          <w:t>Kan bruges til Komfortopluk, røgudluftning og brandventilation iht. DS/EN12101-2</w:t>
        </w:r>
        <w:r>
          <w:br/>
          <w:t>Kan kombineres med alle D+H låsemotorer.</w:t>
        </w:r>
        <w:r>
          <w:br/>
        </w:r>
        <w:r>
          <w:br/>
        </w:r>
        <w:r>
          <w:rPr>
            <w:b/>
            <w:bCs/>
          </w:rPr>
          <w:t>Egenskaber:</w:t>
        </w:r>
        <w:r>
          <w:br/>
          <w:t>Integreret, frit parametrerbar slukningselektronik for at forhindre en defekt i tilfælde af overbelastning af vindue og motor.</w:t>
        </w:r>
        <w:r>
          <w:br/>
        </w:r>
        <w:r>
          <w:t>Integreret grænseflade ACB (Advanced Communication Bus) med åben Modbus RTU-protokol.</w:t>
        </w:r>
        <w:r>
          <w:br/>
          <w:t>Direkte integration af motoren gennem åben buskommunikation via ACB (Advanced Communication Bus), f.eks. i CTS (bygningsautomation).</w:t>
        </w:r>
        <w:r>
          <w:br/>
          <w:t>Lav driftsstøj takket være innovativ, akustisk afkobling af drevkomponenterne.</w:t>
        </w:r>
        <w:r>
          <w:br/>
          <w:t>Højpræcisionsmotor og synkron elektronik til synkron drift af op til 8 motorer.</w:t>
        </w:r>
        <w:r>
          <w:br/>
          <w:t>Korrosionsbeskyttet, hærdet, stålkæde, vedligeholdelsesfri takket være livstidssmøring.</w:t>
        </w:r>
        <w:r>
          <w:br/>
        </w:r>
        <w:r>
          <w:t>Highspeed-funktion (-HS) til hurtigt opluk af vinduer i tilfælde af brand (ABV).</w:t>
        </w:r>
        <w:r>
          <w:br/>
          <w:t>Justerbart, flertrins klembeskyttelsessystem (løbetid, kraft, åbning).</w:t>
        </w:r>
        <w:r>
          <w:br/>
          <w:t>Automatisk aflastning af tætningsbåndet efter lukning beskytter tætningslister.</w:t>
        </w:r>
        <w:r>
          <w:br/>
          <w:t>Lavt kabelforbrug med mulighed for gennemsløjfning af op til 3 motorer.</w:t>
        </w:r>
        <w:r>
          <w:br/>
          <w:t>Enkel installation takket være stik med beskyttelse mod omvendt polaritet.</w:t>
        </w:r>
        <w:r>
          <w:br/>
          <w:t>Tilslutning valgfrit mulig fra venstre eller højre (forsyning inkl. bussignaler).</w:t>
        </w:r>
        <w:r>
          <w:br/>
        </w:r>
        <w:r>
          <w:t>Kan parametriseres individuelt via D+H SCS-software.</w:t>
        </w:r>
        <w:r>
          <w:br/>
        </w:r>
        <w:r>
          <w:br/>
        </w:r>
        <w:r>
          <w:rPr>
            <w:b/>
            <w:bCs/>
          </w:rPr>
          <w:t>Funktionsbeskrivelse ACB</w:t>
        </w:r>
        <w:r>
          <w:br/>
          <w:t>Sikker ABV-central kommunikation gennem krypteret dataoverførsel mellem centraler og motorer fra D+H Mechatronic AG.</w:t>
        </w:r>
        <w:r>
          <w:br/>
          <w:t>Direkte styring af motoren via ACB mulig.</w:t>
        </w:r>
        <w:r>
          <w:br/>
          <w:t>Som standard er motoren indstillet med drift med pol-skift fra fabrikken.</w:t>
        </w:r>
        <w:r>
          <w:br/>
          <w:t>Præcis styring af position og feedback, herunder angivelser af den faktiske position.</w:t>
        </w:r>
        <w:r>
          <w:br/>
          <w:t>Åbne- og lukke meddelelser kommer direkte fra motoren via ACB-kommunikation.</w:t>
        </w:r>
        <w:r>
          <w:br/>
        </w:r>
        <w:r>
          <w:t>Motorens generelle status, som f.eks. samlet kørestrækning, antal aktiveringer, diagnostik og nødfunktion, kan evalueres.</w:t>
        </w:r>
        <w:r>
          <w:br/>
          <w:t>  </w:t>
        </w:r>
        <w:r>
          <w:br/>
        </w:r>
        <w:r>
          <w:rPr>
            <w:b/>
            <w:bCs/>
          </w:rPr>
          <w:t>Udvidelsesfunktioner:</w:t>
        </w:r>
        <w:r>
          <w:br/>
        </w:r>
        <w:r>
          <w:rPr>
            <w:b/>
            <w:bCs/>
          </w:rPr>
          <w:t>Option "SBD/SBU"</w:t>
        </w:r>
        <w:r>
          <w:t xml:space="preserve"> - Korrosionsbeskyttet, hærdet stålkæde i sidebue-design til lave karmhøjder</w:t>
        </w:r>
        <w:r>
          <w:br/>
        </w:r>
        <w:r>
          <w:rPr>
            <w:b/>
            <w:bCs/>
          </w:rPr>
          <w:t xml:space="preserve">Option "ZB" </w:t>
        </w:r>
        <w:r>
          <w:t>- Vindebroanvendelse til sidemontering af motoren på vinduet</w:t>
        </w:r>
        <w:r>
          <w:br/>
        </w:r>
        <w:r>
          <w:rPr>
            <w:b/>
            <w:bCs/>
          </w:rPr>
          <w:t xml:space="preserve">Option "CP" </w:t>
        </w:r>
        <w:r>
          <w:t>- Brugertilpasset motorfunktionsprogrammering såsom løbetid, kraft og åbning</w:t>
        </w:r>
        <w:r>
          <w:br/>
        </w:r>
        <w:r>
          <w:rPr>
            <w:b/>
            <w:bCs/>
          </w:rPr>
          <w:t xml:space="preserve">Option "HP" </w:t>
        </w:r>
        <w:r>
          <w:t>- Åbningsprogrammering</w:t>
        </w:r>
        <w:r>
          <w:br/>
        </w:r>
        <w:r>
          <w:rPr>
            <w:b/>
            <w:bCs/>
          </w:rPr>
          <w:t xml:space="preserve">Option "VP" </w:t>
        </w:r>
        <w:r>
          <w:t>- Signal til forbindelse med D+H BSY+ låsemotorer</w:t>
        </w:r>
        <w:r>
          <w:br/>
        </w:r>
        <w:r>
          <w:rPr>
            <w:b/>
            <w:bCs/>
          </w:rPr>
          <w:t xml:space="preserve">Option "KM" </w:t>
        </w:r>
        <w:r>
          <w:t>- Kraftig motor-gear-enhed med øget kraft (op til 400 N) til at åbne og lukke tunge parallelsprossede og hæve-/sænkevindue/tophængte vinduer.</w:t>
        </w:r>
        <w:r>
          <w:br/>
        </w:r>
        <w:r>
          <w:rPr>
            <w:b/>
            <w:bCs/>
          </w:rPr>
          <w:t xml:space="preserve">Option "LS" </w:t>
        </w:r>
        <w:r>
          <w:t>- Lavhastigheds-programmering i LUKKET-retning til 5 mm/s</w:t>
        </w:r>
        <w:r>
          <w:br/>
        </w:r>
        <w:r>
          <w:rPr>
            <w:b/>
            <w:bCs/>
          </w:rPr>
          <w:t>Option "SA"</w:t>
        </w:r>
        <w:r>
          <w:t xml:space="preserve"> - "Afbryder ÅBEN" endepositionsmeddelelse</w:t>
        </w:r>
        <w:r>
          <w:br/>
        </w:r>
        <w:r>
          <w:rPr>
            <w:b/>
            <w:bCs/>
          </w:rPr>
          <w:t>Option "SZ"</w:t>
        </w:r>
        <w:r>
          <w:t xml:space="preserve"> - "Afbryder LUKKET" endepositionsmeddelelse</w:t>
        </w:r>
        <w:r>
          <w:br/>
        </w:r>
        <w:r>
          <w:rPr>
            <w:b/>
            <w:bCs/>
          </w:rPr>
          <w:t>Option "SA-SZ"</w:t>
        </w:r>
        <w:r>
          <w:t xml:space="preserve"> - "Afbryder ÅBEN" og "Afbryder LUKKET" endepositionsmeddelelse</w:t>
        </w:r>
        <w:r>
          <w:br/>
        </w:r>
        <w:r>
          <w:rPr>
            <w:b/>
            <w:bCs/>
          </w:rPr>
          <w:t>Option "AS2"</w:t>
        </w:r>
        <w:r>
          <w:t xml:space="preserve"> - Akustisk signal i overensstemmelse med beskyttelsesklasse 2 i henhold til MaschRL/42/EG</w:t>
        </w:r>
        <w:r>
          <w:br/>
        </w:r>
        <w:r>
          <w:rPr>
            <w:b/>
            <w:bCs/>
          </w:rPr>
          <w:t>Option "AS3"</w:t>
        </w:r>
        <w:r>
          <w:t xml:space="preserve"> - Akustisk signal i overensstemmelse med beskyttelsesklasse 3 i henhold til MaschRL/42/EG</w:t>
        </w:r>
        <w:r>
          <w:br/>
        </w:r>
        <w:r>
          <w:rPr>
            <w:b/>
            <w:bCs/>
          </w:rPr>
          <w:t>Option "SKS"</w:t>
        </w:r>
        <w:r>
          <w:t xml:space="preserve"> - Mulighed for direkte tilslutning af en klembeskyttelsesliste eller en optisk sensor til overvågning af lukkekanten på motoren</w:t>
        </w:r>
        <w:r>
          <w:br/>
        </w:r>
        <w:r>
          <w:rPr>
            <w:b/>
            <w:bCs/>
          </w:rPr>
          <w:t xml:space="preserve">Option "specialfarve" </w:t>
        </w:r>
        <w:r>
          <w:t>- lakering til perfekt integration i facadens udseende i henhold til RAL, DB, NCS</w:t>
        </w:r>
        <w:r>
          <w:br/>
        </w:r>
        <w:r>
          <w:br/>
        </w:r>
        <w:r>
          <w:rPr>
            <w:b/>
            <w:bCs/>
          </w:rPr>
          <w:t>Tekniske data:</w:t>
        </w:r>
        <w:r>
          <w:br/>
          <w:t>Forsyning: 24 V DC / ±15 %</w:t>
        </w:r>
        <w:r>
          <w:br/>
          <w:t>Strømforbrug:</w:t>
        </w:r>
        <w:r>
          <w:br/>
        </w:r>
        <w:r>
          <w:rPr>
            <w:color w:val="E10025"/>
          </w:rPr>
          <w:t>0,6 A (til 350 mm åbning)</w:t>
        </w:r>
        <w:r>
          <w:br/>
        </w:r>
        <w:r>
          <w:rPr>
            <w:color w:val="0092D4"/>
          </w:rPr>
          <w:t>0,8 A (til 500 + 600 mm åbning)</w:t>
        </w:r>
        <w:r>
          <w:br/>
        </w:r>
        <w:r>
          <w:rPr>
            <w:color w:val="0092D4"/>
          </w:rPr>
          <w:t>1 A (til 700 mm åbning)</w:t>
        </w:r>
        <w:r>
          <w:br/>
        </w:r>
        <w:r>
          <w:rPr>
            <w:color w:val="6DB755"/>
          </w:rPr>
          <w:t>1 A (til 800 - 1300 mm åbning)</w:t>
        </w:r>
        <w:r>
          <w:br/>
          <w:t>Indkoblingstid: 30 % (TIL: 3 Min. / FRA: 7 Min.)</w:t>
        </w:r>
        <w:r>
          <w:br/>
          <w:t>Udkobling: Integreret elektronisk belastningsafbryder</w:t>
        </w:r>
        <w:r>
          <w:br/>
          <w:t>Konfiguration: Main eller Sub</w:t>
        </w:r>
        <w:r>
          <w:br/>
          <w:t>Design: Højre eller venstre</w:t>
        </w:r>
        <w:r>
          <w:br/>
          <w:t>Trykkraft: 250 N</w:t>
        </w:r>
        <w:r>
          <w:br/>
          <w:t>Trækkraft: 250 N</w:t>
        </w:r>
        <w:r>
          <w:br/>
          <w:t>Nominel låsekraft **: 1500 N</w:t>
        </w:r>
        <w:r>
          <w:br/>
          <w:t>Levetid: 20000 dobbeltoperationer *</w:t>
        </w:r>
        <w:r>
          <w:br/>
          <w:t>Åbning:300 mm - 1300 mm</w:t>
        </w:r>
        <w:r>
          <w:br/>
          <w:t>Hastighed ÅBNE: 6,7 mm/s</w:t>
        </w:r>
        <w:r>
          <w:br/>
          <w:t>Hastighed ÅBNE - ABV:</w:t>
        </w:r>
        <w:r>
          <w:br/>
        </w:r>
        <w:r>
          <w:rPr>
            <w:color w:val="E10025"/>
          </w:rPr>
          <w:t>9,4 mm/s (til 350 mm åbning)</w:t>
        </w:r>
        <w:r>
          <w:br/>
        </w:r>
        <w:r>
          <w:rPr>
            <w:color w:val="0092D4"/>
          </w:rPr>
          <w:t>13,6 mm/s (til 500 + 700 mm åbning)</w:t>
        </w:r>
        <w:r>
          <w:br/>
        </w:r>
        <w:r>
          <w:rPr>
            <w:color w:val="6DB755"/>
          </w:rPr>
          <w:t>15 mm/s (til 800 - 1300 mm åbning)</w:t>
        </w:r>
        <w:r>
          <w:br/>
          <w:t>Hastighed LUKKE:</w:t>
        </w:r>
        <w:r>
          <w:br/>
        </w:r>
        <w:r>
          <w:rPr>
            <w:color w:val="E10025"/>
          </w:rPr>
          <w:t>5 mm/s (til 350 mm åbning)</w:t>
        </w:r>
        <w:r>
          <w:br/>
        </w:r>
        <w:r>
          <w:rPr>
            <w:color w:val="0092D4"/>
          </w:rPr>
          <w:t>6,7 mm/s (til 500 + 700 mm åbning)</w:t>
        </w:r>
        <w:r>
          <w:br/>
        </w:r>
        <w:r>
          <w:rPr>
            <w:color w:val="6DB755"/>
          </w:rPr>
          <w:t>6,7 mm/s (til 800 - 1300 mm åbning)</w:t>
        </w:r>
        <w:r>
          <w:br/>
          <w:t>Beskyttelsesklasse: IP 32</w:t>
        </w:r>
        <w:r>
          <w:br/>
          <w:t>Måling af lydtryk (støjemission): LpA ≤ 35 dB(A)</w:t>
        </w:r>
        <w:r>
          <w:br/>
          <w:t>Temperaturområde: -15 °C (-5 °C ***) ... +75 °C</w:t>
        </w:r>
        <w:r>
          <w:br/>
          <w:t>Temperaturstandsikkerhed: B300 (30 min / 300 °C)</w:t>
        </w:r>
        <w:r>
          <w:br/>
          <w:t>Hus: Aluminium</w:t>
        </w:r>
        <w:r>
          <w:br/>
          <w:t>Farve: Specialfarve i henhold til RAL/DB/NCS</w:t>
        </w:r>
        <w:r>
          <w:br/>
          <w:t>Tilslutning: Silikonekabel</w:t>
        </w:r>
        <w:r>
          <w:br/>
          <w:t>B x H x D: 405-885 (åbningsafhængig) x 30 x 39 mm</w:t>
        </w:r>
        <w:r>
          <w:br/>
        </w:r>
        <w:r>
          <w:br/>
          <w:t>* Ved lodret anvendelse skal D+H-forhandleren kontaktes!</w:t>
        </w:r>
        <w:r>
          <w:br/>
          <w:t>** Afhængig af fastgørelsen, *** iht. VdS 2580</w:t>
        </w:r>
        <w:r>
          <w:br/>
        </w:r>
        <w:r>
          <w:br/>
        </w:r>
        <w:r>
          <w:rPr>
            <w:b/>
            <w:bCs/>
          </w:rPr>
          <w:t>Leverance:</w:t>
        </w:r>
        <w:r>
          <w:br/>
        </w:r>
        <w:r>
          <w:t>Motor, silikoneforbindelseskabel med systemstik, brugsanvisning</w:t>
        </w:r>
        <w:r>
          <w:br/>
        </w:r>
        <w:r>
          <w:br/>
          <w:t>Brand: D+H</w:t>
        </w:r>
        <w:r>
          <w:br/>
          <w:t>Type: CDC-1-ACB</w:t>
        </w:r>
        <w:r>
          <w:br/>
        </w:r>
        <w:r>
          <w:rPr>
            <w:b/>
            <w:bCs/>
          </w:rPr>
          <w:t>Art.nr.:</w:t>
        </w:r>
        <w:r>
          <w:t xml:space="preserve"> 26.100.00</w:t>
        </w:r>
        <w:r>
          <w:br/>
        </w:r>
        <w:r>
          <w:br/>
        </w:r>
        <w:r>
          <w:br/>
        </w:r>
        <w:r>
          <w:br/>
        </w:r>
        <w:r>
          <w:rPr>
            <w:b/>
            <w:bCs/>
          </w:rPr>
          <w:t xml:space="preserve">                    Mængde: .......... stk     Pris: ................. DKK     Total: ................. DKK</w:t>
        </w:r>
        <w:r>
          <w:br/>
        </w:r>
        <w:r>
          <w:br/>
        </w:r>
        <w:r>
          <w:br/>
        </w:r>
        <w:r>
          <w:rPr>
            <w:b/>
            <w:bCs/>
            <w:i/>
            <w:iCs/>
          </w:rPr>
          <w:t>Gør din lokale D+H-partner tilgængelig for designvarianter.</w:t>
        </w:r>
        <w:r>
          <w:br/>
        </w:r>
        <w:r>
          <w:br/>
        </w:r>
        <w:r>
          <w:br/>
        </w:r>
        <w:r>
          <w:br/>
          <w:t>https://www.dh-partner.com/dk/da/service/projekterings-hjaelp</w:t>
        </w:r>
        <w:r>
          <w:br/>
        </w:r>
        <w:r>
          <w:br/>
        </w:r>
        <w:r>
          <w:rPr>
            <w:b/>
            <w:bCs/>
          </w:rPr>
          <w:t>Vigtige noter:</w:t>
        </w:r>
        <w:r>
          <w:br/>
        </w:r>
        <w:r>
          <w:br/>
        </w:r>
        <w:r>
          <w:t>Denne produktbeskrivelse udgør ikke et udbud. Ansvaret for overensstemmelse med udbudsretlige krav påhviler den udbudsgivende projektant eller arkitekt.</w:t>
        </w:r>
        <w:r>
          <w:br/>
        </w:r>
        <w:r>
          <w:br/>
          <w:t>Montering og ibrugtagning skal ske i henhold til producentens anvisninger.</w:t>
        </w:r>
        <w:r>
          <w:br/>
        </w:r>
        <w:r>
          <w:br/>
          <w:t>Med forbehold for tekniske ændringer.</w:t>
        </w:r>
      </w:ins>
      <w:del w:id="6" w:author="Comparison" w:date="2026-09-22T12:42:00Z" w16du:dateUtc="2026-09-22T16:42:00Z">
        <w:r>
          <w:rPr>
            <w:rFonts w:ascii="Montserrat" w:eastAsia="Montserrat" w:hAnsi="Montserrat" w:cs="Montserrat"/>
            <w:b/>
            <w:sz w:val="24"/>
            <w:szCs w:val="24"/>
          </w:rPr>
          <w:delText>Technical Specifications</w:delText>
        </w:r>
      </w:del>
    </w:p>
    <w:p w14:paraId="123E8F2B" w14:textId="77777777" w:rsidR="003C2BC8" w:rsidRDefault="003C2BC8">
      <w:pPr>
        <w:spacing w:line="240" w:lineRule="auto"/>
        <w:rPr>
          <w:del w:id="7" w:author="Comparison" w:date="2026-09-22T12:42:00Z" w16du:dateUtc="2026-09-22T16:42:00Z"/>
          <w:rFonts w:ascii="Montserrat" w:eastAsia="Montserrat" w:hAnsi="Montserrat" w:cs="Montserrat"/>
        </w:rPr>
      </w:pPr>
    </w:p>
    <w:tbl>
      <w:tblPr>
        <w:tblStyle w:val="a1"/>
        <w:tblW w:w="10695" w:type="dxa"/>
        <w:jc w:val="center"/>
        <w:tblBorders>
          <w:top w:val="nil"/>
          <w:left w:val="nil"/>
          <w:bottom w:val="nil"/>
          <w:right w:val="nil"/>
          <w:insideH w:val="nil"/>
          <w:insideV w:val="nil"/>
        </w:tblBorders>
        <w:tblLayout w:type="fixed"/>
        <w:tblLook w:val="0600" w:firstRow="0" w:lastRow="0" w:firstColumn="0" w:lastColumn="0" w:noHBand="1" w:noVBand="1"/>
      </w:tblPr>
      <w:tblGrid>
        <w:gridCol w:w="1830"/>
        <w:gridCol w:w="8865"/>
      </w:tblGrid>
      <w:tr w:rsidR="003C2BC8" w14:paraId="7C3C5BF7" w14:textId="77777777">
        <w:trPr>
          <w:jc w:val="center"/>
          <w:del w:id="8" w:author="Comparison" w:date="2026-09-22T12:42:00Z" w16du:dateUtc="2026-09-22T16:42:00Z"/>
        </w:trPr>
        <w:tc>
          <w:tcPr>
            <w:tcW w:w="1830" w:type="dxa"/>
            <w:tcBorders>
              <w:top w:val="single" w:sz="6" w:space="0" w:color="000000"/>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05073074" w14:textId="77777777" w:rsidR="003C2BC8" w:rsidRDefault="000D5846">
            <w:pPr>
              <w:widowControl w:val="0"/>
              <w:spacing w:line="240" w:lineRule="auto"/>
              <w:rPr>
                <w:del w:id="9" w:author="Comparison" w:date="2026-09-22T12:42:00Z" w16du:dateUtc="2026-09-22T16:42:00Z"/>
                <w:rFonts w:ascii="Montserrat" w:eastAsia="Montserrat" w:hAnsi="Montserrat" w:cs="Montserrat"/>
                <w:color w:val="FFFFFF"/>
                <w:sz w:val="14"/>
                <w:szCs w:val="14"/>
              </w:rPr>
            </w:pPr>
            <w:del w:id="10" w:author="Comparison" w:date="2026-09-22T12:42:00Z" w16du:dateUtc="2026-09-22T16:42:00Z">
              <w:r>
                <w:rPr>
                  <w:rFonts w:ascii="Montserrat" w:eastAsia="Montserrat" w:hAnsi="Montserrat" w:cs="Montserrat"/>
                  <w:b/>
                  <w:color w:val="FFFFFF"/>
                  <w:sz w:val="14"/>
                  <w:szCs w:val="14"/>
                </w:rPr>
                <w:delText>Operating System</w:delText>
              </w:r>
            </w:del>
          </w:p>
        </w:tc>
        <w:tc>
          <w:tcPr>
            <w:tcW w:w="8865" w:type="dxa"/>
            <w:tcBorders>
              <w:top w:val="single" w:sz="7" w:space="0" w:color="000000"/>
              <w:left w:val="single" w:sz="7" w:space="0" w:color="000000"/>
              <w:bottom w:val="single" w:sz="7" w:space="0" w:color="000000"/>
              <w:right w:val="single" w:sz="7" w:space="0" w:color="000000"/>
            </w:tcBorders>
            <w:tcMar>
              <w:top w:w="40" w:type="dxa"/>
              <w:left w:w="40" w:type="dxa"/>
              <w:bottom w:w="40" w:type="dxa"/>
              <w:right w:w="40" w:type="dxa"/>
            </w:tcMar>
            <w:vAlign w:val="bottom"/>
          </w:tcPr>
          <w:p w14:paraId="7FDA7EB8" w14:textId="77777777" w:rsidR="003C2BC8" w:rsidRDefault="000D5846">
            <w:pPr>
              <w:widowControl w:val="0"/>
              <w:rPr>
                <w:del w:id="11" w:author="Comparison" w:date="2026-09-22T12:42:00Z" w16du:dateUtc="2026-09-22T16:42:00Z"/>
                <w:rFonts w:ascii="Montserrat" w:eastAsia="Montserrat" w:hAnsi="Montserrat" w:cs="Montserrat"/>
                <w:sz w:val="14"/>
                <w:szCs w:val="14"/>
              </w:rPr>
            </w:pPr>
            <w:del w:id="12" w:author="Comparison" w:date="2026-09-22T12:42:00Z" w16du:dateUtc="2026-09-22T16:42:00Z">
              <w:r>
                <w:rPr>
                  <w:rFonts w:ascii="Montserrat" w:eastAsia="Montserrat" w:hAnsi="Montserrat" w:cs="Montserrat"/>
                  <w:sz w:val="14"/>
                  <w:szCs w:val="14"/>
                </w:rPr>
                <w:delText>Android™ 11</w:delText>
              </w:r>
            </w:del>
          </w:p>
        </w:tc>
      </w:tr>
      <w:tr w:rsidR="003C2BC8" w14:paraId="5E73709D" w14:textId="77777777">
        <w:trPr>
          <w:trHeight w:val="300"/>
          <w:jc w:val="center"/>
          <w:del w:id="13" w:author="Comparison"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32A10DFD" w14:textId="77777777" w:rsidR="003C2BC8" w:rsidRDefault="000D5846">
            <w:pPr>
              <w:widowControl w:val="0"/>
              <w:spacing w:line="240" w:lineRule="auto"/>
              <w:rPr>
                <w:del w:id="14" w:author="Comparison" w:date="2026-09-22T12:42:00Z" w16du:dateUtc="2026-09-22T16:42:00Z"/>
                <w:rFonts w:ascii="Montserrat" w:eastAsia="Montserrat" w:hAnsi="Montserrat" w:cs="Montserrat"/>
                <w:color w:val="FFFFFF"/>
                <w:sz w:val="14"/>
                <w:szCs w:val="14"/>
              </w:rPr>
            </w:pPr>
            <w:del w:id="15" w:author="Comparison" w:date="2026-09-22T12:42:00Z" w16du:dateUtc="2026-09-22T16:42:00Z">
              <w:r>
                <w:rPr>
                  <w:rFonts w:ascii="Montserrat" w:eastAsia="Montserrat" w:hAnsi="Montserrat" w:cs="Montserrat"/>
                  <w:b/>
                  <w:color w:val="FFFFFF"/>
                  <w:sz w:val="14"/>
                  <w:szCs w:val="14"/>
                </w:rPr>
                <w:delText>System Architecture / Processor</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67A2751B" w14:textId="77777777" w:rsidR="003C2BC8" w:rsidRDefault="000D5846">
            <w:pPr>
              <w:widowControl w:val="0"/>
              <w:rPr>
                <w:del w:id="16" w:author="Comparison" w:date="2026-09-22T12:42:00Z" w16du:dateUtc="2026-09-22T16:42:00Z"/>
                <w:rFonts w:ascii="Montserrat" w:eastAsia="Montserrat" w:hAnsi="Montserrat" w:cs="Montserrat"/>
                <w:sz w:val="14"/>
                <w:szCs w:val="14"/>
              </w:rPr>
            </w:pPr>
            <w:del w:id="17" w:author="Comparison" w:date="2026-09-22T12:42:00Z" w16du:dateUtc="2026-09-22T16:42:00Z">
              <w:r>
                <w:rPr>
                  <w:rFonts w:ascii="Montserrat" w:eastAsia="Montserrat" w:hAnsi="Montserrat" w:cs="Montserrat"/>
                  <w:sz w:val="14"/>
                  <w:szCs w:val="14"/>
                </w:rPr>
                <w:delText>Qualcomm® Snapdragon® 888+ 5G Mobile Platform</w:delText>
              </w:r>
            </w:del>
          </w:p>
        </w:tc>
      </w:tr>
      <w:tr w:rsidR="003C2BC8" w14:paraId="701797CF" w14:textId="77777777">
        <w:trPr>
          <w:trHeight w:val="300"/>
          <w:jc w:val="center"/>
          <w:del w:id="18" w:author="Comparison"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0DB40EC8" w14:textId="77777777" w:rsidR="003C2BC8" w:rsidRDefault="000D5846">
            <w:pPr>
              <w:widowControl w:val="0"/>
              <w:spacing w:line="240" w:lineRule="auto"/>
              <w:rPr>
                <w:del w:id="19" w:author="Comparison" w:date="2026-09-22T12:42:00Z" w16du:dateUtc="2026-09-22T16:42:00Z"/>
                <w:rFonts w:ascii="Montserrat" w:eastAsia="Montserrat" w:hAnsi="Montserrat" w:cs="Montserrat"/>
                <w:color w:val="FFFFFF"/>
                <w:sz w:val="14"/>
                <w:szCs w:val="14"/>
              </w:rPr>
            </w:pPr>
            <w:del w:id="20" w:author="Comparison" w:date="2026-09-22T12:42:00Z" w16du:dateUtc="2026-09-22T16:42:00Z">
              <w:r>
                <w:rPr>
                  <w:rFonts w:ascii="Montserrat" w:eastAsia="Montserrat" w:hAnsi="Montserrat" w:cs="Montserrat"/>
                  <w:b/>
                  <w:color w:val="FFFFFF"/>
                  <w:sz w:val="14"/>
                  <w:szCs w:val="14"/>
                </w:rPr>
                <w:delText>Memory (RAM)</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4FA7B6AB" w14:textId="77777777" w:rsidR="003C2BC8" w:rsidRDefault="000D5846">
            <w:pPr>
              <w:widowControl w:val="0"/>
              <w:rPr>
                <w:del w:id="21" w:author="Comparison" w:date="2026-09-22T12:42:00Z" w16du:dateUtc="2026-09-22T16:42:00Z"/>
                <w:rFonts w:ascii="Montserrat" w:eastAsia="Montserrat" w:hAnsi="Montserrat" w:cs="Montserrat"/>
                <w:sz w:val="14"/>
                <w:szCs w:val="14"/>
              </w:rPr>
            </w:pPr>
            <w:del w:id="22" w:author="Comparison" w:date="2026-09-22T12:42:00Z" w16du:dateUtc="2026-09-22T16:42:00Z">
              <w:r>
                <w:rPr>
                  <w:rFonts w:ascii="Montserrat" w:eastAsia="Montserrat" w:hAnsi="Montserrat" w:cs="Montserrat"/>
                  <w:sz w:val="14"/>
                  <w:szCs w:val="14"/>
                </w:rPr>
                <w:delText>8GB</w:delText>
              </w:r>
            </w:del>
          </w:p>
        </w:tc>
      </w:tr>
      <w:tr w:rsidR="003C2BC8" w14:paraId="1E39A9CC" w14:textId="77777777">
        <w:trPr>
          <w:trHeight w:val="300"/>
          <w:jc w:val="center"/>
          <w:del w:id="23" w:author="Comparison"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5427CA4C" w14:textId="77777777" w:rsidR="003C2BC8" w:rsidRDefault="000D5846">
            <w:pPr>
              <w:widowControl w:val="0"/>
              <w:spacing w:line="240" w:lineRule="auto"/>
              <w:rPr>
                <w:del w:id="24" w:author="Comparison" w:date="2026-09-22T12:42:00Z" w16du:dateUtc="2026-09-22T16:42:00Z"/>
                <w:rFonts w:ascii="Montserrat" w:eastAsia="Montserrat" w:hAnsi="Montserrat" w:cs="Montserrat"/>
                <w:color w:val="FFFFFF"/>
                <w:sz w:val="14"/>
                <w:szCs w:val="14"/>
                <w:vertAlign w:val="superscript"/>
              </w:rPr>
            </w:pPr>
            <w:del w:id="25" w:author="Comparison" w:date="2026-09-22T12:42:00Z" w16du:dateUtc="2026-09-22T16:42:00Z">
              <w:r>
                <w:rPr>
                  <w:rFonts w:ascii="Montserrat" w:eastAsia="Montserrat" w:hAnsi="Montserrat" w:cs="Montserrat"/>
                  <w:b/>
                  <w:color w:val="FFFFFF"/>
                  <w:sz w:val="14"/>
                  <w:szCs w:val="14"/>
                </w:rPr>
                <w:delText>Storage (ROM)</w:delText>
              </w:r>
              <w:r>
                <w:rPr>
                  <w:rFonts w:ascii="Montserrat" w:eastAsia="Montserrat" w:hAnsi="Montserrat" w:cs="Montserrat"/>
                  <w:b/>
                  <w:color w:val="FFFFFF"/>
                  <w:sz w:val="14"/>
                  <w:szCs w:val="14"/>
                  <w:vertAlign w:val="superscript"/>
                </w:rPr>
                <w:delText>1</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1588A73E" w14:textId="77777777" w:rsidR="003C2BC8" w:rsidRDefault="000D5846">
            <w:pPr>
              <w:widowControl w:val="0"/>
              <w:rPr>
                <w:del w:id="26" w:author="Comparison" w:date="2026-09-22T12:42:00Z" w16du:dateUtc="2026-09-22T16:42:00Z"/>
                <w:rFonts w:ascii="Montserrat" w:eastAsia="Montserrat" w:hAnsi="Montserrat" w:cs="Montserrat"/>
                <w:sz w:val="14"/>
                <w:szCs w:val="14"/>
              </w:rPr>
            </w:pPr>
            <w:del w:id="27" w:author="Comparison" w:date="2026-09-22T12:42:00Z" w16du:dateUtc="2026-09-22T16:42:00Z">
              <w:r>
                <w:rPr>
                  <w:rFonts w:ascii="Montserrat" w:eastAsia="Montserrat" w:hAnsi="Montserrat" w:cs="Montserrat"/>
                  <w:sz w:val="14"/>
                  <w:szCs w:val="14"/>
                </w:rPr>
                <w:delText>ROW | 128GB built-in</w:delText>
              </w:r>
            </w:del>
          </w:p>
          <w:p w14:paraId="3684C300" w14:textId="77777777" w:rsidR="003C2BC8" w:rsidRDefault="000D5846">
            <w:pPr>
              <w:widowControl w:val="0"/>
              <w:rPr>
                <w:del w:id="28" w:author="Comparison" w:date="2026-09-22T12:42:00Z" w16du:dateUtc="2026-09-22T16:42:00Z"/>
                <w:rFonts w:ascii="Montserrat" w:eastAsia="Montserrat" w:hAnsi="Montserrat" w:cs="Montserrat"/>
                <w:sz w:val="14"/>
                <w:szCs w:val="14"/>
              </w:rPr>
            </w:pPr>
            <w:del w:id="29" w:author="Comparison" w:date="2026-09-22T12:42:00Z" w16du:dateUtc="2026-09-22T16:42:00Z">
              <w:r>
                <w:rPr>
                  <w:rFonts w:ascii="Montserrat" w:eastAsia="Montserrat" w:hAnsi="Montserrat" w:cs="Montserrat"/>
                  <w:sz w:val="14"/>
                  <w:szCs w:val="14"/>
                </w:rPr>
                <w:delText>Brazil | 256GB built-in</w:delText>
              </w:r>
            </w:del>
          </w:p>
        </w:tc>
      </w:tr>
      <w:tr w:rsidR="003C2BC8" w14:paraId="1EA534BE" w14:textId="77777777">
        <w:trPr>
          <w:jc w:val="center"/>
          <w:del w:id="30" w:author="Comparison"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2533C5F0" w14:textId="77777777" w:rsidR="003C2BC8" w:rsidRDefault="000D5846">
            <w:pPr>
              <w:widowControl w:val="0"/>
              <w:spacing w:line="240" w:lineRule="auto"/>
              <w:rPr>
                <w:del w:id="31" w:author="Comparison" w:date="2026-09-22T12:42:00Z" w16du:dateUtc="2026-09-22T16:42:00Z"/>
                <w:rFonts w:ascii="Montserrat" w:eastAsia="Montserrat" w:hAnsi="Montserrat" w:cs="Montserrat"/>
                <w:color w:val="FFFFFF"/>
                <w:sz w:val="14"/>
                <w:szCs w:val="14"/>
              </w:rPr>
            </w:pPr>
            <w:del w:id="32" w:author="Comparison" w:date="2026-09-22T12:42:00Z" w16du:dateUtc="2026-09-22T16:42:00Z">
              <w:r>
                <w:rPr>
                  <w:rFonts w:ascii="Montserrat" w:eastAsia="Montserrat" w:hAnsi="Montserrat" w:cs="Montserrat"/>
                  <w:b/>
                  <w:color w:val="FFFFFF"/>
                  <w:sz w:val="14"/>
                  <w:szCs w:val="14"/>
                </w:rPr>
                <w:delText>Dimensions</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4E3D3EF6" w14:textId="77777777" w:rsidR="003C2BC8" w:rsidRDefault="000D5846">
            <w:pPr>
              <w:widowControl w:val="0"/>
              <w:rPr>
                <w:del w:id="33" w:author="Comparison" w:date="2026-09-22T12:42:00Z" w16du:dateUtc="2026-09-22T16:42:00Z"/>
                <w:rFonts w:ascii="Montserrat" w:eastAsia="Montserrat" w:hAnsi="Montserrat" w:cs="Montserrat"/>
                <w:sz w:val="14"/>
                <w:szCs w:val="14"/>
              </w:rPr>
            </w:pPr>
            <w:del w:id="34" w:author="Comparison" w:date="2026-09-22T12:42:00Z" w16du:dateUtc="2026-09-22T16:42:00Z">
              <w:r>
                <w:rPr>
                  <w:rFonts w:ascii="Montserrat" w:eastAsia="Montserrat" w:hAnsi="Montserrat" w:cs="Montserrat"/>
                  <w:sz w:val="14"/>
                  <w:szCs w:val="14"/>
                </w:rPr>
                <w:delText>168.07 x 75.53 x 8.89mm</w:delText>
              </w:r>
            </w:del>
          </w:p>
        </w:tc>
      </w:tr>
      <w:tr w:rsidR="003C2BC8" w14:paraId="01386EBA" w14:textId="77777777">
        <w:trPr>
          <w:trHeight w:val="300"/>
          <w:jc w:val="center"/>
          <w:del w:id="35" w:author="Comparison"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42E51A8A" w14:textId="77777777" w:rsidR="003C2BC8" w:rsidRDefault="000D5846">
            <w:pPr>
              <w:widowControl w:val="0"/>
              <w:spacing w:line="240" w:lineRule="auto"/>
              <w:rPr>
                <w:del w:id="36" w:author="Comparison" w:date="2026-09-22T12:42:00Z" w16du:dateUtc="2026-09-22T16:42:00Z"/>
                <w:rFonts w:ascii="Montserrat" w:eastAsia="Montserrat" w:hAnsi="Montserrat" w:cs="Montserrat"/>
                <w:color w:val="FFFFFF"/>
                <w:sz w:val="14"/>
                <w:szCs w:val="14"/>
              </w:rPr>
            </w:pPr>
            <w:del w:id="37" w:author="Comparison" w:date="2026-09-22T12:42:00Z" w16du:dateUtc="2026-09-22T16:42:00Z">
              <w:r>
                <w:rPr>
                  <w:rFonts w:ascii="Montserrat" w:eastAsia="Montserrat" w:hAnsi="Montserrat" w:cs="Montserrat"/>
                  <w:b/>
                  <w:color w:val="FFFFFF"/>
                  <w:sz w:val="14"/>
                  <w:szCs w:val="14"/>
                </w:rPr>
                <w:delText>Weight</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6A37FED7" w14:textId="77777777" w:rsidR="003C2BC8" w:rsidRDefault="000D5846">
            <w:pPr>
              <w:widowControl w:val="0"/>
              <w:rPr>
                <w:del w:id="38" w:author="Comparison" w:date="2026-09-22T12:42:00Z" w16du:dateUtc="2026-09-22T16:42:00Z"/>
                <w:rFonts w:ascii="Montserrat" w:eastAsia="Montserrat" w:hAnsi="Montserrat" w:cs="Montserrat"/>
                <w:sz w:val="14"/>
                <w:szCs w:val="14"/>
              </w:rPr>
            </w:pPr>
            <w:del w:id="39" w:author="Comparison" w:date="2026-09-22T12:42:00Z" w16du:dateUtc="2026-09-22T16:42:00Z">
              <w:r>
                <w:rPr>
                  <w:rFonts w:ascii="Montserrat" w:eastAsia="Montserrat" w:hAnsi="Montserrat" w:cs="Montserrat"/>
                  <w:sz w:val="14"/>
                  <w:szCs w:val="14"/>
                </w:rPr>
                <w:delText>202g</w:delText>
              </w:r>
            </w:del>
          </w:p>
        </w:tc>
      </w:tr>
      <w:tr w:rsidR="003C2BC8" w14:paraId="20114C6F" w14:textId="77777777">
        <w:trPr>
          <w:trHeight w:val="300"/>
          <w:jc w:val="center"/>
          <w:del w:id="40" w:author="Comparison"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6CFC8945" w14:textId="77777777" w:rsidR="003C2BC8" w:rsidRDefault="000D5846">
            <w:pPr>
              <w:widowControl w:val="0"/>
              <w:spacing w:line="240" w:lineRule="auto"/>
              <w:rPr>
                <w:del w:id="41" w:author="Comparison" w:date="2026-09-22T12:42:00Z" w16du:dateUtc="2026-09-22T16:42:00Z"/>
                <w:rFonts w:ascii="Montserrat" w:eastAsia="Montserrat" w:hAnsi="Montserrat" w:cs="Montserrat"/>
                <w:color w:val="FFFFFF"/>
                <w:sz w:val="14"/>
                <w:szCs w:val="14"/>
              </w:rPr>
            </w:pPr>
            <w:del w:id="42" w:author="Comparison" w:date="2026-09-22T12:42:00Z" w16du:dateUtc="2026-09-22T16:42:00Z">
              <w:r>
                <w:rPr>
                  <w:rFonts w:ascii="Montserrat" w:eastAsia="Montserrat" w:hAnsi="Montserrat" w:cs="Montserrat"/>
                  <w:b/>
                  <w:color w:val="FFFFFF"/>
                  <w:sz w:val="14"/>
                  <w:szCs w:val="14"/>
                </w:rPr>
                <w:delText>Display</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2F2B02A5" w14:textId="77777777" w:rsidR="003C2BC8" w:rsidRDefault="000D5846">
            <w:pPr>
              <w:widowControl w:val="0"/>
              <w:rPr>
                <w:del w:id="43" w:author="Comparison" w:date="2026-09-22T12:42:00Z" w16du:dateUtc="2026-09-22T16:42:00Z"/>
                <w:rFonts w:ascii="Montserrat" w:eastAsia="Montserrat" w:hAnsi="Montserrat" w:cs="Montserrat"/>
                <w:sz w:val="14"/>
                <w:szCs w:val="14"/>
              </w:rPr>
            </w:pPr>
            <w:del w:id="44" w:author="Comparison" w:date="2026-09-22T12:42:00Z" w16du:dateUtc="2026-09-22T16:42:00Z">
              <w:r>
                <w:rPr>
                  <w:rFonts w:ascii="Montserrat" w:eastAsia="Montserrat" w:hAnsi="Montserrat" w:cs="Montserrat"/>
                  <w:sz w:val="14"/>
                  <w:szCs w:val="14"/>
                </w:rPr>
                <w:delText>6.8” Max Vision, 144 Hz, FHD+ (1080x2460) | 396ppi, 20:9 , IPS TFT LCD, Active Area-Touch Panel (AA-TP): 89%</w:delText>
              </w:r>
            </w:del>
          </w:p>
        </w:tc>
      </w:tr>
      <w:tr w:rsidR="003C2BC8" w14:paraId="3BC25CDB" w14:textId="77777777">
        <w:trPr>
          <w:trHeight w:val="300"/>
          <w:jc w:val="center"/>
          <w:del w:id="45" w:author="Comparison"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52AE05A8" w14:textId="77777777" w:rsidR="003C2BC8" w:rsidRDefault="000D5846">
            <w:pPr>
              <w:widowControl w:val="0"/>
              <w:spacing w:line="240" w:lineRule="auto"/>
              <w:rPr>
                <w:del w:id="46" w:author="Comparison" w:date="2026-09-22T12:42:00Z" w16du:dateUtc="2026-09-22T16:42:00Z"/>
                <w:rFonts w:ascii="Montserrat" w:eastAsia="Montserrat" w:hAnsi="Montserrat" w:cs="Montserrat"/>
                <w:color w:val="FFFFFF"/>
                <w:sz w:val="14"/>
                <w:szCs w:val="14"/>
              </w:rPr>
            </w:pPr>
            <w:del w:id="47" w:author="Comparison" w:date="2026-09-22T12:42:00Z" w16du:dateUtc="2026-09-22T16:42:00Z">
              <w:r>
                <w:rPr>
                  <w:rFonts w:ascii="Montserrat" w:eastAsia="Montserrat" w:hAnsi="Montserrat" w:cs="Montserrat"/>
                  <w:b/>
                  <w:color w:val="FFFFFF"/>
                  <w:sz w:val="14"/>
                  <w:szCs w:val="14"/>
                </w:rPr>
                <w:delText>Battery</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791BD4DF" w14:textId="77777777" w:rsidR="003C2BC8" w:rsidRDefault="000D5846">
            <w:pPr>
              <w:widowControl w:val="0"/>
              <w:rPr>
                <w:del w:id="48" w:author="Comparison" w:date="2026-09-22T12:42:00Z" w16du:dateUtc="2026-09-22T16:42:00Z"/>
                <w:rFonts w:ascii="Montserrat" w:eastAsia="Montserrat" w:hAnsi="Montserrat" w:cs="Montserrat"/>
                <w:sz w:val="14"/>
                <w:szCs w:val="14"/>
              </w:rPr>
            </w:pPr>
            <w:del w:id="49" w:author="Comparison" w:date="2026-09-22T12:42:00Z" w16du:dateUtc="2026-09-22T16:42:00Z">
              <w:r>
                <w:rPr>
                  <w:rFonts w:ascii="Montserrat" w:eastAsia="Montserrat" w:hAnsi="Montserrat" w:cs="Montserrat"/>
                  <w:sz w:val="14"/>
                  <w:szCs w:val="14"/>
                </w:rPr>
                <w:delText>5000mAh</w:delText>
              </w:r>
            </w:del>
          </w:p>
        </w:tc>
      </w:tr>
      <w:tr w:rsidR="003C2BC8" w14:paraId="7E289DFE" w14:textId="77777777">
        <w:trPr>
          <w:trHeight w:val="300"/>
          <w:jc w:val="center"/>
          <w:del w:id="50" w:author="Comparison"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2A712257" w14:textId="77777777" w:rsidR="003C2BC8" w:rsidRDefault="000D5846">
            <w:pPr>
              <w:widowControl w:val="0"/>
              <w:spacing w:line="240" w:lineRule="auto"/>
              <w:rPr>
                <w:del w:id="51" w:author="Comparison" w:date="2026-09-22T12:42:00Z" w16du:dateUtc="2026-09-22T16:42:00Z"/>
                <w:rFonts w:ascii="Montserrat" w:eastAsia="Montserrat" w:hAnsi="Montserrat" w:cs="Montserrat"/>
                <w:color w:val="FFFFFF"/>
                <w:sz w:val="14"/>
                <w:szCs w:val="14"/>
              </w:rPr>
            </w:pPr>
            <w:del w:id="52" w:author="Comparison" w:date="2026-09-22T12:42:00Z" w16du:dateUtc="2026-09-22T16:42:00Z">
              <w:r>
                <w:rPr>
                  <w:rFonts w:ascii="Montserrat" w:eastAsia="Montserrat" w:hAnsi="Montserrat" w:cs="Montserrat"/>
                  <w:b/>
                  <w:color w:val="FFFFFF"/>
                  <w:sz w:val="14"/>
                  <w:szCs w:val="14"/>
                </w:rPr>
                <w:delText>Charging</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513F22D8" w14:textId="77777777" w:rsidR="003C2BC8" w:rsidRDefault="000D5846">
            <w:pPr>
              <w:widowControl w:val="0"/>
              <w:rPr>
                <w:del w:id="53" w:author="Comparison" w:date="2026-09-22T12:42:00Z" w16du:dateUtc="2026-09-22T16:42:00Z"/>
                <w:rFonts w:ascii="Montserrat" w:eastAsia="Montserrat" w:hAnsi="Montserrat" w:cs="Montserrat"/>
                <w:sz w:val="14"/>
                <w:szCs w:val="14"/>
              </w:rPr>
            </w:pPr>
            <w:del w:id="54" w:author="Comparison" w:date="2026-09-22T12:42:00Z" w16du:dateUtc="2026-09-22T16:42:00Z">
              <w:r>
                <w:rPr>
                  <w:rFonts w:ascii="Montserrat" w:eastAsia="Montserrat" w:hAnsi="Montserrat" w:cs="Montserrat"/>
                  <w:sz w:val="14"/>
                  <w:szCs w:val="14"/>
                </w:rPr>
                <w:delText>33W charging capable</w:delText>
              </w:r>
            </w:del>
          </w:p>
        </w:tc>
      </w:tr>
      <w:tr w:rsidR="003C2BC8" w14:paraId="4CE3AED9" w14:textId="77777777">
        <w:trPr>
          <w:trHeight w:val="300"/>
          <w:jc w:val="center"/>
          <w:del w:id="55" w:author="Comparison"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77421E31" w14:textId="77777777" w:rsidR="003C2BC8" w:rsidRDefault="000D5846">
            <w:pPr>
              <w:widowControl w:val="0"/>
              <w:spacing w:line="240" w:lineRule="auto"/>
              <w:rPr>
                <w:del w:id="56" w:author="Comparison" w:date="2026-09-22T12:42:00Z" w16du:dateUtc="2026-09-22T16:42:00Z"/>
                <w:rFonts w:ascii="Montserrat" w:eastAsia="Montserrat" w:hAnsi="Montserrat" w:cs="Montserrat"/>
                <w:color w:val="FFFFFF"/>
                <w:sz w:val="14"/>
                <w:szCs w:val="14"/>
                <w:vertAlign w:val="superscript"/>
              </w:rPr>
            </w:pPr>
            <w:del w:id="57" w:author="Comparison" w:date="2026-09-22T12:42:00Z" w16du:dateUtc="2026-09-22T16:42:00Z">
              <w:r>
                <w:rPr>
                  <w:rFonts w:ascii="Montserrat" w:eastAsia="Montserrat" w:hAnsi="Montserrat" w:cs="Montserrat"/>
                  <w:b/>
                  <w:color w:val="FFFFFF"/>
                  <w:sz w:val="14"/>
                  <w:szCs w:val="14"/>
                </w:rPr>
                <w:delText>Water Protection</w:delText>
              </w:r>
              <w:r>
                <w:rPr>
                  <w:rFonts w:ascii="Montserrat" w:eastAsia="Montserrat" w:hAnsi="Montserrat" w:cs="Montserrat"/>
                  <w:color w:val="FFFFFF"/>
                  <w:sz w:val="14"/>
                  <w:szCs w:val="14"/>
                  <w:vertAlign w:val="superscript"/>
                </w:rPr>
                <w:delText>4</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3E8D46D8" w14:textId="77777777" w:rsidR="003C2BC8" w:rsidRDefault="000D5846">
            <w:pPr>
              <w:widowControl w:val="0"/>
              <w:rPr>
                <w:del w:id="58" w:author="Comparison" w:date="2026-09-22T12:42:00Z" w16du:dateUtc="2026-09-22T16:42:00Z"/>
                <w:rFonts w:ascii="Montserrat" w:eastAsia="Montserrat" w:hAnsi="Montserrat" w:cs="Montserrat"/>
                <w:sz w:val="14"/>
                <w:szCs w:val="14"/>
              </w:rPr>
            </w:pPr>
            <w:del w:id="59" w:author="Comparison" w:date="2026-09-22T12:42:00Z" w16du:dateUtc="2026-09-22T16:42:00Z">
              <w:r>
                <w:rPr>
                  <w:rFonts w:ascii="Montserrat" w:eastAsia="Montserrat" w:hAnsi="Montserrat" w:cs="Montserrat"/>
                  <w:sz w:val="14"/>
                  <w:szCs w:val="14"/>
                </w:rPr>
                <w:delText>IP52, water-repellent design</w:delText>
              </w:r>
            </w:del>
          </w:p>
        </w:tc>
      </w:tr>
      <w:tr w:rsidR="003C2BC8" w14:paraId="6FA5EA42" w14:textId="77777777">
        <w:trPr>
          <w:trHeight w:val="300"/>
          <w:jc w:val="center"/>
          <w:del w:id="60" w:author="Comparison"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55B7A7A0" w14:textId="77777777" w:rsidR="003C2BC8" w:rsidRDefault="000D5846">
            <w:pPr>
              <w:widowControl w:val="0"/>
              <w:spacing w:line="240" w:lineRule="auto"/>
              <w:rPr>
                <w:del w:id="61" w:author="Comparison" w:date="2026-09-22T12:42:00Z" w16du:dateUtc="2026-09-22T16:42:00Z"/>
                <w:rFonts w:ascii="Montserrat" w:eastAsia="Montserrat" w:hAnsi="Montserrat" w:cs="Montserrat"/>
                <w:b/>
                <w:color w:val="FFFFFF"/>
                <w:sz w:val="14"/>
                <w:szCs w:val="14"/>
              </w:rPr>
            </w:pPr>
            <w:del w:id="62" w:author="Comparison" w:date="2026-09-22T12:42:00Z" w16du:dateUtc="2026-09-22T16:42:00Z">
              <w:r>
                <w:rPr>
                  <w:rFonts w:ascii="Montserrat" w:eastAsia="Montserrat" w:hAnsi="Montserrat" w:cs="Montserrat"/>
                  <w:b/>
                  <w:color w:val="FFFFFF"/>
                  <w:sz w:val="14"/>
                  <w:szCs w:val="14"/>
                </w:rPr>
                <w:delText>Networks</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01A69B71" w14:textId="77777777" w:rsidR="003C2BC8" w:rsidRDefault="000D5846">
            <w:pPr>
              <w:widowControl w:val="0"/>
              <w:rPr>
                <w:del w:id="63" w:author="Comparison" w:date="2026-09-22T12:42:00Z" w16du:dateUtc="2026-09-22T16:42:00Z"/>
                <w:rFonts w:ascii="Montserrat" w:eastAsia="Montserrat" w:hAnsi="Montserrat" w:cs="Montserrat"/>
                <w:sz w:val="14"/>
                <w:szCs w:val="14"/>
              </w:rPr>
            </w:pPr>
            <w:del w:id="64" w:author="Comparison" w:date="2026-09-22T12:42:00Z" w16du:dateUtc="2026-09-22T16:42:00Z">
              <w:r>
                <w:rPr>
                  <w:rFonts w:ascii="Montserrat" w:eastAsia="Montserrat" w:hAnsi="Montserrat" w:cs="Montserrat"/>
                  <w:sz w:val="14"/>
                  <w:szCs w:val="14"/>
                </w:rPr>
                <w:delText>5G: NR sub-6GHz | 4G: LTE (Cat20) | 3G: UMTS / HSPA+ | 2G: GSM / EDGE</w:delText>
              </w:r>
            </w:del>
          </w:p>
        </w:tc>
      </w:tr>
      <w:tr w:rsidR="003C2BC8" w14:paraId="49AC36E7" w14:textId="77777777">
        <w:trPr>
          <w:trHeight w:val="300"/>
          <w:jc w:val="center"/>
          <w:del w:id="65" w:author="Comparison"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4B18C643" w14:textId="77777777" w:rsidR="003C2BC8" w:rsidRDefault="000D5846">
            <w:pPr>
              <w:widowControl w:val="0"/>
              <w:spacing w:line="240" w:lineRule="auto"/>
              <w:rPr>
                <w:del w:id="66" w:author="Comparison" w:date="2026-09-22T12:42:00Z" w16du:dateUtc="2026-09-22T16:42:00Z"/>
                <w:rFonts w:ascii="Montserrat" w:eastAsia="Montserrat" w:hAnsi="Montserrat" w:cs="Montserrat"/>
                <w:color w:val="FFFFFF"/>
                <w:sz w:val="14"/>
                <w:szCs w:val="14"/>
                <w:vertAlign w:val="superscript"/>
              </w:rPr>
            </w:pPr>
            <w:del w:id="67" w:author="Comparison" w:date="2026-09-22T12:42:00Z" w16du:dateUtc="2026-09-22T16:42:00Z">
              <w:r>
                <w:rPr>
                  <w:rFonts w:ascii="Montserrat" w:eastAsia="Montserrat" w:hAnsi="Montserrat" w:cs="Montserrat"/>
                  <w:b/>
                  <w:color w:val="FFFFFF"/>
                  <w:sz w:val="14"/>
                  <w:szCs w:val="14"/>
                </w:rPr>
                <w:delText>Bands</w:delText>
              </w:r>
              <w:r>
                <w:rPr>
                  <w:rFonts w:ascii="Montserrat" w:eastAsia="Montserrat" w:hAnsi="Montserrat" w:cs="Montserrat"/>
                  <w:color w:val="FFFFFF"/>
                  <w:sz w:val="14"/>
                  <w:szCs w:val="14"/>
                  <w:vertAlign w:val="superscript"/>
                </w:rPr>
                <w:delText>5</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107AC6F1" w14:textId="77777777" w:rsidR="003C2BC8" w:rsidRDefault="000D5846">
            <w:pPr>
              <w:widowControl w:val="0"/>
              <w:rPr>
                <w:del w:id="68" w:author="Comparison" w:date="2026-09-22T12:42:00Z" w16du:dateUtc="2026-09-22T16:42:00Z"/>
                <w:rFonts w:ascii="Montserrat" w:eastAsia="Montserrat" w:hAnsi="Montserrat" w:cs="Montserrat"/>
                <w:sz w:val="14"/>
                <w:szCs w:val="14"/>
              </w:rPr>
            </w:pPr>
            <w:del w:id="69" w:author="Comparison" w:date="2026-09-22T12:42:00Z" w16du:dateUtc="2026-09-22T16:42:00Z">
              <w:r>
                <w:rPr>
                  <w:rFonts w:ascii="Montserrat" w:eastAsia="Montserrat" w:hAnsi="Montserrat" w:cs="Montserrat"/>
                  <w:sz w:val="14"/>
                  <w:szCs w:val="14"/>
                </w:rPr>
                <w:delText>5G: NR sub-6GHz 1/3/5/7/8/20/28/38/40/41/66/77/78</w:delText>
              </w:r>
            </w:del>
          </w:p>
          <w:p w14:paraId="512ED3C8" w14:textId="77777777" w:rsidR="003C2BC8" w:rsidRDefault="000D5846">
            <w:pPr>
              <w:widowControl w:val="0"/>
              <w:rPr>
                <w:del w:id="70" w:author="Comparison" w:date="2026-09-22T12:42:00Z" w16du:dateUtc="2026-09-22T16:42:00Z"/>
                <w:rFonts w:ascii="Montserrat" w:eastAsia="Montserrat" w:hAnsi="Montserrat" w:cs="Montserrat"/>
                <w:sz w:val="14"/>
                <w:szCs w:val="14"/>
              </w:rPr>
            </w:pPr>
            <w:del w:id="71" w:author="Comparison" w:date="2026-09-22T12:42:00Z" w16du:dateUtc="2026-09-22T16:42:00Z">
              <w:r>
                <w:rPr>
                  <w:rFonts w:ascii="Montserrat" w:eastAsia="Montserrat" w:hAnsi="Montserrat" w:cs="Montserrat"/>
                  <w:sz w:val="14"/>
                  <w:szCs w:val="14"/>
                </w:rPr>
                <w:delText>4G: LTE 1/2/3/4/5/7/8/12/13/17/18/19/20/26/28/32/38/39/40/41/42/43/66</w:delText>
              </w:r>
            </w:del>
          </w:p>
          <w:p w14:paraId="0C7F7D65" w14:textId="77777777" w:rsidR="003C2BC8" w:rsidRDefault="000D5846">
            <w:pPr>
              <w:widowControl w:val="0"/>
              <w:rPr>
                <w:del w:id="72" w:author="Comparison" w:date="2026-09-22T12:42:00Z" w16du:dateUtc="2026-09-22T16:42:00Z"/>
                <w:rFonts w:ascii="Montserrat" w:eastAsia="Montserrat" w:hAnsi="Montserrat" w:cs="Montserrat"/>
                <w:sz w:val="14"/>
                <w:szCs w:val="14"/>
              </w:rPr>
            </w:pPr>
            <w:del w:id="73" w:author="Comparison" w:date="2026-09-22T12:42:00Z" w16du:dateUtc="2026-09-22T16:42:00Z">
              <w:r>
                <w:rPr>
                  <w:rFonts w:ascii="Montserrat" w:eastAsia="Montserrat" w:hAnsi="Montserrat" w:cs="Montserrat"/>
                  <w:sz w:val="14"/>
                  <w:szCs w:val="14"/>
                </w:rPr>
                <w:delText>3G: UMTS 1/2/4/5/8/19</w:delText>
              </w:r>
            </w:del>
          </w:p>
          <w:p w14:paraId="11FA4816" w14:textId="77777777" w:rsidR="003C2BC8" w:rsidRDefault="000D5846">
            <w:pPr>
              <w:widowControl w:val="0"/>
              <w:rPr>
                <w:del w:id="74" w:author="Comparison" w:date="2026-09-22T12:42:00Z" w16du:dateUtc="2026-09-22T16:42:00Z"/>
                <w:rFonts w:ascii="Montserrat" w:eastAsia="Montserrat" w:hAnsi="Montserrat" w:cs="Montserrat"/>
                <w:sz w:val="14"/>
                <w:szCs w:val="14"/>
              </w:rPr>
            </w:pPr>
            <w:del w:id="75" w:author="Comparison" w:date="2026-09-22T12:42:00Z" w16du:dateUtc="2026-09-22T16:42:00Z">
              <w:r>
                <w:rPr>
                  <w:rFonts w:ascii="Montserrat" w:eastAsia="Montserrat" w:hAnsi="Montserrat" w:cs="Montserrat"/>
                  <w:sz w:val="14"/>
                  <w:szCs w:val="14"/>
                </w:rPr>
                <w:delText>2G: GSM 2/3/5/8</w:delText>
              </w:r>
            </w:del>
          </w:p>
        </w:tc>
      </w:tr>
      <w:tr w:rsidR="003C2BC8" w14:paraId="7AD8DFB6" w14:textId="77777777">
        <w:trPr>
          <w:trHeight w:val="300"/>
          <w:jc w:val="center"/>
          <w:del w:id="76" w:author="Comparison"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6EC31D9F" w14:textId="77777777" w:rsidR="003C2BC8" w:rsidRDefault="000D5846">
            <w:pPr>
              <w:widowControl w:val="0"/>
              <w:spacing w:line="240" w:lineRule="auto"/>
              <w:rPr>
                <w:del w:id="77" w:author="Comparison" w:date="2026-09-22T12:42:00Z" w16du:dateUtc="2026-09-22T16:42:00Z"/>
                <w:rFonts w:ascii="Montserrat" w:eastAsia="Montserrat" w:hAnsi="Montserrat" w:cs="Montserrat"/>
                <w:color w:val="FFFFFF"/>
                <w:sz w:val="14"/>
                <w:szCs w:val="14"/>
              </w:rPr>
            </w:pPr>
            <w:del w:id="78" w:author="Comparison" w:date="2026-09-22T12:42:00Z" w16du:dateUtc="2026-09-22T16:42:00Z">
              <w:r>
                <w:rPr>
                  <w:rFonts w:ascii="Montserrat" w:eastAsia="Montserrat" w:hAnsi="Montserrat" w:cs="Montserrat"/>
                  <w:b/>
                  <w:color w:val="FFFFFF"/>
                  <w:sz w:val="14"/>
                  <w:szCs w:val="14"/>
                </w:rPr>
                <w:delText>Rear Camera</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4E545792" w14:textId="77777777" w:rsidR="003C2BC8" w:rsidRDefault="000D5846">
            <w:pPr>
              <w:widowControl w:val="0"/>
              <w:rPr>
                <w:del w:id="79" w:author="Comparison" w:date="2026-09-22T12:42:00Z" w16du:dateUtc="2026-09-22T16:42:00Z"/>
                <w:rFonts w:ascii="Montserrat" w:eastAsia="Montserrat" w:hAnsi="Montserrat" w:cs="Montserrat"/>
                <w:sz w:val="14"/>
                <w:szCs w:val="14"/>
              </w:rPr>
            </w:pPr>
            <w:del w:id="80" w:author="Comparison" w:date="2026-09-22T12:42:00Z" w16du:dateUtc="2026-09-22T16:42:00Z">
              <w:r>
                <w:rPr>
                  <w:rFonts w:ascii="Montserrat" w:eastAsia="Montserrat" w:hAnsi="Montserrat" w:cs="Montserrat"/>
                  <w:sz w:val="14"/>
                  <w:szCs w:val="14"/>
                </w:rPr>
                <w:delText>108MP (f/1.9, 2.1μm) | Ultra Pixel</w:delText>
              </w:r>
            </w:del>
          </w:p>
          <w:p w14:paraId="14B04ACB" w14:textId="77777777" w:rsidR="003C2BC8" w:rsidRDefault="000D5846">
            <w:pPr>
              <w:widowControl w:val="0"/>
              <w:rPr>
                <w:del w:id="81" w:author="Comparison" w:date="2026-09-22T12:42:00Z" w16du:dateUtc="2026-09-22T16:42:00Z"/>
                <w:rFonts w:ascii="Montserrat" w:eastAsia="Montserrat" w:hAnsi="Montserrat" w:cs="Montserrat"/>
                <w:sz w:val="14"/>
                <w:szCs w:val="14"/>
                <w:highlight w:val="yellow"/>
              </w:rPr>
            </w:pPr>
            <w:del w:id="82" w:author="Comparison" w:date="2026-09-22T12:42:00Z" w16du:dateUtc="2026-09-22T16:42:00Z">
              <w:r>
                <w:rPr>
                  <w:rFonts w:ascii="Montserrat" w:eastAsia="Montserrat" w:hAnsi="Montserrat" w:cs="Montserrat"/>
                  <w:sz w:val="14"/>
                  <w:szCs w:val="14"/>
                  <w:highlight w:val="yellow"/>
                </w:rPr>
                <w:delText>13MP (f/2.2, 1.12μm) | Ultra-wide angle | 120° | Macro Vision | minimum 3cm focus distance</w:delText>
              </w:r>
            </w:del>
          </w:p>
          <w:p w14:paraId="4A31FD8D" w14:textId="77777777" w:rsidR="003C2BC8" w:rsidRDefault="000D5846">
            <w:pPr>
              <w:widowControl w:val="0"/>
              <w:rPr>
                <w:del w:id="83" w:author="Comparison" w:date="2026-09-22T12:42:00Z" w16du:dateUtc="2026-09-22T16:42:00Z"/>
                <w:rFonts w:ascii="Montserrat" w:eastAsia="Montserrat" w:hAnsi="Montserrat" w:cs="Montserrat"/>
                <w:sz w:val="14"/>
                <w:szCs w:val="14"/>
              </w:rPr>
            </w:pPr>
            <w:del w:id="84" w:author="Comparison" w:date="2026-09-22T12:42:00Z" w16du:dateUtc="2026-09-22T16:42:00Z">
              <w:r>
                <w:rPr>
                  <w:rFonts w:ascii="Montserrat" w:eastAsia="Montserrat" w:hAnsi="Montserrat" w:cs="Montserrat"/>
                  <w:sz w:val="14"/>
                  <w:szCs w:val="14"/>
                </w:rPr>
                <w:delText>2MP (f/2.4, 1.75um)  | depth sensor</w:delText>
              </w:r>
            </w:del>
          </w:p>
        </w:tc>
      </w:tr>
      <w:tr w:rsidR="003C2BC8" w14:paraId="287C043B" w14:textId="77777777">
        <w:trPr>
          <w:trHeight w:val="300"/>
          <w:jc w:val="center"/>
          <w:del w:id="85" w:author="Comparison"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6D0B52FC" w14:textId="77777777" w:rsidR="003C2BC8" w:rsidRDefault="000D5846">
            <w:pPr>
              <w:widowControl w:val="0"/>
              <w:spacing w:line="240" w:lineRule="auto"/>
              <w:rPr>
                <w:del w:id="86" w:author="Comparison" w:date="2026-09-22T12:42:00Z" w16du:dateUtc="2026-09-22T16:42:00Z"/>
                <w:rFonts w:ascii="Montserrat" w:eastAsia="Montserrat" w:hAnsi="Montserrat" w:cs="Montserrat"/>
                <w:color w:val="FFFFFF"/>
                <w:sz w:val="14"/>
                <w:szCs w:val="14"/>
              </w:rPr>
            </w:pPr>
            <w:del w:id="87" w:author="Comparison" w:date="2026-09-22T12:42:00Z" w16du:dateUtc="2026-09-22T16:42:00Z">
              <w:r>
                <w:rPr>
                  <w:rFonts w:ascii="Montserrat" w:eastAsia="Montserrat" w:hAnsi="Montserrat" w:cs="Montserrat"/>
                  <w:b/>
                  <w:color w:val="FFFFFF"/>
                  <w:sz w:val="14"/>
                  <w:szCs w:val="14"/>
                </w:rPr>
                <w:delText>Front Camera</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667B6FC7" w14:textId="77777777" w:rsidR="003C2BC8" w:rsidRDefault="000D5846">
            <w:pPr>
              <w:widowControl w:val="0"/>
              <w:rPr>
                <w:del w:id="88" w:author="Comparison" w:date="2026-09-22T12:42:00Z" w16du:dateUtc="2026-09-22T16:42:00Z"/>
                <w:rFonts w:ascii="Montserrat" w:eastAsia="Montserrat" w:hAnsi="Montserrat" w:cs="Montserrat"/>
                <w:sz w:val="14"/>
                <w:szCs w:val="14"/>
              </w:rPr>
            </w:pPr>
            <w:del w:id="89" w:author="Comparison" w:date="2026-09-22T12:42:00Z" w16du:dateUtc="2026-09-22T16:42:00Z">
              <w:r>
                <w:rPr>
                  <w:rFonts w:ascii="Montserrat" w:eastAsia="Montserrat" w:hAnsi="Montserrat" w:cs="Montserrat"/>
                  <w:sz w:val="14"/>
                  <w:szCs w:val="14"/>
                </w:rPr>
                <w:delText>16MP (f/2.2, 1.0um) | Quad Pixel technology</w:delText>
              </w:r>
            </w:del>
          </w:p>
        </w:tc>
      </w:tr>
      <w:tr w:rsidR="003C2BC8" w14:paraId="35679D12" w14:textId="77777777">
        <w:trPr>
          <w:jc w:val="center"/>
          <w:del w:id="90" w:author="Comparison"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38BB043B" w14:textId="77777777" w:rsidR="003C2BC8" w:rsidRDefault="000D5846">
            <w:pPr>
              <w:widowControl w:val="0"/>
              <w:spacing w:line="240" w:lineRule="auto"/>
              <w:rPr>
                <w:del w:id="91" w:author="Comparison" w:date="2026-09-22T12:42:00Z" w16du:dateUtc="2026-09-22T16:42:00Z"/>
                <w:rFonts w:ascii="Montserrat" w:eastAsia="Montserrat" w:hAnsi="Montserrat" w:cs="Montserrat"/>
                <w:b/>
                <w:color w:val="FFFFFF"/>
                <w:sz w:val="14"/>
                <w:szCs w:val="14"/>
              </w:rPr>
            </w:pPr>
            <w:del w:id="92" w:author="Comparison" w:date="2026-09-22T12:42:00Z" w16du:dateUtc="2026-09-22T16:42:00Z">
              <w:r>
                <w:rPr>
                  <w:rFonts w:ascii="Montserrat" w:eastAsia="Montserrat" w:hAnsi="Montserrat" w:cs="Montserrat"/>
                  <w:b/>
                  <w:color w:val="FFFFFF"/>
                  <w:sz w:val="14"/>
                  <w:szCs w:val="14"/>
                </w:rPr>
                <w:delText>Video Capture</w:delText>
              </w:r>
            </w:del>
          </w:p>
        </w:tc>
        <w:tc>
          <w:tcPr>
            <w:tcW w:w="8865" w:type="dxa"/>
            <w:tcBorders>
              <w:top w:val="single" w:sz="7" w:space="0" w:color="000000"/>
              <w:left w:val="single" w:sz="7" w:space="0" w:color="000000"/>
              <w:bottom w:val="single" w:sz="7" w:space="0" w:color="000000"/>
              <w:right w:val="single" w:sz="7" w:space="0" w:color="000000"/>
            </w:tcBorders>
            <w:tcMar>
              <w:top w:w="40" w:type="dxa"/>
              <w:left w:w="40" w:type="dxa"/>
              <w:bottom w:w="40" w:type="dxa"/>
              <w:right w:w="40" w:type="dxa"/>
            </w:tcMar>
            <w:vAlign w:val="bottom"/>
          </w:tcPr>
          <w:p w14:paraId="799E1922" w14:textId="77777777" w:rsidR="003C2BC8" w:rsidRDefault="000D5846">
            <w:pPr>
              <w:widowControl w:val="0"/>
              <w:rPr>
                <w:del w:id="93" w:author="Comparison" w:date="2026-09-22T12:42:00Z" w16du:dateUtc="2026-09-22T16:42:00Z"/>
                <w:rFonts w:ascii="Montserrat" w:eastAsia="Montserrat" w:hAnsi="Montserrat" w:cs="Montserrat"/>
                <w:sz w:val="14"/>
                <w:szCs w:val="14"/>
              </w:rPr>
            </w:pPr>
            <w:del w:id="94" w:author="Comparison" w:date="2026-09-22T12:42:00Z" w16du:dateUtc="2026-09-22T16:42:00Z">
              <w:r>
                <w:rPr>
                  <w:rFonts w:ascii="Montserrat" w:eastAsia="Montserrat" w:hAnsi="Montserrat" w:cs="Montserrat"/>
                  <w:sz w:val="14"/>
                  <w:szCs w:val="14"/>
                </w:rPr>
                <w:delText>Rear camera: Main: UHD (30fps), FHD (30fps)</w:delText>
              </w:r>
            </w:del>
          </w:p>
          <w:p w14:paraId="4137150D" w14:textId="77777777" w:rsidR="003C2BC8" w:rsidRDefault="000D5846">
            <w:pPr>
              <w:widowControl w:val="0"/>
              <w:rPr>
                <w:del w:id="95" w:author="Comparison" w:date="2026-09-22T12:42:00Z" w16du:dateUtc="2026-09-22T16:42:00Z"/>
                <w:rFonts w:ascii="Montserrat" w:eastAsia="Montserrat" w:hAnsi="Montserrat" w:cs="Montserrat"/>
                <w:sz w:val="14"/>
                <w:szCs w:val="14"/>
              </w:rPr>
            </w:pPr>
            <w:del w:id="96" w:author="Comparison" w:date="2026-09-22T12:42:00Z" w16du:dateUtc="2026-09-22T16:42:00Z">
              <w:r>
                <w:rPr>
                  <w:rFonts w:ascii="Montserrat" w:eastAsia="Montserrat" w:hAnsi="Montserrat" w:cs="Montserrat"/>
                  <w:sz w:val="14"/>
                  <w:szCs w:val="14"/>
                </w:rPr>
                <w:delText>Ultra-wide: FHD (30fps)</w:delText>
              </w:r>
            </w:del>
          </w:p>
          <w:p w14:paraId="792F7C8B" w14:textId="77777777" w:rsidR="003C2BC8" w:rsidRDefault="000D5846">
            <w:pPr>
              <w:widowControl w:val="0"/>
              <w:rPr>
                <w:del w:id="97" w:author="Comparison" w:date="2026-09-22T12:42:00Z" w16du:dateUtc="2026-09-22T16:42:00Z"/>
                <w:rFonts w:ascii="Montserrat" w:eastAsia="Montserrat" w:hAnsi="Montserrat" w:cs="Montserrat"/>
                <w:sz w:val="14"/>
                <w:szCs w:val="14"/>
              </w:rPr>
            </w:pPr>
            <w:del w:id="98" w:author="Comparison" w:date="2026-09-22T12:42:00Z" w16du:dateUtc="2026-09-22T16:42:00Z">
              <w:r>
                <w:rPr>
                  <w:rFonts w:ascii="Montserrat" w:eastAsia="Montserrat" w:hAnsi="Montserrat" w:cs="Montserrat"/>
                  <w:sz w:val="14"/>
                  <w:szCs w:val="14"/>
                </w:rPr>
                <w:delText>Macro Vision: UHD (30fps), FHD (30fps)</w:delText>
              </w:r>
            </w:del>
          </w:p>
          <w:p w14:paraId="2DC9E51F" w14:textId="77777777" w:rsidR="003C2BC8" w:rsidRDefault="000D5846">
            <w:pPr>
              <w:widowControl w:val="0"/>
              <w:rPr>
                <w:del w:id="99" w:author="Comparison" w:date="2026-09-22T12:42:00Z" w16du:dateUtc="2026-09-22T16:42:00Z"/>
                <w:rFonts w:ascii="Montserrat" w:eastAsia="Montserrat" w:hAnsi="Montserrat" w:cs="Montserrat"/>
                <w:sz w:val="14"/>
                <w:szCs w:val="14"/>
              </w:rPr>
            </w:pPr>
            <w:del w:id="100" w:author="Comparison" w:date="2026-09-22T12:42:00Z" w16du:dateUtc="2026-09-22T16:42:00Z">
              <w:r>
                <w:rPr>
                  <w:rFonts w:ascii="Montserrat" w:eastAsia="Montserrat" w:hAnsi="Montserrat" w:cs="Montserrat"/>
                  <w:sz w:val="14"/>
                  <w:szCs w:val="14"/>
                </w:rPr>
                <w:delText>Front camera: FHD (30fps)</w:delText>
              </w:r>
            </w:del>
          </w:p>
        </w:tc>
      </w:tr>
      <w:tr w:rsidR="003C2BC8" w14:paraId="7A7E689A" w14:textId="77777777">
        <w:trPr>
          <w:trHeight w:val="300"/>
          <w:jc w:val="center"/>
          <w:del w:id="101" w:author="Comparison"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630187F7" w14:textId="77777777" w:rsidR="003C2BC8" w:rsidRDefault="000D5846">
            <w:pPr>
              <w:widowControl w:val="0"/>
              <w:spacing w:line="240" w:lineRule="auto"/>
              <w:rPr>
                <w:del w:id="102" w:author="Comparison" w:date="2026-09-22T12:42:00Z" w16du:dateUtc="2026-09-22T16:42:00Z"/>
                <w:rFonts w:ascii="Montserrat" w:eastAsia="Montserrat" w:hAnsi="Montserrat" w:cs="Montserrat"/>
                <w:color w:val="FFFFFF"/>
                <w:sz w:val="14"/>
                <w:szCs w:val="14"/>
                <w:vertAlign w:val="superscript"/>
              </w:rPr>
            </w:pPr>
            <w:del w:id="103" w:author="Comparison" w:date="2026-09-22T12:42:00Z" w16du:dateUtc="2026-09-22T16:42:00Z">
              <w:r>
                <w:rPr>
                  <w:rFonts w:ascii="Montserrat" w:eastAsia="Montserrat" w:hAnsi="Montserrat" w:cs="Montserrat"/>
                  <w:b/>
                  <w:color w:val="FFFFFF"/>
                  <w:sz w:val="14"/>
                  <w:szCs w:val="14"/>
                </w:rPr>
                <w:delText>SIM Card</w:delText>
              </w:r>
              <w:r>
                <w:rPr>
                  <w:rFonts w:ascii="Montserrat" w:eastAsia="Montserrat" w:hAnsi="Montserrat" w:cs="Montserrat"/>
                  <w:b/>
                  <w:color w:val="FFFFFF"/>
                  <w:sz w:val="14"/>
                  <w:szCs w:val="14"/>
                  <w:vertAlign w:val="superscript"/>
                </w:rPr>
                <w:delText>6</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4CC9F30F" w14:textId="77777777" w:rsidR="003C2BC8" w:rsidRDefault="000D5846">
            <w:pPr>
              <w:widowControl w:val="0"/>
              <w:rPr>
                <w:del w:id="104" w:author="Comparison" w:date="2026-09-22T12:42:00Z" w16du:dateUtc="2026-09-22T16:42:00Z"/>
                <w:rFonts w:ascii="Montserrat" w:eastAsia="Montserrat" w:hAnsi="Montserrat" w:cs="Montserrat"/>
                <w:sz w:val="14"/>
                <w:szCs w:val="14"/>
              </w:rPr>
            </w:pPr>
            <w:del w:id="105" w:author="Comparison" w:date="2026-09-22T12:42:00Z" w16du:dateUtc="2026-09-22T16:42:00Z">
              <w:r>
                <w:rPr>
                  <w:rFonts w:ascii="Montserrat" w:eastAsia="Montserrat" w:hAnsi="Montserrat" w:cs="Montserrat"/>
                  <w:sz w:val="14"/>
                  <w:szCs w:val="14"/>
                </w:rPr>
                <w:delText>Single SIM | Dual SIM (2 Nano SIMs)</w:delText>
              </w:r>
            </w:del>
          </w:p>
        </w:tc>
      </w:tr>
      <w:tr w:rsidR="003C2BC8" w14:paraId="38F6936D" w14:textId="77777777">
        <w:trPr>
          <w:trHeight w:val="300"/>
          <w:jc w:val="center"/>
          <w:del w:id="106" w:author="Comparison"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5E7FDA33" w14:textId="77777777" w:rsidR="003C2BC8" w:rsidRDefault="000D5846">
            <w:pPr>
              <w:widowControl w:val="0"/>
              <w:spacing w:line="240" w:lineRule="auto"/>
              <w:rPr>
                <w:del w:id="107" w:author="Comparison" w:date="2026-09-22T12:42:00Z" w16du:dateUtc="2026-09-22T16:42:00Z"/>
                <w:rFonts w:ascii="Montserrat" w:eastAsia="Montserrat" w:hAnsi="Montserrat" w:cs="Montserrat"/>
                <w:color w:val="FFFFFF"/>
                <w:sz w:val="14"/>
                <w:szCs w:val="14"/>
              </w:rPr>
            </w:pPr>
            <w:del w:id="108" w:author="Comparison" w:date="2026-09-22T12:42:00Z" w16du:dateUtc="2026-09-22T16:42:00Z">
              <w:r>
                <w:rPr>
                  <w:rFonts w:ascii="Montserrat" w:eastAsia="Montserrat" w:hAnsi="Montserrat" w:cs="Montserrat"/>
                  <w:b/>
                  <w:color w:val="FFFFFF"/>
                  <w:sz w:val="14"/>
                  <w:szCs w:val="14"/>
                </w:rPr>
                <w:delText>Connectivity</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69E2B2E9" w14:textId="77777777" w:rsidR="003C2BC8" w:rsidRDefault="000D5846">
            <w:pPr>
              <w:widowControl w:val="0"/>
              <w:rPr>
                <w:del w:id="109" w:author="Comparison" w:date="2026-09-22T12:42:00Z" w16du:dateUtc="2026-09-22T16:42:00Z"/>
                <w:rFonts w:ascii="Montserrat" w:eastAsia="Montserrat" w:hAnsi="Montserrat" w:cs="Montserrat"/>
                <w:sz w:val="14"/>
                <w:szCs w:val="14"/>
              </w:rPr>
            </w:pPr>
            <w:del w:id="110" w:author="Comparison" w:date="2026-09-22T12:42:00Z" w16du:dateUtc="2026-09-22T16:42:00Z">
              <w:r>
                <w:rPr>
                  <w:rFonts w:ascii="Montserrat" w:eastAsia="Montserrat" w:hAnsi="Montserrat" w:cs="Montserrat"/>
                  <w:sz w:val="14"/>
                  <w:szCs w:val="14"/>
                </w:rPr>
                <w:delText>Type-C port (USB 3.1), No</w:delText>
              </w:r>
            </w:del>
          </w:p>
        </w:tc>
      </w:tr>
      <w:tr w:rsidR="003C2BC8" w14:paraId="3378B7FD" w14:textId="77777777">
        <w:trPr>
          <w:trHeight w:val="300"/>
          <w:jc w:val="center"/>
          <w:del w:id="111" w:author="Comparison"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66827CF6" w14:textId="77777777" w:rsidR="003C2BC8" w:rsidRDefault="000D5846">
            <w:pPr>
              <w:widowControl w:val="0"/>
              <w:spacing w:line="240" w:lineRule="auto"/>
              <w:rPr>
                <w:del w:id="112" w:author="Comparison" w:date="2026-09-22T12:42:00Z" w16du:dateUtc="2026-09-22T16:42:00Z"/>
                <w:rFonts w:ascii="Montserrat" w:eastAsia="Montserrat" w:hAnsi="Montserrat" w:cs="Montserrat"/>
                <w:b/>
                <w:color w:val="FFFFFF"/>
                <w:sz w:val="14"/>
                <w:szCs w:val="14"/>
              </w:rPr>
            </w:pPr>
            <w:del w:id="113" w:author="Comparison" w:date="2026-09-22T12:42:00Z" w16du:dateUtc="2026-09-22T16:42:00Z">
              <w:r>
                <w:rPr>
                  <w:rFonts w:ascii="Montserrat" w:eastAsia="Montserrat" w:hAnsi="Montserrat" w:cs="Montserrat"/>
                  <w:b/>
                  <w:color w:val="FFFFFF"/>
                  <w:sz w:val="14"/>
                  <w:szCs w:val="14"/>
                </w:rPr>
                <w:delText>FM Radio</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3700C455" w14:textId="77777777" w:rsidR="003C2BC8" w:rsidRDefault="000D5846">
            <w:pPr>
              <w:widowControl w:val="0"/>
              <w:rPr>
                <w:del w:id="114" w:author="Comparison" w:date="2026-09-22T12:42:00Z" w16du:dateUtc="2026-09-22T16:42:00Z"/>
                <w:rFonts w:ascii="Montserrat" w:eastAsia="Montserrat" w:hAnsi="Montserrat" w:cs="Montserrat"/>
                <w:sz w:val="14"/>
                <w:szCs w:val="14"/>
              </w:rPr>
            </w:pPr>
            <w:del w:id="115" w:author="Comparison" w:date="2026-09-22T12:42:00Z" w16du:dateUtc="2026-09-22T16:42:00Z">
              <w:r>
                <w:rPr>
                  <w:rFonts w:ascii="Montserrat" w:eastAsia="Montserrat" w:hAnsi="Montserrat" w:cs="Montserrat"/>
                  <w:sz w:val="14"/>
                  <w:szCs w:val="14"/>
                </w:rPr>
                <w:delText>No</w:delText>
              </w:r>
            </w:del>
          </w:p>
        </w:tc>
      </w:tr>
      <w:tr w:rsidR="003C2BC8" w14:paraId="330A9E81" w14:textId="77777777">
        <w:trPr>
          <w:trHeight w:val="300"/>
          <w:jc w:val="center"/>
          <w:del w:id="116" w:author="Comparison"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393726D9" w14:textId="77777777" w:rsidR="003C2BC8" w:rsidRDefault="000D5846">
            <w:pPr>
              <w:widowControl w:val="0"/>
              <w:spacing w:line="240" w:lineRule="auto"/>
              <w:rPr>
                <w:del w:id="117" w:author="Comparison" w:date="2026-09-22T12:42:00Z" w16du:dateUtc="2026-09-22T16:42:00Z"/>
                <w:rFonts w:ascii="Montserrat" w:eastAsia="Montserrat" w:hAnsi="Montserrat" w:cs="Montserrat"/>
                <w:b/>
                <w:color w:val="FFFFFF"/>
                <w:sz w:val="14"/>
                <w:szCs w:val="14"/>
              </w:rPr>
            </w:pPr>
            <w:del w:id="118" w:author="Comparison" w:date="2026-09-22T12:42:00Z" w16du:dateUtc="2026-09-22T16:42:00Z">
              <w:r>
                <w:rPr>
                  <w:rFonts w:ascii="Montserrat" w:eastAsia="Montserrat" w:hAnsi="Montserrat" w:cs="Montserrat"/>
                  <w:b/>
                  <w:color w:val="FFFFFF"/>
                  <w:sz w:val="14"/>
                  <w:szCs w:val="14"/>
                </w:rPr>
                <w:delText>Audio</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13DA26AE" w14:textId="77777777" w:rsidR="003C2BC8" w:rsidRDefault="000D5846">
            <w:pPr>
              <w:widowControl w:val="0"/>
              <w:rPr>
                <w:del w:id="119" w:author="Comparison" w:date="2026-09-22T12:42:00Z" w16du:dateUtc="2026-09-22T16:42:00Z"/>
                <w:rFonts w:ascii="Montserrat" w:eastAsia="Montserrat" w:hAnsi="Montserrat" w:cs="Montserrat"/>
                <w:sz w:val="14"/>
                <w:szCs w:val="14"/>
              </w:rPr>
            </w:pPr>
            <w:del w:id="120" w:author="Comparison" w:date="2026-09-22T12:42:00Z" w16du:dateUtc="2026-09-22T16:42:00Z">
              <w:r>
                <w:rPr>
                  <w:rFonts w:ascii="Montserrat" w:eastAsia="Montserrat" w:hAnsi="Montserrat" w:cs="Montserrat"/>
                  <w:sz w:val="14"/>
                  <w:szCs w:val="14"/>
                </w:rPr>
                <w:delText>Bottom-ported loudspeaker w/ smart PA, 2 Microphones</w:delText>
              </w:r>
            </w:del>
          </w:p>
        </w:tc>
      </w:tr>
      <w:tr w:rsidR="003C2BC8" w14:paraId="16A8AD9A" w14:textId="77777777">
        <w:trPr>
          <w:trHeight w:val="300"/>
          <w:jc w:val="center"/>
          <w:del w:id="121" w:author="Comparison"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396F84AB" w14:textId="77777777" w:rsidR="003C2BC8" w:rsidRDefault="000D5846">
            <w:pPr>
              <w:widowControl w:val="0"/>
              <w:spacing w:line="240" w:lineRule="auto"/>
              <w:rPr>
                <w:del w:id="122" w:author="Comparison" w:date="2026-09-22T12:42:00Z" w16du:dateUtc="2026-09-22T16:42:00Z"/>
                <w:rFonts w:ascii="Montserrat" w:eastAsia="Montserrat" w:hAnsi="Montserrat" w:cs="Montserrat"/>
                <w:b/>
                <w:color w:val="FFFFFF"/>
                <w:sz w:val="14"/>
                <w:szCs w:val="14"/>
              </w:rPr>
            </w:pPr>
            <w:del w:id="123" w:author="Comparison" w:date="2026-09-22T12:42:00Z" w16du:dateUtc="2026-09-22T16:42:00Z">
              <w:r>
                <w:rPr>
                  <w:rFonts w:ascii="Montserrat" w:eastAsia="Montserrat" w:hAnsi="Montserrat" w:cs="Montserrat"/>
                  <w:b/>
                  <w:color w:val="FFFFFF"/>
                  <w:sz w:val="14"/>
                  <w:szCs w:val="14"/>
                </w:rPr>
                <w:delText>Bluetooth Technology</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06416ABE" w14:textId="77777777" w:rsidR="003C2BC8" w:rsidRDefault="000D5846">
            <w:pPr>
              <w:widowControl w:val="0"/>
              <w:rPr>
                <w:del w:id="124" w:author="Comparison" w:date="2026-09-22T12:42:00Z" w16du:dateUtc="2026-09-22T16:42:00Z"/>
                <w:rFonts w:ascii="Montserrat" w:eastAsia="Montserrat" w:hAnsi="Montserrat" w:cs="Montserrat"/>
                <w:sz w:val="14"/>
                <w:szCs w:val="14"/>
              </w:rPr>
            </w:pPr>
            <w:del w:id="125" w:author="Comparison" w:date="2026-09-22T12:42:00Z" w16du:dateUtc="2026-09-22T16:42:00Z">
              <w:r>
                <w:rPr>
                  <w:rFonts w:ascii="Montserrat" w:eastAsia="Montserrat" w:hAnsi="Montserrat" w:cs="Montserrat"/>
                  <w:sz w:val="14"/>
                  <w:szCs w:val="14"/>
                </w:rPr>
                <w:delText>Bluetooth® 5.2</w:delText>
              </w:r>
            </w:del>
          </w:p>
        </w:tc>
      </w:tr>
      <w:tr w:rsidR="003C2BC8" w14:paraId="6DE05EA0" w14:textId="77777777">
        <w:trPr>
          <w:trHeight w:val="300"/>
          <w:jc w:val="center"/>
          <w:del w:id="126" w:author="Comparison"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6018B7B9" w14:textId="77777777" w:rsidR="003C2BC8" w:rsidRDefault="000D5846">
            <w:pPr>
              <w:widowControl w:val="0"/>
              <w:spacing w:line="240" w:lineRule="auto"/>
              <w:rPr>
                <w:del w:id="127" w:author="Comparison" w:date="2026-09-22T12:42:00Z" w16du:dateUtc="2026-09-22T16:42:00Z"/>
                <w:rFonts w:ascii="Montserrat" w:eastAsia="Montserrat" w:hAnsi="Montserrat" w:cs="Montserrat"/>
                <w:b/>
                <w:color w:val="FFFFFF"/>
                <w:sz w:val="14"/>
                <w:szCs w:val="14"/>
                <w:vertAlign w:val="superscript"/>
              </w:rPr>
            </w:pPr>
            <w:del w:id="128" w:author="Comparison" w:date="2026-09-22T12:42:00Z" w16du:dateUtc="2026-09-22T16:42:00Z">
              <w:r>
                <w:rPr>
                  <w:rFonts w:ascii="Montserrat" w:eastAsia="Montserrat" w:hAnsi="Montserrat" w:cs="Montserrat"/>
                  <w:b/>
                  <w:color w:val="FFFFFF"/>
                  <w:sz w:val="14"/>
                  <w:szCs w:val="14"/>
                </w:rPr>
                <w:delText>Wi-Fi</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2F4D18B0" w14:textId="77777777" w:rsidR="003C2BC8" w:rsidRDefault="000D5846">
            <w:pPr>
              <w:widowControl w:val="0"/>
              <w:rPr>
                <w:del w:id="129" w:author="Comparison" w:date="2026-09-22T12:42:00Z" w16du:dateUtc="2026-09-22T16:42:00Z"/>
                <w:rFonts w:ascii="Montserrat" w:eastAsia="Montserrat" w:hAnsi="Montserrat" w:cs="Montserrat"/>
                <w:sz w:val="14"/>
                <w:szCs w:val="14"/>
              </w:rPr>
            </w:pPr>
            <w:del w:id="130" w:author="Comparison" w:date="2026-09-22T12:42:00Z" w16du:dateUtc="2026-09-22T16:42:00Z">
              <w:r>
                <w:rPr>
                  <w:rFonts w:ascii="Montserrat" w:eastAsia="Montserrat" w:hAnsi="Montserrat" w:cs="Montserrat"/>
                  <w:sz w:val="14"/>
                  <w:szCs w:val="14"/>
                </w:rPr>
                <w:delText>Wi-Fi 802.11 a/b/g/n/ac/ax | 2.4 GHz | 5 GHz</w:delText>
              </w:r>
            </w:del>
          </w:p>
          <w:p w14:paraId="3BB8E1AB" w14:textId="77777777" w:rsidR="003C2BC8" w:rsidRDefault="000D5846">
            <w:pPr>
              <w:widowControl w:val="0"/>
              <w:rPr>
                <w:del w:id="131" w:author="Comparison" w:date="2026-09-22T12:42:00Z" w16du:dateUtc="2026-09-22T16:42:00Z"/>
                <w:rFonts w:ascii="Montserrat" w:eastAsia="Montserrat" w:hAnsi="Montserrat" w:cs="Montserrat"/>
                <w:sz w:val="14"/>
                <w:szCs w:val="14"/>
                <w:vertAlign w:val="superscript"/>
              </w:rPr>
            </w:pPr>
            <w:del w:id="132" w:author="Comparison" w:date="2026-09-22T12:42:00Z" w16du:dateUtc="2026-09-22T16:42:00Z">
              <w:r>
                <w:rPr>
                  <w:rFonts w:ascii="Montserrat" w:eastAsia="Montserrat" w:hAnsi="Montserrat" w:cs="Montserrat"/>
                  <w:sz w:val="14"/>
                  <w:szCs w:val="14"/>
                </w:rPr>
                <w:delText>Wi-Fi 6E</w:delText>
              </w:r>
              <w:r>
                <w:rPr>
                  <w:rFonts w:ascii="Montserrat" w:eastAsia="Montserrat" w:hAnsi="Montserrat" w:cs="Montserrat"/>
                  <w:sz w:val="14"/>
                  <w:szCs w:val="14"/>
                  <w:vertAlign w:val="superscript"/>
                </w:rPr>
                <w:delText>6</w:delText>
              </w:r>
            </w:del>
          </w:p>
          <w:p w14:paraId="3EB62CC5" w14:textId="77777777" w:rsidR="003C2BC8" w:rsidRDefault="000D5846">
            <w:pPr>
              <w:widowControl w:val="0"/>
              <w:rPr>
                <w:del w:id="133" w:author="Comparison" w:date="2026-09-22T12:42:00Z" w16du:dateUtc="2026-09-22T16:42:00Z"/>
                <w:rFonts w:ascii="Montserrat" w:eastAsia="Montserrat" w:hAnsi="Montserrat" w:cs="Montserrat"/>
                <w:sz w:val="14"/>
                <w:szCs w:val="14"/>
              </w:rPr>
            </w:pPr>
            <w:del w:id="134" w:author="Comparison" w:date="2026-09-22T12:42:00Z" w16du:dateUtc="2026-09-22T16:42:00Z">
              <w:r>
                <w:rPr>
                  <w:rFonts w:ascii="Montserrat" w:eastAsia="Montserrat" w:hAnsi="Montserrat" w:cs="Montserrat"/>
                  <w:sz w:val="14"/>
                  <w:szCs w:val="14"/>
                </w:rPr>
                <w:delText>Wi-Fi hotspot</w:delText>
              </w:r>
            </w:del>
          </w:p>
        </w:tc>
      </w:tr>
      <w:tr w:rsidR="003C2BC8" w14:paraId="07849D3A" w14:textId="77777777">
        <w:trPr>
          <w:trHeight w:val="300"/>
          <w:jc w:val="center"/>
          <w:del w:id="135" w:author="Comparison"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539B10E4" w14:textId="77777777" w:rsidR="003C2BC8" w:rsidRDefault="000D5846">
            <w:pPr>
              <w:widowControl w:val="0"/>
              <w:spacing w:line="240" w:lineRule="auto"/>
              <w:rPr>
                <w:del w:id="136" w:author="Comparison" w:date="2026-09-22T12:42:00Z" w16du:dateUtc="2026-09-22T16:42:00Z"/>
                <w:rFonts w:ascii="Montserrat" w:eastAsia="Montserrat" w:hAnsi="Montserrat" w:cs="Montserrat"/>
                <w:color w:val="FFFFFF"/>
                <w:sz w:val="14"/>
                <w:szCs w:val="14"/>
              </w:rPr>
            </w:pPr>
            <w:del w:id="137" w:author="Comparison" w:date="2026-09-22T12:42:00Z" w16du:dateUtc="2026-09-22T16:42:00Z">
              <w:r>
                <w:rPr>
                  <w:rFonts w:ascii="Montserrat" w:eastAsia="Montserrat" w:hAnsi="Montserrat" w:cs="Montserrat"/>
                  <w:b/>
                  <w:color w:val="FFFFFF"/>
                  <w:sz w:val="14"/>
                  <w:szCs w:val="14"/>
                </w:rPr>
                <w:delText>NFC</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7EE3E2E6" w14:textId="77777777" w:rsidR="003C2BC8" w:rsidRDefault="000D5846">
            <w:pPr>
              <w:widowControl w:val="0"/>
              <w:rPr>
                <w:del w:id="138" w:author="Comparison" w:date="2026-09-22T12:42:00Z" w16du:dateUtc="2026-09-22T16:42:00Z"/>
                <w:rFonts w:ascii="Montserrat" w:eastAsia="Montserrat" w:hAnsi="Montserrat" w:cs="Montserrat"/>
                <w:sz w:val="14"/>
                <w:szCs w:val="14"/>
              </w:rPr>
            </w:pPr>
            <w:del w:id="139" w:author="Comparison" w:date="2026-09-22T12:42:00Z" w16du:dateUtc="2026-09-22T16:42:00Z">
              <w:r>
                <w:rPr>
                  <w:rFonts w:ascii="Montserrat" w:eastAsia="Montserrat" w:hAnsi="Montserrat" w:cs="Montserrat"/>
                  <w:sz w:val="14"/>
                  <w:szCs w:val="14"/>
                </w:rPr>
                <w:delText>Yes</w:delText>
              </w:r>
            </w:del>
          </w:p>
        </w:tc>
      </w:tr>
      <w:tr w:rsidR="003C2BC8" w14:paraId="4125936A" w14:textId="77777777">
        <w:trPr>
          <w:trHeight w:val="300"/>
          <w:jc w:val="center"/>
          <w:del w:id="140" w:author="Comparison"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05905D5E" w14:textId="77777777" w:rsidR="003C2BC8" w:rsidRDefault="000D5846">
            <w:pPr>
              <w:widowControl w:val="0"/>
              <w:spacing w:line="240" w:lineRule="auto"/>
              <w:rPr>
                <w:del w:id="141" w:author="Comparison" w:date="2026-09-22T12:42:00Z" w16du:dateUtc="2026-09-22T16:42:00Z"/>
                <w:rFonts w:ascii="Montserrat" w:eastAsia="Montserrat" w:hAnsi="Montserrat" w:cs="Montserrat"/>
                <w:color w:val="FFFFFF"/>
                <w:sz w:val="14"/>
                <w:szCs w:val="14"/>
              </w:rPr>
            </w:pPr>
            <w:del w:id="142" w:author="Comparison" w:date="2026-09-22T12:42:00Z" w16du:dateUtc="2026-09-22T16:42:00Z">
              <w:r>
                <w:rPr>
                  <w:rFonts w:ascii="Montserrat" w:eastAsia="Montserrat" w:hAnsi="Montserrat" w:cs="Montserrat"/>
                  <w:b/>
                  <w:color w:val="FFFFFF"/>
                  <w:sz w:val="14"/>
                  <w:szCs w:val="14"/>
                </w:rPr>
                <w:delText>Location Services</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0E5A8178" w14:textId="77777777" w:rsidR="003C2BC8" w:rsidRDefault="000D5846">
            <w:pPr>
              <w:widowControl w:val="0"/>
              <w:rPr>
                <w:del w:id="143" w:author="Comparison" w:date="2026-09-22T12:42:00Z" w16du:dateUtc="2026-09-22T16:42:00Z"/>
                <w:rFonts w:ascii="Montserrat" w:eastAsia="Montserrat" w:hAnsi="Montserrat" w:cs="Montserrat"/>
                <w:sz w:val="14"/>
                <w:szCs w:val="14"/>
              </w:rPr>
            </w:pPr>
            <w:del w:id="144" w:author="Comparison" w:date="2026-09-22T12:42:00Z" w16du:dateUtc="2026-09-22T16:42:00Z">
              <w:r>
                <w:rPr>
                  <w:rFonts w:ascii="Montserrat" w:eastAsia="Montserrat" w:hAnsi="Montserrat" w:cs="Montserrat"/>
                  <w:sz w:val="14"/>
                  <w:szCs w:val="14"/>
                </w:rPr>
                <w:delText>GPS, A-GPS, LTEPP, SUPL, GLONASS, Galileo</w:delText>
              </w:r>
            </w:del>
          </w:p>
        </w:tc>
      </w:tr>
      <w:tr w:rsidR="003C2BC8" w14:paraId="7F63BBD2" w14:textId="77777777">
        <w:trPr>
          <w:trHeight w:val="300"/>
          <w:jc w:val="center"/>
          <w:del w:id="145" w:author="Comparison"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59951389" w14:textId="77777777" w:rsidR="003C2BC8" w:rsidRDefault="000D5846">
            <w:pPr>
              <w:widowControl w:val="0"/>
              <w:spacing w:line="240" w:lineRule="auto"/>
              <w:rPr>
                <w:del w:id="146" w:author="Comparison" w:date="2026-09-22T12:42:00Z" w16du:dateUtc="2026-09-22T16:42:00Z"/>
                <w:rFonts w:ascii="Montserrat" w:eastAsia="Montserrat" w:hAnsi="Montserrat" w:cs="Montserrat"/>
                <w:color w:val="FFFFFF"/>
                <w:sz w:val="14"/>
                <w:szCs w:val="14"/>
              </w:rPr>
            </w:pPr>
            <w:del w:id="147" w:author="Comparison" w:date="2026-09-22T12:42:00Z" w16du:dateUtc="2026-09-22T16:42:00Z">
              <w:r>
                <w:rPr>
                  <w:rFonts w:ascii="Montserrat" w:eastAsia="Montserrat" w:hAnsi="Montserrat" w:cs="Montserrat"/>
                  <w:b/>
                  <w:color w:val="FFFFFF"/>
                  <w:sz w:val="14"/>
                  <w:szCs w:val="14"/>
                </w:rPr>
                <w:delText>Sensors</w:delText>
              </w:r>
            </w:del>
          </w:p>
        </w:tc>
        <w:tc>
          <w:tcPr>
            <w:tcW w:w="8865" w:type="dxa"/>
            <w:tcBorders>
              <w:top w:val="single" w:sz="7" w:space="0" w:color="000000"/>
              <w:left w:val="single" w:sz="7" w:space="0" w:color="000000"/>
              <w:bottom w:val="single" w:sz="7" w:space="0" w:color="000000"/>
              <w:right w:val="single" w:sz="7" w:space="0" w:color="000000"/>
            </w:tcBorders>
            <w:tcMar>
              <w:top w:w="40" w:type="dxa"/>
              <w:left w:w="40" w:type="dxa"/>
              <w:bottom w:w="40" w:type="dxa"/>
              <w:right w:w="40" w:type="dxa"/>
            </w:tcMar>
            <w:vAlign w:val="bottom"/>
          </w:tcPr>
          <w:p w14:paraId="471B5A4B" w14:textId="77777777" w:rsidR="003C2BC8" w:rsidRDefault="000D5846">
            <w:pPr>
              <w:widowControl w:val="0"/>
              <w:rPr>
                <w:del w:id="148" w:author="Comparison" w:date="2026-09-22T12:42:00Z" w16du:dateUtc="2026-09-22T16:42:00Z"/>
                <w:rFonts w:ascii="Montserrat" w:eastAsia="Montserrat" w:hAnsi="Montserrat" w:cs="Montserrat"/>
                <w:sz w:val="14"/>
                <w:szCs w:val="14"/>
              </w:rPr>
            </w:pPr>
            <w:del w:id="149" w:author="Comparison" w:date="2026-09-22T12:42:00Z" w16du:dateUtc="2026-09-22T16:42:00Z">
              <w:r>
                <w:rPr>
                  <w:rFonts w:ascii="Montserrat" w:eastAsia="Montserrat" w:hAnsi="Montserrat" w:cs="Montserrat"/>
                  <w:sz w:val="14"/>
                  <w:szCs w:val="14"/>
                </w:rPr>
                <w:delText>Fingerprint reader, Proximity sensor, Accelerometer, Ambient Light sensor, Gyroscope, e-compass</w:delText>
              </w:r>
            </w:del>
          </w:p>
        </w:tc>
      </w:tr>
      <w:tr w:rsidR="003C2BC8" w14:paraId="459AC503" w14:textId="77777777">
        <w:trPr>
          <w:trHeight w:val="300"/>
          <w:jc w:val="center"/>
          <w:del w:id="150" w:author="Comparison"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3029598E" w14:textId="77777777" w:rsidR="003C2BC8" w:rsidRDefault="000D5846">
            <w:pPr>
              <w:widowControl w:val="0"/>
              <w:spacing w:line="240" w:lineRule="auto"/>
              <w:rPr>
                <w:del w:id="151" w:author="Comparison" w:date="2026-09-22T12:42:00Z" w16du:dateUtc="2026-09-22T16:42:00Z"/>
                <w:rFonts w:ascii="Montserrat" w:eastAsia="Montserrat" w:hAnsi="Montserrat" w:cs="Montserrat"/>
                <w:color w:val="FFFFFF"/>
                <w:sz w:val="14"/>
                <w:szCs w:val="14"/>
                <w:vertAlign w:val="superscript"/>
              </w:rPr>
            </w:pPr>
            <w:del w:id="152" w:author="Comparison" w:date="2026-09-22T12:42:00Z" w16du:dateUtc="2026-09-22T16:42:00Z">
              <w:r>
                <w:rPr>
                  <w:rFonts w:ascii="Montserrat" w:eastAsia="Montserrat" w:hAnsi="Montserrat" w:cs="Montserrat"/>
                  <w:b/>
                  <w:color w:val="FFFFFF"/>
                  <w:sz w:val="14"/>
                  <w:szCs w:val="14"/>
                </w:rPr>
                <w:delText>In-box accessories</w:delText>
              </w:r>
              <w:r>
                <w:rPr>
                  <w:rFonts w:ascii="Montserrat" w:eastAsia="Montserrat" w:hAnsi="Montserrat" w:cs="Montserrat"/>
                  <w:color w:val="FFFFFF"/>
                  <w:sz w:val="14"/>
                  <w:szCs w:val="14"/>
                  <w:vertAlign w:val="superscript"/>
                </w:rPr>
                <w:delText>6</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3D5D7693" w14:textId="77777777" w:rsidR="003C2BC8" w:rsidRDefault="000D5846">
            <w:pPr>
              <w:widowControl w:val="0"/>
              <w:rPr>
                <w:del w:id="153" w:author="Comparison" w:date="2026-09-22T12:42:00Z" w16du:dateUtc="2026-09-22T16:42:00Z"/>
                <w:rFonts w:ascii="Montserrat" w:eastAsia="Montserrat" w:hAnsi="Montserrat" w:cs="Montserrat"/>
                <w:sz w:val="14"/>
                <w:szCs w:val="14"/>
              </w:rPr>
            </w:pPr>
            <w:del w:id="154" w:author="Comparison" w:date="2026-09-22T12:42:00Z" w16du:dateUtc="2026-09-22T16:42:00Z">
              <w:r>
                <w:rPr>
                  <w:rFonts w:ascii="Montserrat" w:eastAsia="Montserrat" w:hAnsi="Montserrat" w:cs="Montserrat"/>
                  <w:sz w:val="14"/>
                  <w:szCs w:val="14"/>
                </w:rPr>
                <w:delText>Headset, protective cover, charger, USB Type-C cable, guides, SIM tool, Ready For bundle</w:delText>
              </w:r>
            </w:del>
          </w:p>
        </w:tc>
      </w:tr>
      <w:tr w:rsidR="003C2BC8" w14:paraId="1DA9876D" w14:textId="77777777">
        <w:trPr>
          <w:trHeight w:val="300"/>
          <w:jc w:val="center"/>
          <w:del w:id="155" w:author="Comparison"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5D84D53C" w14:textId="77777777" w:rsidR="003C2BC8" w:rsidRDefault="000D5846">
            <w:pPr>
              <w:widowControl w:val="0"/>
              <w:spacing w:line="240" w:lineRule="auto"/>
              <w:rPr>
                <w:del w:id="156" w:author="Comparison" w:date="2026-09-22T12:42:00Z" w16du:dateUtc="2026-09-22T16:42:00Z"/>
                <w:rFonts w:ascii="Montserrat" w:eastAsia="Montserrat" w:hAnsi="Montserrat" w:cs="Montserrat"/>
                <w:color w:val="FFFFFF"/>
                <w:sz w:val="14"/>
                <w:szCs w:val="14"/>
              </w:rPr>
            </w:pPr>
            <w:del w:id="157" w:author="Comparison" w:date="2026-09-22T12:42:00Z" w16du:dateUtc="2026-09-22T16:42:00Z">
              <w:r>
                <w:rPr>
                  <w:rFonts w:ascii="Montserrat" w:eastAsia="Montserrat" w:hAnsi="Montserrat" w:cs="Montserrat"/>
                  <w:b/>
                  <w:color w:val="FFFFFF"/>
                  <w:sz w:val="14"/>
                  <w:szCs w:val="14"/>
                </w:rPr>
                <w:delText>Colors</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4BF55422" w14:textId="77777777" w:rsidR="003C2BC8" w:rsidRDefault="000D5846">
            <w:pPr>
              <w:widowControl w:val="0"/>
              <w:spacing w:line="240" w:lineRule="auto"/>
              <w:rPr>
                <w:del w:id="158" w:author="Comparison" w:date="2026-09-22T12:42:00Z" w16du:dateUtc="2026-09-22T16:42:00Z"/>
                <w:rFonts w:ascii="Montserrat" w:eastAsia="Montserrat" w:hAnsi="Montserrat" w:cs="Montserrat"/>
                <w:sz w:val="14"/>
                <w:szCs w:val="14"/>
              </w:rPr>
            </w:pPr>
            <w:del w:id="159" w:author="Comparison" w:date="2026-09-22T12:42:00Z" w16du:dateUtc="2026-09-22T16:42:00Z">
              <w:r>
                <w:rPr>
                  <w:rFonts w:ascii="Montserrat" w:eastAsia="Montserrat" w:hAnsi="Montserrat" w:cs="Montserrat"/>
                  <w:sz w:val="14"/>
                  <w:szCs w:val="14"/>
                </w:rPr>
                <w:delText>Stellar Blue, Glacier Green</w:delText>
              </w:r>
            </w:del>
          </w:p>
        </w:tc>
      </w:tr>
      <w:tr w:rsidR="003C2BC8" w14:paraId="642EA480" w14:textId="77777777">
        <w:trPr>
          <w:trHeight w:val="300"/>
          <w:jc w:val="center"/>
          <w:del w:id="160" w:author="Comparison"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0BBD29BB" w14:textId="77777777" w:rsidR="003C2BC8" w:rsidRDefault="000D5846">
            <w:pPr>
              <w:widowControl w:val="0"/>
              <w:spacing w:line="240" w:lineRule="auto"/>
              <w:rPr>
                <w:del w:id="161" w:author="Comparison" w:date="2026-09-22T12:42:00Z" w16du:dateUtc="2026-09-22T16:42:00Z"/>
                <w:rFonts w:ascii="Montserrat" w:eastAsia="Montserrat" w:hAnsi="Montserrat" w:cs="Montserrat"/>
                <w:color w:val="FFFFFF"/>
                <w:sz w:val="14"/>
                <w:szCs w:val="14"/>
              </w:rPr>
            </w:pPr>
            <w:del w:id="162" w:author="Comparison" w:date="2026-09-22T12:42:00Z" w16du:dateUtc="2026-09-22T16:42:00Z">
              <w:r>
                <w:rPr>
                  <w:rFonts w:ascii="Montserrat" w:eastAsia="Montserrat" w:hAnsi="Montserrat" w:cs="Montserrat"/>
                  <w:b/>
                  <w:color w:val="FFFFFF"/>
                  <w:sz w:val="14"/>
                  <w:szCs w:val="14"/>
                </w:rPr>
                <w:delText>Experiences</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72F6A932" w14:textId="77777777" w:rsidR="003C2BC8" w:rsidRDefault="000D5846">
            <w:pPr>
              <w:widowControl w:val="0"/>
              <w:spacing w:line="240" w:lineRule="auto"/>
              <w:rPr>
                <w:del w:id="163" w:author="Comparison" w:date="2026-09-22T12:42:00Z" w16du:dateUtc="2026-09-22T16:42:00Z"/>
                <w:rFonts w:ascii="Montserrat" w:eastAsia="Montserrat" w:hAnsi="Montserrat" w:cs="Montserrat"/>
                <w:sz w:val="14"/>
                <w:szCs w:val="14"/>
              </w:rPr>
            </w:pPr>
            <w:del w:id="164" w:author="Comparison" w:date="2026-09-22T12:42:00Z" w16du:dateUtc="2026-09-22T16:42:00Z">
              <w:r>
                <w:rPr>
                  <w:rFonts w:ascii="Montserrat" w:eastAsia="Montserrat" w:hAnsi="Montserrat" w:cs="Montserrat"/>
                  <w:sz w:val="14"/>
                  <w:szCs w:val="14"/>
                </w:rPr>
                <w:delText>Personalie: Styles, Wallpapers</w:delText>
              </w:r>
            </w:del>
          </w:p>
          <w:p w14:paraId="7BC5E131" w14:textId="77777777" w:rsidR="003C2BC8" w:rsidRDefault="000D5846">
            <w:pPr>
              <w:widowControl w:val="0"/>
              <w:spacing w:line="240" w:lineRule="auto"/>
              <w:rPr>
                <w:del w:id="165" w:author="Comparison" w:date="2026-09-22T12:42:00Z" w16du:dateUtc="2026-09-22T16:42:00Z"/>
                <w:rFonts w:ascii="Montserrat" w:eastAsia="Montserrat" w:hAnsi="Montserrat" w:cs="Montserrat"/>
                <w:sz w:val="14"/>
                <w:szCs w:val="14"/>
              </w:rPr>
            </w:pPr>
            <w:del w:id="166" w:author="Comparison" w:date="2026-09-22T12:42:00Z" w16du:dateUtc="2026-09-22T16:42:00Z">
              <w:r>
                <w:rPr>
                  <w:rFonts w:ascii="Montserrat" w:eastAsia="Montserrat" w:hAnsi="Montserrat" w:cs="Montserrat"/>
                  <w:sz w:val="14"/>
                  <w:szCs w:val="14"/>
                </w:rPr>
                <w:delText>Gestures: Quick capture, Power touch, Fast flashlight, Three-finger screenshot, Flip for DND, Pick up to silence, Lift to unlock, Swipe to split</w:delText>
              </w:r>
            </w:del>
          </w:p>
          <w:p w14:paraId="715D0291" w14:textId="77777777" w:rsidR="003C2BC8" w:rsidRDefault="000D5846">
            <w:pPr>
              <w:widowControl w:val="0"/>
              <w:spacing w:line="240" w:lineRule="auto"/>
              <w:rPr>
                <w:del w:id="167" w:author="Comparison" w:date="2026-09-22T12:42:00Z" w16du:dateUtc="2026-09-22T16:42:00Z"/>
                <w:rFonts w:ascii="Montserrat" w:eastAsia="Montserrat" w:hAnsi="Montserrat" w:cs="Montserrat"/>
                <w:sz w:val="14"/>
                <w:szCs w:val="14"/>
              </w:rPr>
            </w:pPr>
            <w:del w:id="168" w:author="Comparison" w:date="2026-09-22T12:42:00Z" w16du:dateUtc="2026-09-22T16:42:00Z">
              <w:r>
                <w:rPr>
                  <w:rFonts w:ascii="Montserrat" w:eastAsia="Montserrat" w:hAnsi="Montserrat" w:cs="Montserrat"/>
                  <w:sz w:val="14"/>
                  <w:szCs w:val="14"/>
                </w:rPr>
                <w:delText>Display: Peek display, Attentive display</w:delText>
              </w:r>
            </w:del>
          </w:p>
          <w:p w14:paraId="183878ED" w14:textId="77777777" w:rsidR="003C2BC8" w:rsidRDefault="000D5846">
            <w:pPr>
              <w:widowControl w:val="0"/>
              <w:spacing w:line="240" w:lineRule="auto"/>
              <w:rPr>
                <w:del w:id="169" w:author="Comparison" w:date="2026-09-22T12:42:00Z" w16du:dateUtc="2026-09-22T16:42:00Z"/>
                <w:rFonts w:ascii="Montserrat" w:eastAsia="Montserrat" w:hAnsi="Montserrat" w:cs="Montserrat"/>
                <w:sz w:val="14"/>
                <w:szCs w:val="14"/>
              </w:rPr>
            </w:pPr>
            <w:del w:id="170" w:author="Comparison" w:date="2026-09-22T12:42:00Z" w16du:dateUtc="2026-09-22T16:42:00Z">
              <w:r>
                <w:rPr>
                  <w:rFonts w:ascii="Montserrat" w:eastAsia="Montserrat" w:hAnsi="Montserrat" w:cs="Montserrat"/>
                  <w:sz w:val="14"/>
                  <w:szCs w:val="14"/>
                </w:rPr>
                <w:delText>Play: Games, Media controls, Dolby Atmos</w:delText>
              </w:r>
            </w:del>
          </w:p>
          <w:p w14:paraId="4983E680" w14:textId="77777777" w:rsidR="003C2BC8" w:rsidRDefault="000D5846">
            <w:pPr>
              <w:widowControl w:val="0"/>
              <w:spacing w:line="240" w:lineRule="auto"/>
              <w:rPr>
                <w:del w:id="171" w:author="Comparison" w:date="2026-09-22T12:42:00Z" w16du:dateUtc="2026-09-22T16:42:00Z"/>
                <w:rFonts w:ascii="Montserrat" w:eastAsia="Montserrat" w:hAnsi="Montserrat" w:cs="Montserrat"/>
                <w:sz w:val="14"/>
                <w:szCs w:val="14"/>
              </w:rPr>
            </w:pPr>
            <w:del w:id="172" w:author="Comparison" w:date="2026-09-22T12:42:00Z" w16du:dateUtc="2026-09-22T16:42:00Z">
              <w:r>
                <w:rPr>
                  <w:rFonts w:ascii="Montserrat" w:eastAsia="Montserrat" w:hAnsi="Montserrat" w:cs="Montserrat"/>
                  <w:sz w:val="14"/>
                  <w:szCs w:val="14"/>
                </w:rPr>
                <w:delText>Tips: Take a tour, what's new in Android 11, Getting started, Moto essentials, Ready For, Camera</w:delText>
              </w:r>
            </w:del>
          </w:p>
        </w:tc>
      </w:tr>
    </w:tbl>
    <w:p w14:paraId="6C69A0D5" w14:textId="77777777" w:rsidR="003C2BC8" w:rsidRDefault="003C2BC8">
      <w:pPr>
        <w:spacing w:line="240" w:lineRule="auto"/>
        <w:rPr>
          <w:del w:id="173" w:author="Comparison" w:date="2026-09-22T12:42:00Z" w16du:dateUtc="2026-09-22T16:42:00Z"/>
          <w:rFonts w:ascii="Montserrat" w:eastAsia="Montserrat" w:hAnsi="Montserrat" w:cs="Montserrat"/>
          <w:sz w:val="10"/>
          <w:szCs w:val="10"/>
        </w:rPr>
      </w:pPr>
    </w:p>
    <w:p w14:paraId="2B4BFF85" w14:textId="77777777" w:rsidR="003C2BC8" w:rsidRDefault="000D5846">
      <w:pPr>
        <w:spacing w:line="240" w:lineRule="auto"/>
        <w:rPr>
          <w:del w:id="174" w:author="Comparison" w:date="2026-09-22T12:42:00Z" w16du:dateUtc="2026-09-22T16:42:00Z"/>
          <w:rFonts w:ascii="Montserrat" w:eastAsia="Montserrat" w:hAnsi="Montserrat" w:cs="Montserrat"/>
          <w:sz w:val="10"/>
          <w:szCs w:val="10"/>
        </w:rPr>
      </w:pPr>
      <w:del w:id="175" w:author="Comparison" w:date="2026-09-22T12:42:00Z" w16du:dateUtc="2026-09-22T16:42:00Z">
        <w:r>
          <w:rPr>
            <w:rFonts w:ascii="Montserrat" w:eastAsia="Montserrat" w:hAnsi="Montserrat" w:cs="Montserrat"/>
            <w:sz w:val="10"/>
            <w:szCs w:val="10"/>
          </w:rPr>
          <w:delText xml:space="preserve">1 Available user storage is less due to preloaded software, and is subject to change without notice due to software updates. </w:delText>
        </w:r>
      </w:del>
    </w:p>
    <w:p w14:paraId="1D9659A0" w14:textId="77777777" w:rsidR="003C2BC8" w:rsidRDefault="000D5846">
      <w:pPr>
        <w:spacing w:line="240" w:lineRule="auto"/>
        <w:rPr>
          <w:del w:id="176" w:author="Comparison" w:date="2026-09-22T12:42:00Z" w16du:dateUtc="2026-09-22T16:42:00Z"/>
          <w:rFonts w:ascii="Montserrat" w:eastAsia="Montserrat" w:hAnsi="Montserrat" w:cs="Montserrat"/>
          <w:sz w:val="10"/>
          <w:szCs w:val="10"/>
        </w:rPr>
      </w:pPr>
      <w:del w:id="177" w:author="Comparison" w:date="2026-09-22T12:42:00Z" w16du:dateUtc="2026-09-22T16:42:00Z">
        <w:r>
          <w:rPr>
            <w:rFonts w:ascii="Montserrat" w:eastAsia="Montserrat" w:hAnsi="Montserrat" w:cs="Montserrat"/>
            <w:sz w:val="10"/>
            <w:szCs w:val="10"/>
          </w:rPr>
          <w:delText>2 128GB only applies to specific retail.</w:delText>
        </w:r>
      </w:del>
    </w:p>
    <w:p w14:paraId="2BF90D78" w14:textId="77777777" w:rsidR="003C2BC8" w:rsidRDefault="000D5846">
      <w:pPr>
        <w:spacing w:line="240" w:lineRule="auto"/>
        <w:rPr>
          <w:del w:id="178" w:author="Comparison" w:date="2026-09-22T12:42:00Z" w16du:dateUtc="2026-09-22T16:42:00Z"/>
          <w:rFonts w:ascii="Montserrat" w:eastAsia="Montserrat" w:hAnsi="Montserrat" w:cs="Montserrat"/>
          <w:sz w:val="10"/>
          <w:szCs w:val="10"/>
        </w:rPr>
      </w:pPr>
      <w:del w:id="179" w:author="Comparison" w:date="2026-09-22T12:42:00Z" w16du:dateUtc="2026-09-22T16:42:00Z">
        <w:r>
          <w:rPr>
            <w:rFonts w:ascii="Montserrat" w:eastAsia="Montserrat" w:hAnsi="Montserrat" w:cs="Montserrat"/>
            <w:sz w:val="10"/>
            <w:szCs w:val="10"/>
          </w:rPr>
          <w:delText>3 MicroSD card sold separately. Content with DRM restrictions may not be able to be moved to the card.</w:delText>
        </w:r>
      </w:del>
    </w:p>
    <w:p w14:paraId="0C866CDE" w14:textId="77777777" w:rsidR="003C2BC8" w:rsidRDefault="000D5846">
      <w:pPr>
        <w:spacing w:line="240" w:lineRule="auto"/>
        <w:rPr>
          <w:del w:id="180" w:author="Comparison" w:date="2026-09-22T12:42:00Z" w16du:dateUtc="2026-09-22T16:42:00Z"/>
          <w:rFonts w:ascii="Montserrat" w:eastAsia="Montserrat" w:hAnsi="Montserrat" w:cs="Montserrat"/>
          <w:sz w:val="10"/>
          <w:szCs w:val="10"/>
        </w:rPr>
      </w:pPr>
      <w:del w:id="181" w:author="Comparison" w:date="2026-09-22T12:42:00Z" w16du:dateUtc="2026-09-22T16:42:00Z">
        <w:r>
          <w:rPr>
            <w:rFonts w:ascii="Montserrat" w:eastAsia="Montserrat" w:hAnsi="Montserrat" w:cs="Montserrat"/>
            <w:sz w:val="10"/>
            <w:szCs w:val="10"/>
          </w:rPr>
          <w:delText>4 Water-repellent design creates a barrier to help protect against moderate exposure to water such as accidental spills, splashes, sweat or light rain. Not designed to be submersed in water, or exposed to pressurised water, or other liquids; Not waterproof.</w:delText>
        </w:r>
      </w:del>
    </w:p>
    <w:p w14:paraId="1C0B43F0" w14:textId="77777777" w:rsidR="003C2BC8" w:rsidRDefault="000D5846">
      <w:pPr>
        <w:spacing w:line="240" w:lineRule="auto"/>
        <w:rPr>
          <w:del w:id="182" w:author="Comparison" w:date="2026-09-22T12:42:00Z" w16du:dateUtc="2026-09-22T16:42:00Z"/>
          <w:rFonts w:ascii="Montserrat" w:eastAsia="Montserrat" w:hAnsi="Montserrat" w:cs="Montserrat"/>
          <w:sz w:val="10"/>
          <w:szCs w:val="10"/>
        </w:rPr>
      </w:pPr>
      <w:del w:id="183" w:author="Comparison" w:date="2026-09-22T12:42:00Z" w16du:dateUtc="2026-09-22T16:42:00Z">
        <w:r>
          <w:rPr>
            <w:rFonts w:ascii="Montserrat" w:eastAsia="Montserrat" w:hAnsi="Montserrat" w:cs="Montserrat"/>
            <w:sz w:val="10"/>
            <w:szCs w:val="10"/>
          </w:rPr>
          <w:delText>5 Bands may vary based on carrier configuration.</w:delText>
        </w:r>
      </w:del>
    </w:p>
    <w:p w14:paraId="773A0602" w14:textId="77777777" w:rsidR="003C2BC8" w:rsidRDefault="000D5846">
      <w:pPr>
        <w:rPr>
          <w:rPrChange w:id="184" w:author="Comparison" w:date="2026-09-22T12:42:00Z" w16du:dateUtc="2026-09-22T16:42:00Z">
            <w:rPr>
              <w:rFonts w:ascii="Montserrat" w:eastAsia="Montserrat" w:hAnsi="Montserrat" w:cs="Montserrat"/>
              <w:sz w:val="10"/>
              <w:szCs w:val="10"/>
            </w:rPr>
          </w:rPrChange>
        </w:rPr>
        <w:pPrChange w:id="185" w:author="Comparison" w:date="2026-09-22T12:42:00Z" w16du:dateUtc="2026-09-22T16:42:00Z">
          <w:pPr>
            <w:spacing w:line="240" w:lineRule="auto"/>
          </w:pPr>
        </w:pPrChange>
      </w:pPr>
      <w:del w:id="186" w:author="Comparison" w:date="2026-09-22T12:42:00Z" w16du:dateUtc="2026-09-22T16:42:00Z">
        <w:r>
          <w:rPr>
            <w:rFonts w:ascii="Montserrat" w:eastAsia="Montserrat" w:hAnsi="Montserrat" w:cs="Montserrat"/>
            <w:sz w:val="10"/>
            <w:szCs w:val="10"/>
          </w:rPr>
          <w:delText>6 Varies by country.</w:delText>
        </w:r>
      </w:del>
    </w:p>
    <w:sectPr w:rsidR="003C2BC8">
      <w:headerReference w:type="default" r:id="rId7"/>
      <w:footerReference w:type="default" r:id="rId8"/>
      <w:pgSz w:w="11905" w:h="16837"/>
      <w:pgMar w:top="1440" w:right="1440" w:bottom="1440" w:left="1440" w:header="720" w:footer="720" w:gutter="0"/>
      <w:pgNumType w:start="1"/>
      <w:cols w:space="720"/>
      <w:sectPrChange w:id="197" w:author="Comparison" w:date="2026-09-22T12:42:00Z" w16du:dateUtc="2026-09-22T16:42:00Z">
        <w:sectPr w:rsidR="003C2BC8">
          <w:pgSz w:w="12240" w:h="15840"/>
          <w:pgMar w:top="863" w:right="1440" w:bottom="863" w:left="1440" w:header="720" w:footer="720" w:gutter="0"/>
          <w:pgNumType w:start="1"/>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15A4C2E" w14:textId="77777777" w:rsidR="000D5846" w:rsidRDefault="000D5846">
      <w:pPr>
        <w:spacing w:line="240" w:lineRule="auto"/>
        <w:pPrChange w:id="2" w:author="Comparison" w:date="2026-09-22T12:42:00Z" w16du:dateUtc="2026-09-22T16:42:00Z">
          <w:pPr>
            <w:spacing w:line="240" w:lineRule="auto"/>
          </w:pPr>
        </w:pPrChange>
      </w:pPr>
      <w:r>
        <w:separator/>
      </w:r>
    </w:p>
  </w:endnote>
  <w:endnote w:type="continuationSeparator" w:id="0">
    <w:p w14:paraId="46BE52E1" w14:textId="77777777" w:rsidR="000D5846" w:rsidRDefault="000D5846">
      <w:pPr>
        <w:spacing w:line="240" w:lineRule="auto"/>
        <w:pPrChange w:id="3" w:author="Comparison" w:date="2026-09-22T12:42:00Z" w16du:dateUtc="2026-09-22T16:42:00Z">
          <w:pPr>
            <w:spacing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1DFD1F20-1BE0-1D48-A8E5-8E32C8C31B38}"/>
    <w:embedBold r:id="rId2" w:fontKey="{183C6A9A-8C65-F34D-8E8E-0CC70BE9B8E2}"/>
    <w:embedItalic r:id="rId3" w:fontKey="{F9F9254A-F902-ED4E-B1F4-5585EAECAAA1}"/>
    <w:embedBoldItalic r:id="rId4" w:fontKey="{03DB7A5A-22F1-9C4A-AC96-F2029FBB6FAE}"/>
  </w:font>
  <w:font w:name="Times New Roman">
    <w:panose1 w:val="02020603050405020304"/>
    <w:charset w:val="00"/>
    <w:family w:val="roman"/>
    <w:pitch w:val="variable"/>
    <w:sig w:usb0="E0002EFF" w:usb1="C000785B" w:usb2="00000009" w:usb3="00000000" w:csb0="000001FF" w:csb1="00000000"/>
    <w:embedRegular r:id="rId5" w:fontKey="{277DAF17-3CFA-0143-907D-8B55DFB5B2AD}"/>
  </w:font>
  <w:font w:name="Montserrat">
    <w:panose1 w:val="00000500000000000000"/>
    <w:charset w:val="4D"/>
    <w:family w:val="auto"/>
    <w:pitch w:val="variable"/>
    <w:sig w:usb0="2000020F" w:usb1="00000003" w:usb2="00000000" w:usb3="00000000" w:csb0="00000197" w:csb1="00000000"/>
    <w:embedRegular r:id="rId6" w:fontKey="{A32E0980-1408-6D42-AC52-6F54D1DFA10C}"/>
    <w:embedBold r:id="rId7" w:fontKey="{6196EA53-9D8F-2A41-94EA-4B1E6288466C}"/>
    <w:embedItalic r:id="rId8" w:fontKey="{9B4CEA10-FA1D-C741-B3F7-ECA32FC8D70A}"/>
  </w:font>
  <w:font w:name="Calibri">
    <w:panose1 w:val="020F0502020204030204"/>
    <w:charset w:val="00"/>
    <w:family w:val="swiss"/>
    <w:pitch w:val="variable"/>
    <w:sig w:usb0="E0002AFF" w:usb1="C000ACFF" w:usb2="00000009" w:usb3="00000000" w:csb0="000001FF" w:csb1="00000000"/>
    <w:embedRegular r:id="rId9" w:fontKey="{DA5A7358-A5C2-F541-A0D8-1981407C25FF}"/>
  </w:font>
  <w:font w:name="Cambria">
    <w:panose1 w:val="02040503050406030204"/>
    <w:charset w:val="00"/>
    <w:family w:val="roman"/>
    <w:pitch w:val="variable"/>
    <w:sig w:usb0="E00002FF" w:usb1="400004FF" w:usb2="00000000" w:usb3="00000000" w:csb0="0000019F" w:csb1="00000000"/>
    <w:embedRegular r:id="rId10" w:fontKey="{865466C0-C6BB-8943-9103-3AAE411D45F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0DA8C8" w14:textId="77777777" w:rsidR="00677A90" w:rsidRDefault="00677A90">
    <w:pPr>
      <w:pStyle w:val="Subtitle"/>
      <w:pPrChange w:id="196" w:author="Comparison" w:date="2026-09-22T12:42:00Z" w16du:dateUtc="2026-09-22T16:42: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0F6BA42" w14:textId="77777777" w:rsidR="000D5846" w:rsidRDefault="000D5846">
      <w:pPr>
        <w:spacing w:line="240" w:lineRule="auto"/>
        <w:pPrChange w:id="0" w:author="Comparison" w:date="2026-09-22T12:42:00Z" w16du:dateUtc="2026-09-22T16:42:00Z">
          <w:pPr>
            <w:spacing w:line="240" w:lineRule="auto"/>
          </w:pPr>
        </w:pPrChange>
      </w:pPr>
      <w:r>
        <w:separator/>
      </w:r>
    </w:p>
  </w:footnote>
  <w:footnote w:type="continuationSeparator" w:id="0">
    <w:p w14:paraId="4047C4F4" w14:textId="77777777" w:rsidR="000D5846" w:rsidRDefault="000D5846">
      <w:pPr>
        <w:spacing w:line="240" w:lineRule="auto"/>
        <w:pPrChange w:id="1" w:author="Comparison" w:date="2026-09-22T12:42:00Z" w16du:dateUtc="2026-09-22T16:42:00Z">
          <w:pPr>
            <w:spacing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Ind w:w="10" w:type="dxa"/>
      <w:tblCellMar>
        <w:left w:w="10" w:type="dxa"/>
        <w:right w:w="10" w:type="dxa"/>
      </w:tblCellMar>
      <w:tblLook w:val="0000" w:firstRow="0" w:lastRow="0" w:firstColumn="0" w:lastColumn="0" w:noHBand="0" w:noVBand="0"/>
    </w:tblPr>
    <w:tblGrid>
      <w:gridCol w:w="4056"/>
      <w:gridCol w:w="903"/>
      <w:gridCol w:w="4056"/>
    </w:tblGrid>
    <w:tr w:rsidR="00C4662C" w14:paraId="39F56B8A" w14:textId="77777777">
      <w:tblPrEx>
        <w:tblCellMar>
          <w:top w:w="0" w:type="dxa"/>
          <w:bottom w:w="0" w:type="dxa"/>
        </w:tblCellMar>
      </w:tblPrEx>
      <w:trPr>
        <w:ins w:id="187" w:author="Comparison" w:date="2026-09-22T12:42:00Z" w16du:dateUtc="2026-09-22T16:42:00Z"/>
      </w:trPr>
      <w:tc>
        <w:tcPr>
          <w:tcW w:w="4500" w:type="dxa"/>
          <w:tcBorders>
            <w:bottom w:val="single" w:sz="1" w:space="0" w:color="000000"/>
          </w:tcBorders>
          <w:noWrap/>
        </w:tcPr>
        <w:p w14:paraId="46E51C82" w14:textId="77777777" w:rsidR="00C4662C" w:rsidRDefault="000D5846">
          <w:pPr>
            <w:rPr>
              <w:ins w:id="188" w:author="Comparison" w:date="2026-09-22T12:42:00Z" w16du:dateUtc="2026-09-22T16:42:00Z"/>
            </w:rPr>
          </w:pPr>
          <w:ins w:id="189" w:author="Comparison" w:date="2026-09-22T12:42:00Z" w16du:dateUtc="2026-09-22T16:42:00Z">
            <w:r>
              <w:rPr>
                <w:color w:val="000000"/>
                <w:sz w:val="24"/>
                <w:szCs w:val="24"/>
              </w:rPr>
              <w:t>D+H</w:t>
            </w:r>
            <w:r>
              <w:rPr>
                <w:color w:val="000000"/>
              </w:rPr>
              <w:t xml:space="preserve"> | Kilde: www.dh-partner.com</w:t>
            </w:r>
          </w:ins>
        </w:p>
      </w:tc>
      <w:tc>
        <w:tcPr>
          <w:tcW w:w="1000" w:type="dxa"/>
          <w:tcBorders>
            <w:bottom w:val="single" w:sz="1" w:space="0" w:color="000000"/>
          </w:tcBorders>
          <w:noWrap/>
        </w:tcPr>
        <w:p w14:paraId="5E8389C1" w14:textId="77777777" w:rsidR="00C4662C" w:rsidRDefault="000D5846">
          <w:pPr>
            <w:jc w:val="center"/>
            <w:rPr>
              <w:ins w:id="190" w:author="Comparison" w:date="2026-09-22T12:42:00Z" w16du:dateUtc="2026-09-22T16:42:00Z"/>
            </w:rPr>
          </w:pPr>
          <w:ins w:id="191" w:author="Comparison" w:date="2026-09-22T12:42:00Z" w16du:dateUtc="2026-09-22T16:42:00Z">
            <w:r>
              <w:rPr>
                <w:color w:val="000000"/>
              </w:rPr>
              <w:t>-</w:t>
            </w:r>
            <w:r>
              <w:fldChar w:fldCharType="begin"/>
            </w:r>
            <w:r>
              <w:rPr>
                <w:color w:val="000000"/>
              </w:rPr>
              <w:instrText>PAGE</w:instrText>
            </w:r>
            <w:r>
              <w:fldChar w:fldCharType="separate"/>
            </w:r>
            <w:r>
              <w:fldChar w:fldCharType="end"/>
            </w:r>
            <w:r>
              <w:rPr>
                <w:color w:val="000000"/>
              </w:rPr>
              <w:t>-</w:t>
            </w:r>
          </w:ins>
        </w:p>
      </w:tc>
      <w:tc>
        <w:tcPr>
          <w:tcW w:w="4500" w:type="dxa"/>
          <w:tcBorders>
            <w:bottom w:val="single" w:sz="1" w:space="0" w:color="000000"/>
          </w:tcBorders>
          <w:noWrap/>
        </w:tcPr>
        <w:p w14:paraId="7748ABD8" w14:textId="77777777" w:rsidR="00C4662C" w:rsidRDefault="000D5846">
          <w:pPr>
            <w:jc w:val="right"/>
            <w:rPr>
              <w:ins w:id="192" w:author="Comparison" w:date="2026-09-22T12:42:00Z" w16du:dateUtc="2026-09-22T16:42:00Z"/>
            </w:rPr>
          </w:pPr>
          <w:ins w:id="193" w:author="Comparison" w:date="2026-09-22T12:42:00Z" w16du:dateUtc="2026-09-22T16:42:00Z">
            <w:r>
              <w:rPr>
                <w:color w:val="000000"/>
              </w:rPr>
              <w:t>07.12.2025</w:t>
            </w:r>
          </w:ins>
        </w:p>
      </w:tc>
    </w:tr>
  </w:tbl>
  <w:p w14:paraId="379481EC" w14:textId="77777777" w:rsidR="003C2BC8" w:rsidRDefault="000D5846">
    <w:pPr>
      <w:jc w:val="center"/>
      <w:rPr>
        <w:del w:id="194" w:author="Comparison" w:date="2026-09-22T12:42:00Z" w16du:dateUtc="2026-09-22T16:42:00Z"/>
        <w:rFonts w:ascii="Montserrat" w:eastAsia="Montserrat" w:hAnsi="Montserrat" w:cs="Montserrat"/>
        <w:i/>
        <w:color w:val="FF0000"/>
        <w:sz w:val="20"/>
        <w:szCs w:val="20"/>
      </w:rPr>
    </w:pPr>
    <w:del w:id="195" w:author="Comparison" w:date="2026-09-22T12:42:00Z" w16du:dateUtc="2026-09-22T16:42:00Z">
      <w:r>
        <w:rPr>
          <w:rFonts w:ascii="Montserrat" w:eastAsia="Montserrat" w:hAnsi="Montserrat" w:cs="Montserrat"/>
          <w:i/>
          <w:noProof/>
          <w:color w:val="FF0000"/>
          <w:sz w:val="20"/>
          <w:szCs w:val="20"/>
        </w:rPr>
        <w:drawing>
          <wp:inline distT="114300" distB="114300" distL="114300" distR="114300" wp14:anchorId="6061D623" wp14:editId="2460E624">
            <wp:extent cx="2436111" cy="909638"/>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2436111" cy="909638"/>
                    </a:xfrm>
                    <a:prstGeom prst="rect">
                      <a:avLst/>
                    </a:prstGeom>
                    <a:ln/>
                  </pic:spPr>
                </pic:pic>
              </a:graphicData>
            </a:graphic>
          </wp:inline>
        </w:drawing>
      </w:r>
    </w:del>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2BC8"/>
    <w:rsid w:val="000D5846"/>
    <w:rsid w:val="00166DCD"/>
    <w:rsid w:val="003C2BC8"/>
    <w:rsid w:val="004A6CCB"/>
    <w:rsid w:val="00677A90"/>
    <w:rsid w:val="00875E83"/>
    <w:rsid w:val="00C466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5259762"/>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character" w:styleId="FootnoteReference">
    <w:name w:val="footnote reference"/>
    <w:semiHidden/>
    <w:unhideWhenUsed/>
    <w:rsid w:val="00677A90"/>
    <w:rPr>
      <w:vertAlign w:val="superscript"/>
    </w:rPr>
  </w:style>
  <w:style w:type="paragraph" w:styleId="Footer">
    <w:name w:val="footer"/>
    <w:basedOn w:val="Normal"/>
    <w:link w:val="FooterChar"/>
    <w:uiPriority w:val="99"/>
    <w:unhideWhenUsed/>
    <w:rsid w:val="00677A90"/>
    <w:pPr>
      <w:tabs>
        <w:tab w:val="center" w:pos="4680"/>
        <w:tab w:val="right" w:pos="9360"/>
      </w:tabs>
      <w:spacing w:line="240" w:lineRule="auto"/>
    </w:pPr>
  </w:style>
  <w:style w:type="character" w:customStyle="1" w:styleId="FooterChar">
    <w:name w:val="Footer Char"/>
    <w:basedOn w:val="DefaultParagraphFont"/>
    <w:link w:val="Footer"/>
    <w:uiPriority w:val="99"/>
    <w:rsid w:val="00677A9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E5e5i68b0K3bRjnsCYXczCtMSYQ==">AMUW2mXlrHw8FoqCRzSMTramhERhLWsfBFOEoT1+y7ALELKyZmsHcHgZLvjveZO7Onwxli8Mc+DmSTJ8Ws1Ds9Iw+do1q54NjRRD3K3KMR3DN6BPLdQHdU0=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1150</Words>
  <Characters>6557</Characters>
  <Application>Microsoft Office Word</Application>
  <DocSecurity>0</DocSecurity>
  <Lines>54</Lines>
  <Paragraphs>15</Paragraphs>
  <ScaleCrop>false</ScaleCrop>
  <Company/>
  <LinksUpToDate>false</LinksUpToDate>
  <CharactersWithSpaces>7692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Arthur Souza Rodrigues</cp:lastModifiedBy>
  <cp:revision>1</cp:revision>
  <dcterms:created xsi:type="dcterms:W3CDTF">2026-09-22T16:42:00Z</dcterms:created>
  <dcterms:modified xsi:type="dcterms:W3CDTF">2026-09-22T16:42:00Z</dcterms:modified>
</cp:coreProperties>
</file>