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669873" w14:textId="77777777" w:rsidR="007F00FB" w:rsidRDefault="007F00FB" w:rsidP="00CE30F6">
      <w:pPr>
        <w:jc w:val="center"/>
        <w:rPr>
          <w:ins w:id="11" w:author="Renee Hill" w:date="2026-09-25T21:14:00Z" w16du:dateUtc="2026-09-26T01:14:00Z"/>
          <w:rFonts w:asciiTheme="minorHAnsi" w:hAnsiTheme="minorHAnsi" w:cstheme="minorHAnsi"/>
          <w:b/>
          <w:sz w:val="40"/>
        </w:rPr>
      </w:pPr>
      <w:ins w:id="12" w:author="Renee Hill" w:date="2026-09-25T21:14:00Z" w16du:dateUtc="2026-09-26T01:14:00Z">
        <w:r>
          <w:rPr>
            <w:noProof/>
            <w:lang w:val="en-CA" w:eastAsia="ja-JP"/>
          </w:rPr>
          <w:drawing>
            <wp:anchor distT="0" distB="0" distL="114300" distR="114300" simplePos="0" relativeHeight="251663360" behindDoc="0" locked="0" layoutInCell="1" allowOverlap="1" wp14:anchorId="44DCB9BC" wp14:editId="62CE2CE6">
              <wp:simplePos x="0" y="0"/>
              <wp:positionH relativeFrom="margin">
                <wp:posOffset>0</wp:posOffset>
              </wp:positionH>
              <wp:positionV relativeFrom="margin">
                <wp:posOffset>109855</wp:posOffset>
              </wp:positionV>
              <wp:extent cx="2135331" cy="1024467"/>
              <wp:effectExtent l="0" t="0" r="0" b="4445"/>
              <wp:wrapSquare wrapText="bothSides"/>
              <wp:docPr id="1650642661" name="Picture 1650642661" descr="Image result for puget sound educational service distr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puget sound educational service distri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35331" cy="1024467"/>
                      </a:xfrm>
                      <a:prstGeom prst="rect">
                        <a:avLst/>
                      </a:prstGeom>
                      <a:noFill/>
                      <a:ln>
                        <a:noFill/>
                      </a:ln>
                    </pic:spPr>
                  </pic:pic>
                </a:graphicData>
              </a:graphic>
            </wp:anchor>
          </w:drawing>
        </w:r>
      </w:ins>
    </w:p>
    <w:p w14:paraId="66F3528F" w14:textId="2EC5487D" w:rsidR="00CE30F6" w:rsidRPr="00CE30F6" w:rsidRDefault="00CE30F6" w:rsidP="00CE30F6">
      <w:pPr>
        <w:jc w:val="center"/>
        <w:rPr>
          <w:ins w:id="13" w:author="Renee Hill" w:date="2026-09-25T21:14:00Z" w16du:dateUtc="2026-09-26T01:14:00Z"/>
          <w:rFonts w:asciiTheme="minorHAnsi" w:hAnsiTheme="minorHAnsi" w:cstheme="minorHAnsi"/>
          <w:b/>
          <w:sz w:val="40"/>
        </w:rPr>
      </w:pPr>
      <w:ins w:id="14" w:author="Renee Hill" w:date="2026-09-25T21:14:00Z" w16du:dateUtc="2026-09-26T01:14:00Z">
        <w:r w:rsidRPr="00CE30F6">
          <w:rPr>
            <w:rFonts w:asciiTheme="minorHAnsi" w:hAnsiTheme="minorHAnsi" w:cstheme="minorHAnsi"/>
            <w:b/>
            <w:sz w:val="40"/>
          </w:rPr>
          <w:t>BRIEFING</w:t>
        </w:r>
        <w:r w:rsidR="00573D6A">
          <w:rPr>
            <w:rFonts w:asciiTheme="minorHAnsi" w:hAnsiTheme="minorHAnsi" w:cstheme="minorHAnsi"/>
            <w:b/>
            <w:sz w:val="40"/>
          </w:rPr>
          <w:t>/MONITORING</w:t>
        </w:r>
        <w:r w:rsidRPr="00CE30F6">
          <w:rPr>
            <w:rFonts w:asciiTheme="minorHAnsi" w:hAnsiTheme="minorHAnsi" w:cstheme="minorHAnsi"/>
            <w:b/>
            <w:sz w:val="40"/>
          </w:rPr>
          <w:t xml:space="preserve"> REPORT TO THE BOARD</w:t>
        </w:r>
      </w:ins>
    </w:p>
    <w:p w14:paraId="1FB32F89" w14:textId="77777777" w:rsidR="00CE30F6" w:rsidRDefault="00CE30F6">
      <w:pPr>
        <w:rPr>
          <w:ins w:id="15" w:author="Renee Hill" w:date="2026-09-25T21:14:00Z" w16du:dateUtc="2026-09-26T01:1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5"/>
        <w:gridCol w:w="9725"/>
      </w:tblGrid>
      <w:tr w:rsidR="00CE30F6" w:rsidRPr="00CE30F6" w14:paraId="1968C50C" w14:textId="77777777" w:rsidTr="00F41560">
        <w:trPr>
          <w:ins w:id="16" w:author="Renee Hill" w:date="2026-09-25T21:14:00Z" w16du:dateUtc="2026-09-26T01:14:00Z"/>
        </w:trPr>
        <w:tc>
          <w:tcPr>
            <w:tcW w:w="1075" w:type="dxa"/>
          </w:tcPr>
          <w:p w14:paraId="383370B7" w14:textId="77777777" w:rsidR="00CE30F6" w:rsidRPr="00CE30F6" w:rsidRDefault="00CE30F6" w:rsidP="00F41560">
            <w:pPr>
              <w:rPr>
                <w:ins w:id="17" w:author="Renee Hill" w:date="2026-09-25T21:14:00Z" w16du:dateUtc="2026-09-26T01:14:00Z"/>
                <w:rFonts w:asciiTheme="minorHAnsi" w:hAnsiTheme="minorHAnsi" w:cstheme="minorHAnsi"/>
                <w:b/>
              </w:rPr>
            </w:pPr>
            <w:ins w:id="18" w:author="Renee Hill" w:date="2026-09-25T21:14:00Z" w16du:dateUtc="2026-09-26T01:14:00Z">
              <w:r w:rsidRPr="00CE30F6">
                <w:rPr>
                  <w:rFonts w:asciiTheme="minorHAnsi" w:hAnsiTheme="minorHAnsi" w:cstheme="minorHAnsi"/>
                  <w:b/>
                </w:rPr>
                <w:t>DATE:</w:t>
              </w:r>
            </w:ins>
          </w:p>
        </w:tc>
        <w:tc>
          <w:tcPr>
            <w:tcW w:w="9725" w:type="dxa"/>
          </w:tcPr>
          <w:p w14:paraId="2877DD12" w14:textId="3D711433" w:rsidR="00CE30F6" w:rsidRPr="00CE30F6" w:rsidRDefault="00697127" w:rsidP="00F41560">
            <w:pPr>
              <w:rPr>
                <w:ins w:id="19" w:author="Renee Hill" w:date="2026-09-25T21:14:00Z" w16du:dateUtc="2026-09-26T01:14:00Z"/>
                <w:rFonts w:asciiTheme="minorHAnsi" w:hAnsiTheme="minorHAnsi" w:cstheme="minorHAnsi"/>
                <w:b/>
              </w:rPr>
            </w:pPr>
            <w:ins w:id="20" w:author="Renee Hill" w:date="2026-09-25T21:14:00Z" w16du:dateUtc="2026-09-26T01:14:00Z">
              <w:r>
                <w:rPr>
                  <w:rFonts w:asciiTheme="minorHAnsi" w:hAnsiTheme="minorHAnsi" w:cstheme="minorHAnsi"/>
                  <w:b/>
                </w:rPr>
                <w:t>November 16</w:t>
              </w:r>
              <w:r w:rsidR="005B0555">
                <w:rPr>
                  <w:rFonts w:asciiTheme="minorHAnsi" w:hAnsiTheme="minorHAnsi" w:cstheme="minorHAnsi"/>
                  <w:b/>
                </w:rPr>
                <w:t>, 2022</w:t>
              </w:r>
            </w:ins>
          </w:p>
        </w:tc>
      </w:tr>
      <w:tr w:rsidR="00CE30F6" w:rsidRPr="00CE30F6" w14:paraId="57E3E24A" w14:textId="77777777" w:rsidTr="00F41560">
        <w:trPr>
          <w:ins w:id="21" w:author="Renee Hill" w:date="2026-09-25T21:14:00Z" w16du:dateUtc="2026-09-26T01:14:00Z"/>
        </w:trPr>
        <w:tc>
          <w:tcPr>
            <w:tcW w:w="1075" w:type="dxa"/>
          </w:tcPr>
          <w:p w14:paraId="635C181A" w14:textId="77777777" w:rsidR="00CE30F6" w:rsidRPr="00CE30F6" w:rsidRDefault="00CE30F6" w:rsidP="00F41560">
            <w:pPr>
              <w:rPr>
                <w:ins w:id="22" w:author="Renee Hill" w:date="2026-09-25T21:14:00Z" w16du:dateUtc="2026-09-26T01:14:00Z"/>
                <w:rFonts w:asciiTheme="minorHAnsi" w:hAnsiTheme="minorHAnsi" w:cstheme="minorHAnsi"/>
                <w:b/>
              </w:rPr>
            </w:pPr>
          </w:p>
        </w:tc>
        <w:tc>
          <w:tcPr>
            <w:tcW w:w="9725" w:type="dxa"/>
          </w:tcPr>
          <w:p w14:paraId="5F1586DE" w14:textId="77777777" w:rsidR="00CE30F6" w:rsidRPr="00CE30F6" w:rsidRDefault="00CE30F6" w:rsidP="00F41560">
            <w:pPr>
              <w:rPr>
                <w:ins w:id="23" w:author="Renee Hill" w:date="2026-09-25T21:14:00Z" w16du:dateUtc="2026-09-26T01:14:00Z"/>
                <w:rFonts w:asciiTheme="minorHAnsi" w:hAnsiTheme="minorHAnsi" w:cstheme="minorHAnsi"/>
                <w:b/>
              </w:rPr>
            </w:pPr>
          </w:p>
        </w:tc>
      </w:tr>
      <w:tr w:rsidR="00CE30F6" w:rsidRPr="00CE30F6" w14:paraId="2C280D0C" w14:textId="77777777" w:rsidTr="00F41560">
        <w:trPr>
          <w:ins w:id="24" w:author="Renee Hill" w:date="2026-09-25T21:14:00Z" w16du:dateUtc="2026-09-26T01:14:00Z"/>
        </w:trPr>
        <w:tc>
          <w:tcPr>
            <w:tcW w:w="1075" w:type="dxa"/>
          </w:tcPr>
          <w:p w14:paraId="5C6D2372" w14:textId="77777777" w:rsidR="00CE30F6" w:rsidRPr="00CE30F6" w:rsidRDefault="00CE30F6" w:rsidP="00F41560">
            <w:pPr>
              <w:rPr>
                <w:ins w:id="25" w:author="Renee Hill" w:date="2026-09-25T21:14:00Z" w16du:dateUtc="2026-09-26T01:14:00Z"/>
                <w:rFonts w:asciiTheme="minorHAnsi" w:hAnsiTheme="minorHAnsi" w:cstheme="minorHAnsi"/>
                <w:b/>
              </w:rPr>
            </w:pPr>
            <w:ins w:id="26" w:author="Renee Hill" w:date="2026-09-25T21:14:00Z" w16du:dateUtc="2026-09-26T01:14:00Z">
              <w:r w:rsidRPr="00CE30F6">
                <w:rPr>
                  <w:rFonts w:asciiTheme="minorHAnsi" w:hAnsiTheme="minorHAnsi" w:cstheme="minorHAnsi"/>
                  <w:b/>
                </w:rPr>
                <w:t>TO:</w:t>
              </w:r>
            </w:ins>
          </w:p>
        </w:tc>
        <w:tc>
          <w:tcPr>
            <w:tcW w:w="9725" w:type="dxa"/>
          </w:tcPr>
          <w:p w14:paraId="61F5C233" w14:textId="77777777" w:rsidR="00CE30F6" w:rsidRPr="00CE30F6" w:rsidRDefault="00CE30F6" w:rsidP="00F41560">
            <w:pPr>
              <w:rPr>
                <w:ins w:id="27" w:author="Renee Hill" w:date="2026-09-25T21:14:00Z" w16du:dateUtc="2026-09-26T01:14:00Z"/>
                <w:rFonts w:asciiTheme="minorHAnsi" w:hAnsiTheme="minorHAnsi" w:cstheme="minorHAnsi"/>
                <w:b/>
              </w:rPr>
            </w:pPr>
            <w:ins w:id="28" w:author="Renee Hill" w:date="2026-09-25T21:14:00Z" w16du:dateUtc="2026-09-26T01:14:00Z">
              <w:r w:rsidRPr="00CE30F6">
                <w:rPr>
                  <w:rFonts w:asciiTheme="minorHAnsi" w:hAnsiTheme="minorHAnsi" w:cstheme="minorHAnsi"/>
                  <w:b/>
                </w:rPr>
                <w:t>BOARD OF DIRECTORS, PUGET SOUND EDUCATIONAL SERVICE DISTRICT</w:t>
              </w:r>
            </w:ins>
          </w:p>
        </w:tc>
      </w:tr>
      <w:tr w:rsidR="00CE30F6" w:rsidRPr="00CE30F6" w14:paraId="18BEFD67" w14:textId="77777777" w:rsidTr="00F41560">
        <w:trPr>
          <w:ins w:id="29" w:author="Renee Hill" w:date="2026-09-25T21:14:00Z" w16du:dateUtc="2026-09-26T01:14:00Z"/>
        </w:trPr>
        <w:tc>
          <w:tcPr>
            <w:tcW w:w="1075" w:type="dxa"/>
          </w:tcPr>
          <w:p w14:paraId="17895C21" w14:textId="77777777" w:rsidR="00CE30F6" w:rsidRPr="00CE30F6" w:rsidRDefault="00CE30F6" w:rsidP="00F41560">
            <w:pPr>
              <w:rPr>
                <w:ins w:id="30" w:author="Renee Hill" w:date="2026-09-25T21:14:00Z" w16du:dateUtc="2026-09-26T01:14:00Z"/>
                <w:rFonts w:asciiTheme="minorHAnsi" w:hAnsiTheme="minorHAnsi" w:cstheme="minorHAnsi"/>
                <w:b/>
              </w:rPr>
            </w:pPr>
          </w:p>
        </w:tc>
        <w:tc>
          <w:tcPr>
            <w:tcW w:w="9725" w:type="dxa"/>
          </w:tcPr>
          <w:p w14:paraId="0BA01E81" w14:textId="77777777" w:rsidR="00CE30F6" w:rsidRPr="00CE30F6" w:rsidRDefault="00CE30F6" w:rsidP="00F41560">
            <w:pPr>
              <w:rPr>
                <w:ins w:id="31" w:author="Renee Hill" w:date="2026-09-25T21:14:00Z" w16du:dateUtc="2026-09-26T01:14:00Z"/>
                <w:rFonts w:asciiTheme="minorHAnsi" w:hAnsiTheme="minorHAnsi" w:cstheme="minorHAnsi"/>
                <w:b/>
              </w:rPr>
            </w:pPr>
          </w:p>
        </w:tc>
      </w:tr>
      <w:tr w:rsidR="00CE30F6" w:rsidRPr="00CE30F6" w14:paraId="6439E7B1" w14:textId="77777777" w:rsidTr="00F41560">
        <w:trPr>
          <w:ins w:id="32" w:author="Renee Hill" w:date="2026-09-25T21:14:00Z" w16du:dateUtc="2026-09-26T01:14:00Z"/>
        </w:trPr>
        <w:tc>
          <w:tcPr>
            <w:tcW w:w="1075" w:type="dxa"/>
          </w:tcPr>
          <w:p w14:paraId="720C1748" w14:textId="77777777" w:rsidR="00CE30F6" w:rsidRPr="00CE30F6" w:rsidRDefault="00CE30F6" w:rsidP="00F41560">
            <w:pPr>
              <w:rPr>
                <w:ins w:id="33" w:author="Renee Hill" w:date="2026-09-25T21:14:00Z" w16du:dateUtc="2026-09-26T01:14:00Z"/>
                <w:rFonts w:asciiTheme="minorHAnsi" w:hAnsiTheme="minorHAnsi" w:cstheme="minorHAnsi"/>
                <w:b/>
              </w:rPr>
            </w:pPr>
            <w:ins w:id="34" w:author="Renee Hill" w:date="2026-09-25T21:14:00Z" w16du:dateUtc="2026-09-26T01:14:00Z">
              <w:r w:rsidRPr="00CE30F6">
                <w:rPr>
                  <w:rFonts w:asciiTheme="minorHAnsi" w:hAnsiTheme="minorHAnsi" w:cstheme="minorHAnsi"/>
                  <w:b/>
                </w:rPr>
                <w:t>FROM:</w:t>
              </w:r>
            </w:ins>
          </w:p>
        </w:tc>
        <w:tc>
          <w:tcPr>
            <w:tcW w:w="9725" w:type="dxa"/>
          </w:tcPr>
          <w:p w14:paraId="54E60E34" w14:textId="77777777" w:rsidR="00CE30F6" w:rsidRPr="00CE30F6" w:rsidRDefault="00CE30F6" w:rsidP="00F41560">
            <w:pPr>
              <w:rPr>
                <w:ins w:id="35" w:author="Renee Hill" w:date="2026-09-25T21:14:00Z" w16du:dateUtc="2026-09-26T01:14:00Z"/>
                <w:rFonts w:asciiTheme="minorHAnsi" w:hAnsiTheme="minorHAnsi" w:cstheme="minorHAnsi"/>
                <w:b/>
              </w:rPr>
            </w:pPr>
            <w:ins w:id="36" w:author="Renee Hill" w:date="2026-09-25T21:14:00Z" w16du:dateUtc="2026-09-26T01:14:00Z">
              <w:r w:rsidRPr="00CE30F6">
                <w:rPr>
                  <w:rFonts w:asciiTheme="minorHAnsi" w:hAnsiTheme="minorHAnsi" w:cstheme="minorHAnsi"/>
                  <w:b/>
                </w:rPr>
                <w:t>JOHN WELCH, SUPERINTENDENT/CEO</w:t>
              </w:r>
            </w:ins>
          </w:p>
          <w:p w14:paraId="09357E46" w14:textId="7D1C4FB2" w:rsidR="00CE30F6" w:rsidRPr="00CE30F6" w:rsidRDefault="00CE30F6" w:rsidP="00D92700">
            <w:pPr>
              <w:rPr>
                <w:ins w:id="37" w:author="Renee Hill" w:date="2026-09-25T21:14:00Z" w16du:dateUtc="2026-09-26T01:14:00Z"/>
                <w:rFonts w:asciiTheme="minorHAnsi" w:hAnsiTheme="minorHAnsi" w:cstheme="minorHAnsi"/>
                <w:b/>
              </w:rPr>
            </w:pPr>
            <w:ins w:id="38" w:author="Renee Hill" w:date="2026-09-25T21:14:00Z" w16du:dateUtc="2026-09-26T01:14:00Z">
              <w:r w:rsidRPr="00CE30F6">
                <w:rPr>
                  <w:rFonts w:asciiTheme="minorHAnsi" w:hAnsiTheme="minorHAnsi" w:cstheme="minorHAnsi"/>
                  <w:b/>
                </w:rPr>
                <w:t>PUGET SOUND EDUCATIONAL SERVICE DISTRICT</w:t>
              </w:r>
            </w:ins>
          </w:p>
        </w:tc>
      </w:tr>
      <w:tr w:rsidR="00CE30F6" w:rsidRPr="00CE30F6" w14:paraId="57E8B4F8" w14:textId="77777777" w:rsidTr="00F41560">
        <w:trPr>
          <w:ins w:id="39" w:author="Renee Hill" w:date="2026-09-25T21:14:00Z" w16du:dateUtc="2026-09-26T01:14:00Z"/>
        </w:trPr>
        <w:tc>
          <w:tcPr>
            <w:tcW w:w="1075" w:type="dxa"/>
          </w:tcPr>
          <w:p w14:paraId="1C7A6E35" w14:textId="77777777" w:rsidR="00CE30F6" w:rsidRPr="00CE30F6" w:rsidRDefault="00CE30F6" w:rsidP="00F41560">
            <w:pPr>
              <w:rPr>
                <w:ins w:id="40" w:author="Renee Hill" w:date="2026-09-25T21:14:00Z" w16du:dateUtc="2026-09-26T01:14:00Z"/>
                <w:rFonts w:asciiTheme="minorHAnsi" w:hAnsiTheme="minorHAnsi" w:cstheme="minorHAnsi"/>
                <w:b/>
              </w:rPr>
            </w:pPr>
          </w:p>
        </w:tc>
        <w:tc>
          <w:tcPr>
            <w:tcW w:w="9725" w:type="dxa"/>
          </w:tcPr>
          <w:p w14:paraId="1FE2B93A" w14:textId="77777777" w:rsidR="00CE30F6" w:rsidRPr="00CE30F6" w:rsidRDefault="00CE30F6" w:rsidP="00F41560">
            <w:pPr>
              <w:rPr>
                <w:ins w:id="41" w:author="Renee Hill" w:date="2026-09-25T21:14:00Z" w16du:dateUtc="2026-09-26T01:14:00Z"/>
                <w:rFonts w:asciiTheme="minorHAnsi" w:hAnsiTheme="minorHAnsi" w:cstheme="minorHAnsi"/>
                <w:b/>
              </w:rPr>
            </w:pPr>
          </w:p>
        </w:tc>
      </w:tr>
      <w:tr w:rsidR="00CE30F6" w:rsidRPr="00CE30F6" w14:paraId="1B2C458D" w14:textId="77777777" w:rsidTr="00F41560">
        <w:trPr>
          <w:ins w:id="42" w:author="Renee Hill" w:date="2026-09-25T21:14:00Z" w16du:dateUtc="2026-09-26T01:14:00Z"/>
        </w:trPr>
        <w:tc>
          <w:tcPr>
            <w:tcW w:w="1075" w:type="dxa"/>
          </w:tcPr>
          <w:p w14:paraId="15737233" w14:textId="77777777" w:rsidR="00CE30F6" w:rsidRPr="00CE30F6" w:rsidRDefault="00CE30F6" w:rsidP="00F41560">
            <w:pPr>
              <w:rPr>
                <w:ins w:id="43" w:author="Renee Hill" w:date="2026-09-25T21:14:00Z" w16du:dateUtc="2026-09-26T01:14:00Z"/>
                <w:rFonts w:asciiTheme="minorHAnsi" w:hAnsiTheme="minorHAnsi" w:cstheme="minorHAnsi"/>
                <w:b/>
              </w:rPr>
            </w:pPr>
            <w:ins w:id="44" w:author="Renee Hill" w:date="2026-09-25T21:14:00Z" w16du:dateUtc="2026-09-26T01:14:00Z">
              <w:r w:rsidRPr="00CE30F6">
                <w:rPr>
                  <w:rFonts w:asciiTheme="minorHAnsi" w:hAnsiTheme="minorHAnsi" w:cstheme="minorHAnsi"/>
                  <w:b/>
                </w:rPr>
                <w:t>TOPIC:</w:t>
              </w:r>
            </w:ins>
          </w:p>
        </w:tc>
        <w:tc>
          <w:tcPr>
            <w:tcW w:w="9725" w:type="dxa"/>
          </w:tcPr>
          <w:p w14:paraId="08F0DBC8" w14:textId="240276A0" w:rsidR="00CE30F6" w:rsidRPr="00CE30F6" w:rsidRDefault="00F97D0E" w:rsidP="00F41560">
            <w:pPr>
              <w:rPr>
                <w:ins w:id="45" w:author="Renee Hill" w:date="2026-09-25T21:14:00Z" w16du:dateUtc="2026-09-26T01:14:00Z"/>
                <w:rFonts w:asciiTheme="minorHAnsi" w:hAnsiTheme="minorHAnsi" w:cstheme="minorHAnsi"/>
                <w:b/>
              </w:rPr>
            </w:pPr>
            <w:ins w:id="46" w:author="Renee Hill" w:date="2026-09-25T21:14:00Z" w16du:dateUtc="2026-09-26T01:14:00Z">
              <w:r>
                <w:rPr>
                  <w:rFonts w:asciiTheme="minorHAnsi" w:hAnsiTheme="minorHAnsi" w:cstheme="minorHAnsi"/>
                  <w:b/>
                </w:rPr>
                <w:t>GOVERNANCE PROCESS</w:t>
              </w:r>
              <w:r w:rsidR="00CA272B">
                <w:rPr>
                  <w:rFonts w:asciiTheme="minorHAnsi" w:hAnsiTheme="minorHAnsi" w:cstheme="minorHAnsi"/>
                  <w:b/>
                </w:rPr>
                <w:t xml:space="preserve"> </w:t>
              </w:r>
              <w:r w:rsidR="00EE4235">
                <w:rPr>
                  <w:rFonts w:asciiTheme="minorHAnsi" w:hAnsiTheme="minorHAnsi" w:cstheme="minorHAnsi"/>
                  <w:b/>
                </w:rPr>
                <w:t>(</w:t>
              </w:r>
              <w:r>
                <w:rPr>
                  <w:rFonts w:asciiTheme="minorHAnsi" w:hAnsiTheme="minorHAnsi" w:cstheme="minorHAnsi"/>
                  <w:b/>
                </w:rPr>
                <w:t>GP</w:t>
              </w:r>
              <w:r w:rsidR="00C42784">
                <w:rPr>
                  <w:rFonts w:asciiTheme="minorHAnsi" w:hAnsiTheme="minorHAnsi" w:cstheme="minorHAnsi"/>
                  <w:b/>
                </w:rPr>
                <w:t xml:space="preserve">) </w:t>
              </w:r>
              <w:r w:rsidR="00EE4235">
                <w:rPr>
                  <w:rFonts w:asciiTheme="minorHAnsi" w:hAnsiTheme="minorHAnsi" w:cstheme="minorHAnsi"/>
                  <w:b/>
                </w:rPr>
                <w:t>01</w:t>
              </w:r>
              <w:r w:rsidR="00C42784">
                <w:rPr>
                  <w:rFonts w:asciiTheme="minorHAnsi" w:hAnsiTheme="minorHAnsi" w:cstheme="minorHAnsi"/>
                  <w:b/>
                </w:rPr>
                <w:t xml:space="preserve">:  </w:t>
              </w:r>
              <w:r>
                <w:rPr>
                  <w:rFonts w:asciiTheme="minorHAnsi" w:hAnsiTheme="minorHAnsi" w:cstheme="minorHAnsi"/>
                  <w:b/>
                </w:rPr>
                <w:t>GOVERNANCE COMMITMENT</w:t>
              </w:r>
            </w:ins>
          </w:p>
        </w:tc>
      </w:tr>
    </w:tbl>
    <w:p w14:paraId="0C74E70D" w14:textId="77777777" w:rsidR="00CE30F6" w:rsidRPr="00CE30F6" w:rsidRDefault="00CE30F6" w:rsidP="00CE30F6">
      <w:pPr>
        <w:jc w:val="center"/>
        <w:rPr>
          <w:ins w:id="47" w:author="Renee Hill" w:date="2026-09-25T21:14:00Z" w16du:dateUtc="2026-09-26T01:14:00Z"/>
          <w:rFonts w:asciiTheme="minorHAnsi" w:hAnsiTheme="minorHAnsi" w:cstheme="minorHAnsi"/>
        </w:rPr>
      </w:pPr>
    </w:p>
    <w:p w14:paraId="7BD0935E" w14:textId="0C37D93B" w:rsidR="00CE30F6" w:rsidRPr="00CE30F6" w:rsidRDefault="00CE30F6" w:rsidP="00CE30F6">
      <w:pPr>
        <w:pBdr>
          <w:top w:val="single" w:sz="4" w:space="1" w:color="auto"/>
        </w:pBdr>
        <w:rPr>
          <w:ins w:id="48" w:author="Renee Hill" w:date="2026-09-25T21:14:00Z" w16du:dateUtc="2026-09-26T01:14:00Z"/>
          <w:rFonts w:asciiTheme="minorHAnsi" w:hAnsiTheme="minorHAnsi" w:cstheme="minorHAnsi"/>
          <w:b/>
          <w:bCs/>
          <w:sz w:val="28"/>
          <w:szCs w:val="28"/>
        </w:rPr>
      </w:pPr>
      <w:ins w:id="49" w:author="Renee Hill" w:date="2026-09-25T21:14:00Z" w16du:dateUtc="2026-09-26T01:14:00Z">
        <w:r w:rsidRPr="00CE30F6">
          <w:rPr>
            <w:rFonts w:asciiTheme="minorHAnsi" w:hAnsiTheme="minorHAnsi" w:cstheme="minorHAnsi"/>
            <w:b/>
            <w:bCs/>
            <w:sz w:val="28"/>
            <w:szCs w:val="28"/>
          </w:rPr>
          <w:t>REPORT PURPOSE:</w:t>
        </w:r>
      </w:ins>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
        <w:gridCol w:w="5545"/>
        <w:gridCol w:w="476"/>
        <w:gridCol w:w="4311"/>
      </w:tblGrid>
      <w:tr w:rsidR="00CE30F6" w:rsidRPr="00CE30F6" w14:paraId="029FB9B7" w14:textId="77777777" w:rsidTr="008259E5">
        <w:trPr>
          <w:ins w:id="50" w:author="Renee Hill" w:date="2026-09-25T21:14:00Z" w16du:dateUtc="2026-09-26T01:14:00Z"/>
        </w:trPr>
        <w:tc>
          <w:tcPr>
            <w:tcW w:w="468" w:type="dxa"/>
            <w:tcBorders>
              <w:top w:val="nil"/>
              <w:left w:val="nil"/>
              <w:bottom w:val="nil"/>
              <w:right w:val="nil"/>
            </w:tcBorders>
          </w:tcPr>
          <w:p w14:paraId="0BB27F74" w14:textId="42B8AA18" w:rsidR="00CE30F6" w:rsidRPr="00152676" w:rsidRDefault="00E07F6A" w:rsidP="00F41560">
            <w:pPr>
              <w:rPr>
                <w:ins w:id="51" w:author="Renee Hill" w:date="2026-09-25T21:14:00Z" w16du:dateUtc="2026-09-26T01:14:00Z"/>
                <w:rFonts w:asciiTheme="minorHAnsi" w:hAnsiTheme="minorHAnsi" w:cstheme="minorHAnsi"/>
                <w:b/>
              </w:rPr>
            </w:pPr>
            <w:ins w:id="52" w:author="Renee Hill" w:date="2026-09-25T21:14:00Z" w16du:dateUtc="2026-09-26T01:14:00Z">
              <w:r w:rsidRPr="00CE30F6">
                <w:rPr>
                  <w:rFonts w:asciiTheme="minorHAnsi" w:hAnsiTheme="minorHAnsi" w:cstheme="minorHAnsi"/>
                </w:rPr>
                <w:sym w:font="Wingdings" w:char="F06F"/>
              </w:r>
            </w:ins>
          </w:p>
        </w:tc>
        <w:tc>
          <w:tcPr>
            <w:tcW w:w="5546" w:type="dxa"/>
            <w:tcBorders>
              <w:top w:val="nil"/>
              <w:left w:val="nil"/>
              <w:bottom w:val="nil"/>
              <w:right w:val="nil"/>
            </w:tcBorders>
          </w:tcPr>
          <w:p w14:paraId="59D033D2" w14:textId="77777777" w:rsidR="00CE30F6" w:rsidRPr="00152676" w:rsidRDefault="00CE30F6" w:rsidP="00CE30F6">
            <w:pPr>
              <w:rPr>
                <w:ins w:id="53" w:author="Renee Hill" w:date="2026-09-25T21:14:00Z" w16du:dateUtc="2026-09-26T01:14:00Z"/>
                <w:rFonts w:asciiTheme="minorHAnsi" w:hAnsiTheme="minorHAnsi" w:cstheme="minorHAnsi"/>
                <w:b/>
              </w:rPr>
            </w:pPr>
            <w:ins w:id="54" w:author="Renee Hill" w:date="2026-09-25T21:14:00Z" w16du:dateUtc="2026-09-26T01:14:00Z">
              <w:r w:rsidRPr="00152676">
                <w:rPr>
                  <w:rFonts w:asciiTheme="minorHAnsi" w:hAnsiTheme="minorHAnsi" w:cstheme="minorHAnsi"/>
                  <w:b/>
                </w:rPr>
                <w:t>Policy Development/Review/Enhancement/Approval</w:t>
              </w:r>
            </w:ins>
          </w:p>
        </w:tc>
        <w:tc>
          <w:tcPr>
            <w:tcW w:w="471" w:type="dxa"/>
            <w:tcBorders>
              <w:top w:val="nil"/>
              <w:left w:val="nil"/>
              <w:bottom w:val="nil"/>
              <w:right w:val="nil"/>
            </w:tcBorders>
          </w:tcPr>
          <w:p w14:paraId="2360DF59" w14:textId="764F91D9" w:rsidR="00CE30F6" w:rsidRPr="00156F7F" w:rsidRDefault="004F52B4" w:rsidP="00F41560">
            <w:pPr>
              <w:rPr>
                <w:ins w:id="55" w:author="Renee Hill" w:date="2026-09-25T21:14:00Z" w16du:dateUtc="2026-09-26T01:14:00Z"/>
                <w:rFonts w:asciiTheme="minorHAnsi" w:hAnsiTheme="minorHAnsi" w:cstheme="minorHAnsi"/>
              </w:rPr>
            </w:pPr>
            <w:ins w:id="56" w:author="Renee Hill" w:date="2026-09-25T21:14:00Z" w16du:dateUtc="2026-09-26T01:14:00Z">
              <w:r>
                <w:rPr>
                  <w:rFonts w:asciiTheme="minorHAnsi" w:hAnsiTheme="minorHAnsi" w:cstheme="minorHAnsi"/>
                  <w:b/>
                </w:rPr>
                <w:sym w:font="Wingdings" w:char="F06F"/>
              </w:r>
            </w:ins>
          </w:p>
        </w:tc>
        <w:tc>
          <w:tcPr>
            <w:tcW w:w="4315" w:type="dxa"/>
            <w:tcBorders>
              <w:top w:val="nil"/>
              <w:left w:val="nil"/>
              <w:bottom w:val="nil"/>
              <w:right w:val="nil"/>
            </w:tcBorders>
          </w:tcPr>
          <w:p w14:paraId="56652DED" w14:textId="77777777" w:rsidR="00CE30F6" w:rsidRPr="009A7DCE" w:rsidRDefault="00CE30F6" w:rsidP="00F41560">
            <w:pPr>
              <w:rPr>
                <w:ins w:id="57" w:author="Renee Hill" w:date="2026-09-25T21:14:00Z" w16du:dateUtc="2026-09-26T01:14:00Z"/>
                <w:rFonts w:asciiTheme="minorHAnsi" w:hAnsiTheme="minorHAnsi" w:cstheme="minorHAnsi"/>
                <w:highlight w:val="yellow"/>
              </w:rPr>
            </w:pPr>
            <w:ins w:id="58" w:author="Renee Hill" w:date="2026-09-25T21:14:00Z" w16du:dateUtc="2026-09-26T01:14:00Z">
              <w:r w:rsidRPr="00EE4235">
                <w:rPr>
                  <w:rFonts w:asciiTheme="minorHAnsi" w:hAnsiTheme="minorHAnsi" w:cstheme="minorHAnsi"/>
                </w:rPr>
                <w:t>Board Monitoring CEO Report</w:t>
              </w:r>
            </w:ins>
          </w:p>
        </w:tc>
      </w:tr>
      <w:tr w:rsidR="00CE30F6" w:rsidRPr="00CE30F6" w14:paraId="11E9392B" w14:textId="77777777" w:rsidTr="008259E5">
        <w:trPr>
          <w:ins w:id="59" w:author="Renee Hill" w:date="2026-09-25T21:14:00Z" w16du:dateUtc="2026-09-26T01:14:00Z"/>
        </w:trPr>
        <w:tc>
          <w:tcPr>
            <w:tcW w:w="468" w:type="dxa"/>
            <w:tcBorders>
              <w:top w:val="nil"/>
              <w:left w:val="nil"/>
              <w:bottom w:val="nil"/>
              <w:right w:val="nil"/>
            </w:tcBorders>
          </w:tcPr>
          <w:p w14:paraId="44A44213" w14:textId="77777777" w:rsidR="00CE30F6" w:rsidRPr="00152676" w:rsidRDefault="00CE30F6" w:rsidP="00F41560">
            <w:pPr>
              <w:rPr>
                <w:ins w:id="60" w:author="Renee Hill" w:date="2026-09-25T21:14:00Z" w16du:dateUtc="2026-09-26T01:14:00Z"/>
                <w:rFonts w:asciiTheme="minorHAnsi" w:hAnsiTheme="minorHAnsi" w:cstheme="minorHAnsi"/>
              </w:rPr>
            </w:pPr>
          </w:p>
        </w:tc>
        <w:tc>
          <w:tcPr>
            <w:tcW w:w="5546" w:type="dxa"/>
            <w:tcBorders>
              <w:top w:val="nil"/>
              <w:left w:val="nil"/>
              <w:bottom w:val="nil"/>
              <w:right w:val="nil"/>
            </w:tcBorders>
          </w:tcPr>
          <w:p w14:paraId="6C87AD44" w14:textId="1EB2EBAD" w:rsidR="00CE30F6" w:rsidRPr="00152676" w:rsidRDefault="00D469CC" w:rsidP="00F41560">
            <w:pPr>
              <w:rPr>
                <w:ins w:id="61" w:author="Renee Hill" w:date="2026-09-25T21:14:00Z" w16du:dateUtc="2026-09-26T01:14:00Z"/>
                <w:rFonts w:asciiTheme="minorHAnsi" w:hAnsiTheme="minorHAnsi" w:cstheme="minorHAnsi"/>
                <w:b/>
              </w:rPr>
            </w:pPr>
            <w:ins w:id="62" w:author="Renee Hill" w:date="2026-09-25T21:14:00Z" w16du:dateUtc="2026-09-26T01:14:00Z">
              <w:r w:rsidRPr="00CE30F6">
                <w:rPr>
                  <w:rFonts w:asciiTheme="minorHAnsi" w:hAnsiTheme="minorHAnsi" w:cstheme="minorHAnsi"/>
                </w:rPr>
                <w:sym w:font="Wingdings" w:char="F06F"/>
              </w:r>
              <w:r>
                <w:rPr>
                  <w:rFonts w:asciiTheme="minorHAnsi" w:hAnsiTheme="minorHAnsi" w:cstheme="minorHAnsi"/>
                </w:rPr>
                <w:t xml:space="preserve"> </w:t>
              </w:r>
              <w:r w:rsidR="00CE30F6" w:rsidRPr="00152676">
                <w:rPr>
                  <w:rFonts w:asciiTheme="minorHAnsi" w:hAnsiTheme="minorHAnsi" w:cstheme="minorHAnsi"/>
                  <w:b/>
                </w:rPr>
                <w:t>Ends Policy and Sub-Ends Policy</w:t>
              </w:r>
            </w:ins>
          </w:p>
        </w:tc>
        <w:tc>
          <w:tcPr>
            <w:tcW w:w="471" w:type="dxa"/>
            <w:tcBorders>
              <w:top w:val="nil"/>
              <w:left w:val="nil"/>
              <w:bottom w:val="nil"/>
              <w:right w:val="nil"/>
            </w:tcBorders>
          </w:tcPr>
          <w:p w14:paraId="2C0EFCCB" w14:textId="77777777" w:rsidR="00CE30F6" w:rsidRPr="00CE30F6" w:rsidRDefault="00CE30F6" w:rsidP="00F41560">
            <w:pPr>
              <w:rPr>
                <w:ins w:id="63" w:author="Renee Hill" w:date="2026-09-25T21:14:00Z" w16du:dateUtc="2026-09-26T01:14:00Z"/>
                <w:rFonts w:asciiTheme="minorHAnsi" w:hAnsiTheme="minorHAnsi" w:cstheme="minorHAnsi"/>
              </w:rPr>
            </w:pPr>
          </w:p>
        </w:tc>
        <w:tc>
          <w:tcPr>
            <w:tcW w:w="4315" w:type="dxa"/>
            <w:tcBorders>
              <w:top w:val="nil"/>
              <w:left w:val="nil"/>
              <w:bottom w:val="nil"/>
              <w:right w:val="nil"/>
            </w:tcBorders>
          </w:tcPr>
          <w:p w14:paraId="5604D196" w14:textId="77777777" w:rsidR="00CE30F6" w:rsidRPr="00CE30F6" w:rsidRDefault="00CE30F6" w:rsidP="00F41560">
            <w:pPr>
              <w:rPr>
                <w:ins w:id="64" w:author="Renee Hill" w:date="2026-09-25T21:14:00Z" w16du:dateUtc="2026-09-26T01:14:00Z"/>
                <w:rFonts w:asciiTheme="minorHAnsi" w:hAnsiTheme="minorHAnsi" w:cstheme="minorHAnsi"/>
              </w:rPr>
            </w:pPr>
            <w:bookmarkStart w:id="65" w:name="_Hlk92717549"/>
            <w:ins w:id="66" w:author="Renee Hill" w:date="2026-09-25T21:14:00Z" w16du:dateUtc="2026-09-26T01:14:00Z">
              <w:r w:rsidRPr="00CE30F6">
                <w:rPr>
                  <w:rFonts w:asciiTheme="minorHAnsi" w:hAnsiTheme="minorHAnsi" w:cstheme="minorHAnsi"/>
                </w:rPr>
                <w:sym w:font="Wingdings" w:char="F06F"/>
              </w:r>
              <w:bookmarkEnd w:id="65"/>
              <w:r w:rsidRPr="00CE30F6">
                <w:rPr>
                  <w:rFonts w:asciiTheme="minorHAnsi" w:hAnsiTheme="minorHAnsi" w:cstheme="minorHAnsi"/>
                </w:rPr>
                <w:t xml:space="preserve">  Ends</w:t>
              </w:r>
            </w:ins>
          </w:p>
        </w:tc>
      </w:tr>
      <w:tr w:rsidR="00CE30F6" w:rsidRPr="00CE30F6" w14:paraId="67835FE4" w14:textId="77777777" w:rsidTr="008259E5">
        <w:trPr>
          <w:ins w:id="67" w:author="Renee Hill" w:date="2026-09-25T21:14:00Z" w16du:dateUtc="2026-09-26T01:14:00Z"/>
        </w:trPr>
        <w:tc>
          <w:tcPr>
            <w:tcW w:w="468" w:type="dxa"/>
            <w:tcBorders>
              <w:top w:val="nil"/>
              <w:left w:val="nil"/>
              <w:bottom w:val="nil"/>
              <w:right w:val="nil"/>
            </w:tcBorders>
          </w:tcPr>
          <w:p w14:paraId="3B42D9A6" w14:textId="77777777" w:rsidR="00CE30F6" w:rsidRPr="00CE30F6" w:rsidRDefault="00CE30F6" w:rsidP="00F41560">
            <w:pPr>
              <w:rPr>
                <w:ins w:id="68" w:author="Renee Hill" w:date="2026-09-25T21:14:00Z" w16du:dateUtc="2026-09-26T01:14:00Z"/>
                <w:rFonts w:asciiTheme="minorHAnsi" w:hAnsiTheme="minorHAnsi" w:cstheme="minorHAnsi"/>
              </w:rPr>
            </w:pPr>
          </w:p>
        </w:tc>
        <w:tc>
          <w:tcPr>
            <w:tcW w:w="5546" w:type="dxa"/>
            <w:tcBorders>
              <w:top w:val="nil"/>
              <w:left w:val="nil"/>
              <w:bottom w:val="nil"/>
              <w:right w:val="nil"/>
            </w:tcBorders>
          </w:tcPr>
          <w:p w14:paraId="0EA48388" w14:textId="77777777" w:rsidR="00CE30F6" w:rsidRPr="00CE30F6" w:rsidRDefault="00CE30F6" w:rsidP="00F41560">
            <w:pPr>
              <w:rPr>
                <w:ins w:id="69" w:author="Renee Hill" w:date="2026-09-25T21:14:00Z" w16du:dateUtc="2026-09-26T01:14:00Z"/>
                <w:rFonts w:asciiTheme="minorHAnsi" w:hAnsiTheme="minorHAnsi" w:cstheme="minorHAnsi"/>
              </w:rPr>
            </w:pPr>
            <w:ins w:id="70" w:author="Renee Hill" w:date="2026-09-25T21:14:00Z" w16du:dateUtc="2026-09-26T01:14:00Z">
              <w:r w:rsidRPr="00CE30F6">
                <w:rPr>
                  <w:rFonts w:asciiTheme="minorHAnsi" w:hAnsiTheme="minorHAnsi" w:cstheme="minorHAnsi"/>
                </w:rPr>
                <w:sym w:font="Wingdings" w:char="F06F"/>
              </w:r>
              <w:r w:rsidRPr="00CE30F6">
                <w:rPr>
                  <w:rFonts w:asciiTheme="minorHAnsi" w:hAnsiTheme="minorHAnsi" w:cstheme="minorHAnsi"/>
                  <w:b/>
                </w:rPr>
                <w:t xml:space="preserve"> </w:t>
              </w:r>
              <w:r w:rsidRPr="00CE30F6">
                <w:rPr>
                  <w:rFonts w:asciiTheme="minorHAnsi" w:hAnsiTheme="minorHAnsi" w:cstheme="minorHAnsi"/>
                </w:rPr>
                <w:t>Executive Limitations Policy</w:t>
              </w:r>
            </w:ins>
          </w:p>
        </w:tc>
        <w:tc>
          <w:tcPr>
            <w:tcW w:w="471" w:type="dxa"/>
            <w:tcBorders>
              <w:top w:val="nil"/>
              <w:left w:val="nil"/>
              <w:bottom w:val="nil"/>
              <w:right w:val="nil"/>
            </w:tcBorders>
          </w:tcPr>
          <w:p w14:paraId="5856C428" w14:textId="33B9A6DA" w:rsidR="00CE30F6" w:rsidRPr="00CE30F6" w:rsidRDefault="00CE30F6" w:rsidP="00F41560">
            <w:pPr>
              <w:rPr>
                <w:ins w:id="71" w:author="Renee Hill" w:date="2026-09-25T21:14:00Z" w16du:dateUtc="2026-09-26T01:14:00Z"/>
                <w:rFonts w:asciiTheme="minorHAnsi" w:hAnsiTheme="minorHAnsi" w:cstheme="minorHAnsi"/>
              </w:rPr>
            </w:pPr>
          </w:p>
        </w:tc>
        <w:tc>
          <w:tcPr>
            <w:tcW w:w="4315" w:type="dxa"/>
            <w:tcBorders>
              <w:top w:val="nil"/>
              <w:left w:val="nil"/>
              <w:bottom w:val="nil"/>
              <w:right w:val="nil"/>
            </w:tcBorders>
          </w:tcPr>
          <w:p w14:paraId="13B024E0" w14:textId="3DF56E36" w:rsidR="00CE30F6" w:rsidRPr="00CE30F6" w:rsidRDefault="004F52B4" w:rsidP="00F41560">
            <w:pPr>
              <w:rPr>
                <w:ins w:id="72" w:author="Renee Hill" w:date="2026-09-25T21:14:00Z" w16du:dateUtc="2026-09-26T01:14:00Z"/>
                <w:rFonts w:asciiTheme="minorHAnsi" w:hAnsiTheme="minorHAnsi" w:cstheme="minorHAnsi"/>
              </w:rPr>
            </w:pPr>
            <w:ins w:id="73" w:author="Renee Hill" w:date="2026-09-25T21:14:00Z" w16du:dateUtc="2026-09-26T01:14:00Z">
              <w:r>
                <w:rPr>
                  <w:rFonts w:asciiTheme="minorHAnsi" w:hAnsiTheme="minorHAnsi" w:cstheme="minorHAnsi"/>
                  <w:b/>
                </w:rPr>
                <w:sym w:font="Wingdings" w:char="F06F"/>
              </w:r>
              <w:r w:rsidR="00EA3332" w:rsidRPr="00EE4235">
                <w:rPr>
                  <w:rFonts w:asciiTheme="minorHAnsi" w:hAnsiTheme="minorHAnsi" w:cstheme="minorHAnsi"/>
                  <w:b/>
                </w:rPr>
                <w:t xml:space="preserve"> </w:t>
              </w:r>
              <w:r w:rsidR="00CE30F6" w:rsidRPr="00EE4235">
                <w:rPr>
                  <w:rFonts w:asciiTheme="minorHAnsi" w:hAnsiTheme="minorHAnsi" w:cstheme="minorHAnsi"/>
                </w:rPr>
                <w:t>Executive Limitations</w:t>
              </w:r>
            </w:ins>
          </w:p>
        </w:tc>
      </w:tr>
      <w:tr w:rsidR="00CE30F6" w:rsidRPr="00CE30F6" w14:paraId="7AEDE007" w14:textId="77777777" w:rsidTr="008259E5">
        <w:trPr>
          <w:ins w:id="74" w:author="Renee Hill" w:date="2026-09-25T21:14:00Z" w16du:dateUtc="2026-09-26T01:14:00Z"/>
        </w:trPr>
        <w:tc>
          <w:tcPr>
            <w:tcW w:w="468" w:type="dxa"/>
            <w:tcBorders>
              <w:top w:val="nil"/>
              <w:left w:val="nil"/>
              <w:bottom w:val="nil"/>
              <w:right w:val="nil"/>
            </w:tcBorders>
          </w:tcPr>
          <w:p w14:paraId="3602A8B6" w14:textId="77777777" w:rsidR="00CE30F6" w:rsidRPr="00CE30F6" w:rsidRDefault="00CE30F6" w:rsidP="00F41560">
            <w:pPr>
              <w:rPr>
                <w:ins w:id="75" w:author="Renee Hill" w:date="2026-09-25T21:14:00Z" w16du:dateUtc="2026-09-26T01:14:00Z"/>
                <w:rFonts w:asciiTheme="minorHAnsi" w:hAnsiTheme="minorHAnsi" w:cstheme="minorHAnsi"/>
              </w:rPr>
            </w:pPr>
          </w:p>
        </w:tc>
        <w:tc>
          <w:tcPr>
            <w:tcW w:w="5546" w:type="dxa"/>
            <w:tcBorders>
              <w:top w:val="nil"/>
              <w:left w:val="nil"/>
              <w:bottom w:val="nil"/>
              <w:right w:val="nil"/>
            </w:tcBorders>
          </w:tcPr>
          <w:p w14:paraId="1F0F23C3" w14:textId="77777777" w:rsidR="00CE30F6" w:rsidRPr="00CE30F6" w:rsidRDefault="00CE30F6" w:rsidP="00F41560">
            <w:pPr>
              <w:rPr>
                <w:ins w:id="76" w:author="Renee Hill" w:date="2026-09-25T21:14:00Z" w16du:dateUtc="2026-09-26T01:14:00Z"/>
                <w:rFonts w:asciiTheme="minorHAnsi" w:hAnsiTheme="minorHAnsi" w:cstheme="minorHAnsi"/>
              </w:rPr>
            </w:pPr>
            <w:ins w:id="77" w:author="Renee Hill" w:date="2026-09-25T21:14:00Z" w16du:dateUtc="2026-09-26T01:14:00Z">
              <w:r w:rsidRPr="00CE30F6">
                <w:rPr>
                  <w:rFonts w:asciiTheme="minorHAnsi" w:hAnsiTheme="minorHAnsi" w:cstheme="minorHAnsi"/>
                </w:rPr>
                <w:sym w:font="Wingdings" w:char="F06F"/>
              </w:r>
              <w:r w:rsidRPr="00CE30F6">
                <w:rPr>
                  <w:rFonts w:asciiTheme="minorHAnsi" w:hAnsiTheme="minorHAnsi" w:cstheme="minorHAnsi"/>
                </w:rPr>
                <w:t xml:space="preserve"> Board-Management Delegation Policy</w:t>
              </w:r>
            </w:ins>
          </w:p>
        </w:tc>
        <w:tc>
          <w:tcPr>
            <w:tcW w:w="471" w:type="dxa"/>
            <w:tcBorders>
              <w:top w:val="nil"/>
              <w:left w:val="nil"/>
              <w:bottom w:val="nil"/>
              <w:right w:val="nil"/>
            </w:tcBorders>
          </w:tcPr>
          <w:p w14:paraId="22DBBAEC" w14:textId="05B68548" w:rsidR="00CE30F6" w:rsidRPr="0092000F" w:rsidRDefault="004F52B4" w:rsidP="00F41560">
            <w:pPr>
              <w:rPr>
                <w:ins w:id="78" w:author="Renee Hill" w:date="2026-09-25T21:14:00Z" w16du:dateUtc="2026-09-26T01:14:00Z"/>
                <w:rFonts w:asciiTheme="minorHAnsi" w:hAnsiTheme="minorHAnsi" w:cstheme="minorHAnsi"/>
                <w:highlight w:val="yellow"/>
              </w:rPr>
            </w:pPr>
            <w:ins w:id="79" w:author="Renee Hill" w:date="2026-09-25T21:14:00Z" w16du:dateUtc="2026-09-26T01:14:00Z">
              <w:r w:rsidRPr="0092000F">
                <w:rPr>
                  <w:rFonts w:asciiTheme="minorHAnsi" w:hAnsiTheme="minorHAnsi" w:cstheme="minorHAnsi"/>
                  <w:b/>
                  <w:highlight w:val="yellow"/>
                </w:rPr>
                <w:sym w:font="Wingdings" w:char="F078"/>
              </w:r>
            </w:ins>
          </w:p>
        </w:tc>
        <w:tc>
          <w:tcPr>
            <w:tcW w:w="4315" w:type="dxa"/>
            <w:tcBorders>
              <w:top w:val="nil"/>
              <w:left w:val="nil"/>
              <w:bottom w:val="nil"/>
              <w:right w:val="nil"/>
            </w:tcBorders>
          </w:tcPr>
          <w:p w14:paraId="629EA35C" w14:textId="77777777" w:rsidR="00CE30F6" w:rsidRPr="0092000F" w:rsidRDefault="00CE30F6" w:rsidP="00F41560">
            <w:pPr>
              <w:rPr>
                <w:ins w:id="80" w:author="Renee Hill" w:date="2026-09-25T21:14:00Z" w16du:dateUtc="2026-09-26T01:14:00Z"/>
                <w:rFonts w:asciiTheme="minorHAnsi" w:hAnsiTheme="minorHAnsi" w:cstheme="minorHAnsi"/>
                <w:highlight w:val="yellow"/>
              </w:rPr>
            </w:pPr>
            <w:ins w:id="81" w:author="Renee Hill" w:date="2026-09-25T21:14:00Z" w16du:dateUtc="2026-09-26T01:14:00Z">
              <w:r w:rsidRPr="0092000F">
                <w:rPr>
                  <w:rFonts w:asciiTheme="minorHAnsi" w:hAnsiTheme="minorHAnsi" w:cstheme="minorHAnsi"/>
                  <w:highlight w:val="yellow"/>
                </w:rPr>
                <w:t>Board Monitoring Board Report</w:t>
              </w:r>
            </w:ins>
          </w:p>
        </w:tc>
      </w:tr>
      <w:tr w:rsidR="00CE30F6" w:rsidRPr="00CE30F6" w14:paraId="7E70A907" w14:textId="77777777" w:rsidTr="008259E5">
        <w:trPr>
          <w:trHeight w:val="279"/>
          <w:ins w:id="82" w:author="Renee Hill" w:date="2026-09-25T21:14:00Z" w16du:dateUtc="2026-09-26T01:14:00Z"/>
        </w:trPr>
        <w:tc>
          <w:tcPr>
            <w:tcW w:w="468" w:type="dxa"/>
            <w:tcBorders>
              <w:top w:val="nil"/>
              <w:left w:val="nil"/>
              <w:bottom w:val="nil"/>
              <w:right w:val="nil"/>
            </w:tcBorders>
          </w:tcPr>
          <w:p w14:paraId="12B8640F" w14:textId="77777777" w:rsidR="00CE30F6" w:rsidRPr="00CE30F6" w:rsidRDefault="00CE30F6" w:rsidP="00F41560">
            <w:pPr>
              <w:rPr>
                <w:ins w:id="83" w:author="Renee Hill" w:date="2026-09-25T21:14:00Z" w16du:dateUtc="2026-09-26T01:14:00Z"/>
                <w:rFonts w:asciiTheme="minorHAnsi" w:hAnsiTheme="minorHAnsi" w:cstheme="minorHAnsi"/>
              </w:rPr>
            </w:pPr>
          </w:p>
        </w:tc>
        <w:tc>
          <w:tcPr>
            <w:tcW w:w="5546" w:type="dxa"/>
            <w:tcBorders>
              <w:top w:val="nil"/>
              <w:left w:val="nil"/>
              <w:bottom w:val="nil"/>
              <w:right w:val="nil"/>
            </w:tcBorders>
          </w:tcPr>
          <w:p w14:paraId="46E33C23" w14:textId="77777777" w:rsidR="00CE30F6" w:rsidRPr="00CE30F6" w:rsidRDefault="00CE30F6" w:rsidP="00F41560">
            <w:pPr>
              <w:rPr>
                <w:ins w:id="84" w:author="Renee Hill" w:date="2026-09-25T21:14:00Z" w16du:dateUtc="2026-09-26T01:14:00Z"/>
                <w:rFonts w:asciiTheme="minorHAnsi" w:hAnsiTheme="minorHAnsi" w:cstheme="minorHAnsi"/>
              </w:rPr>
            </w:pPr>
            <w:ins w:id="85" w:author="Renee Hill" w:date="2026-09-25T21:14:00Z" w16du:dateUtc="2026-09-26T01:14:00Z">
              <w:r w:rsidRPr="00CE30F6">
                <w:rPr>
                  <w:rFonts w:asciiTheme="minorHAnsi" w:hAnsiTheme="minorHAnsi" w:cstheme="minorHAnsi"/>
                </w:rPr>
                <w:sym w:font="Wingdings" w:char="F06F"/>
              </w:r>
              <w:r w:rsidRPr="00CE30F6">
                <w:rPr>
                  <w:rFonts w:asciiTheme="minorHAnsi" w:hAnsiTheme="minorHAnsi" w:cstheme="minorHAnsi"/>
                </w:rPr>
                <w:t xml:space="preserve"> Governance Process Policy</w:t>
              </w:r>
            </w:ins>
          </w:p>
        </w:tc>
        <w:tc>
          <w:tcPr>
            <w:tcW w:w="471" w:type="dxa"/>
            <w:tcBorders>
              <w:top w:val="nil"/>
              <w:left w:val="nil"/>
              <w:bottom w:val="nil"/>
              <w:right w:val="nil"/>
            </w:tcBorders>
          </w:tcPr>
          <w:p w14:paraId="1686D665" w14:textId="77777777" w:rsidR="00CE30F6" w:rsidRPr="00F97D0E" w:rsidRDefault="00CE30F6" w:rsidP="00F41560">
            <w:pPr>
              <w:rPr>
                <w:ins w:id="86" w:author="Renee Hill" w:date="2026-09-25T21:14:00Z" w16du:dateUtc="2026-09-26T01:14:00Z"/>
                <w:rFonts w:asciiTheme="minorHAnsi" w:hAnsiTheme="minorHAnsi" w:cstheme="minorHAnsi"/>
              </w:rPr>
            </w:pPr>
          </w:p>
        </w:tc>
        <w:tc>
          <w:tcPr>
            <w:tcW w:w="4315" w:type="dxa"/>
            <w:tcBorders>
              <w:top w:val="nil"/>
              <w:left w:val="nil"/>
              <w:bottom w:val="nil"/>
              <w:right w:val="nil"/>
            </w:tcBorders>
          </w:tcPr>
          <w:p w14:paraId="4DDBA5B3" w14:textId="1554BF42" w:rsidR="00CE30F6" w:rsidRPr="00F97D0E" w:rsidRDefault="00F97D0E" w:rsidP="00F41560">
            <w:pPr>
              <w:rPr>
                <w:ins w:id="87" w:author="Renee Hill" w:date="2026-09-25T21:14:00Z" w16du:dateUtc="2026-09-26T01:14:00Z"/>
                <w:rFonts w:asciiTheme="minorHAnsi" w:hAnsiTheme="minorHAnsi" w:cstheme="minorHAnsi"/>
              </w:rPr>
            </w:pPr>
            <w:ins w:id="88" w:author="Renee Hill" w:date="2026-09-25T21:14:00Z" w16du:dateUtc="2026-09-26T01:14:00Z">
              <w:r>
                <w:rPr>
                  <w:rFonts w:asciiTheme="minorHAnsi" w:hAnsiTheme="minorHAnsi" w:cstheme="minorHAnsi"/>
                  <w:b/>
                </w:rPr>
                <w:sym w:font="Wingdings" w:char="F0A8"/>
              </w:r>
              <w:r w:rsidR="00CE30F6" w:rsidRPr="00F97D0E">
                <w:rPr>
                  <w:rFonts w:asciiTheme="minorHAnsi" w:hAnsiTheme="minorHAnsi" w:cstheme="minorHAnsi"/>
                </w:rPr>
                <w:t xml:space="preserve"> Board-Management Delegation Policies</w:t>
              </w:r>
            </w:ins>
          </w:p>
        </w:tc>
      </w:tr>
      <w:tr w:rsidR="00CE30F6" w:rsidRPr="00CE30F6" w14:paraId="714264CA" w14:textId="77777777" w:rsidTr="008259E5">
        <w:trPr>
          <w:ins w:id="89" w:author="Renee Hill" w:date="2026-09-25T21:14:00Z" w16du:dateUtc="2026-09-26T01:14:00Z"/>
        </w:trPr>
        <w:tc>
          <w:tcPr>
            <w:tcW w:w="468" w:type="dxa"/>
            <w:tcBorders>
              <w:top w:val="nil"/>
              <w:left w:val="nil"/>
              <w:bottom w:val="nil"/>
              <w:right w:val="nil"/>
            </w:tcBorders>
          </w:tcPr>
          <w:p w14:paraId="43116C0D" w14:textId="77777777" w:rsidR="00CE30F6" w:rsidRPr="00CE30F6" w:rsidRDefault="00CE30F6" w:rsidP="00F41560">
            <w:pPr>
              <w:rPr>
                <w:ins w:id="90" w:author="Renee Hill" w:date="2026-09-25T21:14:00Z" w16du:dateUtc="2026-09-26T01:14:00Z"/>
                <w:rFonts w:asciiTheme="minorHAnsi" w:hAnsiTheme="minorHAnsi" w:cstheme="minorHAnsi"/>
              </w:rPr>
            </w:pPr>
            <w:ins w:id="91" w:author="Renee Hill" w:date="2026-09-25T21:14:00Z" w16du:dateUtc="2026-09-26T01:14:00Z">
              <w:r w:rsidRPr="00CE30F6">
                <w:rPr>
                  <w:rFonts w:asciiTheme="minorHAnsi" w:hAnsiTheme="minorHAnsi" w:cstheme="minorHAnsi"/>
                </w:rPr>
                <w:sym w:font="Wingdings" w:char="F06F"/>
              </w:r>
            </w:ins>
          </w:p>
        </w:tc>
        <w:tc>
          <w:tcPr>
            <w:tcW w:w="5546" w:type="dxa"/>
            <w:tcBorders>
              <w:top w:val="nil"/>
              <w:left w:val="nil"/>
              <w:bottom w:val="nil"/>
              <w:right w:val="nil"/>
            </w:tcBorders>
          </w:tcPr>
          <w:p w14:paraId="0E6B07F7" w14:textId="77777777" w:rsidR="00CE30F6" w:rsidRPr="00CE30F6" w:rsidRDefault="00CE30F6" w:rsidP="00F41560">
            <w:pPr>
              <w:rPr>
                <w:ins w:id="92" w:author="Renee Hill" w:date="2026-09-25T21:14:00Z" w16du:dateUtc="2026-09-26T01:14:00Z"/>
                <w:rFonts w:asciiTheme="minorHAnsi" w:hAnsiTheme="minorHAnsi" w:cstheme="minorHAnsi"/>
              </w:rPr>
            </w:pPr>
            <w:ins w:id="93" w:author="Renee Hill" w:date="2026-09-25T21:14:00Z" w16du:dateUtc="2026-09-26T01:14:00Z">
              <w:r w:rsidRPr="00CE30F6">
                <w:rPr>
                  <w:rFonts w:asciiTheme="minorHAnsi" w:hAnsiTheme="minorHAnsi" w:cstheme="minorHAnsi"/>
                </w:rPr>
                <w:t>Board Implementation of Policy</w:t>
              </w:r>
            </w:ins>
          </w:p>
        </w:tc>
        <w:tc>
          <w:tcPr>
            <w:tcW w:w="471" w:type="dxa"/>
            <w:tcBorders>
              <w:top w:val="nil"/>
              <w:left w:val="nil"/>
              <w:bottom w:val="nil"/>
              <w:right w:val="nil"/>
            </w:tcBorders>
          </w:tcPr>
          <w:p w14:paraId="3B1D4F05" w14:textId="77777777" w:rsidR="00CE30F6" w:rsidRPr="00CE30F6" w:rsidRDefault="00CE30F6" w:rsidP="00F41560">
            <w:pPr>
              <w:rPr>
                <w:ins w:id="94" w:author="Renee Hill" w:date="2026-09-25T21:14:00Z" w16du:dateUtc="2026-09-26T01:14:00Z"/>
                <w:rFonts w:asciiTheme="minorHAnsi" w:hAnsiTheme="minorHAnsi" w:cstheme="minorHAnsi"/>
              </w:rPr>
            </w:pPr>
          </w:p>
        </w:tc>
        <w:tc>
          <w:tcPr>
            <w:tcW w:w="4315" w:type="dxa"/>
            <w:tcBorders>
              <w:top w:val="nil"/>
              <w:left w:val="nil"/>
              <w:bottom w:val="nil"/>
              <w:right w:val="nil"/>
            </w:tcBorders>
          </w:tcPr>
          <w:p w14:paraId="6E6D46CF" w14:textId="6A51E2B0" w:rsidR="00CE30F6" w:rsidRPr="00CE30F6" w:rsidRDefault="00F97D0E" w:rsidP="00F41560">
            <w:pPr>
              <w:rPr>
                <w:ins w:id="95" w:author="Renee Hill" w:date="2026-09-25T21:14:00Z" w16du:dateUtc="2026-09-26T01:14:00Z"/>
                <w:rFonts w:asciiTheme="minorHAnsi" w:hAnsiTheme="minorHAnsi" w:cstheme="minorHAnsi"/>
              </w:rPr>
            </w:pPr>
            <w:ins w:id="96" w:author="Renee Hill" w:date="2026-09-25T21:14:00Z" w16du:dateUtc="2026-09-26T01:14:00Z">
              <w:r>
                <w:rPr>
                  <w:rFonts w:asciiTheme="minorHAnsi" w:hAnsiTheme="minorHAnsi" w:cstheme="minorHAnsi"/>
                  <w:highlight w:val="yellow"/>
                </w:rPr>
                <w:sym w:font="Wingdings" w:char="F078"/>
              </w:r>
              <w:r w:rsidR="00CE30F6" w:rsidRPr="00F97D0E">
                <w:rPr>
                  <w:rFonts w:asciiTheme="minorHAnsi" w:hAnsiTheme="minorHAnsi" w:cstheme="minorHAnsi"/>
                  <w:highlight w:val="yellow"/>
                </w:rPr>
                <w:t xml:space="preserve"> Governance Process Policies</w:t>
              </w:r>
            </w:ins>
          </w:p>
        </w:tc>
      </w:tr>
      <w:tr w:rsidR="00CE30F6" w:rsidRPr="00CE30F6" w14:paraId="790F888C" w14:textId="77777777" w:rsidTr="008259E5">
        <w:trPr>
          <w:ins w:id="97" w:author="Renee Hill" w:date="2026-09-25T21:14:00Z" w16du:dateUtc="2026-09-26T01:14:00Z"/>
        </w:trPr>
        <w:tc>
          <w:tcPr>
            <w:tcW w:w="468" w:type="dxa"/>
            <w:tcBorders>
              <w:top w:val="nil"/>
              <w:left w:val="nil"/>
              <w:bottom w:val="nil"/>
              <w:right w:val="nil"/>
            </w:tcBorders>
          </w:tcPr>
          <w:p w14:paraId="1B218150" w14:textId="77777777" w:rsidR="00CE30F6" w:rsidRPr="00CE30F6" w:rsidRDefault="00CE30F6" w:rsidP="00F41560">
            <w:pPr>
              <w:rPr>
                <w:ins w:id="98" w:author="Renee Hill" w:date="2026-09-25T21:14:00Z" w16du:dateUtc="2026-09-26T01:14:00Z"/>
                <w:rFonts w:asciiTheme="minorHAnsi" w:hAnsiTheme="minorHAnsi" w:cstheme="minorHAnsi"/>
              </w:rPr>
            </w:pPr>
          </w:p>
        </w:tc>
        <w:tc>
          <w:tcPr>
            <w:tcW w:w="5546" w:type="dxa"/>
            <w:tcBorders>
              <w:top w:val="nil"/>
              <w:left w:val="nil"/>
              <w:bottom w:val="nil"/>
              <w:right w:val="nil"/>
            </w:tcBorders>
          </w:tcPr>
          <w:p w14:paraId="6F6A8B23" w14:textId="77777777" w:rsidR="00CE30F6" w:rsidRPr="00CE30F6" w:rsidRDefault="00CE30F6" w:rsidP="00F41560">
            <w:pPr>
              <w:rPr>
                <w:ins w:id="99" w:author="Renee Hill" w:date="2026-09-25T21:14:00Z" w16du:dateUtc="2026-09-26T01:14:00Z"/>
                <w:rFonts w:asciiTheme="minorHAnsi" w:hAnsiTheme="minorHAnsi" w:cstheme="minorHAnsi"/>
              </w:rPr>
            </w:pPr>
            <w:ins w:id="100" w:author="Renee Hill" w:date="2026-09-25T21:14:00Z" w16du:dateUtc="2026-09-26T01:14:00Z">
              <w:r w:rsidRPr="00CE30F6">
                <w:rPr>
                  <w:rFonts w:asciiTheme="minorHAnsi" w:hAnsiTheme="minorHAnsi" w:cstheme="minorHAnsi"/>
                </w:rPr>
                <w:sym w:font="Wingdings" w:char="F06F"/>
              </w:r>
              <w:r w:rsidRPr="00CE30F6">
                <w:rPr>
                  <w:rFonts w:asciiTheme="minorHAnsi" w:hAnsiTheme="minorHAnsi" w:cstheme="minorHAnsi"/>
                </w:rPr>
                <w:t xml:space="preserve"> Board-Management Delegation Policies</w:t>
              </w:r>
            </w:ins>
          </w:p>
        </w:tc>
        <w:tc>
          <w:tcPr>
            <w:tcW w:w="471" w:type="dxa"/>
            <w:tcBorders>
              <w:top w:val="nil"/>
              <w:left w:val="nil"/>
              <w:bottom w:val="nil"/>
              <w:right w:val="nil"/>
            </w:tcBorders>
          </w:tcPr>
          <w:p w14:paraId="6568BCF1" w14:textId="77777777" w:rsidR="00CE30F6" w:rsidRPr="00CE30F6" w:rsidRDefault="00CE30F6" w:rsidP="00F41560">
            <w:pPr>
              <w:rPr>
                <w:ins w:id="101" w:author="Renee Hill" w:date="2026-09-25T21:14:00Z" w16du:dateUtc="2026-09-26T01:14:00Z"/>
                <w:rFonts w:asciiTheme="minorHAnsi" w:hAnsiTheme="minorHAnsi" w:cstheme="minorHAnsi"/>
              </w:rPr>
            </w:pPr>
            <w:ins w:id="102" w:author="Renee Hill" w:date="2026-09-25T21:14:00Z" w16du:dateUtc="2026-09-26T01:14:00Z">
              <w:r w:rsidRPr="00CE30F6">
                <w:rPr>
                  <w:rFonts w:asciiTheme="minorHAnsi" w:hAnsiTheme="minorHAnsi" w:cstheme="minorHAnsi"/>
                </w:rPr>
                <w:sym w:font="Wingdings" w:char="F06F"/>
              </w:r>
            </w:ins>
          </w:p>
        </w:tc>
        <w:tc>
          <w:tcPr>
            <w:tcW w:w="4315" w:type="dxa"/>
            <w:tcBorders>
              <w:top w:val="nil"/>
              <w:left w:val="nil"/>
              <w:bottom w:val="nil"/>
              <w:right w:val="nil"/>
            </w:tcBorders>
          </w:tcPr>
          <w:p w14:paraId="7E2553DF" w14:textId="77777777" w:rsidR="00CE30F6" w:rsidRPr="00CE30F6" w:rsidRDefault="00CE30F6" w:rsidP="00F41560">
            <w:pPr>
              <w:rPr>
                <w:ins w:id="103" w:author="Renee Hill" w:date="2026-09-25T21:14:00Z" w16du:dateUtc="2026-09-26T01:14:00Z"/>
                <w:rFonts w:asciiTheme="minorHAnsi" w:hAnsiTheme="minorHAnsi" w:cstheme="minorHAnsi"/>
              </w:rPr>
            </w:pPr>
            <w:ins w:id="104" w:author="Renee Hill" w:date="2026-09-25T21:14:00Z" w16du:dateUtc="2026-09-26T01:14:00Z">
              <w:r w:rsidRPr="00CE30F6">
                <w:rPr>
                  <w:rFonts w:asciiTheme="minorHAnsi" w:hAnsiTheme="minorHAnsi" w:cstheme="minorHAnsi"/>
                </w:rPr>
                <w:t>Incidental Report</w:t>
              </w:r>
            </w:ins>
          </w:p>
        </w:tc>
      </w:tr>
      <w:tr w:rsidR="00CE30F6" w:rsidRPr="00CE30F6" w14:paraId="4D94BDAC" w14:textId="77777777" w:rsidTr="008259E5">
        <w:trPr>
          <w:ins w:id="105" w:author="Renee Hill" w:date="2026-09-25T21:14:00Z" w16du:dateUtc="2026-09-26T01:14:00Z"/>
        </w:trPr>
        <w:tc>
          <w:tcPr>
            <w:tcW w:w="468" w:type="dxa"/>
            <w:tcBorders>
              <w:top w:val="nil"/>
              <w:left w:val="nil"/>
              <w:bottom w:val="nil"/>
              <w:right w:val="nil"/>
            </w:tcBorders>
          </w:tcPr>
          <w:p w14:paraId="63F64A7C" w14:textId="77777777" w:rsidR="00CE30F6" w:rsidRPr="00CE30F6" w:rsidRDefault="00CE30F6" w:rsidP="00F41560">
            <w:pPr>
              <w:rPr>
                <w:ins w:id="106" w:author="Renee Hill" w:date="2026-09-25T21:14:00Z" w16du:dateUtc="2026-09-26T01:14:00Z"/>
                <w:rFonts w:asciiTheme="minorHAnsi" w:hAnsiTheme="minorHAnsi" w:cstheme="minorHAnsi"/>
              </w:rPr>
            </w:pPr>
          </w:p>
        </w:tc>
        <w:tc>
          <w:tcPr>
            <w:tcW w:w="5546" w:type="dxa"/>
            <w:tcBorders>
              <w:top w:val="nil"/>
              <w:left w:val="nil"/>
              <w:bottom w:val="nil"/>
              <w:right w:val="nil"/>
            </w:tcBorders>
          </w:tcPr>
          <w:p w14:paraId="7A9458FA" w14:textId="77777777" w:rsidR="00CE30F6" w:rsidRPr="00CE30F6" w:rsidRDefault="00CE30F6" w:rsidP="00F41560">
            <w:pPr>
              <w:rPr>
                <w:ins w:id="107" w:author="Renee Hill" w:date="2026-09-25T21:14:00Z" w16du:dateUtc="2026-09-26T01:14:00Z"/>
                <w:rFonts w:asciiTheme="minorHAnsi" w:hAnsiTheme="minorHAnsi" w:cstheme="minorHAnsi"/>
              </w:rPr>
            </w:pPr>
            <w:ins w:id="108" w:author="Renee Hill" w:date="2026-09-25T21:14:00Z" w16du:dateUtc="2026-09-26T01:14:00Z">
              <w:r w:rsidRPr="00CE30F6">
                <w:rPr>
                  <w:rFonts w:asciiTheme="minorHAnsi" w:hAnsiTheme="minorHAnsi" w:cstheme="minorHAnsi"/>
                </w:rPr>
                <w:sym w:font="Wingdings" w:char="F06F"/>
              </w:r>
              <w:r w:rsidRPr="00CE30F6">
                <w:rPr>
                  <w:rFonts w:asciiTheme="minorHAnsi" w:hAnsiTheme="minorHAnsi" w:cstheme="minorHAnsi"/>
                </w:rPr>
                <w:t xml:space="preserve"> Governance Process Policies</w:t>
              </w:r>
            </w:ins>
          </w:p>
        </w:tc>
        <w:tc>
          <w:tcPr>
            <w:tcW w:w="471" w:type="dxa"/>
            <w:tcBorders>
              <w:top w:val="nil"/>
              <w:left w:val="nil"/>
              <w:bottom w:val="nil"/>
              <w:right w:val="nil"/>
            </w:tcBorders>
          </w:tcPr>
          <w:p w14:paraId="2826582C" w14:textId="77777777" w:rsidR="00CE30F6" w:rsidRPr="00CE30F6" w:rsidRDefault="00CE30F6" w:rsidP="00F41560">
            <w:pPr>
              <w:rPr>
                <w:ins w:id="109" w:author="Renee Hill" w:date="2026-09-25T21:14:00Z" w16du:dateUtc="2026-09-26T01:14:00Z"/>
                <w:rFonts w:asciiTheme="minorHAnsi" w:hAnsiTheme="minorHAnsi" w:cstheme="minorHAnsi"/>
              </w:rPr>
            </w:pPr>
          </w:p>
        </w:tc>
        <w:tc>
          <w:tcPr>
            <w:tcW w:w="4315" w:type="dxa"/>
            <w:tcBorders>
              <w:top w:val="nil"/>
              <w:left w:val="nil"/>
              <w:bottom w:val="nil"/>
              <w:right w:val="nil"/>
            </w:tcBorders>
          </w:tcPr>
          <w:p w14:paraId="62115272" w14:textId="77777777" w:rsidR="00CE30F6" w:rsidRPr="00CE30F6" w:rsidRDefault="00CE30F6" w:rsidP="00F41560">
            <w:pPr>
              <w:rPr>
                <w:ins w:id="110" w:author="Renee Hill" w:date="2026-09-25T21:14:00Z" w16du:dateUtc="2026-09-26T01:14:00Z"/>
                <w:rFonts w:asciiTheme="minorHAnsi" w:hAnsiTheme="minorHAnsi" w:cstheme="minorHAnsi"/>
              </w:rPr>
            </w:pPr>
            <w:ins w:id="111" w:author="Renee Hill" w:date="2026-09-25T21:14:00Z" w16du:dateUtc="2026-09-26T01:14:00Z">
              <w:r w:rsidRPr="00CE30F6">
                <w:rPr>
                  <w:rFonts w:asciiTheme="minorHAnsi" w:hAnsiTheme="minorHAnsi" w:cstheme="minorHAnsi"/>
                </w:rPr>
                <w:sym w:font="Wingdings" w:char="F06F"/>
              </w:r>
              <w:r w:rsidRPr="00CE30F6">
                <w:rPr>
                  <w:rFonts w:asciiTheme="minorHAnsi" w:hAnsiTheme="minorHAnsi" w:cstheme="minorHAnsi"/>
                </w:rPr>
                <w:t xml:space="preserve">  Superintendent</w:t>
              </w:r>
            </w:ins>
          </w:p>
        </w:tc>
      </w:tr>
      <w:tr w:rsidR="00CE30F6" w:rsidRPr="00CE30F6" w14:paraId="02D97D89" w14:textId="77777777" w:rsidTr="008259E5">
        <w:trPr>
          <w:ins w:id="112" w:author="Renee Hill" w:date="2026-09-25T21:14:00Z" w16du:dateUtc="2026-09-26T01:14:00Z"/>
        </w:trPr>
        <w:tc>
          <w:tcPr>
            <w:tcW w:w="468" w:type="dxa"/>
            <w:tcBorders>
              <w:top w:val="nil"/>
              <w:left w:val="nil"/>
              <w:bottom w:val="nil"/>
              <w:right w:val="nil"/>
            </w:tcBorders>
          </w:tcPr>
          <w:p w14:paraId="5E3D5CA7" w14:textId="77777777" w:rsidR="00CE30F6" w:rsidRPr="00CE30F6" w:rsidRDefault="00CE30F6" w:rsidP="00F41560">
            <w:pPr>
              <w:rPr>
                <w:ins w:id="113" w:author="Renee Hill" w:date="2026-09-25T21:14:00Z" w16du:dateUtc="2026-09-26T01:14:00Z"/>
                <w:rFonts w:asciiTheme="minorHAnsi" w:hAnsiTheme="minorHAnsi" w:cstheme="minorHAnsi"/>
              </w:rPr>
            </w:pPr>
            <w:ins w:id="114" w:author="Renee Hill" w:date="2026-09-25T21:14:00Z" w16du:dateUtc="2026-09-26T01:14:00Z">
              <w:r w:rsidRPr="00CE30F6">
                <w:rPr>
                  <w:rFonts w:asciiTheme="minorHAnsi" w:hAnsiTheme="minorHAnsi" w:cstheme="minorHAnsi"/>
                </w:rPr>
                <w:sym w:font="Wingdings" w:char="F06F"/>
              </w:r>
            </w:ins>
          </w:p>
        </w:tc>
        <w:tc>
          <w:tcPr>
            <w:tcW w:w="5546" w:type="dxa"/>
            <w:tcBorders>
              <w:top w:val="nil"/>
              <w:left w:val="nil"/>
              <w:bottom w:val="nil"/>
              <w:right w:val="nil"/>
            </w:tcBorders>
          </w:tcPr>
          <w:p w14:paraId="73186575" w14:textId="77777777" w:rsidR="00CE30F6" w:rsidRPr="00CE30F6" w:rsidRDefault="00CE30F6" w:rsidP="00F41560">
            <w:pPr>
              <w:rPr>
                <w:ins w:id="115" w:author="Renee Hill" w:date="2026-09-25T21:14:00Z" w16du:dateUtc="2026-09-26T01:14:00Z"/>
                <w:rFonts w:asciiTheme="minorHAnsi" w:hAnsiTheme="minorHAnsi" w:cstheme="minorHAnsi"/>
              </w:rPr>
            </w:pPr>
            <w:ins w:id="116" w:author="Renee Hill" w:date="2026-09-25T21:14:00Z" w16du:dateUtc="2026-09-26T01:14:00Z">
              <w:r w:rsidRPr="00CE30F6">
                <w:rPr>
                  <w:rFonts w:asciiTheme="minorHAnsi" w:hAnsiTheme="minorHAnsi" w:cstheme="minorHAnsi"/>
                </w:rPr>
                <w:t>Ownership Linkage Report</w:t>
              </w:r>
            </w:ins>
          </w:p>
        </w:tc>
        <w:tc>
          <w:tcPr>
            <w:tcW w:w="471" w:type="dxa"/>
            <w:tcBorders>
              <w:top w:val="nil"/>
              <w:left w:val="nil"/>
              <w:bottom w:val="nil"/>
              <w:right w:val="nil"/>
            </w:tcBorders>
          </w:tcPr>
          <w:p w14:paraId="09F91DD6" w14:textId="77777777" w:rsidR="00CE30F6" w:rsidRPr="00CE30F6" w:rsidRDefault="00CE30F6" w:rsidP="00F41560">
            <w:pPr>
              <w:rPr>
                <w:ins w:id="117" w:author="Renee Hill" w:date="2026-09-25T21:14:00Z" w16du:dateUtc="2026-09-26T01:14:00Z"/>
                <w:rFonts w:asciiTheme="minorHAnsi" w:hAnsiTheme="minorHAnsi" w:cstheme="minorHAnsi"/>
              </w:rPr>
            </w:pPr>
          </w:p>
        </w:tc>
        <w:tc>
          <w:tcPr>
            <w:tcW w:w="4315" w:type="dxa"/>
            <w:tcBorders>
              <w:top w:val="nil"/>
              <w:left w:val="nil"/>
              <w:bottom w:val="nil"/>
              <w:right w:val="nil"/>
            </w:tcBorders>
          </w:tcPr>
          <w:p w14:paraId="34FA569C" w14:textId="77777777" w:rsidR="00CE30F6" w:rsidRPr="00F97D0E" w:rsidRDefault="00CE30F6" w:rsidP="00F41560">
            <w:pPr>
              <w:rPr>
                <w:ins w:id="118" w:author="Renee Hill" w:date="2026-09-25T21:14:00Z" w16du:dateUtc="2026-09-26T01:14:00Z"/>
                <w:rFonts w:asciiTheme="minorHAnsi" w:hAnsiTheme="minorHAnsi" w:cstheme="minorHAnsi"/>
              </w:rPr>
            </w:pPr>
            <w:ins w:id="119" w:author="Renee Hill" w:date="2026-09-25T21:14:00Z" w16du:dateUtc="2026-09-26T01:14:00Z">
              <w:r w:rsidRPr="00F97D0E">
                <w:rPr>
                  <w:rFonts w:asciiTheme="minorHAnsi" w:hAnsiTheme="minorHAnsi" w:cstheme="minorHAnsi"/>
                </w:rPr>
                <w:sym w:font="Wingdings" w:char="F06F"/>
              </w:r>
              <w:r w:rsidRPr="00F97D0E">
                <w:rPr>
                  <w:rFonts w:asciiTheme="minorHAnsi" w:hAnsiTheme="minorHAnsi" w:cstheme="minorHAnsi"/>
                </w:rPr>
                <w:t xml:space="preserve">  Board Chair</w:t>
              </w:r>
            </w:ins>
          </w:p>
        </w:tc>
      </w:tr>
      <w:tr w:rsidR="008259E5" w:rsidRPr="00CE30F6" w14:paraId="00B88336" w14:textId="77777777" w:rsidTr="008259E5">
        <w:trPr>
          <w:trHeight w:val="1557"/>
          <w:ins w:id="120" w:author="Renee Hill" w:date="2026-09-25T21:14:00Z" w16du:dateUtc="2026-09-26T01:14:00Z"/>
        </w:trPr>
        <w:tc>
          <w:tcPr>
            <w:tcW w:w="6014" w:type="dxa"/>
            <w:gridSpan w:val="2"/>
            <w:tcBorders>
              <w:top w:val="nil"/>
              <w:left w:val="nil"/>
              <w:bottom w:val="single" w:sz="4" w:space="0" w:color="auto"/>
              <w:right w:val="nil"/>
            </w:tcBorders>
          </w:tcPr>
          <w:p w14:paraId="6B3DFA2E" w14:textId="77777777" w:rsidR="008259E5" w:rsidRDefault="008259E5" w:rsidP="00F41560">
            <w:pPr>
              <w:rPr>
                <w:ins w:id="121" w:author="Renee Hill" w:date="2026-09-25T21:14:00Z" w16du:dateUtc="2026-09-26T01:14:00Z"/>
                <w:rFonts w:asciiTheme="minorHAnsi" w:hAnsiTheme="minorHAnsi" w:cstheme="minorHAnsi"/>
                <w:b/>
                <w:bCs/>
              </w:rPr>
            </w:pPr>
          </w:p>
          <w:p w14:paraId="6093FFB8" w14:textId="77777777" w:rsidR="008259E5" w:rsidRDefault="008259E5" w:rsidP="00F41560">
            <w:pPr>
              <w:rPr>
                <w:ins w:id="122" w:author="Renee Hill" w:date="2026-09-25T21:14:00Z" w16du:dateUtc="2026-09-26T01:14:00Z"/>
                <w:rFonts w:asciiTheme="minorHAnsi" w:hAnsiTheme="minorHAnsi" w:cstheme="minorHAnsi"/>
                <w:b/>
                <w:bCs/>
              </w:rPr>
            </w:pPr>
          </w:p>
          <w:p w14:paraId="531D89AF" w14:textId="77777777" w:rsidR="008259E5" w:rsidRDefault="008259E5" w:rsidP="00F41560">
            <w:pPr>
              <w:rPr>
                <w:ins w:id="123" w:author="Renee Hill" w:date="2026-09-25T21:14:00Z" w16du:dateUtc="2026-09-26T01:14:00Z"/>
                <w:rFonts w:asciiTheme="minorHAnsi" w:hAnsiTheme="minorHAnsi" w:cstheme="minorHAnsi"/>
                <w:b/>
                <w:bCs/>
              </w:rPr>
            </w:pPr>
          </w:p>
          <w:p w14:paraId="0BEF1243" w14:textId="4C140284" w:rsidR="008259E5" w:rsidRDefault="006D02CC" w:rsidP="00F41560">
            <w:pPr>
              <w:rPr>
                <w:ins w:id="124" w:author="Renee Hill" w:date="2026-09-25T21:14:00Z" w16du:dateUtc="2026-09-26T01:14:00Z"/>
                <w:rFonts w:asciiTheme="minorHAnsi" w:hAnsiTheme="minorHAnsi" w:cstheme="minorHAnsi"/>
                <w:b/>
                <w:bCs/>
              </w:rPr>
            </w:pPr>
            <w:ins w:id="125" w:author="Renee Hill" w:date="2026-09-25T21:14:00Z" w16du:dateUtc="2026-09-26T01:14:00Z">
              <w:r>
                <w:rPr>
                  <w:rFonts w:asciiTheme="minorHAnsi" w:hAnsiTheme="minorHAnsi" w:cstheme="minorHAnsi"/>
                  <w:b/>
                  <w:bCs/>
                  <w:noProof/>
                </w:rPr>
                <mc:AlternateContent>
                  <mc:Choice Requires="wps">
                    <w:drawing>
                      <wp:anchor distT="0" distB="0" distL="114300" distR="114300" simplePos="0" relativeHeight="251664384" behindDoc="0" locked="0" layoutInCell="1" allowOverlap="1" wp14:anchorId="36B172DF" wp14:editId="01592007">
                        <wp:simplePos x="0" y="0"/>
                        <wp:positionH relativeFrom="column">
                          <wp:posOffset>-59056</wp:posOffset>
                        </wp:positionH>
                        <wp:positionV relativeFrom="paragraph">
                          <wp:posOffset>171450</wp:posOffset>
                        </wp:positionV>
                        <wp:extent cx="6810375" cy="9525"/>
                        <wp:effectExtent l="0" t="0" r="28575" b="28575"/>
                        <wp:wrapNone/>
                        <wp:docPr id="1" name="Straight Connector 1"/>
                        <wp:cNvGraphicFramePr/>
                        <a:graphic xmlns:a="http://schemas.openxmlformats.org/drawingml/2006/main">
                          <a:graphicData uri="http://schemas.microsoft.com/office/word/2010/wordprocessingShape">
                            <wps:wsp>
                              <wps:cNvCnPr/>
                              <wps:spPr>
                                <a:xfrm>
                                  <a:off x="0" y="0"/>
                                  <a:ext cx="6810375" cy="952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437571" id="Straight Connector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65pt,13.5pt" to="531.6pt,1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" strokecolor="black [3200]" strokeweight="1.5pt">
                        <v:stroke joinstyle="miter"/>
                      </v:line>
                    </w:pict>
                  </mc:Fallback>
                </mc:AlternateContent>
              </w:r>
            </w:ins>
          </w:p>
          <w:p w14:paraId="75B79967" w14:textId="2419D431" w:rsidR="008259E5" w:rsidRPr="0015431C" w:rsidRDefault="006D02CC" w:rsidP="00F41560">
            <w:pPr>
              <w:rPr>
                <w:ins w:id="126" w:author="Renee Hill" w:date="2026-09-25T21:14:00Z" w16du:dateUtc="2026-09-26T01:14:00Z"/>
                <w:rFonts w:asciiTheme="minorHAnsi" w:hAnsiTheme="minorHAnsi" w:cstheme="minorHAnsi"/>
                <w:b/>
                <w:bCs/>
                <w:sz w:val="28"/>
                <w:szCs w:val="28"/>
              </w:rPr>
            </w:pPr>
            <w:ins w:id="127" w:author="Renee Hill" w:date="2026-09-25T21:14:00Z" w16du:dateUtc="2026-09-26T01:14:00Z">
              <w:r w:rsidRPr="0015431C">
                <w:rPr>
                  <w:rFonts w:asciiTheme="minorHAnsi" w:hAnsiTheme="minorHAnsi" w:cstheme="minorHAnsi"/>
                  <w:b/>
                  <w:bCs/>
                  <w:sz w:val="28"/>
                  <w:szCs w:val="28"/>
                </w:rPr>
                <w:t>BACKGROUND</w:t>
              </w:r>
              <w:r w:rsidR="0015431C">
                <w:rPr>
                  <w:rFonts w:asciiTheme="minorHAnsi" w:hAnsiTheme="minorHAnsi" w:cstheme="minorHAnsi"/>
                  <w:b/>
                  <w:bCs/>
                  <w:sz w:val="28"/>
                  <w:szCs w:val="28"/>
                </w:rPr>
                <w:t>:</w:t>
              </w:r>
              <w:r w:rsidRPr="0015431C">
                <w:rPr>
                  <w:rFonts w:asciiTheme="minorHAnsi" w:hAnsiTheme="minorHAnsi" w:cstheme="minorHAnsi"/>
                  <w:b/>
                  <w:bCs/>
                  <w:sz w:val="28"/>
                  <w:szCs w:val="28"/>
                </w:rPr>
                <w:t xml:space="preserve"> </w:t>
              </w:r>
            </w:ins>
          </w:p>
        </w:tc>
        <w:tc>
          <w:tcPr>
            <w:tcW w:w="471" w:type="dxa"/>
            <w:tcBorders>
              <w:top w:val="nil"/>
              <w:left w:val="nil"/>
              <w:bottom w:val="single" w:sz="4" w:space="0" w:color="auto"/>
              <w:right w:val="nil"/>
            </w:tcBorders>
          </w:tcPr>
          <w:p w14:paraId="1F8502D3" w14:textId="77777777" w:rsidR="008259E5" w:rsidRPr="00CE30F6" w:rsidRDefault="008259E5" w:rsidP="00F41560">
            <w:pPr>
              <w:rPr>
                <w:ins w:id="128" w:author="Renee Hill" w:date="2026-09-25T21:14:00Z" w16du:dateUtc="2026-09-26T01:14:00Z"/>
                <w:rFonts w:asciiTheme="minorHAnsi" w:hAnsiTheme="minorHAnsi" w:cstheme="minorHAnsi"/>
              </w:rPr>
            </w:pPr>
          </w:p>
        </w:tc>
        <w:tc>
          <w:tcPr>
            <w:tcW w:w="4315" w:type="dxa"/>
            <w:tcBorders>
              <w:top w:val="nil"/>
              <w:left w:val="nil"/>
              <w:bottom w:val="single" w:sz="4" w:space="0" w:color="auto"/>
              <w:right w:val="nil"/>
            </w:tcBorders>
          </w:tcPr>
          <w:p w14:paraId="4CCA1C9D" w14:textId="501946EB" w:rsidR="008259E5" w:rsidRPr="00F97D0E" w:rsidRDefault="008259E5" w:rsidP="00F41560">
            <w:pPr>
              <w:rPr>
                <w:ins w:id="129" w:author="Renee Hill" w:date="2026-09-25T21:14:00Z" w16du:dateUtc="2026-09-26T01:14:00Z"/>
                <w:rFonts w:asciiTheme="minorHAnsi" w:hAnsiTheme="minorHAnsi" w:cstheme="minorHAnsi"/>
              </w:rPr>
            </w:pPr>
            <w:ins w:id="130" w:author="Renee Hill" w:date="2026-09-25T21:14:00Z" w16du:dateUtc="2026-09-26T01:14:00Z">
              <w:r w:rsidRPr="00F97D0E">
                <w:rPr>
                  <w:rFonts w:asciiTheme="minorHAnsi" w:hAnsiTheme="minorHAnsi" w:cstheme="minorHAnsi"/>
                </w:rPr>
                <w:sym w:font="Wingdings" w:char="F06F"/>
              </w:r>
              <w:r w:rsidRPr="00F97D0E">
                <w:rPr>
                  <w:rFonts w:asciiTheme="minorHAnsi" w:hAnsiTheme="minorHAnsi" w:cstheme="minorHAnsi"/>
                </w:rPr>
                <w:t xml:space="preserve">  Other:  Briefing Report </w:t>
              </w:r>
            </w:ins>
          </w:p>
        </w:tc>
      </w:tr>
    </w:tbl>
    <w:tbl>
      <w:tblPr>
        <w:tblStyle w:val="TableGrid"/>
        <w:tblW w:w="0" w:type="auto"/>
        <w:tblLook w:val="04A0" w:firstRow="1" w:lastRow="0" w:firstColumn="1" w:lastColumn="0" w:noHBand="0" w:noVBand="1"/>
      </w:tblPr>
      <w:tblGrid>
        <w:gridCol w:w="7555"/>
        <w:gridCol w:w="3235"/>
      </w:tblGrid>
      <w:tr w:rsidR="00967C2E" w14:paraId="7ED9A618" w14:textId="77777777" w:rsidTr="008F2434">
        <w:trPr>
          <w:ins w:id="131" w:author="Renee Hill" w:date="2026-09-25T21:14:00Z" w16du:dateUtc="2026-09-26T01:14:00Z"/>
        </w:trPr>
        <w:tc>
          <w:tcPr>
            <w:tcW w:w="7555" w:type="dxa"/>
          </w:tcPr>
          <w:p w14:paraId="08F3039C" w14:textId="6EF3F522" w:rsidR="00967C2E" w:rsidRPr="007F00FB" w:rsidRDefault="00967C2E" w:rsidP="008F2434">
            <w:pPr>
              <w:rPr>
                <w:ins w:id="132" w:author="Renee Hill" w:date="2026-09-25T21:14:00Z" w16du:dateUtc="2026-09-26T01:14:00Z"/>
                <w:rFonts w:asciiTheme="minorHAnsi" w:hAnsiTheme="minorHAnsi" w:cstheme="minorHAnsi"/>
              </w:rPr>
            </w:pPr>
            <w:ins w:id="133" w:author="Renee Hill" w:date="2026-09-25T21:14:00Z" w16du:dateUtc="2026-09-26T01:14:00Z">
              <w:r w:rsidRPr="007F00FB">
                <w:rPr>
                  <w:rFonts w:asciiTheme="minorHAnsi" w:hAnsiTheme="minorHAnsi" w:cstheme="minorHAnsi"/>
                  <w:b/>
                </w:rPr>
                <w:t>POLICY TITLE:</w:t>
              </w:r>
              <w:r w:rsidRPr="007F00FB">
                <w:rPr>
                  <w:rFonts w:asciiTheme="minorHAnsi" w:hAnsiTheme="minorHAnsi" w:cstheme="minorHAnsi"/>
                </w:rPr>
                <w:t xml:space="preserve">  </w:t>
              </w:r>
              <w:r w:rsidR="00F97D0E">
                <w:rPr>
                  <w:rFonts w:asciiTheme="minorHAnsi" w:hAnsiTheme="minorHAnsi" w:cstheme="minorHAnsi"/>
                </w:rPr>
                <w:t>GP</w:t>
              </w:r>
              <w:r w:rsidR="002D7B52">
                <w:rPr>
                  <w:rFonts w:asciiTheme="minorHAnsi" w:hAnsiTheme="minorHAnsi" w:cstheme="minorHAnsi"/>
                </w:rPr>
                <w:t xml:space="preserve"> 01</w:t>
              </w:r>
              <w:r>
                <w:rPr>
                  <w:rFonts w:asciiTheme="minorHAnsi" w:hAnsiTheme="minorHAnsi" w:cstheme="minorHAnsi"/>
                </w:rPr>
                <w:t xml:space="preserve">:  </w:t>
              </w:r>
              <w:r w:rsidR="0058296F">
                <w:rPr>
                  <w:rFonts w:asciiTheme="minorHAnsi" w:hAnsiTheme="minorHAnsi" w:cstheme="minorHAnsi"/>
                </w:rPr>
                <w:t>Governance Commitment</w:t>
              </w:r>
            </w:ins>
          </w:p>
        </w:tc>
        <w:tc>
          <w:tcPr>
            <w:tcW w:w="3235" w:type="dxa"/>
          </w:tcPr>
          <w:p w14:paraId="6DDE290C" w14:textId="6E10DBDD" w:rsidR="00967C2E" w:rsidRPr="007F00FB" w:rsidRDefault="00967C2E" w:rsidP="008F2434">
            <w:pPr>
              <w:rPr>
                <w:ins w:id="134" w:author="Renee Hill" w:date="2026-09-25T21:14:00Z" w16du:dateUtc="2026-09-26T01:14:00Z"/>
                <w:rFonts w:asciiTheme="minorHAnsi" w:hAnsiTheme="minorHAnsi" w:cstheme="minorHAnsi"/>
              </w:rPr>
            </w:pPr>
            <w:ins w:id="135" w:author="Renee Hill" w:date="2026-09-25T21:14:00Z" w16du:dateUtc="2026-09-26T01:14:00Z">
              <w:r w:rsidRPr="007F00FB">
                <w:rPr>
                  <w:rFonts w:asciiTheme="minorHAnsi" w:hAnsiTheme="minorHAnsi" w:cstheme="minorHAnsi"/>
                  <w:b/>
                </w:rPr>
                <w:t>POLICY NO:</w:t>
              </w:r>
              <w:r>
                <w:rPr>
                  <w:rFonts w:asciiTheme="minorHAnsi" w:hAnsiTheme="minorHAnsi" w:cstheme="minorHAnsi"/>
                </w:rPr>
                <w:t xml:space="preserve"> </w:t>
              </w:r>
              <w:r w:rsidR="002D7B52">
                <w:rPr>
                  <w:rFonts w:asciiTheme="minorHAnsi" w:hAnsiTheme="minorHAnsi" w:cstheme="minorHAnsi"/>
                </w:rPr>
                <w:t>01</w:t>
              </w:r>
            </w:ins>
          </w:p>
        </w:tc>
      </w:tr>
      <w:tr w:rsidR="00967C2E" w14:paraId="0938BD7C" w14:textId="77777777" w:rsidTr="008F2434">
        <w:trPr>
          <w:ins w:id="136" w:author="Renee Hill" w:date="2026-09-25T21:14:00Z" w16du:dateUtc="2026-09-26T01:14:00Z"/>
        </w:trPr>
        <w:tc>
          <w:tcPr>
            <w:tcW w:w="10790" w:type="dxa"/>
            <w:gridSpan w:val="2"/>
          </w:tcPr>
          <w:p w14:paraId="7EC5E6EB" w14:textId="4EACD708" w:rsidR="00967C2E" w:rsidRPr="007F00FB" w:rsidRDefault="00967C2E" w:rsidP="008F2434">
            <w:pPr>
              <w:rPr>
                <w:ins w:id="137" w:author="Renee Hill" w:date="2026-09-25T21:14:00Z" w16du:dateUtc="2026-09-26T01:14:00Z"/>
                <w:rFonts w:asciiTheme="minorHAnsi" w:hAnsiTheme="minorHAnsi" w:cstheme="minorHAnsi"/>
              </w:rPr>
            </w:pPr>
            <w:ins w:id="138" w:author="Renee Hill" w:date="2026-09-25T21:14:00Z" w16du:dateUtc="2026-09-26T01:14:00Z">
              <w:r w:rsidRPr="007F00FB">
                <w:rPr>
                  <w:rFonts w:asciiTheme="minorHAnsi" w:hAnsiTheme="minorHAnsi" w:cstheme="minorHAnsi"/>
                  <w:b/>
                </w:rPr>
                <w:t>POLICY SECTION:</w:t>
              </w:r>
              <w:r w:rsidRPr="007F00FB">
                <w:rPr>
                  <w:rFonts w:asciiTheme="minorHAnsi" w:hAnsiTheme="minorHAnsi" w:cstheme="minorHAnsi"/>
                </w:rPr>
                <w:t xml:space="preserve">  </w:t>
              </w:r>
              <w:r>
                <w:rPr>
                  <w:rFonts w:asciiTheme="minorHAnsi" w:hAnsiTheme="minorHAnsi" w:cstheme="minorHAnsi"/>
                </w:rPr>
                <w:t xml:space="preserve">Policy Governance – </w:t>
              </w:r>
              <w:r w:rsidR="0058296F">
                <w:rPr>
                  <w:rFonts w:asciiTheme="minorHAnsi" w:hAnsiTheme="minorHAnsi" w:cstheme="minorHAnsi"/>
                </w:rPr>
                <w:t>Governance Process</w:t>
              </w:r>
            </w:ins>
          </w:p>
        </w:tc>
      </w:tr>
      <w:tr w:rsidR="00967C2E" w14:paraId="3F4067F9" w14:textId="77777777" w:rsidTr="008F2434">
        <w:trPr>
          <w:ins w:id="139" w:author="Renee Hill" w:date="2026-09-25T21:14:00Z" w16du:dateUtc="2026-09-26T01:14:00Z"/>
        </w:trPr>
        <w:tc>
          <w:tcPr>
            <w:tcW w:w="10790" w:type="dxa"/>
            <w:gridSpan w:val="2"/>
          </w:tcPr>
          <w:p w14:paraId="1EA4C890" w14:textId="627C342D" w:rsidR="00967C2E" w:rsidRDefault="00967C2E" w:rsidP="008F2434">
            <w:pPr>
              <w:rPr>
                <w:ins w:id="140" w:author="Renee Hill" w:date="2026-09-25T21:14:00Z" w16du:dateUtc="2026-09-26T01:14:00Z"/>
                <w:rFonts w:asciiTheme="minorHAnsi" w:hAnsiTheme="minorHAnsi" w:cstheme="minorHAnsi"/>
              </w:rPr>
            </w:pPr>
            <w:ins w:id="141" w:author="Renee Hill" w:date="2026-09-25T21:14:00Z" w16du:dateUtc="2026-09-26T01:14:00Z">
              <w:r w:rsidRPr="007F00FB">
                <w:rPr>
                  <w:rFonts w:asciiTheme="minorHAnsi" w:hAnsiTheme="minorHAnsi" w:cstheme="minorHAnsi"/>
                  <w:b/>
                </w:rPr>
                <w:t>DATE</w:t>
              </w:r>
              <w:r w:rsidR="00666732">
                <w:rPr>
                  <w:rFonts w:asciiTheme="minorHAnsi" w:hAnsiTheme="minorHAnsi" w:cstheme="minorHAnsi"/>
                  <w:b/>
                </w:rPr>
                <w:t>S</w:t>
              </w:r>
              <w:r w:rsidR="0011659F">
                <w:rPr>
                  <w:rFonts w:asciiTheme="minorHAnsi" w:hAnsiTheme="minorHAnsi" w:cstheme="minorHAnsi"/>
                  <w:b/>
                </w:rPr>
                <w:t xml:space="preserve"> REVIEW</w:t>
              </w:r>
              <w:r w:rsidRPr="007F00FB">
                <w:rPr>
                  <w:rFonts w:asciiTheme="minorHAnsi" w:hAnsiTheme="minorHAnsi" w:cstheme="minorHAnsi"/>
                  <w:b/>
                </w:rPr>
                <w:t>:</w:t>
              </w:r>
              <w:r w:rsidRPr="007F00FB">
                <w:rPr>
                  <w:rFonts w:asciiTheme="minorHAnsi" w:hAnsiTheme="minorHAnsi" w:cstheme="minorHAnsi"/>
                </w:rPr>
                <w:t xml:space="preserve"> </w:t>
              </w:r>
            </w:ins>
          </w:p>
          <w:p w14:paraId="7344F875" w14:textId="77777777" w:rsidR="00246A02" w:rsidRDefault="00B20A6A" w:rsidP="008F2434">
            <w:pPr>
              <w:rPr>
                <w:ins w:id="142" w:author="Renee Hill" w:date="2026-09-25T21:14:00Z" w16du:dateUtc="2026-09-26T01:14:00Z"/>
                <w:rFonts w:asciiTheme="minorHAnsi" w:hAnsiTheme="minorHAnsi" w:cstheme="minorHAnsi"/>
              </w:rPr>
            </w:pPr>
            <w:ins w:id="143" w:author="Renee Hill" w:date="2026-09-25T21:14:00Z" w16du:dateUtc="2026-09-26T01:14:00Z">
              <w:r>
                <w:rPr>
                  <w:rFonts w:asciiTheme="minorHAnsi" w:hAnsiTheme="minorHAnsi" w:cstheme="minorHAnsi"/>
                </w:rPr>
                <w:t>Adopted – February 2001</w:t>
              </w:r>
            </w:ins>
          </w:p>
          <w:p w14:paraId="5DA0BF7E" w14:textId="68E4484F" w:rsidR="00B20A6A" w:rsidRDefault="00B20A6A" w:rsidP="008F2434">
            <w:pPr>
              <w:rPr>
                <w:ins w:id="144" w:author="Renee Hill" w:date="2026-09-25T21:14:00Z" w16du:dateUtc="2026-09-26T01:14:00Z"/>
                <w:rFonts w:asciiTheme="minorHAnsi" w:hAnsiTheme="minorHAnsi" w:cstheme="minorHAnsi"/>
              </w:rPr>
            </w:pPr>
            <w:ins w:id="145" w:author="Renee Hill" w:date="2026-09-25T21:14:00Z" w16du:dateUtc="2026-09-26T01:14:00Z">
              <w:r>
                <w:rPr>
                  <w:rFonts w:asciiTheme="minorHAnsi" w:hAnsiTheme="minorHAnsi" w:cstheme="minorHAnsi"/>
                </w:rPr>
                <w:t xml:space="preserve">Amended </w:t>
              </w:r>
              <w:r w:rsidR="002D7B52">
                <w:rPr>
                  <w:rFonts w:asciiTheme="minorHAnsi" w:hAnsiTheme="minorHAnsi" w:cstheme="minorHAnsi"/>
                </w:rPr>
                <w:t>December</w:t>
              </w:r>
              <w:r>
                <w:rPr>
                  <w:rFonts w:asciiTheme="minorHAnsi" w:hAnsiTheme="minorHAnsi" w:cstheme="minorHAnsi"/>
                </w:rPr>
                <w:t xml:space="preserve"> 200</w:t>
              </w:r>
              <w:r w:rsidR="002D7B52">
                <w:rPr>
                  <w:rFonts w:asciiTheme="minorHAnsi" w:hAnsiTheme="minorHAnsi" w:cstheme="minorHAnsi"/>
                </w:rPr>
                <w:t>5</w:t>
              </w:r>
              <w:r>
                <w:rPr>
                  <w:rFonts w:asciiTheme="minorHAnsi" w:hAnsiTheme="minorHAnsi" w:cstheme="minorHAnsi"/>
                </w:rPr>
                <w:t xml:space="preserve">, </w:t>
              </w:r>
              <w:r w:rsidR="0058296F">
                <w:rPr>
                  <w:rFonts w:asciiTheme="minorHAnsi" w:hAnsiTheme="minorHAnsi" w:cstheme="minorHAnsi"/>
                </w:rPr>
                <w:t>June</w:t>
              </w:r>
              <w:r w:rsidR="00A539E1">
                <w:rPr>
                  <w:rFonts w:asciiTheme="minorHAnsi" w:hAnsiTheme="minorHAnsi" w:cstheme="minorHAnsi"/>
                </w:rPr>
                <w:t xml:space="preserve"> 2019</w:t>
              </w:r>
            </w:ins>
          </w:p>
          <w:p w14:paraId="438CC00D" w14:textId="77777777" w:rsidR="00200B0D" w:rsidRDefault="00666732" w:rsidP="008F2434">
            <w:pPr>
              <w:rPr>
                <w:ins w:id="146" w:author="Renee Hill" w:date="2026-09-25T21:14:00Z" w16du:dateUtc="2026-09-26T01:14:00Z"/>
                <w:rFonts w:asciiTheme="minorHAnsi" w:hAnsiTheme="minorHAnsi" w:cstheme="minorHAnsi"/>
              </w:rPr>
            </w:pPr>
            <w:ins w:id="147" w:author="Renee Hill" w:date="2026-09-25T21:14:00Z" w16du:dateUtc="2026-09-26T01:14:00Z">
              <w:r>
                <w:rPr>
                  <w:rFonts w:asciiTheme="minorHAnsi" w:hAnsiTheme="minorHAnsi" w:cstheme="minorHAnsi"/>
                </w:rPr>
                <w:t xml:space="preserve">Last Monitored and Approved – </w:t>
              </w:r>
              <w:r w:rsidR="00601350">
                <w:rPr>
                  <w:rFonts w:asciiTheme="minorHAnsi" w:hAnsiTheme="minorHAnsi" w:cstheme="minorHAnsi"/>
                </w:rPr>
                <w:t>Jan. 20, 2022; monitored but no</w:t>
              </w:r>
              <w:r w:rsidR="005F0ADF">
                <w:rPr>
                  <w:rFonts w:asciiTheme="minorHAnsi" w:hAnsiTheme="minorHAnsi" w:cstheme="minorHAnsi"/>
                </w:rPr>
                <w:t>t</w:t>
              </w:r>
              <w:r w:rsidR="00601350">
                <w:rPr>
                  <w:rFonts w:asciiTheme="minorHAnsi" w:hAnsiTheme="minorHAnsi" w:cstheme="minorHAnsi"/>
                </w:rPr>
                <w:t xml:space="preserve"> approved Oct. 19, 2022</w:t>
              </w:r>
              <w:r w:rsidR="00616B16">
                <w:rPr>
                  <w:rFonts w:asciiTheme="minorHAnsi" w:hAnsiTheme="minorHAnsi" w:cstheme="minorHAnsi"/>
                </w:rPr>
                <w:t xml:space="preserve"> (policy was sent back to </w:t>
              </w:r>
              <w:r w:rsidR="009F2745">
                <w:rPr>
                  <w:rFonts w:asciiTheme="minorHAnsi" w:hAnsiTheme="minorHAnsi" w:cstheme="minorHAnsi"/>
                </w:rPr>
                <w:t xml:space="preserve">be </w:t>
              </w:r>
              <w:r w:rsidR="00616B16">
                <w:rPr>
                  <w:rFonts w:asciiTheme="minorHAnsi" w:hAnsiTheme="minorHAnsi" w:cstheme="minorHAnsi"/>
                </w:rPr>
                <w:t xml:space="preserve">strengthen </w:t>
              </w:r>
              <w:r w:rsidR="009F2745">
                <w:rPr>
                  <w:rFonts w:asciiTheme="minorHAnsi" w:hAnsiTheme="minorHAnsi" w:cstheme="minorHAnsi"/>
                </w:rPr>
                <w:t xml:space="preserve">with </w:t>
              </w:r>
              <w:r w:rsidR="00616B16">
                <w:rPr>
                  <w:rFonts w:asciiTheme="minorHAnsi" w:hAnsiTheme="minorHAnsi" w:cstheme="minorHAnsi"/>
                </w:rPr>
                <w:t xml:space="preserve">racial equity </w:t>
              </w:r>
              <w:r w:rsidR="005F0ADF">
                <w:rPr>
                  <w:rFonts w:asciiTheme="minorHAnsi" w:hAnsiTheme="minorHAnsi" w:cstheme="minorHAnsi"/>
                </w:rPr>
                <w:t xml:space="preserve">values. To be brought back </w:t>
              </w:r>
              <w:r w:rsidR="00265059">
                <w:rPr>
                  <w:rFonts w:asciiTheme="minorHAnsi" w:hAnsiTheme="minorHAnsi" w:cstheme="minorHAnsi"/>
                </w:rPr>
                <w:t xml:space="preserve">to board </w:t>
              </w:r>
              <w:r w:rsidR="005F0ADF">
                <w:rPr>
                  <w:rFonts w:asciiTheme="minorHAnsi" w:hAnsiTheme="minorHAnsi" w:cstheme="minorHAnsi"/>
                </w:rPr>
                <w:t>in Dec 2022.</w:t>
              </w:r>
              <w:r w:rsidR="00265059">
                <w:rPr>
                  <w:rFonts w:asciiTheme="minorHAnsi" w:hAnsiTheme="minorHAnsi" w:cstheme="minorHAnsi"/>
                </w:rPr>
                <w:t>)</w:t>
              </w:r>
              <w:r w:rsidR="00200B0D">
                <w:rPr>
                  <w:rFonts w:asciiTheme="minorHAnsi" w:hAnsiTheme="minorHAnsi" w:cstheme="minorHAnsi"/>
                </w:rPr>
                <w:t xml:space="preserve"> </w:t>
              </w:r>
            </w:ins>
          </w:p>
          <w:p w14:paraId="60C9F81D" w14:textId="3E89B25F" w:rsidR="00666732" w:rsidRPr="007F00FB" w:rsidRDefault="00200B0D" w:rsidP="008F2434">
            <w:pPr>
              <w:rPr>
                <w:ins w:id="148" w:author="Renee Hill" w:date="2026-09-25T21:14:00Z" w16du:dateUtc="2026-09-26T01:14:00Z"/>
                <w:rFonts w:asciiTheme="minorHAnsi" w:hAnsiTheme="minorHAnsi" w:cstheme="minorHAnsi"/>
              </w:rPr>
            </w:pPr>
            <w:ins w:id="149" w:author="Renee Hill" w:date="2026-09-25T21:14:00Z" w16du:dateUtc="2026-09-26T01:14:00Z">
              <w:r>
                <w:rPr>
                  <w:rFonts w:asciiTheme="minorHAnsi" w:hAnsiTheme="minorHAnsi" w:cstheme="minorHAnsi"/>
                </w:rPr>
                <w:t>Policy approved December 14, 2022.</w:t>
              </w:r>
            </w:ins>
          </w:p>
        </w:tc>
      </w:tr>
      <w:tr w:rsidR="00967C2E" w14:paraId="45A6081C" w14:textId="77777777" w:rsidTr="008F2434">
        <w:trPr>
          <w:ins w:id="150" w:author="Renee Hill" w:date="2026-09-25T21:14:00Z" w16du:dateUtc="2026-09-26T01:14:00Z"/>
        </w:trPr>
        <w:tc>
          <w:tcPr>
            <w:tcW w:w="10790" w:type="dxa"/>
            <w:gridSpan w:val="2"/>
          </w:tcPr>
          <w:p w14:paraId="10B33286" w14:textId="552B7664" w:rsidR="00967C2E" w:rsidRPr="007F00FB" w:rsidRDefault="00967C2E" w:rsidP="008F2434">
            <w:pPr>
              <w:rPr>
                <w:ins w:id="151" w:author="Renee Hill" w:date="2026-09-25T21:14:00Z" w16du:dateUtc="2026-09-26T01:14:00Z"/>
                <w:rFonts w:asciiTheme="minorHAnsi" w:hAnsiTheme="minorHAnsi" w:cstheme="minorHAnsi"/>
              </w:rPr>
            </w:pPr>
            <w:ins w:id="152" w:author="Renee Hill" w:date="2026-09-25T21:14:00Z" w16du:dateUtc="2026-09-26T01:14:00Z">
              <w:r w:rsidRPr="007F00FB">
                <w:rPr>
                  <w:rFonts w:asciiTheme="minorHAnsi" w:hAnsiTheme="minorHAnsi" w:cstheme="minorHAnsi"/>
                  <w:b/>
                </w:rPr>
                <w:t xml:space="preserve">BOARD POLICY REVIEW FREQUENCY: </w:t>
              </w:r>
              <w:r w:rsidRPr="007F00FB">
                <w:rPr>
                  <w:rFonts w:asciiTheme="minorHAnsi" w:hAnsiTheme="minorHAnsi" w:cstheme="minorHAnsi"/>
                </w:rPr>
                <w:t xml:space="preserve">  Every </w:t>
              </w:r>
              <w:r>
                <w:rPr>
                  <w:rFonts w:asciiTheme="minorHAnsi" w:hAnsiTheme="minorHAnsi" w:cstheme="minorHAnsi"/>
                </w:rPr>
                <w:t>Year</w:t>
              </w:r>
              <w:r w:rsidR="00106298">
                <w:rPr>
                  <w:rFonts w:asciiTheme="minorHAnsi" w:hAnsiTheme="minorHAnsi" w:cstheme="minorHAnsi"/>
                </w:rPr>
                <w:t xml:space="preserve"> in </w:t>
              </w:r>
              <w:r w:rsidR="006F709D">
                <w:rPr>
                  <w:rFonts w:asciiTheme="minorHAnsi" w:hAnsiTheme="minorHAnsi" w:cstheme="minorHAnsi"/>
                </w:rPr>
                <w:t>October</w:t>
              </w:r>
            </w:ins>
          </w:p>
        </w:tc>
      </w:tr>
      <w:tr w:rsidR="00967C2E" w14:paraId="3356683F" w14:textId="77777777" w:rsidTr="008F2434">
        <w:trPr>
          <w:ins w:id="153" w:author="Renee Hill" w:date="2026-09-25T21:14:00Z" w16du:dateUtc="2026-09-26T01:14:00Z"/>
        </w:trPr>
        <w:tc>
          <w:tcPr>
            <w:tcW w:w="10790" w:type="dxa"/>
            <w:gridSpan w:val="2"/>
          </w:tcPr>
          <w:p w14:paraId="0D91F450" w14:textId="77777777" w:rsidR="00967C2E" w:rsidRPr="007F00FB" w:rsidRDefault="00967C2E" w:rsidP="008F2434">
            <w:pPr>
              <w:rPr>
                <w:ins w:id="154" w:author="Renee Hill" w:date="2026-09-25T21:14:00Z" w16du:dateUtc="2026-09-26T01:14:00Z"/>
                <w:rFonts w:asciiTheme="minorHAnsi" w:hAnsiTheme="minorHAnsi" w:cstheme="minorHAnsi"/>
              </w:rPr>
            </w:pPr>
            <w:ins w:id="155" w:author="Renee Hill" w:date="2026-09-25T21:14:00Z" w16du:dateUtc="2026-09-26T01:14:00Z">
              <w:r w:rsidRPr="007F00FB">
                <w:rPr>
                  <w:rFonts w:asciiTheme="minorHAnsi" w:hAnsiTheme="minorHAnsi" w:cstheme="minorHAnsi"/>
                  <w:b/>
                </w:rPr>
                <w:t>BOARD MONITORING CEO FREQUENCY:</w:t>
              </w:r>
              <w:r>
                <w:rPr>
                  <w:rFonts w:asciiTheme="minorHAnsi" w:hAnsiTheme="minorHAnsi" w:cstheme="minorHAnsi"/>
                </w:rPr>
                <w:t xml:space="preserve">  One Time a Year</w:t>
              </w:r>
            </w:ins>
          </w:p>
        </w:tc>
      </w:tr>
      <w:tr w:rsidR="00967C2E" w14:paraId="70539878" w14:textId="77777777" w:rsidTr="008F2434">
        <w:trPr>
          <w:ins w:id="156" w:author="Renee Hill" w:date="2026-09-25T21:14:00Z" w16du:dateUtc="2026-09-26T01:14:00Z"/>
        </w:trPr>
        <w:tc>
          <w:tcPr>
            <w:tcW w:w="10790" w:type="dxa"/>
            <w:gridSpan w:val="2"/>
          </w:tcPr>
          <w:p w14:paraId="34C298F9" w14:textId="77777777" w:rsidR="00967C2E" w:rsidRDefault="00967C2E" w:rsidP="008F2434">
            <w:pPr>
              <w:rPr>
                <w:ins w:id="157" w:author="Renee Hill" w:date="2026-09-25T21:14:00Z" w16du:dateUtc="2026-09-26T01:14:00Z"/>
                <w:rFonts w:asciiTheme="minorHAnsi" w:hAnsiTheme="minorHAnsi" w:cstheme="minorHAnsi"/>
                <w:b/>
              </w:rPr>
            </w:pPr>
            <w:ins w:id="158" w:author="Renee Hill" w:date="2026-09-25T21:14:00Z" w16du:dateUtc="2026-09-26T01:14:00Z">
              <w:r w:rsidRPr="007F00FB">
                <w:rPr>
                  <w:rFonts w:asciiTheme="minorHAnsi" w:hAnsiTheme="minorHAnsi" w:cstheme="minorHAnsi"/>
                  <w:b/>
                </w:rPr>
                <w:t>BOARD CHAIR SIGNATURE:</w:t>
              </w:r>
            </w:ins>
          </w:p>
          <w:p w14:paraId="14EA01CB" w14:textId="569F350A" w:rsidR="005E5189" w:rsidRPr="007F00FB" w:rsidRDefault="005E5189" w:rsidP="008F2434">
            <w:pPr>
              <w:rPr>
                <w:ins w:id="159" w:author="Renee Hill" w:date="2026-09-25T21:14:00Z" w16du:dateUtc="2026-09-26T01:14:00Z"/>
                <w:rFonts w:asciiTheme="minorHAnsi" w:hAnsiTheme="minorHAnsi" w:cstheme="minorHAnsi"/>
                <w:b/>
              </w:rPr>
            </w:pPr>
          </w:p>
        </w:tc>
      </w:tr>
    </w:tbl>
    <w:p w14:paraId="520D179F" w14:textId="1FD9E053" w:rsidR="00967C2E" w:rsidRDefault="00967C2E" w:rsidP="00967C2E">
      <w:pPr>
        <w:rPr>
          <w:ins w:id="160" w:author="Renee Hill" w:date="2026-09-25T21:14:00Z" w16du:dateUtc="2026-09-26T01:14:00Z"/>
        </w:rPr>
      </w:pPr>
    </w:p>
    <w:p w14:paraId="047F9E02" w14:textId="2EDD5BA4" w:rsidR="00D469CC" w:rsidRDefault="00D469CC" w:rsidP="00967C2E">
      <w:pPr>
        <w:rPr>
          <w:ins w:id="161" w:author="Renee Hill" w:date="2026-09-25T21:14:00Z" w16du:dateUtc="2026-09-26T01:14:00Z"/>
        </w:rPr>
      </w:pPr>
    </w:p>
    <w:p w14:paraId="7D115CCB" w14:textId="1E21DD1F" w:rsidR="00D469CC" w:rsidRDefault="00D469CC" w:rsidP="00967C2E">
      <w:pPr>
        <w:rPr>
          <w:ins w:id="162" w:author="Renee Hill" w:date="2026-09-25T21:14:00Z" w16du:dateUtc="2026-09-26T01:14:00Z"/>
        </w:rPr>
      </w:pPr>
    </w:p>
    <w:p w14:paraId="142CAE07" w14:textId="62DADFE1" w:rsidR="00D469CC" w:rsidRDefault="00D469CC" w:rsidP="00967C2E">
      <w:pPr>
        <w:rPr>
          <w:ins w:id="163" w:author="Renee Hill" w:date="2026-09-25T21:14:00Z" w16du:dateUtc="2026-09-26T01:14:00Z"/>
        </w:rPr>
      </w:pPr>
    </w:p>
    <w:p w14:paraId="49AD44CA" w14:textId="2FBDA34C" w:rsidR="0011659F" w:rsidRPr="0011659F" w:rsidRDefault="0011659F" w:rsidP="00967C2E">
      <w:pPr>
        <w:rPr>
          <w:ins w:id="164" w:author="Renee Hill" w:date="2026-09-25T21:14:00Z" w16du:dateUtc="2026-09-26T01:14:00Z"/>
          <w:rFonts w:asciiTheme="minorHAnsi" w:hAnsiTheme="minorHAnsi" w:cstheme="minorHAnsi"/>
          <w:u w:val="single"/>
        </w:rPr>
      </w:pPr>
      <w:ins w:id="165" w:author="Renee Hill" w:date="2026-09-25T21:14:00Z" w16du:dateUtc="2026-09-26T01:14:00Z">
        <w:r w:rsidRPr="0011659F">
          <w:rPr>
            <w:rFonts w:asciiTheme="minorHAnsi" w:hAnsiTheme="minorHAnsi" w:cstheme="minorHAnsi"/>
            <w:u w:val="single"/>
          </w:rPr>
          <w:t>Current Policy Language</w:t>
        </w:r>
      </w:ins>
    </w:p>
    <w:p w14:paraId="5D5588F2" w14:textId="77777777" w:rsidR="0011659F" w:rsidRPr="007F00FB" w:rsidRDefault="0011659F" w:rsidP="00967C2E">
      <w:pPr>
        <w:rPr>
          <w:ins w:id="166" w:author="Renee Hill" w:date="2026-09-25T21:14:00Z" w16du:dateUtc="2026-09-26T01:14:00Z"/>
          <w:rFonts w:asciiTheme="minorHAnsi" w:hAnsiTheme="minorHAnsi" w:cstheme="minorHAnsi"/>
          <w:sz w:val="22"/>
        </w:rPr>
      </w:pPr>
    </w:p>
    <w:p w14:paraId="2B3B2D07" w14:textId="2C20F19A" w:rsidR="00967C2E" w:rsidRPr="00106298" w:rsidRDefault="002D7B52" w:rsidP="00967C2E">
      <w:pPr>
        <w:rPr>
          <w:ins w:id="167" w:author="Renee Hill" w:date="2026-09-25T21:14:00Z" w16du:dateUtc="2026-09-26T01:14:00Z"/>
          <w:rFonts w:asciiTheme="minorHAnsi" w:hAnsiTheme="minorHAnsi" w:cstheme="minorHAnsi"/>
          <w:bCs/>
        </w:rPr>
      </w:pPr>
      <w:ins w:id="168" w:author="Renee Hill" w:date="2026-09-25T21:14:00Z" w16du:dateUtc="2026-09-26T01:14:00Z">
        <w:r w:rsidRPr="00106298">
          <w:rPr>
            <w:rFonts w:asciiTheme="minorHAnsi" w:hAnsiTheme="minorHAnsi" w:cstheme="minorHAnsi"/>
            <w:bCs/>
          </w:rPr>
          <w:t>BO</w:t>
        </w:r>
        <w:r w:rsidR="00772437">
          <w:rPr>
            <w:rFonts w:asciiTheme="minorHAnsi" w:hAnsiTheme="minorHAnsi" w:cstheme="minorHAnsi"/>
            <w:bCs/>
          </w:rPr>
          <w:t>ARD</w:t>
        </w:r>
        <w:r w:rsidRPr="00106298">
          <w:rPr>
            <w:rFonts w:asciiTheme="minorHAnsi" w:hAnsiTheme="minorHAnsi" w:cstheme="minorHAnsi"/>
            <w:bCs/>
          </w:rPr>
          <w:t xml:space="preserve"> POLICY GOVERNANCE POLICIES (</w:t>
        </w:r>
        <w:r w:rsidR="0058296F" w:rsidRPr="00106298">
          <w:rPr>
            <w:rFonts w:asciiTheme="minorHAnsi" w:hAnsiTheme="minorHAnsi" w:cstheme="minorHAnsi"/>
            <w:bCs/>
          </w:rPr>
          <w:t>GP</w:t>
        </w:r>
        <w:r w:rsidRPr="00106298">
          <w:rPr>
            <w:rFonts w:asciiTheme="minorHAnsi" w:hAnsiTheme="minorHAnsi" w:cstheme="minorHAnsi"/>
            <w:bCs/>
          </w:rPr>
          <w:t>) 01</w:t>
        </w:r>
        <w:r w:rsidR="00967C2E" w:rsidRPr="00106298">
          <w:rPr>
            <w:rFonts w:asciiTheme="minorHAnsi" w:hAnsiTheme="minorHAnsi" w:cstheme="minorHAnsi"/>
            <w:bCs/>
          </w:rPr>
          <w:t xml:space="preserve">:  </w:t>
        </w:r>
        <w:r w:rsidR="0058296F" w:rsidRPr="00106298">
          <w:rPr>
            <w:rFonts w:asciiTheme="minorHAnsi" w:hAnsiTheme="minorHAnsi" w:cstheme="minorHAnsi"/>
            <w:bCs/>
          </w:rPr>
          <w:t>GOVERNANCE COMMITMENT</w:t>
        </w:r>
      </w:ins>
    </w:p>
    <w:p w14:paraId="183B3C3D" w14:textId="77777777" w:rsidR="00967C2E" w:rsidRPr="00106298" w:rsidRDefault="00967C2E" w:rsidP="00967C2E">
      <w:pPr>
        <w:rPr>
          <w:ins w:id="169" w:author="Renee Hill" w:date="2026-09-25T21:14:00Z" w16du:dateUtc="2026-09-26T01:14:00Z"/>
          <w:rFonts w:asciiTheme="minorHAnsi" w:hAnsiTheme="minorHAnsi" w:cstheme="minorHAnsi"/>
          <w:bCs/>
        </w:rPr>
      </w:pPr>
    </w:p>
    <w:p w14:paraId="1756AC81" w14:textId="77777777" w:rsidR="0001333F" w:rsidRPr="0001333F" w:rsidRDefault="0001333F" w:rsidP="0001333F">
      <w:pPr>
        <w:spacing w:before="240" w:after="240"/>
        <w:rPr>
          <w:ins w:id="170" w:author="Renee Hill" w:date="2026-09-25T21:14:00Z" w16du:dateUtc="2026-09-26T01:14:00Z"/>
          <w:rFonts w:asciiTheme="minorHAnsi" w:hAnsiTheme="minorHAnsi" w:cstheme="minorHAnsi"/>
        </w:rPr>
      </w:pPr>
      <w:ins w:id="171" w:author="Renee Hill" w:date="2026-09-25T21:14:00Z" w16du:dateUtc="2026-09-26T01:14:00Z">
        <w:r w:rsidRPr="0001333F">
          <w:rPr>
            <w:rFonts w:asciiTheme="minorHAnsi" w:hAnsiTheme="minorHAnsi" w:cstheme="minorHAnsi"/>
            <w:color w:val="000000"/>
          </w:rPr>
          <w:t xml:space="preserve">We govern in a way that reflects our commitment to create racially just and humanizing school systems and become an Antiracist Multicultural Organization and board. We are committed to creating a racially just and humanizing educational system with equitable outcomes through our transformational relationships with K-12 education, early learning, higher education, families, and public and private organizations. PSESD Board and staff will take responsibility to do our best work in providing quality education, leadership, and service to </w:t>
        </w:r>
        <w:r w:rsidRPr="00200B0D">
          <w:rPr>
            <w:rFonts w:asciiTheme="minorHAnsi" w:hAnsiTheme="minorHAnsi" w:cstheme="minorHAnsi"/>
          </w:rPr>
          <w:t>and with our partners, motivated by a deep commitment to ensure that every child has the opportunity to reac</w:t>
        </w:r>
        <w:r w:rsidRPr="0001333F">
          <w:rPr>
            <w:rFonts w:asciiTheme="minorHAnsi" w:hAnsiTheme="minorHAnsi" w:cstheme="minorHAnsi"/>
            <w:color w:val="000000"/>
          </w:rPr>
          <w:t>h their fullest potential.</w:t>
        </w:r>
      </w:ins>
    </w:p>
    <w:p w14:paraId="7324A1EF" w14:textId="77777777" w:rsidR="0001333F" w:rsidRPr="0001333F" w:rsidRDefault="0001333F" w:rsidP="0001333F">
      <w:pPr>
        <w:spacing w:before="240"/>
        <w:rPr>
          <w:ins w:id="172" w:author="Renee Hill" w:date="2026-09-25T21:14:00Z" w16du:dateUtc="2026-09-26T01:14:00Z"/>
          <w:rFonts w:asciiTheme="minorHAnsi" w:hAnsiTheme="minorHAnsi" w:cstheme="minorHAnsi"/>
        </w:rPr>
      </w:pPr>
      <w:ins w:id="173" w:author="Renee Hill" w:date="2026-09-25T21:14:00Z" w16du:dateUtc="2026-09-26T01:14:00Z">
        <w:r w:rsidRPr="0001333F">
          <w:rPr>
            <w:rFonts w:asciiTheme="minorHAnsi" w:hAnsiTheme="minorHAnsi" w:cstheme="minorHAnsi"/>
            <w:color w:val="000000"/>
            <w:shd w:val="clear" w:color="auto" w:fill="FFFFFF"/>
          </w:rPr>
          <w:t xml:space="preserve">PSESD recognizes the cultural abundance, wisdom, resilience, and achievement of our communities of color that have found ways to thrive despite the presence of historical and contemporary institutionalized and structural racism. It is our moral imperative to cultivate school systems that center the strengths of our communities, students, and their families and that maximize opportunities to build on those strengths. In partnership with our youth, families, and communities of color, we will create the conditions in our schools that will allow our students to flourish and thrive. </w:t>
        </w:r>
        <w:r w:rsidRPr="0001333F">
          <w:rPr>
            <w:rFonts w:asciiTheme="minorHAnsi" w:hAnsiTheme="minorHAnsi" w:cstheme="minorHAnsi"/>
            <w:color w:val="3C4043"/>
            <w:shd w:val="clear" w:color="auto" w:fill="FFFFFF"/>
          </w:rPr>
          <w:t>To this end, we commit to governing in a way that uplifts the rich cultural and linguistic assets of our region's communities and centers the assets that have led to their resilience and thriving, despite the realities of persistent racial injustice that exist to this day.</w:t>
        </w:r>
      </w:ins>
    </w:p>
    <w:p w14:paraId="5F653C31" w14:textId="77777777" w:rsidR="0001333F" w:rsidRPr="0001333F" w:rsidRDefault="0001333F" w:rsidP="0001333F">
      <w:pPr>
        <w:spacing w:before="240"/>
        <w:rPr>
          <w:ins w:id="174" w:author="Renee Hill" w:date="2026-09-25T21:14:00Z" w16du:dateUtc="2026-09-26T01:14:00Z"/>
          <w:rFonts w:asciiTheme="minorHAnsi" w:hAnsiTheme="minorHAnsi" w:cstheme="minorHAnsi"/>
        </w:rPr>
      </w:pPr>
      <w:ins w:id="175" w:author="Renee Hill" w:date="2026-09-25T21:14:00Z" w16du:dateUtc="2026-09-26T01:14:00Z">
        <w:r w:rsidRPr="0001333F">
          <w:rPr>
            <w:rFonts w:asciiTheme="minorHAnsi" w:hAnsiTheme="minorHAnsi" w:cstheme="minorHAnsi"/>
            <w:color w:val="000000"/>
          </w:rPr>
          <w:t>We must be sensitive to, but not deterred by, varying levels of comfort of our partners grappling with the complexities of leading with racial equity. We also know that we must continue to interrogate our belief systems and improve our cultural proficiency order to increase our usage of practices that are evidence based and center the wisdom of the communities who are most impacted by educational injustice. We encourage our partners to do the same. PSESD must collaborate with our school district partners and those with whom we have transformational relationships, including our black, indigenous and communities of color by providing leadership and service to assure all schools in our region realize the vision of educational equity. Educational equity means uplifting cultural abundance of students while decreasing and eliminating the gaps. The concept of educational equity includes fostering a barrier-free environment in which all students, regardless of race, can benefit equally.</w:t>
        </w:r>
      </w:ins>
    </w:p>
    <w:p w14:paraId="49C31312" w14:textId="77777777" w:rsidR="0001333F" w:rsidRPr="0001333F" w:rsidRDefault="0001333F" w:rsidP="0001333F">
      <w:pPr>
        <w:spacing w:before="240" w:after="240"/>
        <w:rPr>
          <w:ins w:id="176" w:author="Renee Hill" w:date="2026-09-25T21:14:00Z" w16du:dateUtc="2026-09-26T01:14:00Z"/>
          <w:rFonts w:asciiTheme="minorHAnsi" w:hAnsiTheme="minorHAnsi" w:cstheme="minorHAnsi"/>
        </w:rPr>
      </w:pPr>
      <w:ins w:id="177" w:author="Renee Hill" w:date="2026-09-25T21:14:00Z" w16du:dateUtc="2026-09-26T01:14:00Z">
        <w:r w:rsidRPr="0001333F">
          <w:rPr>
            <w:rFonts w:asciiTheme="minorHAnsi" w:hAnsiTheme="minorHAnsi" w:cstheme="minorHAnsi"/>
            <w:color w:val="000000"/>
          </w:rPr>
          <w:t xml:space="preserve">The historic and persistent opportunity gaps between racial and ethnic groups of students are deeply troubling and unacceptable. PSESD believes it is a moral imperative that we provide leadership with our partners to eliminate these inequities. A child’s family and racial heritage should be considered assets that empower their success, not a predictor of their failure. </w:t>
        </w:r>
      </w:ins>
    </w:p>
    <w:p w14:paraId="5BBF6943" w14:textId="20F239CF" w:rsidR="0001333F" w:rsidRDefault="0001333F" w:rsidP="0001333F">
      <w:pPr>
        <w:rPr>
          <w:ins w:id="178" w:author="Renee Hill" w:date="2026-09-25T21:14:00Z" w16du:dateUtc="2026-09-26T01:14:00Z"/>
          <w:rFonts w:asciiTheme="minorHAnsi" w:hAnsiTheme="minorHAnsi" w:cstheme="minorHAnsi"/>
          <w:color w:val="000000"/>
        </w:rPr>
      </w:pPr>
      <w:ins w:id="179" w:author="Renee Hill" w:date="2026-09-25T21:14:00Z" w16du:dateUtc="2026-09-26T01:14:00Z">
        <w:r w:rsidRPr="0001333F">
          <w:rPr>
            <w:rFonts w:asciiTheme="minorHAnsi" w:hAnsiTheme="minorHAnsi" w:cstheme="minorHAnsi"/>
            <w:color w:val="000000"/>
          </w:rPr>
          <w:t>The PSESD Board will govern the success of the agency by listening, working together effectively, and providing strategic leadership to achieve board stated ENDS and avoid unacceptable actions and situations as outlined in board Executive Limitation policies.</w:t>
        </w:r>
      </w:ins>
    </w:p>
    <w:p w14:paraId="07A077F2" w14:textId="77777777" w:rsidR="00200B0D" w:rsidRPr="00200B0D" w:rsidRDefault="00200B0D" w:rsidP="0001333F">
      <w:pPr>
        <w:rPr>
          <w:ins w:id="180" w:author="Renee Hill" w:date="2026-09-25T21:14:00Z" w16du:dateUtc="2026-09-26T01:14:00Z"/>
          <w:rFonts w:asciiTheme="minorHAnsi" w:hAnsiTheme="minorHAnsi" w:cstheme="minorHAnsi"/>
          <w:sz w:val="16"/>
          <w:szCs w:val="16"/>
        </w:rPr>
      </w:pPr>
    </w:p>
    <w:p w14:paraId="603153A1" w14:textId="44FFC8A9" w:rsidR="00E71EF4" w:rsidRPr="00106298" w:rsidRDefault="00584C5C" w:rsidP="00FC2A0A">
      <w:pPr>
        <w:spacing w:after="160" w:line="259" w:lineRule="auto"/>
        <w:rPr>
          <w:ins w:id="181" w:author="Renee Hill" w:date="2026-09-25T21:14:00Z" w16du:dateUtc="2026-09-26T01:14:00Z"/>
          <w:rFonts w:ascii="Calibri" w:hAnsi="Calibri" w:cs="Calibri"/>
          <w:iCs/>
          <w:u w:val="single"/>
        </w:rPr>
      </w:pPr>
      <w:ins w:id="182" w:author="Renee Hill" w:date="2026-09-25T21:14:00Z" w16du:dateUtc="2026-09-26T01:14:00Z">
        <w:r w:rsidRPr="00106298">
          <w:rPr>
            <w:rFonts w:ascii="Calibri" w:hAnsi="Calibri" w:cs="Calibri"/>
            <w:iCs/>
            <w:u w:val="single"/>
          </w:rPr>
          <w:t>Superintendent Interpretation &amp; Action</w:t>
        </w:r>
      </w:ins>
    </w:p>
    <w:p w14:paraId="1C7872CC" w14:textId="558F26E3" w:rsidR="003B13B5" w:rsidRPr="00200B0D" w:rsidRDefault="003B13B5">
      <w:pPr>
        <w:rPr>
          <w:ins w:id="183" w:author="Renee Hill" w:date="2026-09-25T21:14:00Z" w16du:dateUtc="2026-09-26T01:14:00Z"/>
          <w:rFonts w:asciiTheme="minorHAnsi" w:hAnsiTheme="minorHAnsi" w:cstheme="minorHAnsi"/>
          <w:sz w:val="16"/>
          <w:szCs w:val="16"/>
        </w:rPr>
      </w:pPr>
    </w:p>
    <w:tbl>
      <w:tblPr>
        <w:tblStyle w:val="TableGrid"/>
        <w:tblW w:w="0" w:type="auto"/>
        <w:tblLook w:val="04A0" w:firstRow="1" w:lastRow="0" w:firstColumn="1" w:lastColumn="0" w:noHBand="0" w:noVBand="1"/>
      </w:tblPr>
      <w:tblGrid>
        <w:gridCol w:w="10790"/>
      </w:tblGrid>
      <w:tr w:rsidR="003B13B5" w:rsidRPr="00106298" w14:paraId="3472DE45" w14:textId="77777777" w:rsidTr="003B13B5">
        <w:trPr>
          <w:ins w:id="184" w:author="Renee Hill" w:date="2026-09-25T21:14:00Z" w16du:dateUtc="2026-09-26T01:14:00Z"/>
        </w:trPr>
        <w:tc>
          <w:tcPr>
            <w:tcW w:w="10790" w:type="dxa"/>
          </w:tcPr>
          <w:p w14:paraId="53D8C517" w14:textId="77777777" w:rsidR="003B13B5" w:rsidRPr="00106298" w:rsidRDefault="003B13B5" w:rsidP="003B13B5">
            <w:pPr>
              <w:rPr>
                <w:ins w:id="185" w:author="Renee Hill" w:date="2026-09-25T21:14:00Z" w16du:dateUtc="2026-09-26T01:14:00Z"/>
                <w:rFonts w:asciiTheme="minorHAnsi" w:hAnsiTheme="minorHAnsi" w:cstheme="minorHAnsi"/>
                <w:b/>
              </w:rPr>
            </w:pPr>
            <w:ins w:id="186" w:author="Renee Hill" w:date="2026-09-25T21:14:00Z" w16du:dateUtc="2026-09-26T01:14:00Z">
              <w:r w:rsidRPr="00106298">
                <w:rPr>
                  <w:rFonts w:asciiTheme="minorHAnsi" w:hAnsiTheme="minorHAnsi" w:cstheme="minorHAnsi"/>
                  <w:b/>
                </w:rPr>
                <w:t>RECOMMENED MOTION</w:t>
              </w:r>
            </w:ins>
          </w:p>
          <w:p w14:paraId="3E0DDA0C" w14:textId="00EDE992" w:rsidR="003B13B5" w:rsidRPr="00106298" w:rsidRDefault="003B13B5" w:rsidP="003B13B5">
            <w:pPr>
              <w:rPr>
                <w:ins w:id="187" w:author="Renee Hill" w:date="2026-09-25T21:14:00Z" w16du:dateUtc="2026-09-26T01:14:00Z"/>
                <w:rFonts w:asciiTheme="minorHAnsi" w:hAnsiTheme="minorHAnsi" w:cstheme="minorHAnsi"/>
              </w:rPr>
            </w:pPr>
            <w:ins w:id="188" w:author="Renee Hill" w:date="2026-09-25T21:14:00Z" w16du:dateUtc="2026-09-26T01:14:00Z">
              <w:r w:rsidRPr="00106298">
                <w:rPr>
                  <w:rFonts w:asciiTheme="minorHAnsi" w:hAnsiTheme="minorHAnsi" w:cstheme="minorHAnsi"/>
                </w:rPr>
                <w:t xml:space="preserve">That the </w:t>
              </w:r>
              <w:r w:rsidR="00584C5C" w:rsidRPr="00106298">
                <w:rPr>
                  <w:rFonts w:asciiTheme="minorHAnsi" w:hAnsiTheme="minorHAnsi" w:cstheme="minorHAnsi"/>
                </w:rPr>
                <w:t>Governance Process Policy</w:t>
              </w:r>
              <w:r w:rsidR="007F080A" w:rsidRPr="00106298">
                <w:rPr>
                  <w:rFonts w:asciiTheme="minorHAnsi" w:hAnsiTheme="minorHAnsi" w:cstheme="minorHAnsi"/>
                </w:rPr>
                <w:t xml:space="preserve"> </w:t>
              </w:r>
              <w:r w:rsidR="002D7B52" w:rsidRPr="00106298">
                <w:rPr>
                  <w:rFonts w:asciiTheme="minorHAnsi" w:hAnsiTheme="minorHAnsi" w:cstheme="minorHAnsi"/>
                </w:rPr>
                <w:t>01</w:t>
              </w:r>
              <w:r w:rsidR="00872AD9" w:rsidRPr="00106298">
                <w:rPr>
                  <w:rFonts w:asciiTheme="minorHAnsi" w:hAnsiTheme="minorHAnsi" w:cstheme="minorHAnsi"/>
                </w:rPr>
                <w:t xml:space="preserve">: </w:t>
              </w:r>
              <w:r w:rsidR="00584C5C" w:rsidRPr="00106298">
                <w:rPr>
                  <w:rFonts w:asciiTheme="minorHAnsi" w:hAnsiTheme="minorHAnsi" w:cstheme="minorHAnsi"/>
                </w:rPr>
                <w:t xml:space="preserve">Governance Commitment </w:t>
              </w:r>
              <w:r w:rsidR="00872AD9" w:rsidRPr="00106298">
                <w:rPr>
                  <w:rFonts w:asciiTheme="minorHAnsi" w:hAnsiTheme="minorHAnsi" w:cstheme="minorHAnsi"/>
                </w:rPr>
                <w:t>be approved</w:t>
              </w:r>
              <w:r w:rsidR="008607FC" w:rsidRPr="00106298">
                <w:rPr>
                  <w:rFonts w:asciiTheme="minorHAnsi" w:hAnsiTheme="minorHAnsi" w:cstheme="minorHAnsi"/>
                </w:rPr>
                <w:t xml:space="preserve"> as in compliance</w:t>
              </w:r>
              <w:r w:rsidR="007F080A" w:rsidRPr="00106298">
                <w:rPr>
                  <w:rFonts w:asciiTheme="minorHAnsi" w:hAnsiTheme="minorHAnsi" w:cstheme="minorHAnsi"/>
                </w:rPr>
                <w:t>.</w:t>
              </w:r>
            </w:ins>
          </w:p>
        </w:tc>
      </w:tr>
    </w:tbl>
    <w:p w14:paraId="5916888F" w14:textId="77777777" w:rsidR="0038043A" w:rsidRPr="00C36640" w:rsidRDefault="0038043A" w:rsidP="0038043A">
      <w:pPr>
        <w:jc w:val="center"/>
        <w:rPr>
          <w:del w:id="189" w:author="Renee Hill" w:date="2026-09-25T21:14:00Z" w16du:dateUtc="2026-09-26T01:14:00Z"/>
          <w:b/>
          <w:sz w:val="40"/>
          <w:szCs w:val="40"/>
        </w:rPr>
      </w:pPr>
      <w:del w:id="190" w:author="Renee Hill" w:date="2026-09-25T21:14:00Z" w16du:dateUtc="2026-09-26T01:14:00Z">
        <w:r w:rsidRPr="00C36640">
          <w:rPr>
            <w:b/>
            <w:sz w:val="40"/>
            <w:szCs w:val="40"/>
          </w:rPr>
          <w:delText>Safe Snow Removal</w:delText>
        </w:r>
      </w:del>
    </w:p>
    <w:p w14:paraId="5081C119" w14:textId="77777777" w:rsidR="0038043A" w:rsidRPr="00C36640" w:rsidRDefault="0038043A" w:rsidP="0038043A">
      <w:pPr>
        <w:rPr>
          <w:del w:id="191" w:author="Renee Hill" w:date="2026-09-25T21:14:00Z" w16du:dateUtc="2026-09-26T01:14:00Z"/>
        </w:rPr>
      </w:pPr>
      <w:del w:id="192" w:author="Renee Hill" w:date="2026-09-25T21:14:00Z" w16du:dateUtc="2026-09-26T01:14:00Z">
        <w:r w:rsidRPr="00C36640">
          <w:delText>Winter has already arrived in some parts of the United States—and will arrive soon in many other regions—so it’s never too early to train your workers on safe snow removal. Ensuring they know how to clear their driveways safely will cut down on absenteeism and injuries during the winter months. So whether they use snowblowers or shovels, give them an effective review of how to stay safe when removing snow.</w:delText>
        </w:r>
      </w:del>
    </w:p>
    <w:p w14:paraId="1CD9AC2F" w14:textId="77777777" w:rsidR="0038043A" w:rsidRPr="00C36640" w:rsidRDefault="0038043A" w:rsidP="0038043A">
      <w:pPr>
        <w:rPr>
          <w:del w:id="193" w:author="Renee Hill" w:date="2026-09-25T21:14:00Z" w16du:dateUtc="2026-09-26T01:14:00Z"/>
          <w:u w:val="single"/>
        </w:rPr>
      </w:pPr>
      <w:del w:id="194" w:author="Renee Hill" w:date="2026-09-25T21:14:00Z" w16du:dateUtc="2026-09-26T01:14:00Z">
        <w:r w:rsidRPr="00C36640">
          <w:delText xml:space="preserve">Snowblowers are very popular because they make snow removal so much easier, but they are powerful machines that must be treated with respect. </w:delText>
        </w:r>
        <w:r w:rsidRPr="00C36640">
          <w:rPr>
            <w:u w:val="single"/>
          </w:rPr>
          <w:delText>Train your workers to take the following precautions:</w:delText>
        </w:r>
      </w:del>
    </w:p>
    <w:p w14:paraId="65AF4137" w14:textId="77777777" w:rsidR="0038043A" w:rsidRPr="00C36640" w:rsidRDefault="0038043A" w:rsidP="0053618C">
      <w:pPr>
        <w:ind w:left="720"/>
        <w:rPr>
          <w:del w:id="195" w:author="Renee Hill" w:date="2026-09-25T21:14:00Z" w16du:dateUtc="2026-09-26T01:14:00Z"/>
        </w:rPr>
      </w:pPr>
      <w:del w:id="196" w:author="Renee Hill" w:date="2026-09-25T21:14:00Z" w16du:dateUtc="2026-09-26T01:14:00Z">
        <w:r w:rsidRPr="00C36640">
          <w:delText>•If snow is forecast, check the area to be cleared to ensure that it is free of debris that might get picked up and hurled by the blower. Never use a snowblower on a gravel driveway for that very reason.</w:delText>
        </w:r>
      </w:del>
    </w:p>
    <w:p w14:paraId="0F65D963" w14:textId="77777777" w:rsidR="0038043A" w:rsidRPr="00C36640" w:rsidRDefault="00C36640" w:rsidP="0053618C">
      <w:pPr>
        <w:ind w:left="720"/>
        <w:rPr>
          <w:del w:id="197" w:author="Renee Hill" w:date="2026-09-25T21:14:00Z" w16du:dateUtc="2026-09-26T01:14:00Z"/>
        </w:rPr>
      </w:pPr>
      <w:del w:id="198" w:author="Renee Hill" w:date="2026-09-25T21:14:00Z" w16du:dateUtc="2026-09-26T01:14:00Z">
        <w:r w:rsidRPr="00C36640">
          <w:rPr>
            <w:noProof/>
          </w:rPr>
          <w:drawing>
            <wp:anchor distT="0" distB="0" distL="114300" distR="114300" simplePos="0" relativeHeight="251660288" behindDoc="1" locked="0" layoutInCell="1" allowOverlap="1" wp14:anchorId="7635B447" wp14:editId="0551FF02">
              <wp:simplePos x="0" y="0"/>
              <wp:positionH relativeFrom="column">
                <wp:posOffset>3896995</wp:posOffset>
              </wp:positionH>
              <wp:positionV relativeFrom="paragraph">
                <wp:posOffset>25400</wp:posOffset>
              </wp:positionV>
              <wp:extent cx="2522220" cy="2190750"/>
              <wp:effectExtent l="0" t="0" r="0" b="0"/>
              <wp:wrapTight wrapText="bothSides">
                <wp:wrapPolygon edited="0">
                  <wp:start x="0" y="0"/>
                  <wp:lineTo x="0" y="21412"/>
                  <wp:lineTo x="21372" y="21412"/>
                  <wp:lineTo x="21372" y="0"/>
                  <wp:lineTo x="0" y="0"/>
                </wp:wrapPolygon>
              </wp:wrapTight>
              <wp:docPr id="4" name="Picture 4" descr="http://aunimages.animfactory.com/animations/people_m_z/miscellaneous/greg_snowblower_h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aunimages.animfactory.com/animations/people_m_z/miscellaneous/greg_snowblower_hr.jpg"/>
                      <pic:cNvPicPr>
                        <a:picLocks noChangeAspect="1" noChangeArrowheads="1"/>
                      </pic:cNvPicPr>
                    </pic:nvPicPr>
                    <pic:blipFill>
                      <a:blip r:embed="rId9" r:link="rId10">
                        <a:extLst>
                          <a:ext uri="{28A0092B-C50C-407E-A947-70E740481C1C}">
                            <a14:useLocalDpi xmlns:a14="http://schemas.microsoft.com/office/drawing/2010/main" val="0"/>
                          </a:ext>
                        </a:extLst>
                      </a:blip>
                      <a:srcRect/>
                      <a:stretch>
                        <a:fillRect/>
                      </a:stretch>
                    </pic:blipFill>
                    <pic:spPr bwMode="auto">
                      <a:xfrm>
                        <a:off x="0" y="0"/>
                        <a:ext cx="2522220" cy="2190750"/>
                      </a:xfrm>
                      <a:prstGeom prst="rect">
                        <a:avLst/>
                      </a:prstGeom>
                      <a:noFill/>
                      <a:ln>
                        <a:noFill/>
                      </a:ln>
                    </pic:spPr>
                  </pic:pic>
                </a:graphicData>
              </a:graphic>
              <wp14:sizeRelH relativeFrom="page">
                <wp14:pctWidth>0</wp14:pctWidth>
              </wp14:sizeRelH>
              <wp14:sizeRelV relativeFrom="page">
                <wp14:pctHeight>0</wp14:pctHeight>
              </wp14:sizeRelV>
            </wp:anchor>
          </w:drawing>
        </w:r>
        <w:r w:rsidR="0038043A" w:rsidRPr="00C36640">
          <w:delText>•Read the manufacturer’s manual before using the blower.</w:delText>
        </w:r>
      </w:del>
    </w:p>
    <w:p w14:paraId="51516ED9" w14:textId="77777777" w:rsidR="0038043A" w:rsidRPr="00C36640" w:rsidRDefault="0038043A" w:rsidP="0053618C">
      <w:pPr>
        <w:ind w:left="720"/>
        <w:rPr>
          <w:del w:id="199" w:author="Renee Hill" w:date="2026-09-25T21:14:00Z" w16du:dateUtc="2026-09-26T01:14:00Z"/>
        </w:rPr>
      </w:pPr>
      <w:del w:id="200" w:author="Renee Hill" w:date="2026-09-25T21:14:00Z" w16du:dateUtc="2026-09-26T01:14:00Z">
        <w:r w:rsidRPr="00C36640">
          <w:delText>•Dress appropriately with warm clothing, sturdy boots, and hearing protection, but no loose scarves or other items that could get caught in the blower.</w:delText>
        </w:r>
      </w:del>
    </w:p>
    <w:p w14:paraId="3C166A67" w14:textId="77777777" w:rsidR="0038043A" w:rsidRPr="00C36640" w:rsidRDefault="0038043A" w:rsidP="0053618C">
      <w:pPr>
        <w:ind w:left="720"/>
        <w:rPr>
          <w:del w:id="201" w:author="Renee Hill" w:date="2026-09-25T21:14:00Z" w16du:dateUtc="2026-09-26T01:14:00Z"/>
        </w:rPr>
      </w:pPr>
      <w:del w:id="202" w:author="Renee Hill" w:date="2026-09-25T21:14:00Z" w16du:dateUtc="2026-09-26T01:14:00Z">
        <w:r w:rsidRPr="00C36640">
          <w:delText>•Protect yourself from carbon monoxide poisoning by starting and running gasoline-powered snowblowers outside.</w:delText>
        </w:r>
      </w:del>
    </w:p>
    <w:p w14:paraId="42FCB6A7" w14:textId="77777777" w:rsidR="0038043A" w:rsidRPr="00C36640" w:rsidRDefault="0038043A" w:rsidP="0053618C">
      <w:pPr>
        <w:ind w:left="720"/>
        <w:rPr>
          <w:del w:id="203" w:author="Renee Hill" w:date="2026-09-25T21:14:00Z" w16du:dateUtc="2026-09-26T01:14:00Z"/>
        </w:rPr>
      </w:pPr>
      <w:del w:id="204" w:author="Renee Hill" w:date="2026-09-25T21:14:00Z" w16du:dateUtc="2026-09-26T01:14:00Z">
        <w:r w:rsidRPr="00C36640">
          <w:delText>•Before you start, make sure no one is in the dangerous discharge area.</w:delText>
        </w:r>
      </w:del>
    </w:p>
    <w:p w14:paraId="73F7F836" w14:textId="77777777" w:rsidR="0038043A" w:rsidRPr="00C36640" w:rsidRDefault="0038043A" w:rsidP="0053618C">
      <w:pPr>
        <w:ind w:firstLine="720"/>
        <w:rPr>
          <w:del w:id="205" w:author="Renee Hill" w:date="2026-09-25T21:14:00Z" w16du:dateUtc="2026-09-26T01:14:00Z"/>
        </w:rPr>
      </w:pPr>
      <w:del w:id="206" w:author="Renee Hill" w:date="2026-09-25T21:14:00Z" w16du:dateUtc="2026-09-26T01:14:00Z">
        <w:r w:rsidRPr="00C36640">
          <w:delText>•Never leave a machine running when it is unattended.</w:delText>
        </w:r>
      </w:del>
    </w:p>
    <w:p w14:paraId="0AFA1DC4" w14:textId="77777777" w:rsidR="0038043A" w:rsidRPr="00C36640" w:rsidRDefault="0038043A" w:rsidP="0038043A">
      <w:pPr>
        <w:rPr>
          <w:del w:id="207" w:author="Renee Hill" w:date="2026-09-25T21:14:00Z" w16du:dateUtc="2026-09-26T01:14:00Z"/>
          <w:u w:val="single"/>
        </w:rPr>
      </w:pPr>
      <w:del w:id="208" w:author="Renee Hill" w:date="2026-09-25T21:14:00Z" w16du:dateUtc="2026-09-26T01:14:00Z">
        <w:r w:rsidRPr="00C36640">
          <w:delText xml:space="preserve"> </w:delText>
        </w:r>
        <w:r w:rsidRPr="00C36640">
          <w:rPr>
            <w:u w:val="single"/>
          </w:rPr>
          <w:delText>Sometimes snowblowers can get clogged. Here’s what workers should do when a clog occurs:</w:delText>
        </w:r>
      </w:del>
    </w:p>
    <w:p w14:paraId="38549C21" w14:textId="77777777" w:rsidR="0038043A" w:rsidRPr="00C36640" w:rsidRDefault="0038043A" w:rsidP="0053618C">
      <w:pPr>
        <w:ind w:firstLine="720"/>
        <w:rPr>
          <w:del w:id="209" w:author="Renee Hill" w:date="2026-09-25T21:14:00Z" w16du:dateUtc="2026-09-26T01:14:00Z"/>
        </w:rPr>
      </w:pPr>
      <w:del w:id="210" w:author="Renee Hill" w:date="2026-09-25T21:14:00Z" w16du:dateUtc="2026-09-26T01:14:00Z">
        <w:r w:rsidRPr="00C36640">
          <w:delText xml:space="preserve"> •NEVER put your hand in the intake or discharge</w:delText>
        </w:r>
        <w:r w:rsidR="00C36640">
          <w:delText xml:space="preserve"> </w:delText>
        </w:r>
        <w:r w:rsidRPr="00C36640">
          <w:delText>chute!</w:delText>
        </w:r>
      </w:del>
    </w:p>
    <w:p w14:paraId="20F6731C" w14:textId="77777777" w:rsidR="0038043A" w:rsidRPr="00C36640" w:rsidRDefault="0038043A" w:rsidP="0053618C">
      <w:pPr>
        <w:ind w:firstLine="720"/>
        <w:rPr>
          <w:del w:id="211" w:author="Renee Hill" w:date="2026-09-25T21:14:00Z" w16du:dateUtc="2026-09-26T01:14:00Z"/>
        </w:rPr>
      </w:pPr>
      <w:del w:id="212" w:author="Renee Hill" w:date="2026-09-25T21:14:00Z" w16du:dateUtc="2026-09-26T01:14:00Z">
        <w:r w:rsidRPr="00C36640">
          <w:delText>•Turn the engine off, wait at least 5 seconds for the blades to stop rotating.</w:delText>
        </w:r>
      </w:del>
    </w:p>
    <w:p w14:paraId="29AAB9D6" w14:textId="77777777" w:rsidR="0038043A" w:rsidRPr="00C36640" w:rsidRDefault="0038043A" w:rsidP="0053618C">
      <w:pPr>
        <w:ind w:firstLine="720"/>
        <w:rPr>
          <w:del w:id="213" w:author="Renee Hill" w:date="2026-09-25T21:14:00Z" w16du:dateUtc="2026-09-26T01:14:00Z"/>
        </w:rPr>
      </w:pPr>
      <w:del w:id="214" w:author="Renee Hill" w:date="2026-09-25T21:14:00Z" w16du:dateUtc="2026-09-26T01:14:00Z">
        <w:r w:rsidRPr="00C36640">
          <w:delText>•Use a long stick or broom handle (NEVER your hand) to clear the clog.</w:delText>
        </w:r>
      </w:del>
    </w:p>
    <w:p w14:paraId="15A81738" w14:textId="77777777" w:rsidR="0038043A" w:rsidRPr="00C36640" w:rsidRDefault="0038043A" w:rsidP="0053618C">
      <w:pPr>
        <w:ind w:firstLine="720"/>
        <w:rPr>
          <w:del w:id="215" w:author="Renee Hill" w:date="2026-09-25T21:14:00Z" w16du:dateUtc="2026-09-26T01:14:00Z"/>
        </w:rPr>
      </w:pPr>
      <w:del w:id="216" w:author="Renee Hill" w:date="2026-09-25T21:14:00Z" w16du:dateUtc="2026-09-26T01:14:00Z">
        <w:r w:rsidRPr="00C36640">
          <w:delText>•Keep all shields in place. DO NOT REMOVE the safety devices on the machine.</w:delText>
        </w:r>
      </w:del>
    </w:p>
    <w:p w14:paraId="6C8F75F7" w14:textId="77777777" w:rsidR="003608C6" w:rsidRDefault="003608C6" w:rsidP="0038043A">
      <w:pPr>
        <w:rPr>
          <w:del w:id="217" w:author="Renee Hill" w:date="2026-09-25T21:14:00Z" w16du:dateUtc="2026-09-26T01:14:00Z"/>
          <w:u w:val="single"/>
        </w:rPr>
      </w:pPr>
    </w:p>
    <w:p w14:paraId="56AD6E87" w14:textId="77777777" w:rsidR="0038043A" w:rsidRPr="00C36640" w:rsidRDefault="0038043A" w:rsidP="0038043A">
      <w:pPr>
        <w:rPr>
          <w:del w:id="218" w:author="Renee Hill" w:date="2026-09-25T21:14:00Z" w16du:dateUtc="2026-09-26T01:14:00Z"/>
        </w:rPr>
      </w:pPr>
      <w:del w:id="219" w:author="Renee Hill" w:date="2026-09-25T21:14:00Z" w16du:dateUtc="2026-09-26T01:14:00Z">
        <w:r w:rsidRPr="00C36640">
          <w:rPr>
            <w:u w:val="single"/>
          </w:rPr>
          <w:delText>If your workers opt for the more traditional method of shoveling snow, remind them that shoveling is an extremely strenuous activity, especially if there’s a lot of snow or if the snow is wet and heavy. Give them these precautions to follow</w:delText>
        </w:r>
        <w:r w:rsidRPr="00C36640">
          <w:delText>:</w:delText>
        </w:r>
      </w:del>
    </w:p>
    <w:p w14:paraId="56761D2A" w14:textId="77777777" w:rsidR="0038043A" w:rsidRPr="00C36640" w:rsidRDefault="00F52DF3" w:rsidP="0038043A">
      <w:pPr>
        <w:rPr>
          <w:del w:id="220" w:author="Renee Hill" w:date="2026-09-25T21:14:00Z" w16du:dateUtc="2026-09-26T01:14:00Z"/>
        </w:rPr>
      </w:pPr>
      <w:del w:id="221" w:author="Renee Hill" w:date="2026-09-25T21:14:00Z" w16du:dateUtc="2026-09-26T01:14:00Z">
        <w:r w:rsidRPr="00C36640">
          <w:rPr>
            <w:noProof/>
          </w:rPr>
          <w:drawing>
            <wp:anchor distT="0" distB="0" distL="114300" distR="114300" simplePos="0" relativeHeight="251659264" behindDoc="1" locked="0" layoutInCell="1" allowOverlap="1" wp14:anchorId="35B0A2E7" wp14:editId="54665414">
              <wp:simplePos x="0" y="0"/>
              <wp:positionH relativeFrom="column">
                <wp:posOffset>-171450</wp:posOffset>
              </wp:positionH>
              <wp:positionV relativeFrom="paragraph">
                <wp:posOffset>116840</wp:posOffset>
              </wp:positionV>
              <wp:extent cx="2990850" cy="2627630"/>
              <wp:effectExtent l="0" t="0" r="0" b="1270"/>
              <wp:wrapTight wrapText="bothSides">
                <wp:wrapPolygon edited="0">
                  <wp:start x="0" y="0"/>
                  <wp:lineTo x="0" y="21454"/>
                  <wp:lineTo x="21462" y="21454"/>
                  <wp:lineTo x="21462" y="0"/>
                  <wp:lineTo x="0" y="0"/>
                </wp:wrapPolygon>
              </wp:wrapTight>
              <wp:docPr id="3" name="Picture 3" descr="http://aunimages.animfactory.com/animations/people_m_z/miscellaneous/greg_shovel_snow_h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aunimages.animfactory.com/animations/people_m_z/miscellaneous/greg_shovel_snow_hr.jpg"/>
                      <pic:cNvPicPr>
                        <a:picLocks noChangeAspect="1" noChangeArrowheads="1"/>
                      </pic:cNvPicPr>
                    </pic:nvPicPr>
                    <pic:blipFill>
                      <a:blip r:embed="rId11" r:link="rId12">
                        <a:extLst>
                          <a:ext uri="{28A0092B-C50C-407E-A947-70E740481C1C}">
                            <a14:useLocalDpi xmlns:a14="http://schemas.microsoft.com/office/drawing/2010/main" val="0"/>
                          </a:ext>
                        </a:extLst>
                      </a:blip>
                      <a:srcRect/>
                      <a:stretch>
                        <a:fillRect/>
                      </a:stretch>
                    </pic:blipFill>
                    <pic:spPr bwMode="auto">
                      <a:xfrm>
                        <a:off x="0" y="0"/>
                        <a:ext cx="2990850" cy="2627630"/>
                      </a:xfrm>
                      <a:prstGeom prst="rect">
                        <a:avLst/>
                      </a:prstGeom>
                      <a:noFill/>
                      <a:ln>
                        <a:noFill/>
                      </a:ln>
                    </pic:spPr>
                  </pic:pic>
                </a:graphicData>
              </a:graphic>
              <wp14:sizeRelH relativeFrom="page">
                <wp14:pctWidth>0</wp14:pctWidth>
              </wp14:sizeRelH>
              <wp14:sizeRelV relativeFrom="page">
                <wp14:pctHeight>0</wp14:pctHeight>
              </wp14:sizeRelV>
            </wp:anchor>
          </w:drawing>
        </w:r>
        <w:r w:rsidR="0038043A" w:rsidRPr="00C36640">
          <w:delText xml:space="preserve"> •Check with your doctor before you shovel.</w:delText>
        </w:r>
      </w:del>
    </w:p>
    <w:p w14:paraId="0C49B239" w14:textId="77777777" w:rsidR="0038043A" w:rsidRPr="00C36640" w:rsidRDefault="0038043A" w:rsidP="0038043A">
      <w:pPr>
        <w:rPr>
          <w:del w:id="222" w:author="Renee Hill" w:date="2026-09-25T21:14:00Z" w16du:dateUtc="2026-09-26T01:14:00Z"/>
        </w:rPr>
      </w:pPr>
      <w:del w:id="223" w:author="Renee Hill" w:date="2026-09-25T21:14:00Z" w16du:dateUtc="2026-09-26T01:14:00Z">
        <w:r w:rsidRPr="00C36640">
          <w:delText>•Pick the right shovel for you. A smaller blade will require you to lift less snow, putting less strain on your body.</w:delText>
        </w:r>
      </w:del>
    </w:p>
    <w:p w14:paraId="0246DFA5" w14:textId="77777777" w:rsidR="0038043A" w:rsidRPr="00C36640" w:rsidRDefault="0038043A" w:rsidP="0038043A">
      <w:pPr>
        <w:rPr>
          <w:del w:id="224" w:author="Renee Hill" w:date="2026-09-25T21:14:00Z" w16du:dateUtc="2026-09-26T01:14:00Z"/>
        </w:rPr>
      </w:pPr>
      <w:del w:id="225" w:author="Renee Hill" w:date="2026-09-25T21:14:00Z" w16du:dateUtc="2026-09-26T01:14:00Z">
        <w:r w:rsidRPr="00C36640">
          <w:delText>•Plastic shovels weigh less than metal.</w:delText>
        </w:r>
      </w:del>
    </w:p>
    <w:p w14:paraId="73FE737D" w14:textId="77777777" w:rsidR="00F52DF3" w:rsidRPr="00C36640" w:rsidRDefault="00F52DF3" w:rsidP="0038043A">
      <w:pPr>
        <w:rPr>
          <w:del w:id="226" w:author="Renee Hill" w:date="2026-09-25T21:14:00Z" w16du:dateUtc="2026-09-26T01:14:00Z"/>
        </w:rPr>
      </w:pPr>
      <w:del w:id="227" w:author="Renee Hill" w:date="2026-09-25T21:14:00Z" w16du:dateUtc="2026-09-26T01:14:00Z">
        <w:r w:rsidRPr="00C36640">
          <w:delText>•Use a shovel with an ergonomic handle.</w:delText>
        </w:r>
      </w:del>
    </w:p>
    <w:p w14:paraId="03A1653F" w14:textId="77777777" w:rsidR="0038043A" w:rsidRPr="00C36640" w:rsidRDefault="0038043A" w:rsidP="0038043A">
      <w:pPr>
        <w:rPr>
          <w:del w:id="228" w:author="Renee Hill" w:date="2026-09-25T21:14:00Z" w16du:dateUtc="2026-09-26T01:14:00Z"/>
        </w:rPr>
      </w:pPr>
      <w:del w:id="229" w:author="Renee Hill" w:date="2026-09-25T21:14:00Z" w16du:dateUtc="2026-09-26T01:14:00Z">
        <w:r w:rsidRPr="00C36640">
          <w:delText>•Pick up smaller loads of snow.</w:delText>
        </w:r>
      </w:del>
    </w:p>
    <w:p w14:paraId="61B5DC67" w14:textId="77777777" w:rsidR="0038043A" w:rsidRPr="00C36640" w:rsidRDefault="0038043A" w:rsidP="0038043A">
      <w:pPr>
        <w:rPr>
          <w:del w:id="230" w:author="Renee Hill" w:date="2026-09-25T21:14:00Z" w16du:dateUtc="2026-09-26T01:14:00Z"/>
        </w:rPr>
      </w:pPr>
      <w:del w:id="231" w:author="Renee Hill" w:date="2026-09-25T21:14:00Z" w16du:dateUtc="2026-09-26T01:14:00Z">
        <w:r w:rsidRPr="00C36640">
          <w:delText>•Push snow rather than lift it when possible.</w:delText>
        </w:r>
        <w:r w:rsidR="00F52DF3" w:rsidRPr="00C36640">
          <w:delText xml:space="preserve"> </w:delText>
        </w:r>
      </w:del>
    </w:p>
    <w:p w14:paraId="18D5564E" w14:textId="77777777" w:rsidR="0038043A" w:rsidRPr="00C36640" w:rsidRDefault="0038043A" w:rsidP="0038043A">
      <w:pPr>
        <w:rPr>
          <w:del w:id="232" w:author="Renee Hill" w:date="2026-09-25T21:14:00Z" w16du:dateUtc="2026-09-26T01:14:00Z"/>
        </w:rPr>
      </w:pPr>
      <w:del w:id="233" w:author="Renee Hill" w:date="2026-09-25T21:14:00Z" w16du:dateUtc="2026-09-26T01:14:00Z">
        <w:r w:rsidRPr="00C36640">
          <w:delText xml:space="preserve">•Try to clear snow early and often—take frequent breaks. </w:delText>
        </w:r>
      </w:del>
    </w:p>
    <w:p w14:paraId="4B5C9D9E" w14:textId="77777777" w:rsidR="0038043A" w:rsidRPr="00C36640" w:rsidRDefault="0038043A" w:rsidP="0038043A">
      <w:pPr>
        <w:rPr>
          <w:del w:id="234" w:author="Renee Hill" w:date="2026-09-25T21:14:00Z" w16du:dateUtc="2026-09-26T01:14:00Z"/>
        </w:rPr>
      </w:pPr>
      <w:del w:id="235" w:author="Renee Hill" w:date="2026-09-25T21:14:00Z" w16du:dateUtc="2026-09-26T01:14:00Z">
        <w:r w:rsidRPr="003608C6">
          <w:rPr>
            <w:u w:val="single"/>
          </w:rPr>
          <w:delText>It also makes sense to give workers a quick refresher on safe lifting</w:delText>
        </w:r>
        <w:r w:rsidRPr="00C36640">
          <w:delText>. Urge them to protect their backs from injury by lifting correctly.</w:delText>
        </w:r>
      </w:del>
    </w:p>
    <w:p w14:paraId="3B17817A" w14:textId="77777777" w:rsidR="0038043A" w:rsidRPr="00C36640" w:rsidRDefault="0038043A" w:rsidP="003608C6">
      <w:pPr>
        <w:ind w:firstLine="720"/>
        <w:rPr>
          <w:del w:id="236" w:author="Renee Hill" w:date="2026-09-25T21:14:00Z" w16du:dateUtc="2026-09-26T01:14:00Z"/>
        </w:rPr>
      </w:pPr>
      <w:del w:id="237" w:author="Renee Hill" w:date="2026-09-25T21:14:00Z" w16du:dateUtc="2026-09-26T01:14:00Z">
        <w:r w:rsidRPr="00C36640">
          <w:delText>•Lift with your legs, not with your back.</w:delText>
        </w:r>
      </w:del>
    </w:p>
    <w:p w14:paraId="0FCEFF50" w14:textId="77777777" w:rsidR="0038043A" w:rsidRPr="00C36640" w:rsidRDefault="0038043A" w:rsidP="003608C6">
      <w:pPr>
        <w:ind w:firstLine="720"/>
        <w:rPr>
          <w:del w:id="238" w:author="Renee Hill" w:date="2026-09-25T21:14:00Z" w16du:dateUtc="2026-09-26T01:14:00Z"/>
        </w:rPr>
      </w:pPr>
      <w:del w:id="239" w:author="Renee Hill" w:date="2026-09-25T21:14:00Z" w16du:dateUtc="2026-09-26T01:14:00Z">
        <w:r w:rsidRPr="00C36640">
          <w:delText>•Bend your knees and keep your back as straight as possible.</w:delText>
        </w:r>
      </w:del>
    </w:p>
    <w:p w14:paraId="13255950" w14:textId="77777777" w:rsidR="0038043A" w:rsidRPr="00C36640" w:rsidRDefault="0038043A" w:rsidP="003608C6">
      <w:pPr>
        <w:ind w:firstLine="720"/>
        <w:rPr>
          <w:del w:id="240" w:author="Renee Hill" w:date="2026-09-25T21:14:00Z" w16du:dateUtc="2026-09-26T01:14:00Z"/>
        </w:rPr>
      </w:pPr>
      <w:del w:id="241" w:author="Renee Hill" w:date="2026-09-25T21:14:00Z" w16du:dateUtc="2026-09-26T01:14:00Z">
        <w:r w:rsidRPr="00C36640">
          <w:delText>•Never bend at the waist.</w:delText>
        </w:r>
      </w:del>
    </w:p>
    <w:p w14:paraId="1ADFFCD9" w14:textId="77777777" w:rsidR="0038043A" w:rsidRPr="00C36640" w:rsidRDefault="0038043A" w:rsidP="003608C6">
      <w:pPr>
        <w:ind w:firstLine="720"/>
        <w:rPr>
          <w:del w:id="242" w:author="Renee Hill" w:date="2026-09-25T21:14:00Z" w16du:dateUtc="2026-09-26T01:14:00Z"/>
        </w:rPr>
      </w:pPr>
      <w:del w:id="243" w:author="Renee Hill" w:date="2026-09-25T21:14:00Z" w16du:dateUtc="2026-09-26T01:14:00Z">
        <w:r w:rsidRPr="00C36640">
          <w:delText>•Step in the direction that you are throwing snow.</w:delText>
        </w:r>
      </w:del>
    </w:p>
    <w:p w14:paraId="1DF3DFCF" w14:textId="77777777" w:rsidR="0081775A" w:rsidRPr="00C36640" w:rsidRDefault="0038043A" w:rsidP="003608C6">
      <w:pPr>
        <w:ind w:left="720"/>
        <w:rPr>
          <w:del w:id="244" w:author="Renee Hill" w:date="2026-09-25T21:14:00Z" w16du:dateUtc="2026-09-26T01:14:00Z"/>
        </w:rPr>
      </w:pPr>
      <w:del w:id="245" w:author="Renee Hill" w:date="2026-09-25T21:14:00Z" w16du:dateUtc="2026-09-26T01:14:00Z">
        <w:r w:rsidRPr="00C36640">
          <w:delText>Most importantly—encourage your workers to listen to their bodies. And stop if they feel pain!</w:delText>
        </w:r>
      </w:del>
    </w:p>
    <w:p w14:paraId="2FDDCCE9" w14:textId="77777777" w:rsidR="0038043A" w:rsidRPr="00C36640" w:rsidRDefault="0038043A" w:rsidP="0038043A">
      <w:pPr>
        <w:rPr>
          <w:del w:id="246" w:author="Renee Hill" w:date="2026-09-25T21:14:00Z" w16du:dateUtc="2026-09-26T01:14:00Z"/>
          <w:b/>
        </w:rPr>
      </w:pPr>
      <w:del w:id="247" w:author="Renee Hill" w:date="2026-09-25T21:14:00Z" w16du:dateUtc="2026-09-26T01:14:00Z">
        <w:r w:rsidRPr="00C36640">
          <w:rPr>
            <w:b/>
          </w:rPr>
          <w:delText xml:space="preserve">Why It Matters... </w:delText>
        </w:r>
      </w:del>
    </w:p>
    <w:p w14:paraId="6B0ACFC6" w14:textId="77777777" w:rsidR="0038043A" w:rsidRPr="00C36640" w:rsidRDefault="00DB3CC1" w:rsidP="0038043A">
      <w:pPr>
        <w:rPr>
          <w:del w:id="248" w:author="Renee Hill" w:date="2026-09-25T21:14:00Z" w16du:dateUtc="2026-09-26T01:14:00Z"/>
        </w:rPr>
      </w:pPr>
      <w:del w:id="249" w:author="Renee Hill" w:date="2026-09-25T21:14:00Z" w16du:dateUtc="2026-09-26T01:14:00Z">
        <w:r w:rsidRPr="00C36640">
          <w:rPr>
            <w:b/>
            <w:noProof/>
          </w:rPr>
          <w:drawing>
            <wp:anchor distT="0" distB="0" distL="114300" distR="114300" simplePos="0" relativeHeight="251661312" behindDoc="1" locked="0" layoutInCell="1" allowOverlap="1" wp14:anchorId="21521B62" wp14:editId="65F14076">
              <wp:simplePos x="0" y="0"/>
              <wp:positionH relativeFrom="column">
                <wp:posOffset>4829175</wp:posOffset>
              </wp:positionH>
              <wp:positionV relativeFrom="paragraph">
                <wp:posOffset>81280</wp:posOffset>
              </wp:positionV>
              <wp:extent cx="1417320" cy="1280160"/>
              <wp:effectExtent l="0" t="0" r="0" b="0"/>
              <wp:wrapThrough wrapText="bothSides">
                <wp:wrapPolygon edited="0">
                  <wp:start x="0" y="0"/>
                  <wp:lineTo x="0" y="21214"/>
                  <wp:lineTo x="21194" y="21214"/>
                  <wp:lineTo x="21194" y="0"/>
                  <wp:lineTo x="0" y="0"/>
                </wp:wrapPolygon>
              </wp:wrapThrough>
              <wp:docPr id="5" name="Picture 5" descr="C:\Users\dmorrison.EIHI\AppData\Local\Microsoft\Windows\Temporary Internet Files\Content.Word\ClipArt-ColdThermometer[1][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morrison.EIHI\AppData\Local\Microsoft\Windows\Temporary Internet Files\Content.Word\ClipArt-ColdThermometer[1][1].gif"/>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17320" cy="1280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43A" w:rsidRPr="00C36640">
          <w:delText>•Snow shoveling causes an average of nearly 100 deaths and 11,500 emergency department visits each year in the United States.</w:delText>
        </w:r>
        <w:r w:rsidR="00C36640" w:rsidRPr="00C36640">
          <w:rPr>
            <w:noProof/>
          </w:rPr>
          <w:delText xml:space="preserve"> </w:delText>
        </w:r>
      </w:del>
    </w:p>
    <w:p w14:paraId="18D1C390" w14:textId="77777777" w:rsidR="0038043A" w:rsidRPr="00C36640" w:rsidRDefault="0038043A" w:rsidP="0038043A">
      <w:pPr>
        <w:rPr>
          <w:del w:id="250" w:author="Renee Hill" w:date="2026-09-25T21:14:00Z" w16du:dateUtc="2026-09-26T01:14:00Z"/>
        </w:rPr>
      </w:pPr>
      <w:del w:id="251" w:author="Renee Hill" w:date="2026-09-25T21:14:00Z" w16du:dateUtc="2026-09-26T01:14:00Z">
        <w:r w:rsidRPr="00C36640">
          <w:delText>•The most frequently injured area of the body is the lower back (34%).</w:delText>
        </w:r>
      </w:del>
    </w:p>
    <w:p w14:paraId="42481CB1" w14:textId="77777777" w:rsidR="0038043A" w:rsidRPr="00C36640" w:rsidRDefault="0038043A" w:rsidP="0038043A">
      <w:pPr>
        <w:rPr>
          <w:del w:id="252" w:author="Renee Hill" w:date="2026-09-25T21:14:00Z" w16du:dateUtc="2026-09-26T01:14:00Z"/>
        </w:rPr>
      </w:pPr>
      <w:del w:id="253" w:author="Renee Hill" w:date="2026-09-25T21:14:00Z" w16du:dateUtc="2026-09-26T01:14:00Z">
        <w:r w:rsidRPr="00C36640">
          <w:delText>•Heart problems make up 7% of the injuries—but 100% of the deaths.</w:delText>
        </w:r>
        <w:r w:rsidR="00C36640" w:rsidRPr="00C36640">
          <w:delText xml:space="preserve"> </w:delText>
        </w:r>
      </w:del>
    </w:p>
    <w:p w14:paraId="638180AD" w14:textId="77777777" w:rsidR="003608C6" w:rsidRDefault="0038043A" w:rsidP="0038043A">
      <w:pPr>
        <w:rPr>
          <w:del w:id="254" w:author="Renee Hill" w:date="2026-09-25T21:14:00Z" w16du:dateUtc="2026-09-26T01:14:00Z"/>
        </w:rPr>
      </w:pPr>
      <w:del w:id="255" w:author="Renee Hill" w:date="2026-09-25T21:14:00Z" w16du:dateUtc="2026-09-26T01:14:00Z">
        <w:r w:rsidRPr="00C36640">
          <w:delText>•The most common cause of injuries was acute musculoskeletal exertion (54%).</w:delText>
        </w:r>
      </w:del>
    </w:p>
    <w:p w14:paraId="7A324689" w14:textId="77777777" w:rsidR="0038043A" w:rsidRPr="00106298" w:rsidRDefault="0038043A" w:rsidP="0038043A">
      <w:pPr>
        <w:rPr>
          <w:rFonts w:asciiTheme="minorHAnsi" w:hAnsiTheme="minorHAnsi"/>
          <w:rPrChange w:id="256" w:author="Renee Hill" w:date="2026-09-25T21:14:00Z" w16du:dateUtc="2026-09-26T01:14:00Z">
            <w:rPr>
              <w:rFonts w:ascii="Times New Roman" w:hAnsi="Times New Roman" w:cs="Times New Roman"/>
              <w:sz w:val="24"/>
              <w:szCs w:val="24"/>
            </w:rPr>
          </w:rPrChange>
        </w:rPr>
      </w:pPr>
      <w:del w:id="257" w:author="Renee Hill" w:date="2026-09-25T21:14:00Z" w16du:dateUtc="2026-09-26T01:14:00Z">
        <w:r w:rsidRPr="00C36640">
          <w:delText>•Slips or falls (20%) are the second most common cause of injuries.</w:delText>
        </w:r>
      </w:del>
    </w:p>
    <w:sectPr w:rsidR="0038043A" w:rsidRPr="00106298" w:rsidSect="00CE30F6">
      <w:headerReference w:type="default" r:id="rId14"/>
      <w:footerReference w:type="default" r:id="rId15"/>
      <w:pgSz w:w="12240" w:h="15840"/>
      <w:pgMar w:top="720" w:right="720" w:bottom="720" w:left="720" w:header="708" w:footer="708" w:gutter="0"/>
      <w:cols w:space="708"/>
      <w:docGrid w:linePitch="360"/>
      <w:sectPrChange w:id="260" w:author="Renee Hill" w:date="2026-09-25T21:14:00Z" w16du:dateUtc="2026-09-26T01:14:00Z">
        <w:sectPr w:rsidR="0038043A" w:rsidRPr="00106298" w:rsidSect="00CE30F6">
          <w:pgMar w:top="1440" w:right="1440" w:bottom="1296"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6C5293" w14:textId="77777777" w:rsidR="00B63A54" w:rsidRDefault="00B63A54" w:rsidP="00CE30F6">
      <w:pPr>
        <w:pPrChange w:id="9" w:author="Renee Hill" w:date="2026-09-25T21:14:00Z" w16du:dateUtc="2026-09-26T01:14:00Z">
          <w:pPr>
            <w:spacing w:after="0" w:line="240" w:lineRule="auto"/>
          </w:pPr>
        </w:pPrChange>
      </w:pPr>
      <w:r>
        <w:separator/>
      </w:r>
    </w:p>
  </w:endnote>
  <w:endnote w:type="continuationSeparator" w:id="0">
    <w:p w14:paraId="701C68E3" w14:textId="77777777" w:rsidR="00B63A54" w:rsidRDefault="00B63A54" w:rsidP="00CE30F6">
      <w:pPr>
        <w:pPrChange w:id="10" w:author="Renee Hill" w:date="2026-09-25T21:14:00Z" w16du:dateUtc="2026-09-26T01:14: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ill Sans MT">
    <w:panose1 w:val="020B0502020104020203"/>
    <w:charset w:val="4D"/>
    <w:family w:val="swiss"/>
    <w:pitch w:val="variable"/>
    <w:sig w:usb0="00000003"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4C095C" w14:textId="77777777" w:rsidR="00DB4CF2" w:rsidRDefault="003B13B5" w:rsidP="003B13B5">
    <w:pPr>
      <w:pStyle w:val="Footer"/>
      <w:jc w:val="right"/>
      <w:pPrChange w:id="258" w:author="Renee Hill" w:date="2026-09-25T21:14:00Z" w16du:dateUtc="2026-09-26T01:14:00Z">
        <w:pPr>
          <w:pStyle w:val="Footer"/>
        </w:pPr>
      </w:pPrChange>
    </w:pPr>
    <w:ins w:id="259" w:author="Renee Hill" w:date="2026-09-25T21:14:00Z" w16du:dateUtc="2026-09-26T01:14:00Z">
      <w:r>
        <w:rPr>
          <w:color w:val="7F7F7F" w:themeColor="background1" w:themeShade="7F"/>
          <w:spacing w:val="60"/>
        </w:rPr>
        <w:t>Page</w:t>
      </w:r>
      <w:r>
        <w:t xml:space="preserve"> | </w:t>
      </w:r>
      <w:r>
        <w:fldChar w:fldCharType="begin"/>
      </w:r>
      <w:r>
        <w:instrText xml:space="preserve"> PAGE   \* MERGEFORMAT </w:instrText>
      </w:r>
      <w:r>
        <w:fldChar w:fldCharType="separate"/>
      </w:r>
      <w:r w:rsidRPr="003B13B5">
        <w:rPr>
          <w:b/>
          <w:bCs/>
          <w:noProof/>
        </w:rPr>
        <w:t>2</w:t>
      </w:r>
      <w:r>
        <w:rPr>
          <w:b/>
          <w:bCs/>
          <w:noProof/>
        </w:rPr>
        <w:fldChar w:fldCharType="end"/>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9555E5" w14:textId="77777777" w:rsidR="00B63A54" w:rsidRDefault="00B63A54" w:rsidP="00CE30F6">
      <w:pPr>
        <w:pPrChange w:id="7" w:author="Renee Hill" w:date="2026-09-25T21:14:00Z" w16du:dateUtc="2026-09-26T01:14:00Z">
          <w:pPr>
            <w:spacing w:after="0" w:line="240" w:lineRule="auto"/>
          </w:pPr>
        </w:pPrChange>
      </w:pPr>
      <w:r>
        <w:separator/>
      </w:r>
    </w:p>
  </w:footnote>
  <w:footnote w:type="continuationSeparator" w:id="0">
    <w:p w14:paraId="24B810DC" w14:textId="77777777" w:rsidR="00B63A54" w:rsidRDefault="00B63A54" w:rsidP="00CE30F6">
      <w:pPr>
        <w:pPrChange w:id="8" w:author="Renee Hill" w:date="2026-09-25T21:14:00Z" w16du:dateUtc="2026-09-26T01:14: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3940FB" w14:textId="77777777" w:rsidR="00DB4CF2" w:rsidRDefault="00DB4C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8427D2"/>
    <w:multiLevelType w:val="hybridMultilevel"/>
    <w:tmpl w:val="A970DE2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F2F33F4"/>
    <w:multiLevelType w:val="hybridMultilevel"/>
    <w:tmpl w:val="B5DEA5A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365069D1"/>
    <w:multiLevelType w:val="hybridMultilevel"/>
    <w:tmpl w:val="787CAB0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 w15:restartNumberingAfterBreak="0">
    <w:nsid w:val="3D0C2595"/>
    <w:multiLevelType w:val="hybridMultilevel"/>
    <w:tmpl w:val="E510249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 w15:restartNumberingAfterBreak="0">
    <w:nsid w:val="48FB07F3"/>
    <w:multiLevelType w:val="hybridMultilevel"/>
    <w:tmpl w:val="602E3A6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5" w15:restartNumberingAfterBreak="0">
    <w:nsid w:val="4D7C4B61"/>
    <w:multiLevelType w:val="multilevel"/>
    <w:tmpl w:val="D6762772"/>
    <w:lvl w:ilvl="0">
      <w:start w:val="1"/>
      <w:numFmt w:val="decimal"/>
      <w:lvlText w:val="%1."/>
      <w:lvlJc w:val="left"/>
      <w:pPr>
        <w:ind w:left="36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680" w:hanging="108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480" w:hanging="1440"/>
      </w:pPr>
      <w:rPr>
        <w:rFonts w:hint="default"/>
      </w:rPr>
    </w:lvl>
    <w:lvl w:ilvl="8">
      <w:start w:val="1"/>
      <w:numFmt w:val="decimal"/>
      <w:isLgl/>
      <w:lvlText w:val="%1.%2.%3.%4.%5.%6.%7.%8.%9"/>
      <w:lvlJc w:val="left"/>
      <w:pPr>
        <w:ind w:left="7560" w:hanging="1800"/>
      </w:pPr>
      <w:rPr>
        <w:rFonts w:hint="default"/>
      </w:rPr>
    </w:lvl>
  </w:abstractNum>
  <w:abstractNum w:abstractNumId="6" w15:restartNumberingAfterBreak="0">
    <w:nsid w:val="6CE96B0E"/>
    <w:multiLevelType w:val="hybridMultilevel"/>
    <w:tmpl w:val="6F3007F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num w:numId="1" w16cid:durableId="129255293">
    <w:abstractNumId w:val="5"/>
  </w:num>
  <w:num w:numId="2" w16cid:durableId="1500073931">
    <w:abstractNumId w:val="3"/>
  </w:num>
  <w:num w:numId="3" w16cid:durableId="1923368319">
    <w:abstractNumId w:val="0"/>
  </w:num>
  <w:num w:numId="4" w16cid:durableId="1843810329">
    <w:abstractNumId w:val="1"/>
  </w:num>
  <w:num w:numId="5" w16cid:durableId="1798453256">
    <w:abstractNumId w:val="2"/>
  </w:num>
  <w:num w:numId="6" w16cid:durableId="184708606">
    <w:abstractNumId w:val="6"/>
  </w:num>
  <w:num w:numId="7" w16cid:durableId="1761485730">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043A"/>
    <w:rsid w:val="0000364C"/>
    <w:rsid w:val="00010CCC"/>
    <w:rsid w:val="0001333F"/>
    <w:rsid w:val="00021A0F"/>
    <w:rsid w:val="00054FE8"/>
    <w:rsid w:val="0006290C"/>
    <w:rsid w:val="00101A7B"/>
    <w:rsid w:val="00106298"/>
    <w:rsid w:val="0011428A"/>
    <w:rsid w:val="0011659F"/>
    <w:rsid w:val="00127798"/>
    <w:rsid w:val="00132C1B"/>
    <w:rsid w:val="00152676"/>
    <w:rsid w:val="0015431C"/>
    <w:rsid w:val="00156F7F"/>
    <w:rsid w:val="00184AF1"/>
    <w:rsid w:val="00190B35"/>
    <w:rsid w:val="001A5177"/>
    <w:rsid w:val="001D1EF6"/>
    <w:rsid w:val="00200B0D"/>
    <w:rsid w:val="00246A02"/>
    <w:rsid w:val="00246B9E"/>
    <w:rsid w:val="00264EB8"/>
    <w:rsid w:val="00265059"/>
    <w:rsid w:val="00277E92"/>
    <w:rsid w:val="002C1973"/>
    <w:rsid w:val="002C3986"/>
    <w:rsid w:val="002C5DEF"/>
    <w:rsid w:val="002D7B52"/>
    <w:rsid w:val="003608C6"/>
    <w:rsid w:val="0038043A"/>
    <w:rsid w:val="003869F2"/>
    <w:rsid w:val="00391137"/>
    <w:rsid w:val="003B13B5"/>
    <w:rsid w:val="003C12FF"/>
    <w:rsid w:val="003C3C9F"/>
    <w:rsid w:val="003F7597"/>
    <w:rsid w:val="0042281B"/>
    <w:rsid w:val="0043496F"/>
    <w:rsid w:val="0043539E"/>
    <w:rsid w:val="00444879"/>
    <w:rsid w:val="004520BD"/>
    <w:rsid w:val="00460C17"/>
    <w:rsid w:val="00473419"/>
    <w:rsid w:val="00496E24"/>
    <w:rsid w:val="004C63D0"/>
    <w:rsid w:val="004F52B4"/>
    <w:rsid w:val="00506DEC"/>
    <w:rsid w:val="00522881"/>
    <w:rsid w:val="0053618C"/>
    <w:rsid w:val="0057244C"/>
    <w:rsid w:val="00573D6A"/>
    <w:rsid w:val="0058296F"/>
    <w:rsid w:val="00584C5C"/>
    <w:rsid w:val="005932A4"/>
    <w:rsid w:val="005B0555"/>
    <w:rsid w:val="005B68D2"/>
    <w:rsid w:val="005E5189"/>
    <w:rsid w:val="005E71E7"/>
    <w:rsid w:val="005F0ADF"/>
    <w:rsid w:val="00601350"/>
    <w:rsid w:val="00601C27"/>
    <w:rsid w:val="00616B16"/>
    <w:rsid w:val="00624F07"/>
    <w:rsid w:val="00666732"/>
    <w:rsid w:val="00697127"/>
    <w:rsid w:val="006B1398"/>
    <w:rsid w:val="006D02CC"/>
    <w:rsid w:val="006F2FA7"/>
    <w:rsid w:val="006F709D"/>
    <w:rsid w:val="006F7568"/>
    <w:rsid w:val="00721EEF"/>
    <w:rsid w:val="00772437"/>
    <w:rsid w:val="007E36BF"/>
    <w:rsid w:val="007F00FB"/>
    <w:rsid w:val="007F080A"/>
    <w:rsid w:val="00815CEE"/>
    <w:rsid w:val="0081775A"/>
    <w:rsid w:val="008259E5"/>
    <w:rsid w:val="008504BE"/>
    <w:rsid w:val="008607FC"/>
    <w:rsid w:val="00872AD9"/>
    <w:rsid w:val="00887205"/>
    <w:rsid w:val="008A4816"/>
    <w:rsid w:val="008E2164"/>
    <w:rsid w:val="009037D1"/>
    <w:rsid w:val="0092000F"/>
    <w:rsid w:val="009304E1"/>
    <w:rsid w:val="009461CE"/>
    <w:rsid w:val="0095212A"/>
    <w:rsid w:val="00967C2E"/>
    <w:rsid w:val="00980E82"/>
    <w:rsid w:val="009A7DCE"/>
    <w:rsid w:val="009F2745"/>
    <w:rsid w:val="00A102DA"/>
    <w:rsid w:val="00A24E58"/>
    <w:rsid w:val="00A453BF"/>
    <w:rsid w:val="00A539E1"/>
    <w:rsid w:val="00A53A80"/>
    <w:rsid w:val="00AE46A0"/>
    <w:rsid w:val="00AE5016"/>
    <w:rsid w:val="00B20A6A"/>
    <w:rsid w:val="00B305C6"/>
    <w:rsid w:val="00B62C1C"/>
    <w:rsid w:val="00B63A54"/>
    <w:rsid w:val="00B661A6"/>
    <w:rsid w:val="00BA43F8"/>
    <w:rsid w:val="00BB2E13"/>
    <w:rsid w:val="00BB7930"/>
    <w:rsid w:val="00BC3323"/>
    <w:rsid w:val="00BC555D"/>
    <w:rsid w:val="00BD4FB4"/>
    <w:rsid w:val="00C0062F"/>
    <w:rsid w:val="00C36640"/>
    <w:rsid w:val="00C42784"/>
    <w:rsid w:val="00C707F9"/>
    <w:rsid w:val="00C7605D"/>
    <w:rsid w:val="00C83EA7"/>
    <w:rsid w:val="00CA272B"/>
    <w:rsid w:val="00CE30F6"/>
    <w:rsid w:val="00D00897"/>
    <w:rsid w:val="00D469CC"/>
    <w:rsid w:val="00D841C4"/>
    <w:rsid w:val="00D92700"/>
    <w:rsid w:val="00DA07EF"/>
    <w:rsid w:val="00DB2C7F"/>
    <w:rsid w:val="00DB3CC1"/>
    <w:rsid w:val="00DB4CF2"/>
    <w:rsid w:val="00DC554A"/>
    <w:rsid w:val="00E07F6A"/>
    <w:rsid w:val="00E32BAB"/>
    <w:rsid w:val="00E34682"/>
    <w:rsid w:val="00E53FDE"/>
    <w:rsid w:val="00E571C7"/>
    <w:rsid w:val="00E64FE4"/>
    <w:rsid w:val="00E71EF4"/>
    <w:rsid w:val="00E91611"/>
    <w:rsid w:val="00EA1209"/>
    <w:rsid w:val="00EA3332"/>
    <w:rsid w:val="00EB1726"/>
    <w:rsid w:val="00EB17E6"/>
    <w:rsid w:val="00EB3860"/>
    <w:rsid w:val="00EC75FF"/>
    <w:rsid w:val="00EE4235"/>
    <w:rsid w:val="00F35B9F"/>
    <w:rsid w:val="00F52DF3"/>
    <w:rsid w:val="00F53536"/>
    <w:rsid w:val="00F5635C"/>
    <w:rsid w:val="00F80D53"/>
    <w:rsid w:val="00F80E21"/>
    <w:rsid w:val="00F819DC"/>
    <w:rsid w:val="00F97D0E"/>
    <w:rsid w:val="00FC2A0A"/>
    <w:rsid w:val="00FF0B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DBF53"/>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0F6"/>
    <w:pPr>
      <w:spacing w:after="0" w:line="240" w:lineRule="auto"/>
      <w:pPrChange w:id="0" w:author="Renee Hill" w:date="2026-09-25T21:14:00Z">
        <w:pPr>
          <w:spacing w:after="200" w:line="276" w:lineRule="auto"/>
        </w:pPr>
      </w:pPrChange>
    </w:pPr>
    <w:rPr>
      <w:rFonts w:ascii="Times New Roman" w:eastAsia="Times New Roman" w:hAnsi="Times New Roman" w:cs="Times New Roman"/>
      <w:sz w:val="24"/>
      <w:szCs w:val="24"/>
      <w:rPrChange w:id="0" w:author="Renee Hill" w:date="2026-09-25T21:14:00Z">
        <w:rPr>
          <w:rFonts w:asciiTheme="minorHAnsi" w:eastAsiaTheme="minorHAnsi"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52DF3"/>
    <w:rPr>
      <w:rFonts w:ascii="Tahoma" w:hAnsi="Tahoma" w:cs="Tahoma"/>
      <w:sz w:val="16"/>
      <w:szCs w:val="16"/>
    </w:rPr>
  </w:style>
  <w:style w:type="character" w:customStyle="1" w:styleId="BalloonTextChar">
    <w:name w:val="Balloon Text Char"/>
    <w:basedOn w:val="DefaultParagraphFont"/>
    <w:link w:val="BalloonText"/>
    <w:uiPriority w:val="99"/>
    <w:semiHidden/>
    <w:rsid w:val="00F52DF3"/>
    <w:rPr>
      <w:rFonts w:ascii="Tahoma" w:hAnsi="Tahoma" w:cs="Tahoma"/>
      <w:sz w:val="16"/>
      <w:szCs w:val="16"/>
    </w:rPr>
  </w:style>
  <w:style w:type="paragraph" w:styleId="Title">
    <w:name w:val="Title"/>
    <w:basedOn w:val="Normal"/>
    <w:link w:val="TitleChar"/>
    <w:uiPriority w:val="10"/>
    <w:qFormat/>
    <w:rsid w:val="00CE30F6"/>
    <w:pPr>
      <w:jc w:val="center"/>
      <w:pPrChange w:id="1" w:author="Renee Hill" w:date="2026-09-25T21:14:00Z">
        <w:pPr>
          <w:jc w:val="center"/>
        </w:pPr>
      </w:pPrChange>
    </w:pPr>
    <w:rPr>
      <w:rFonts w:ascii="Arial" w:hAnsi="Arial"/>
      <w:b/>
      <w:bCs/>
      <w:sz w:val="32"/>
      <w:lang w:val="en-CA"/>
      <w:rPrChange w:id="1" w:author="Renee Hill" w:date="2026-09-25T21:14:00Z">
        <w:rPr>
          <w:rFonts w:ascii="Arial" w:hAnsi="Arial"/>
          <w:b/>
          <w:bCs/>
          <w:sz w:val="32"/>
          <w:szCs w:val="24"/>
          <w:lang w:val="en-CA" w:eastAsia="en-US" w:bidi="ar-SA"/>
        </w:rPr>
      </w:rPrChange>
    </w:rPr>
  </w:style>
  <w:style w:type="character" w:customStyle="1" w:styleId="TitleChar">
    <w:name w:val="Title Char"/>
    <w:basedOn w:val="DefaultParagraphFont"/>
    <w:link w:val="Title"/>
    <w:uiPriority w:val="10"/>
    <w:rsid w:val="00DB4CF2"/>
    <w:rPr>
      <w:rFonts w:ascii="Arial" w:eastAsia="Times New Roman" w:hAnsi="Arial" w:cs="Times New Roman"/>
      <w:b/>
      <w:bCs/>
      <w:sz w:val="32"/>
      <w:szCs w:val="24"/>
      <w:lang w:val="en-CA"/>
    </w:rPr>
  </w:style>
  <w:style w:type="table" w:styleId="TableGrid">
    <w:name w:val="Table Grid"/>
    <w:basedOn w:val="TableNormal"/>
    <w:uiPriority w:val="39"/>
    <w:rsid w:val="00DB4CF2"/>
    <w:pPr>
      <w:spacing w:after="0" w:line="240" w:lineRule="auto"/>
    </w:pPr>
    <w:rPr>
      <w:rFonts w:ascii="Times New Roman" w:eastAsia="Times New Roman" w:hAnsi="Times New Roman"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CE30F6"/>
    <w:pPr>
      <w:spacing w:after="120"/>
      <w:pPrChange w:id="2" w:author="Renee Hill" w:date="2026-09-25T21:14:00Z">
        <w:pPr>
          <w:spacing w:after="120"/>
        </w:pPr>
      </w:pPrChange>
    </w:pPr>
    <w:rPr>
      <w:rFonts w:ascii="Gill Sans MT" w:hAnsi="Gill Sans MT"/>
      <w:rPrChange w:id="2" w:author="Renee Hill" w:date="2026-09-25T21:14:00Z">
        <w:rPr>
          <w:rFonts w:ascii="Gill Sans MT" w:hAnsi="Gill Sans MT"/>
          <w:sz w:val="24"/>
          <w:szCs w:val="24"/>
          <w:lang w:val="en-US" w:eastAsia="en-US" w:bidi="ar-SA"/>
        </w:rPr>
      </w:rPrChange>
    </w:rPr>
  </w:style>
  <w:style w:type="character" w:customStyle="1" w:styleId="BodyTextChar">
    <w:name w:val="Body Text Char"/>
    <w:basedOn w:val="DefaultParagraphFont"/>
    <w:link w:val="BodyText"/>
    <w:rsid w:val="00DB4CF2"/>
    <w:rPr>
      <w:rFonts w:ascii="Gill Sans MT" w:eastAsia="Times New Roman" w:hAnsi="Gill Sans MT" w:cs="Times New Roman"/>
      <w:sz w:val="24"/>
      <w:szCs w:val="24"/>
    </w:rPr>
  </w:style>
  <w:style w:type="paragraph" w:styleId="Header">
    <w:name w:val="header"/>
    <w:basedOn w:val="Normal"/>
    <w:link w:val="HeaderChar"/>
    <w:uiPriority w:val="99"/>
    <w:unhideWhenUsed/>
    <w:rsid w:val="00CE30F6"/>
    <w:pPr>
      <w:tabs>
        <w:tab w:val="center" w:pos="4680"/>
        <w:tab w:val="right" w:pos="9360"/>
      </w:tabs>
      <w:pPrChange w:id="3" w:author="Renee Hill" w:date="2026-09-25T21:14:00Z">
        <w:pPr>
          <w:tabs>
            <w:tab w:val="center" w:pos="4680"/>
            <w:tab w:val="right" w:pos="9360"/>
          </w:tabs>
        </w:pPr>
      </w:pPrChange>
    </w:pPr>
    <w:rPr>
      <w:rPrChange w:id="3" w:author="Renee Hill" w:date="2026-09-25T21:14:00Z">
        <w:rPr>
          <w:sz w:val="24"/>
          <w:szCs w:val="24"/>
          <w:lang w:val="en-US" w:eastAsia="en-US" w:bidi="ar-SA"/>
        </w:rPr>
      </w:rPrChange>
    </w:rPr>
  </w:style>
  <w:style w:type="character" w:customStyle="1" w:styleId="HeaderChar">
    <w:name w:val="Header Char"/>
    <w:basedOn w:val="DefaultParagraphFont"/>
    <w:link w:val="Header"/>
    <w:uiPriority w:val="99"/>
    <w:rsid w:val="00DB4CF2"/>
    <w:rPr>
      <w:rFonts w:ascii="Times New Roman" w:eastAsia="Times New Roman" w:hAnsi="Times New Roman" w:cs="Times New Roman"/>
      <w:sz w:val="24"/>
      <w:szCs w:val="24"/>
    </w:rPr>
  </w:style>
  <w:style w:type="paragraph" w:styleId="Footer">
    <w:name w:val="footer"/>
    <w:basedOn w:val="Normal"/>
    <w:link w:val="FooterChar"/>
    <w:unhideWhenUsed/>
    <w:rsid w:val="00CE30F6"/>
    <w:pPr>
      <w:tabs>
        <w:tab w:val="center" w:pos="4680"/>
        <w:tab w:val="right" w:pos="9360"/>
      </w:tabs>
      <w:pPrChange w:id="4" w:author="Renee Hill" w:date="2026-09-25T21:14:00Z">
        <w:pPr>
          <w:tabs>
            <w:tab w:val="center" w:pos="4680"/>
            <w:tab w:val="right" w:pos="9360"/>
          </w:tabs>
        </w:pPr>
      </w:pPrChange>
    </w:pPr>
    <w:rPr>
      <w:rPrChange w:id="4" w:author="Renee Hill" w:date="2026-09-25T21:14:00Z">
        <w:rPr>
          <w:sz w:val="24"/>
          <w:szCs w:val="24"/>
          <w:lang w:val="en-US" w:eastAsia="en-US" w:bidi="ar-SA"/>
        </w:rPr>
      </w:rPrChange>
    </w:rPr>
  </w:style>
  <w:style w:type="character" w:customStyle="1" w:styleId="FooterChar">
    <w:name w:val="Footer Char"/>
    <w:basedOn w:val="DefaultParagraphFont"/>
    <w:link w:val="Footer"/>
    <w:rsid w:val="00DB4CF2"/>
    <w:rPr>
      <w:rFonts w:ascii="Times New Roman" w:eastAsia="Times New Roman" w:hAnsi="Times New Roman" w:cs="Times New Roman"/>
      <w:sz w:val="24"/>
      <w:szCs w:val="24"/>
    </w:rPr>
  </w:style>
  <w:style w:type="paragraph" w:styleId="Subtitle">
    <w:name w:val="Subtitle"/>
    <w:basedOn w:val="Normal"/>
    <w:next w:val="Normal"/>
    <w:link w:val="SubtitleChar"/>
    <w:uiPriority w:val="11"/>
    <w:qFormat/>
    <w:rsid w:val="00CE30F6"/>
    <w:pPr>
      <w:numPr>
        <w:ilvl w:val="1"/>
      </w:numPr>
      <w:spacing w:after="160" w:line="259" w:lineRule="auto"/>
      <w:pPrChange w:id="5" w:author="Renee Hill" w:date="2026-09-25T21:14:00Z">
        <w:pPr>
          <w:numPr>
            <w:ilvl w:val="1"/>
          </w:numPr>
          <w:spacing w:after="160" w:line="259" w:lineRule="auto"/>
        </w:pPr>
      </w:pPrChange>
    </w:pPr>
    <w:rPr>
      <w:rFonts w:ascii="Calibri" w:hAnsi="Calibri"/>
      <w:color w:val="5A5A5A" w:themeColor="text1" w:themeTint="A5"/>
      <w:spacing w:val="15"/>
      <w:sz w:val="22"/>
      <w:szCs w:val="22"/>
      <w:lang w:val="en-CA" w:eastAsia="en-CA"/>
      <w:rPrChange w:id="5" w:author="Renee Hill" w:date="2026-09-25T21:14:00Z">
        <w:rPr>
          <w:rFonts w:ascii="Calibri" w:hAnsi="Calibri"/>
          <w:color w:val="5A5A5A" w:themeColor="text1" w:themeTint="A5"/>
          <w:spacing w:val="15"/>
          <w:sz w:val="24"/>
          <w:szCs w:val="24"/>
          <w:lang w:val="en-CA" w:eastAsia="en-CA" w:bidi="ar-SA"/>
        </w:rPr>
      </w:rPrChange>
    </w:rPr>
  </w:style>
  <w:style w:type="character" w:customStyle="1" w:styleId="SubtitleChar">
    <w:name w:val="Subtitle Char"/>
    <w:basedOn w:val="DefaultParagraphFont"/>
    <w:link w:val="Subtitle"/>
    <w:uiPriority w:val="11"/>
    <w:rsid w:val="00DB4CF2"/>
    <w:rPr>
      <w:rFonts w:ascii="Calibri" w:eastAsia="Times New Roman" w:hAnsi="Calibri" w:cs="Times New Roman"/>
      <w:color w:val="5A5A5A" w:themeColor="text1" w:themeTint="A5"/>
      <w:spacing w:val="15"/>
      <w:lang w:val="en-CA" w:eastAsia="en-CA"/>
    </w:rPr>
  </w:style>
  <w:style w:type="paragraph" w:styleId="ListParagraph">
    <w:name w:val="List Paragraph"/>
    <w:basedOn w:val="Normal"/>
    <w:uiPriority w:val="34"/>
    <w:qFormat/>
    <w:rsid w:val="007F00FB"/>
    <w:pPr>
      <w:ind w:left="720"/>
      <w:contextualSpacing/>
      <w:jc w:val="both"/>
      <w:pPrChange w:id="6" w:author="Renee Hill" w:date="2026-09-25T21:14:00Z">
        <w:pPr>
          <w:ind w:left="720"/>
          <w:contextualSpacing/>
          <w:jc w:val="both"/>
        </w:pPr>
      </w:pPrChange>
    </w:pPr>
    <w:rPr>
      <w:rFonts w:asciiTheme="minorHAnsi" w:eastAsiaTheme="minorEastAsia" w:hAnsiTheme="minorHAnsi" w:cstheme="minorBidi"/>
      <w:sz w:val="22"/>
      <w:szCs w:val="22"/>
      <w:lang w:eastAsia="ja-JP"/>
      <w:rPrChange w:id="6" w:author="Renee Hill" w:date="2026-09-25T21:14:00Z">
        <w:rPr>
          <w:rFonts w:eastAsiaTheme="minorEastAsia"/>
          <w:sz w:val="24"/>
          <w:szCs w:val="24"/>
          <w:lang w:val="en-US" w:eastAsia="ja-JP"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image" Target="media/image4.gi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http://aunimages.animfactory.com/animations/people_m_z/miscellaneous/greg_shovel_snow_hr.jp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http://aunimages.animfactory.com/animations/people_m_z/miscellaneous/greg_snowblower_hr.jpg"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594455-B481-2A4F-944B-3501EE933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1188</Words>
  <Characters>6776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Eastern</Company>
  <LinksUpToDate>false</LinksUpToDate>
  <CharactersWithSpaces>7949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L. Cable</dc:creator>
  <cp:lastModifiedBy>Arthur Souza Rodrigues</cp:lastModifiedBy>
  <cp:revision>1</cp:revision>
  <cp:lastPrinted>2013-01-02T19:16:00Z</cp:lastPrinted>
  <dcterms:created xsi:type="dcterms:W3CDTF">2013-01-03T13:27:00Z</dcterms:created>
  <dcterms:modified xsi:type="dcterms:W3CDTF">2026-09-26T01:14:00Z</dcterms:modified>
</cp:coreProperties>
</file>