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40CED7" w14:textId="11A2BC56" w:rsidR="008D76EA" w:rsidRDefault="008D76EA" w:rsidP="007D1528">
      <w:r>
        <w:t>file_</w:t>
      </w:r>
      <w:r w:rsidR="00F0347D">
        <w:t>106</w:t>
      </w:r>
      <w:r>
        <w:t>.docx</w:t>
      </w:r>
    </w:p>
    <w:p w14:paraId="3D9CB896" w14:textId="65DB3399" w:rsidR="00AC5B7B" w:rsidRDefault="00937EEA">
      <w:r>
        <w:t>Q1 Sales Summary</w:t>
      </w:r>
    </w:p>
    <w:p w14:paraId="40623240" w14:textId="77777777" w:rsidR="00AC5B7B" w:rsidRDefault="00AC5B7B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7B" w14:paraId="6913293E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A056" w14:textId="77777777" w:rsidR="00AC5B7B" w:rsidRDefault="00937EEA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FA" w14:textId="77777777" w:rsidR="00AC5B7B" w:rsidRDefault="00937EEA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4147" w14:textId="77777777" w:rsidR="00AC5B7B" w:rsidRDefault="00937EEA">
            <w:r>
              <w:rPr>
                <w:b/>
                <w:bCs/>
              </w:rPr>
              <w:t>Target</w:t>
            </w:r>
          </w:p>
        </w:tc>
      </w:tr>
      <w:tr w:rsidR="00AC5B7B" w14:paraId="7A6847FB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114F" w14:textId="77777777" w:rsidR="00AC5B7B" w:rsidRDefault="00937EEA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B8BF" w14:textId="77777777" w:rsidR="00AC5B7B" w:rsidRDefault="00937EEA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84D" w14:textId="77777777" w:rsidR="00AC5B7B" w:rsidRDefault="00937EEA">
            <w:r>
              <w:t>$400,000</w:t>
            </w:r>
          </w:p>
        </w:tc>
      </w:tr>
      <w:tr w:rsidR="00AC5B7B" w14:paraId="173D164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6B9C" w14:textId="77777777" w:rsidR="00AC5B7B" w:rsidRDefault="00937EEA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0A14" w14:textId="77777777" w:rsidR="00AC5B7B" w:rsidRDefault="00937EEA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62E7" w14:textId="77777777" w:rsidR="00AC5B7B" w:rsidRDefault="00937EEA">
            <w:r>
              <w:t>$350,000</w:t>
            </w:r>
          </w:p>
        </w:tc>
      </w:tr>
      <w:tr w:rsidR="00AC5B7B" w14:paraId="02475639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8964" w14:textId="77777777" w:rsidR="00AC5B7B" w:rsidRDefault="00937EEA"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89A3" w14:textId="77777777" w:rsidR="00AC5B7B" w:rsidRDefault="00937EEA"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08F" w14:textId="77777777" w:rsidR="00AC5B7B" w:rsidRDefault="00937EEA">
            <w:r>
              <w:t>$500,000</w:t>
            </w:r>
          </w:p>
        </w:tc>
      </w:tr>
    </w:tbl>
    <w:p w14:paraId="6BB23088" w14:textId="49CB15D2" w:rsidR="00453164" w:rsidRDefault="00453164">
      <w:pPr>
        <w:pPrChange w:id="0" w:author="Arthur Souza Rodrigues" w:date="2026-09-26T14:52:00Z" w16du:dateUtc="2026-09-26T18:52:00Z">
          <w:pPr>
            <w:jc w:val="right"/>
          </w:pPr>
        </w:pPrChange>
      </w:pPr>
    </w:p>
    <w:sectPr w:rsidR="004531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164"/>
    <w:rsid w:val="001C1792"/>
    <w:rsid w:val="002F12F4"/>
    <w:rsid w:val="002F5B90"/>
    <w:rsid w:val="00453164"/>
    <w:rsid w:val="007D1528"/>
    <w:rsid w:val="008D76EA"/>
    <w:rsid w:val="0094112E"/>
    <w:rsid w:val="00AC5B7B"/>
    <w:rsid w:val="00D53FE7"/>
    <w:rsid w:val="00F0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85CB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