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809700" w14:textId="77777777" w:rsidR="00B754E0" w:rsidRDefault="0054207C">
      <w:pPr>
        <w:spacing w:after="0" w:line="240" w:lineRule="auto"/>
        <w:outlineLvl w:val="1"/>
        <w:rPr>
          <w:ins w:id="14" w:author="PHPDocX" w:date="2026-09-25T21:08:00Z" w16du:dateUtc="2026-09-26T01:08:00Z"/>
        </w:rPr>
      </w:pPr>
      <w:ins w:id="15" w:author="PHPDocX" w:date="2026-09-25T21:08:00Z" w16du:dateUtc="2026-09-26T01:08:00Z">
        <w:r>
          <w:rPr>
            <w:color w:val="000000"/>
            <w:sz w:val="24"/>
            <w:szCs w:val="24"/>
          </w:rPr>
          <w:t>NAME OF THE ORGANISM: </w:t>
        </w:r>
        <w:r>
          <w:rPr>
            <w:color w:val="861012"/>
            <w:sz w:val="24"/>
            <w:szCs w:val="24"/>
          </w:rPr>
          <w:t>Viruses (1VIRUD)</w:t>
        </w:r>
      </w:ins>
    </w:p>
    <w:p w14:paraId="062DB6CA" w14:textId="77777777" w:rsidR="00B754E0" w:rsidRDefault="00B754E0">
      <w:pPr>
        <w:rPr>
          <w:ins w:id="16" w:author="PHPDocX" w:date="2026-09-25T21:08:00Z" w16du:dateUtc="2026-09-26T01:08:00Z"/>
        </w:rPr>
      </w:pPr>
    </w:p>
    <w:p w14:paraId="22CA2A6B" w14:textId="77777777" w:rsidR="00B754E0" w:rsidRDefault="0054207C">
      <w:pPr>
        <w:spacing w:after="0" w:line="240" w:lineRule="auto"/>
        <w:outlineLvl w:val="3"/>
        <w:rPr>
          <w:ins w:id="17" w:author="PHPDocX" w:date="2026-09-25T21:08:00Z" w16du:dateUtc="2026-09-26T01:08:00Z"/>
        </w:rPr>
      </w:pPr>
      <w:ins w:id="18" w:author="PHPDocX" w:date="2026-09-25T21:08:00Z" w16du:dateUtc="2026-09-26T01:08:00Z">
        <w:r>
          <w:rPr>
            <w:color w:val="000000"/>
            <w:sz w:val="24"/>
            <w:szCs w:val="24"/>
          </w:rPr>
          <w:t>GENERAL INFORMATION ON THE PEST</w:t>
        </w:r>
      </w:ins>
    </w:p>
    <w:p w14:paraId="40CA05D7" w14:textId="77777777" w:rsidR="00B754E0" w:rsidRDefault="0054207C">
      <w:pPr>
        <w:spacing w:after="0" w:line="240" w:lineRule="auto"/>
        <w:rPr>
          <w:ins w:id="19" w:author="PHPDocX" w:date="2026-09-25T21:08:00Z" w16du:dateUtc="2026-09-26T01:08:00Z"/>
        </w:rPr>
      </w:pPr>
      <w:ins w:id="20" w:author="PHPDocX" w:date="2026-09-25T21:08:00Z" w16du:dateUtc="2026-09-26T01:08:00Z">
        <w:r>
          <w:rPr>
            <w:color w:val="000000"/>
            <w:sz w:val="24"/>
            <w:szCs w:val="24"/>
            <w:u w:val="single"/>
          </w:rPr>
          <w:t>Name as submitted in the project specification (if different to the preferred name):</w:t>
        </w:r>
        <w:r>
          <w:rPr>
            <w:color w:val="000000"/>
            <w:sz w:val="24"/>
            <w:szCs w:val="24"/>
          </w:rPr>
          <w:t xml:space="preserve">   </w:t>
        </w:r>
        <w:r>
          <w:rPr>
            <w:color w:val="0200C9"/>
            <w:sz w:val="24"/>
            <w:szCs w:val="24"/>
          </w:rPr>
          <w:t>All viruses and virus-like organisms</w:t>
        </w:r>
        <w:r>
          <w:rPr>
            <w:color w:val="000000"/>
            <w:sz w:val="24"/>
            <w:szCs w:val="24"/>
            <w:u w:val="single"/>
          </w:rPr>
          <w:br/>
          <w:t>Pest category:</w:t>
        </w:r>
        <w:r>
          <w:rPr>
            <w:color w:val="000000"/>
            <w:sz w:val="24"/>
            <w:szCs w:val="24"/>
          </w:rPr>
          <w:t xml:space="preserve">   </w:t>
        </w:r>
        <w:r>
          <w:rPr>
            <w:color w:val="0200C9"/>
            <w:sz w:val="24"/>
            <w:szCs w:val="24"/>
          </w:rPr>
          <w:t>Viruses and viroids</w:t>
        </w:r>
        <w:r>
          <w:rPr>
            <w:b/>
            <w:bCs/>
            <w:color w:val="000000"/>
            <w:sz w:val="24"/>
            <w:szCs w:val="24"/>
            <w:u w:val="single"/>
          </w:rPr>
          <w:br/>
        </w:r>
        <w:r>
          <w:rPr>
            <w:b/>
            <w:bCs/>
            <w:color w:val="000000"/>
            <w:sz w:val="24"/>
            <w:szCs w:val="24"/>
            <w:u w:val="single"/>
          </w:rPr>
          <w:br/>
          <w:t>1- Identity of the pest/Level of taxonomic listing:</w:t>
        </w:r>
        <w:r>
          <w:rPr>
            <w:color w:val="000000"/>
            <w:sz w:val="24"/>
            <w:szCs w:val="24"/>
            <w:u w:val="single"/>
          </w:rPr>
          <w:br/>
          <w:t>Is the organism clearly a single taxonomic entity and can it be adequately distinguished from other entities of the same rank?</w:t>
        </w:r>
        <w:r>
          <w:rPr>
            <w:color w:val="000000"/>
            <w:sz w:val="24"/>
            <w:szCs w:val="24"/>
          </w:rPr>
          <w:t xml:space="preserve">   </w:t>
        </w:r>
        <w:r>
          <w:rPr>
            <w:color w:val="F30000"/>
            <w:sz w:val="24"/>
            <w:szCs w:val="24"/>
          </w:rPr>
          <w:t>Yes</w:t>
        </w:r>
        <w:r>
          <w:rPr>
            <w:color w:val="000000"/>
            <w:sz w:val="24"/>
            <w:szCs w:val="24"/>
            <w:u w:val="single"/>
          </w:rPr>
          <w:br/>
          <w:t>Is the pest defined at the species level or lower?:</w:t>
        </w:r>
        <w:r>
          <w:rPr>
            <w:color w:val="000000"/>
            <w:sz w:val="24"/>
            <w:szCs w:val="24"/>
          </w:rPr>
          <w:t xml:space="preserve">   </w:t>
        </w:r>
        <w:r>
          <w:rPr>
            <w:color w:val="F30000"/>
            <w:sz w:val="24"/>
            <w:szCs w:val="24"/>
          </w:rPr>
          <w:t>No</w:t>
        </w:r>
        <w:r>
          <w:rPr>
            <w:color w:val="000000"/>
            <w:sz w:val="24"/>
            <w:szCs w:val="24"/>
            <w:u w:val="single"/>
          </w:rPr>
          <w:br/>
        </w:r>
        <w:r>
          <w:rPr>
            <w:color w:val="000000"/>
            <w:sz w:val="24"/>
            <w:szCs w:val="24"/>
            <w:u w:val="single"/>
          </w:rPr>
          <w:t>Can listing of the pest at a taxonomic level higher than species be supported by scientific reasons or can species be identified within the taxonomic rank which are the (main) pests of concern?</w:t>
        </w:r>
        <w:r>
          <w:rPr>
            <w:color w:val="000000"/>
            <w:sz w:val="24"/>
            <w:szCs w:val="24"/>
          </w:rPr>
          <w:t xml:space="preserve">   </w:t>
        </w:r>
      </w:ins>
    </w:p>
    <w:p w14:paraId="214EE113" w14:textId="77777777" w:rsidR="00B754E0" w:rsidRDefault="0054207C">
      <w:pPr>
        <w:numPr>
          <w:ilvl w:val="0"/>
          <w:numId w:val="4"/>
        </w:numPr>
        <w:spacing w:after="0" w:line="240" w:lineRule="auto"/>
        <w:rPr>
          <w:ins w:id="21" w:author="PHPDocX" w:date="2026-09-25T21:08:00Z" w16du:dateUtc="2026-09-26T01:08:00Z"/>
          <w:color w:val="F30000"/>
          <w:sz w:val="24"/>
          <w:szCs w:val="24"/>
        </w:rPr>
      </w:pPr>
      <w:ins w:id="22" w:author="PHPDocX" w:date="2026-09-25T21:08:00Z" w16du:dateUtc="2026-09-26T01:08:00Z">
        <w:r>
          <w:rPr>
            <w:color w:val="F30000"/>
            <w:sz w:val="24"/>
            <w:szCs w:val="24"/>
          </w:rPr>
          <w:t>No: Vegetable propagating and planting material (other than seeds) sector</w:t>
        </w:r>
      </w:ins>
    </w:p>
    <w:p w14:paraId="6A1D52D1" w14:textId="77777777" w:rsidR="00B754E0" w:rsidRDefault="0054207C">
      <w:pPr>
        <w:spacing w:after="0" w:line="240" w:lineRule="auto"/>
        <w:rPr>
          <w:ins w:id="23" w:author="PHPDocX" w:date="2026-09-25T21:08:00Z" w16du:dateUtc="2026-09-26T01:08:00Z"/>
        </w:rPr>
      </w:pPr>
      <w:ins w:id="24" w:author="PHPDocX" w:date="2026-09-25T21:08:00Z" w16du:dateUtc="2026-09-26T01:08:00Z">
        <w:r>
          <w:rPr>
            <w:color w:val="000000"/>
            <w:sz w:val="24"/>
            <w:szCs w:val="24"/>
            <w:u w:val="single"/>
          </w:rPr>
          <w:t>Is it justified that the pest is listed at a taxonomic rank below species level?</w:t>
        </w:r>
        <w:r>
          <w:rPr>
            <w:color w:val="000000"/>
            <w:sz w:val="24"/>
            <w:szCs w:val="24"/>
          </w:rPr>
          <w:t xml:space="preserve">   </w:t>
        </w:r>
        <w:r>
          <w:rPr>
            <w:color w:val="F30000"/>
            <w:sz w:val="24"/>
            <w:szCs w:val="24"/>
          </w:rPr>
          <w:t>Not relevant</w:t>
        </w:r>
        <w:r>
          <w:rPr>
            <w:color w:val="000000"/>
            <w:sz w:val="24"/>
            <w:szCs w:val="24"/>
            <w:u w:val="single"/>
          </w:rPr>
          <w:br/>
          <w:t>Conclusion:</w:t>
        </w:r>
        <w:r>
          <w:rPr>
            <w:color w:val="000000"/>
            <w:sz w:val="24"/>
            <w:szCs w:val="24"/>
          </w:rPr>
          <w:t xml:space="preserve">   </w:t>
        </w:r>
      </w:ins>
    </w:p>
    <w:p w14:paraId="01FF0F9F" w14:textId="77777777" w:rsidR="00B754E0" w:rsidRDefault="0054207C">
      <w:pPr>
        <w:numPr>
          <w:ilvl w:val="0"/>
          <w:numId w:val="4"/>
        </w:numPr>
        <w:spacing w:after="0" w:line="240" w:lineRule="auto"/>
        <w:rPr>
          <w:ins w:id="25" w:author="PHPDocX" w:date="2026-09-25T21:08:00Z" w16du:dateUtc="2026-09-26T01:08:00Z"/>
          <w:color w:val="F30000"/>
          <w:sz w:val="24"/>
          <w:szCs w:val="24"/>
        </w:rPr>
      </w:pPr>
      <w:ins w:id="26" w:author="PHPDocX" w:date="2026-09-25T21:08:00Z" w16du:dateUtc="2026-09-26T01:08:00Z">
        <w:r>
          <w:rPr>
            <w:color w:val="F30000"/>
            <w:sz w:val="24"/>
            <w:szCs w:val="24"/>
          </w:rPr>
          <w:t>Not candidate: Vegetable propagating and planting material (other than seeds) sector</w:t>
        </w:r>
      </w:ins>
    </w:p>
    <w:p w14:paraId="3106E542" w14:textId="77777777" w:rsidR="00B754E0" w:rsidRDefault="0054207C">
      <w:pPr>
        <w:spacing w:after="0" w:line="240" w:lineRule="auto"/>
        <w:rPr>
          <w:ins w:id="27" w:author="PHPDocX" w:date="2026-09-25T21:08:00Z" w16du:dateUtc="2026-09-26T01:08:00Z"/>
        </w:rPr>
      </w:pPr>
      <w:ins w:id="28" w:author="PHPDocX" w:date="2026-09-25T21:08:00Z" w16du:dateUtc="2026-09-26T01:08:00Z">
        <w:r>
          <w:rPr>
            <w:color w:val="000000"/>
            <w:sz w:val="24"/>
            <w:szCs w:val="24"/>
            <w:u w:val="single"/>
          </w:rPr>
          <w:t>Justification (if necessary):</w:t>
        </w:r>
        <w:r>
          <w:rPr>
            <w:color w:val="000000"/>
            <w:sz w:val="24"/>
            <w:szCs w:val="24"/>
          </w:rPr>
          <w:t xml:space="preserve">   </w:t>
        </w:r>
        <w:r>
          <w:rPr>
            <w:color w:val="F30000"/>
            <w:sz w:val="24"/>
            <w:szCs w:val="24"/>
          </w:rPr>
          <w:t>Seed potato' sector: Six viruses are already specifically listed at the species level in the EU Marketing Directives for seed potatoes (Potato virus Y, Potato virus X, Potato virus M, Potato virus S, Potato virus A and Potato leaf roll virus). Another virus (TSWV) was specifically submitted as a candidate for the RNQP status by the IIA2 AWG and is currently listed in EPPO PM 4/28 Standard. Ten additional viruses are listed in EPPO PM 4/28 Standard: Alfalfa mosaic alfamovirus, Cucumber mosaic cucumovirus, Po</w:t>
        </w:r>
        <w:r>
          <w:rPr>
            <w:color w:val="F30000"/>
            <w:sz w:val="24"/>
            <w:szCs w:val="24"/>
          </w:rPr>
          <w:t xml:space="preserve">tato aucuba mosaic potexvirus, Potato mop-top pomovirus, Potato V potyvirus, Tobacco mosaic tobamovirus, Tobacco necrosis necrovirus, Tobacco rattle tobravirus, Tomato black ring nepovirus, and Tomato mosaic tobamovirus. In the replies to the RNQP Questionnaires for the 'Seed potato' sector, 3 EU Member States (CZ, FI and FR) and ESA considered this entry as important. FI and FR recommended to keep all 'Viruses' listed. However FR also agreed to list the individual viruses if such a general requirement and </w:t>
        </w:r>
        <w:r>
          <w:rPr>
            <w:color w:val="F30000"/>
            <w:sz w:val="24"/>
            <w:szCs w:val="24"/>
          </w:rPr>
          <w:t>threshold could be kept in the Marketing Directive. BG and CZ recommended to only list Potato leafroll virus, Potato virus A, Potato virus M, Potato virus S, Potato virus X and Potato virus Y. The Seed potato SEWG proposed to further consider all these viruses for a RNQP listing at the species level (see corresponding summary sheet).</w:t>
        </w:r>
        <w:r>
          <w:rPr>
            <w:color w:val="F30000"/>
            <w:sz w:val="24"/>
            <w:szCs w:val="24"/>
          </w:rPr>
          <w:br/>
        </w:r>
        <w:r>
          <w:rPr>
            <w:color w:val="F30000"/>
            <w:sz w:val="24"/>
            <w:szCs w:val="24"/>
          </w:rPr>
          <w:br/>
        </w:r>
        <w:r>
          <w:rPr>
            <w:color w:val="F30000"/>
            <w:sz w:val="24"/>
            <w:szCs w:val="24"/>
          </w:rPr>
          <w:t>'Vegetable plant (excluding seeds)' sector: FI supported to keep all viruses listed arguing that 'all symptomatic virus infections should be prohibited'. However this would already be covered by the 'substantially free from' requirement. FR supported to keep all viruses listed only for Allium cepa Aggregatum types, A. cepa, A. fistulosum, A. porrum, A. sativum and Capsicum annuum. FR explained that this would cover OYDV, LYSV and SLV on Allium cepa Aggregatum types, A. cepa, A. fistulosum and A. porrum; OYD</w:t>
        </w:r>
        <w:r>
          <w:rPr>
            <w:color w:val="F30000"/>
            <w:sz w:val="24"/>
            <w:szCs w:val="24"/>
          </w:rPr>
          <w:t>V, LYSV, SLV, Garlic Common Latent Virus and Garlic Dwarf Virus on A. sativum; TEV, PVY, CMV and PepMoV on Capsicum annuum. GB considered in the replies to the RNQP Questionnaire that it would not be justified to list viruses at a higher level than the species level. Experts concluded that it is not justified to list all viruses together, based on the existence of non-impacting viruses. They performed a specific evaluation on the viruses mentioned in the replies to the RNQP questionnaire.</w:t>
        </w:r>
        <w:r>
          <w:rPr>
            <w:color w:val="F30000"/>
            <w:sz w:val="24"/>
            <w:szCs w:val="24"/>
          </w:rPr>
          <w:br/>
        </w:r>
        <w:r>
          <w:rPr>
            <w:color w:val="F30000"/>
            <w:sz w:val="24"/>
            <w:szCs w:val="24"/>
          </w:rPr>
          <w:br/>
          <w:t>'Ornamental' sector: DE is the only country arguing to keep all viruses listed for this sector. Indeed DE considered that several species are important and cause similar damage and have an unacceptable economic impact. Listing at this level allows decision on visual inspection instead on sampling and testing/identification. GB considered in the replies to the RNQP Questionnaire (for Malus and Pyrus) that it would not be justified to list viruses at a higher level than the species level.</w:t>
        </w:r>
      </w:ins>
    </w:p>
    <w:p w14:paraId="7095EC0B" w14:textId="77777777" w:rsidR="00B754E0" w:rsidRDefault="0054207C">
      <w:pPr>
        <w:spacing w:after="0" w:line="240" w:lineRule="auto"/>
        <w:outlineLvl w:val="2"/>
        <w:rPr>
          <w:ins w:id="29" w:author="PHPDocX" w:date="2026-09-25T21:08:00Z" w16du:dateUtc="2026-09-26T01:08:00Z"/>
        </w:rPr>
      </w:pPr>
      <w:ins w:id="30" w:author="PHPDocX" w:date="2026-09-25T21:08:00Z" w16du:dateUtc="2026-09-26T01:08:00Z">
        <w:r>
          <w:rPr>
            <w:color w:val="000000"/>
            <w:sz w:val="24"/>
            <w:szCs w:val="24"/>
          </w:rPr>
          <w:br/>
          <w:t>HOST PLANT N°1: </w:t>
        </w:r>
        <w:r>
          <w:rPr>
            <w:color w:val="149613"/>
            <w:sz w:val="24"/>
            <w:szCs w:val="24"/>
          </w:rPr>
          <w:t>Allium porrum (ALLPO)</w:t>
        </w:r>
        <w:r>
          <w:rPr>
            <w:color w:val="000000"/>
            <w:sz w:val="24"/>
            <w:szCs w:val="24"/>
          </w:rPr>
          <w:t xml:space="preserve"> for the Vegetable propagating and planting material (other than seeds) sector.</w:t>
        </w:r>
      </w:ins>
    </w:p>
    <w:p w14:paraId="428D5563" w14:textId="77777777" w:rsidR="00B754E0" w:rsidRDefault="00B754E0">
      <w:pPr>
        <w:rPr>
          <w:ins w:id="31" w:author="PHPDocX" w:date="2026-09-25T21:08:00Z" w16du:dateUtc="2026-09-26T01:08:00Z"/>
        </w:rPr>
      </w:pPr>
    </w:p>
    <w:p w14:paraId="3AD4D0C2" w14:textId="363D7574" w:rsidR="00B7285D" w:rsidRDefault="0054207C">
      <w:pPr>
        <w:rPr>
          <w:del w:id="32" w:author="PHPDocX" w:date="2026-09-25T21:08:00Z" w16du:dateUtc="2026-09-26T01:08:00Z"/>
        </w:rPr>
      </w:pPr>
      <w:ins w:id="33" w:author="PHPDocX" w:date="2026-09-25T21:08:00Z" w16du:dateUtc="2026-09-26T01:08:00Z">
        <w:r>
          <w:rPr>
            <w:color w:val="000000"/>
            <w:sz w:val="24"/>
            <w:szCs w:val="24"/>
            <w:u w:val="single"/>
          </w:rPr>
          <w:t>Origin of the listing:</w:t>
        </w:r>
        <w:r>
          <w:rPr>
            <w:color w:val="000000"/>
            <w:sz w:val="24"/>
            <w:szCs w:val="24"/>
          </w:rPr>
          <w:t xml:space="preserve">   </w:t>
        </w:r>
        <w:r>
          <w:rPr>
            <w:color w:val="0200C9"/>
            <w:sz w:val="24"/>
            <w:szCs w:val="24"/>
          </w:rPr>
          <w:t>2 - Vegetable seedling sector: Commission Directive 93/61/EC</w:t>
        </w:r>
        <w:r>
          <w:rPr>
            <w:color w:val="000000"/>
            <w:sz w:val="24"/>
            <w:szCs w:val="24"/>
            <w:u w:val="single"/>
          </w:rPr>
          <w:br/>
          <w:t>Plants for planting:</w:t>
        </w:r>
        <w:r>
          <w:rPr>
            <w:color w:val="000000"/>
            <w:sz w:val="24"/>
            <w:szCs w:val="24"/>
          </w:rPr>
          <w:t xml:space="preserve">   </w:t>
        </w:r>
        <w:r>
          <w:rPr>
            <w:color w:val="0200C9"/>
            <w:sz w:val="24"/>
            <w:szCs w:val="24"/>
          </w:rPr>
          <w:t>Plants intended for planting</w:t>
        </w:r>
        <w:r>
          <w:rPr>
            <w:b/>
            <w:bCs/>
            <w:color w:val="000000"/>
            <w:sz w:val="24"/>
            <w:szCs w:val="24"/>
            <w:u w:val="single"/>
          </w:rPr>
          <w:br/>
        </w:r>
        <w:r>
          <w:rPr>
            <w:b/>
            <w:bCs/>
            <w:color w:val="000000"/>
            <w:sz w:val="24"/>
            <w:szCs w:val="24"/>
            <w:u w:val="single"/>
          </w:rPr>
          <w:br/>
        </w:r>
        <w:r>
          <w:rPr>
            <w:b/>
            <w:bCs/>
            <w:color w:val="000000"/>
            <w:sz w:val="24"/>
            <w:szCs w:val="24"/>
            <w:u w:val="single"/>
          </w:rPr>
          <w:br/>
          <w:t>CONCLUSION ON THE STATUS:</w:t>
        </w:r>
        <w:r>
          <w:rPr>
            <w:color w:val="000000"/>
            <w:sz w:val="24"/>
            <w:szCs w:val="24"/>
          </w:rPr>
          <w:t xml:space="preserve">   </w:t>
        </w:r>
        <w:r>
          <w:rPr>
            <w:color w:val="0200C9"/>
            <w:sz w:val="24"/>
            <w:szCs w:val="24"/>
          </w:rPr>
          <w:t>Disqualified: it is not justified to list all viruses together.</w:t>
        </w:r>
        <w:r>
          <w:rPr>
            <w:b/>
            <w:bCs/>
            <w:color w:val="000000"/>
            <w:sz w:val="24"/>
            <w:szCs w:val="24"/>
            <w:u w:val="single"/>
          </w:rPr>
          <w:br/>
        </w:r>
        <w:r>
          <w:rPr>
            <w:b/>
            <w:bCs/>
            <w:color w:val="000000"/>
            <w:sz w:val="24"/>
            <w:szCs w:val="24"/>
            <w:u w:val="single"/>
          </w:rPr>
          <w:br/>
          <w:t>8 - Tolerance level:</w:t>
        </w:r>
        <w:r>
          <w:rPr>
            <w:color w:val="000000"/>
            <w:sz w:val="24"/>
            <w:szCs w:val="24"/>
            <w:u w:val="single"/>
          </w:rPr>
          <w:br/>
          <w:t>Is there a need to change the Tolerance level:</w:t>
        </w:r>
        <w:r>
          <w:rPr>
            <w:color w:val="000000"/>
            <w:sz w:val="24"/>
            <w:szCs w:val="24"/>
          </w:rPr>
          <w:t xml:space="preserve">   </w:t>
        </w:r>
        <w:r>
          <w:rPr>
            <w:color w:val="0200C9"/>
            <w:sz w:val="24"/>
            <w:szCs w:val="24"/>
          </w:rPr>
          <w:t>No</w:t>
        </w:r>
        <w:r>
          <w:rPr>
            <w:color w:val="000000"/>
            <w:sz w:val="24"/>
            <w:szCs w:val="24"/>
            <w:u w:val="single"/>
          </w:rPr>
          <w:br/>
          <w:t>Proposed Tolerance levels:</w:t>
        </w:r>
        <w:r>
          <w:rPr>
            <w:color w:val="000000"/>
            <w:sz w:val="24"/>
            <w:szCs w:val="24"/>
          </w:rPr>
          <w:t xml:space="preserve">   </w:t>
        </w:r>
        <w:r>
          <w:rPr>
            <w:color w:val="0200C9"/>
            <w:sz w:val="24"/>
            <w:szCs w:val="24"/>
          </w:rPr>
          <w:t>Delisting.</w:t>
        </w:r>
        <w:r>
          <w:rPr>
            <w:b/>
            <w:bCs/>
            <w:color w:val="000000"/>
            <w:sz w:val="24"/>
            <w:szCs w:val="24"/>
            <w:u w:val="single"/>
          </w:rPr>
          <w:br/>
          <w:t>9 - Risk management measures:</w:t>
        </w:r>
        <w:r>
          <w:rPr>
            <w:color w:val="000000"/>
            <w:sz w:val="24"/>
            <w:szCs w:val="24"/>
            <w:u w:val="single"/>
          </w:rPr>
          <w:br/>
        </w:r>
        <w:r>
          <w:rPr>
            <w:color w:val="000000"/>
            <w:sz w:val="24"/>
            <w:szCs w:val="24"/>
            <w:u w:val="single"/>
          </w:rPr>
          <w:t>Is there a need to change the Risk management measure:</w:t>
        </w:r>
        <w:r>
          <w:rPr>
            <w:color w:val="000000"/>
            <w:sz w:val="24"/>
            <w:szCs w:val="24"/>
          </w:rPr>
          <w:t xml:space="preserve">   </w:t>
        </w:r>
        <w:r>
          <w:rPr>
            <w:color w:val="0200C9"/>
            <w:sz w:val="24"/>
            <w:szCs w:val="24"/>
          </w:rPr>
          <w:t>No</w:t>
        </w:r>
        <w:r>
          <w:rPr>
            <w:color w:val="000000"/>
            <w:sz w:val="24"/>
            <w:szCs w:val="24"/>
            <w:u w:val="single"/>
          </w:rPr>
          <w:br/>
          <w:t>Proposed Risk management measure:</w:t>
        </w:r>
        <w:r>
          <w:rPr>
            <w:color w:val="000000"/>
            <w:sz w:val="24"/>
            <w:szCs w:val="24"/>
          </w:rPr>
          <w:t xml:space="preserve">   </w:t>
        </w:r>
        <w:r>
          <w:rPr>
            <w:color w:val="0200C9"/>
            <w:sz w:val="24"/>
            <w:szCs w:val="24"/>
          </w:rPr>
          <w:t>Delisting.</w:t>
        </w:r>
        <w:r>
          <w:rPr>
            <w:b/>
            <w:bCs/>
            <w:color w:val="000000"/>
            <w:sz w:val="24"/>
            <w:szCs w:val="24"/>
            <w:u w:val="single"/>
          </w:rPr>
          <w:br/>
        </w:r>
        <w:r>
          <w:rPr>
            <w:b/>
            <w:bCs/>
            <w:color w:val="000000"/>
            <w:sz w:val="24"/>
            <w:szCs w:val="24"/>
            <w:u w:val="single"/>
          </w:rPr>
          <w:br/>
          <w:t>REFERENCES:</w:t>
        </w:r>
      </w:ins>
      <w:del w:id="34" w:author="PHPDocX" w:date="2026-09-25T21:08:00Z" w16du:dateUtc="2026-09-26T01:08:00Z">
        <w:r w:rsidR="005920E3">
          <w:rPr>
            <w:noProof/>
          </w:rPr>
          <w:drawing>
            <wp:anchor distT="0" distB="0" distL="114300" distR="114300" simplePos="0" relativeHeight="251672576" behindDoc="0" locked="0" layoutInCell="1" allowOverlap="1" wp14:anchorId="6ECFC452" wp14:editId="5946365F">
              <wp:simplePos x="0" y="0"/>
              <wp:positionH relativeFrom="margin">
                <wp:posOffset>-43180</wp:posOffset>
              </wp:positionH>
              <wp:positionV relativeFrom="paragraph">
                <wp:posOffset>-254000</wp:posOffset>
              </wp:positionV>
              <wp:extent cx="6413787" cy="2695575"/>
              <wp:effectExtent l="0" t="0" r="6350" b="0"/>
              <wp:wrapNone/>
              <wp:docPr id="1"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6413787" cy="2695575"/>
                      </a:xfrm>
                      <a:prstGeom prst="rect">
                        <a:avLst/>
                      </a:prstGeom>
                    </pic:spPr>
                  </pic:pic>
                </a:graphicData>
              </a:graphic>
              <wp14:sizeRelH relativeFrom="page">
                <wp14:pctWidth>0</wp14:pctWidth>
              </wp14:sizeRelH>
              <wp14:sizeRelV relativeFrom="page">
                <wp14:pctHeight>0</wp14:pctHeight>
              </wp14:sizeRelV>
            </wp:anchor>
          </w:drawing>
        </w:r>
      </w:del>
    </w:p>
    <w:p w14:paraId="2DFAE404" w14:textId="77777777" w:rsidR="00B7285D" w:rsidRDefault="00B7285D">
      <w:pPr>
        <w:rPr>
          <w:del w:id="35" w:author="PHPDocX" w:date="2026-09-25T21:08:00Z" w16du:dateUtc="2026-09-26T01:08:00Z"/>
        </w:rPr>
      </w:pPr>
    </w:p>
    <w:p w14:paraId="5E525A6F" w14:textId="77777777" w:rsidR="00B7285D" w:rsidRDefault="00B7285D">
      <w:pPr>
        <w:rPr>
          <w:del w:id="36" w:author="PHPDocX" w:date="2026-09-25T21:08:00Z" w16du:dateUtc="2026-09-26T01:08:00Z"/>
        </w:rPr>
      </w:pPr>
    </w:p>
    <w:p w14:paraId="4002258E" w14:textId="5292D4AD" w:rsidR="00462516" w:rsidRDefault="00462516">
      <w:pPr>
        <w:rPr>
          <w:del w:id="37" w:author="PHPDocX" w:date="2026-09-25T21:08:00Z" w16du:dateUtc="2026-09-26T01:08:00Z"/>
        </w:rPr>
      </w:pPr>
    </w:p>
    <w:p w14:paraId="65F5DD44" w14:textId="2436738A" w:rsidR="009B61C9" w:rsidRDefault="009B61C9">
      <w:pPr>
        <w:rPr>
          <w:del w:id="38" w:author="PHPDocX" w:date="2026-09-25T21:08:00Z" w16du:dateUtc="2026-09-26T01:08:00Z"/>
        </w:rPr>
      </w:pPr>
    </w:p>
    <w:p w14:paraId="57FB35F2" w14:textId="46394941" w:rsidR="009B61C9" w:rsidRDefault="009B61C9">
      <w:pPr>
        <w:rPr>
          <w:del w:id="39" w:author="PHPDocX" w:date="2026-09-25T21:08:00Z" w16du:dateUtc="2026-09-26T01:08:00Z"/>
        </w:rPr>
      </w:pPr>
    </w:p>
    <w:p w14:paraId="5C5C3BE5" w14:textId="246BFF97" w:rsidR="009B61C9" w:rsidRDefault="009B61C9">
      <w:pPr>
        <w:rPr>
          <w:del w:id="40" w:author="PHPDocX" w:date="2026-09-25T21:08:00Z" w16du:dateUtc="2026-09-26T01:08:00Z"/>
        </w:rPr>
      </w:pPr>
    </w:p>
    <w:p w14:paraId="5E39092A" w14:textId="77777777" w:rsidR="005920E3" w:rsidRDefault="005920E3">
      <w:pPr>
        <w:rPr>
          <w:del w:id="41" w:author="PHPDocX" w:date="2026-09-25T21:08:00Z" w16du:dateUtc="2026-09-26T01:08:00Z"/>
        </w:rPr>
      </w:pPr>
    </w:p>
    <w:p w14:paraId="1F0CF9BE" w14:textId="199A294C" w:rsidR="009B61C9" w:rsidRPr="005C4F39" w:rsidRDefault="009B61C9">
      <w:pPr>
        <w:rPr>
          <w:del w:id="42" w:author="PHPDocX" w:date="2026-09-25T21:08:00Z" w16du:dateUtc="2026-09-26T01:08:00Z"/>
          <w:sz w:val="2"/>
          <w:szCs w:val="2"/>
        </w:rPr>
      </w:pPr>
    </w:p>
    <w:p w14:paraId="4A2F0693" w14:textId="77777777" w:rsidR="005376F5" w:rsidRPr="00BC3461" w:rsidRDefault="005376F5" w:rsidP="00BC3461">
      <w:pPr>
        <w:pStyle w:val="NoSpacing"/>
        <w:rPr>
          <w:del w:id="43" w:author="PHPDocX" w:date="2026-09-25T21:08:00Z" w16du:dateUtc="2026-09-26T01:08:00Z"/>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01B50"/>
        <w:tblLook w:val="04A0" w:firstRow="1" w:lastRow="0" w:firstColumn="1" w:lastColumn="0" w:noHBand="0" w:noVBand="1"/>
      </w:tblPr>
      <w:tblGrid>
        <w:gridCol w:w="9912"/>
      </w:tblGrid>
      <w:tr w:rsidR="00510F41" w14:paraId="4DB39887" w14:textId="77777777" w:rsidTr="0087280A">
        <w:trPr>
          <w:trHeight w:val="494"/>
          <w:del w:id="44" w:author="PHPDocX" w:date="2026-09-25T21:08:00Z" w16du:dateUtc="2026-09-26T01:08:00Z"/>
        </w:trPr>
        <w:tc>
          <w:tcPr>
            <w:tcW w:w="9912" w:type="dxa"/>
            <w:vAlign w:val="center"/>
          </w:tcPr>
          <w:p w14:paraId="1A3711D3" w14:textId="581579AA" w:rsidR="00510F41" w:rsidRPr="0087280A" w:rsidRDefault="0087280A" w:rsidP="00510F41">
            <w:pPr>
              <w:rPr>
                <w:del w:id="45" w:author="PHPDocX" w:date="2026-09-25T21:08:00Z" w16du:dateUtc="2026-09-26T01:08:00Z"/>
                <w:color w:val="F2F2F2" w:themeColor="background1" w:themeShade="F2"/>
                <w:sz w:val="32"/>
                <w:szCs w:val="32"/>
              </w:rPr>
            </w:pPr>
            <w:del w:id="46" w:author="PHPDocX" w:date="2026-09-25T21:08:00Z" w16du:dateUtc="2026-09-26T01:08:00Z">
              <w:r>
                <w:rPr>
                  <w:noProof/>
                </w:rPr>
                <mc:AlternateContent>
                  <mc:Choice Requires="wps">
                    <w:drawing>
                      <wp:anchor distT="45720" distB="45720" distL="114300" distR="114300" simplePos="0" relativeHeight="251659264" behindDoc="1" locked="0" layoutInCell="1" allowOverlap="1" wp14:anchorId="588294A9" wp14:editId="0E5BAB10">
                        <wp:simplePos x="0" y="0"/>
                        <wp:positionH relativeFrom="margin">
                          <wp:posOffset>-67945</wp:posOffset>
                        </wp:positionH>
                        <wp:positionV relativeFrom="paragraph">
                          <wp:posOffset>-44450</wp:posOffset>
                        </wp:positionV>
                        <wp:extent cx="6339840" cy="353060"/>
                        <wp:effectExtent l="0" t="0" r="22860" b="2794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39840" cy="353060"/>
                                </a:xfrm>
                                <a:prstGeom prst="rect">
                                  <a:avLst/>
                                </a:prstGeom>
                                <a:gradFill flip="none" rotWithShape="1">
                                  <a:gsLst>
                                    <a:gs pos="56000">
                                      <a:srgbClr val="001B50"/>
                                    </a:gs>
                                    <a:gs pos="0">
                                      <a:srgbClr val="1A3E92"/>
                                    </a:gs>
                                  </a:gsLst>
                                  <a:path path="circle">
                                    <a:fillToRect l="100000" t="100000"/>
                                  </a:path>
                                  <a:tileRect r="-100000" b="-100000"/>
                                </a:gradFill>
                                <a:ln w="9525">
                                  <a:solidFill>
                                    <a:srgbClr val="000000"/>
                                  </a:solidFill>
                                  <a:miter lim="800000"/>
                                  <a:headEnd/>
                                  <a:tailEnd/>
                                </a:ln>
                              </wps:spPr>
                              <wps:txbx>
                                <w:txbxContent>
                                  <w:p w14:paraId="082972A1" w14:textId="76B17FBB" w:rsidR="00510F41" w:rsidRPr="00510F41" w:rsidRDefault="00510F41">
                                    <w:pPr>
                                      <w:rPr>
                                        <w:del w:id="47" w:author="PHPDocX" w:date="2026-09-25T21:08:00Z" w16du:dateUtc="2026-09-26T01:08:00Z"/>
                                        <w:sz w:val="32"/>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88294A9" id="_x0000_t202" coordsize="21600,21600" o:spt="202" path="m,l,21600r21600,l21600,xe">
                        <v:stroke joinstyle="miter"/>
                        <v:path gradientshapeok="t" o:connecttype="rect"/>
                      </v:shapetype>
                      <v:shape id="Text Box 2" o:spid="_x0000_s1026" type="#_x0000_t202" style="position:absolute;margin-left:-5.35pt;margin-top:-3.5pt;width:499.2pt;height:27.8pt;z-index:-2516572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" fillcolor="#1a3e92">
                        <v:fill color2="#001b50" rotate="t" focusposition="1,1" focussize="" colors="0 #1a3e92;36700f #001b50" focus="100%" type="gradientRadial"/>
                        <v:textbox>
                          <w:txbxContent>
                            <w:p w14:paraId="082972A1" w14:textId="76B17FBB" w:rsidR="00510F41" w:rsidRPr="00510F41" w:rsidRDefault="00510F41">
                              <w:pPr>
                                <w:rPr>
                                  <w:del w:id="48" w:author="PHPDocX" w:date="2026-09-25T21:08:00Z" w16du:dateUtc="2026-09-26T01:08:00Z"/>
                                  <w:sz w:val="32"/>
                                  <w:szCs w:val="32"/>
                                </w:rPr>
                              </w:pPr>
                            </w:p>
                          </w:txbxContent>
                        </v:textbox>
                        <w10:wrap anchorx="margin"/>
                      </v:shape>
                    </w:pict>
                  </mc:Fallback>
                </mc:AlternateContent>
              </w:r>
              <w:r w:rsidRPr="0087280A">
                <w:rPr>
                  <w:color w:val="F2F2F2" w:themeColor="background1" w:themeShade="F2"/>
                  <w:sz w:val="32"/>
                  <w:szCs w:val="32"/>
                </w:rPr>
                <w:delText>Applicant Details</w:delText>
              </w:r>
            </w:del>
          </w:p>
        </w:tc>
      </w:tr>
    </w:tbl>
    <w:p w14:paraId="243D6F7B" w14:textId="77777777" w:rsidR="0087280A" w:rsidRPr="0087280A" w:rsidRDefault="0087280A" w:rsidP="0087280A">
      <w:pPr>
        <w:pStyle w:val="NoSpacing"/>
        <w:rPr>
          <w:del w:id="49" w:author="PHPDocX" w:date="2026-09-25T21:08:00Z" w16du:dateUtc="2026-09-26T01:08:00Z"/>
          <w:sz w:val="14"/>
          <w:szCs w:val="14"/>
        </w:rPr>
      </w:pPr>
    </w:p>
    <w:p w14:paraId="7E6BEF65" w14:textId="7B92CAE3" w:rsidR="0087280A" w:rsidRPr="00391EE0" w:rsidRDefault="0087280A" w:rsidP="00510F41">
      <w:pPr>
        <w:rPr>
          <w:del w:id="50" w:author="PHPDocX" w:date="2026-09-25T21:08:00Z" w16du:dateUtc="2026-09-26T01:08:00Z"/>
        </w:rPr>
      </w:pPr>
      <w:del w:id="51" w:author="PHPDocX" w:date="2026-09-25T21:08:00Z" w16du:dateUtc="2026-09-26T01:08:00Z">
        <w:r w:rsidRPr="00391EE0">
          <w:delText>Please provide correspondence details for the person making this application. These details will be used to communicate with you regarding this application, any event updates or to raise any queries ahead of the award judging process.</w:delText>
        </w:r>
      </w:del>
    </w:p>
    <w:p w14:paraId="497E5BE1" w14:textId="77777777" w:rsidR="0087280A" w:rsidRPr="0087280A" w:rsidRDefault="0087280A" w:rsidP="0087280A">
      <w:pPr>
        <w:pStyle w:val="NoSpacing"/>
        <w:rPr>
          <w:del w:id="52" w:author="PHPDocX" w:date="2026-09-25T21:08:00Z" w16du:dateUtc="2026-09-26T01:08:00Z"/>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845"/>
        <w:gridCol w:w="5959"/>
      </w:tblGrid>
      <w:tr w:rsidR="0087280A" w14:paraId="3097A71F" w14:textId="77777777" w:rsidTr="00B7115C">
        <w:trPr>
          <w:trHeight w:val="567"/>
          <w:del w:id="53" w:author="PHPDocX" w:date="2026-09-25T21:08:00Z" w16du:dateUtc="2026-09-26T01:08:00Z"/>
        </w:trPr>
        <w:tc>
          <w:tcPr>
            <w:tcW w:w="2552" w:type="dxa"/>
            <w:tcBorders>
              <w:right w:val="single" w:sz="4" w:space="0" w:color="16367C"/>
            </w:tcBorders>
            <w:vAlign w:val="center"/>
          </w:tcPr>
          <w:p w14:paraId="54CF0099" w14:textId="2FF6D3EA" w:rsidR="0087280A" w:rsidRPr="0087280A" w:rsidRDefault="0087280A" w:rsidP="0087280A">
            <w:pPr>
              <w:rPr>
                <w:del w:id="54" w:author="PHPDocX" w:date="2026-09-25T21:08:00Z" w16du:dateUtc="2026-09-26T01:08:00Z"/>
                <w:b/>
                <w:bCs/>
                <w:sz w:val="24"/>
                <w:szCs w:val="24"/>
              </w:rPr>
            </w:pPr>
            <w:del w:id="55" w:author="PHPDocX" w:date="2026-09-25T21:08:00Z" w16du:dateUtc="2026-09-26T01:08:00Z">
              <w:r w:rsidRPr="0087280A">
                <w:rPr>
                  <w:b/>
                  <w:bCs/>
                  <w:sz w:val="24"/>
                  <w:szCs w:val="24"/>
                </w:rPr>
                <w:delText>Contact Name</w:delText>
              </w:r>
            </w:del>
          </w:p>
        </w:tc>
        <w:tc>
          <w:tcPr>
            <w:tcW w:w="6804" w:type="dxa"/>
            <w:gridSpan w:val="2"/>
            <w:tcBorders>
              <w:top w:val="single" w:sz="4" w:space="0" w:color="16367C"/>
              <w:left w:val="single" w:sz="4" w:space="0" w:color="16367C"/>
              <w:bottom w:val="single" w:sz="4" w:space="0" w:color="16367C"/>
              <w:right w:val="single" w:sz="4" w:space="0" w:color="16367C"/>
            </w:tcBorders>
            <w:vAlign w:val="center"/>
          </w:tcPr>
          <w:p w14:paraId="2456CA32" w14:textId="77777777" w:rsidR="0087280A" w:rsidRPr="005376F5" w:rsidRDefault="0087280A" w:rsidP="0087280A">
            <w:pPr>
              <w:rPr>
                <w:del w:id="56" w:author="PHPDocX" w:date="2026-09-25T21:08:00Z" w16du:dateUtc="2026-09-26T01:08:00Z"/>
              </w:rPr>
            </w:pPr>
          </w:p>
        </w:tc>
      </w:tr>
      <w:tr w:rsidR="00B7115C" w14:paraId="3B1BCA28" w14:textId="77777777" w:rsidTr="001C01E4">
        <w:trPr>
          <w:del w:id="57" w:author="PHPDocX" w:date="2026-09-25T21:08:00Z" w16du:dateUtc="2026-09-26T01:08:00Z"/>
        </w:trPr>
        <w:tc>
          <w:tcPr>
            <w:tcW w:w="9356" w:type="dxa"/>
            <w:gridSpan w:val="3"/>
            <w:vAlign w:val="center"/>
          </w:tcPr>
          <w:p w14:paraId="7788185E" w14:textId="77777777" w:rsidR="00B7115C" w:rsidRDefault="00B7115C" w:rsidP="0087280A">
            <w:pPr>
              <w:rPr>
                <w:del w:id="58" w:author="PHPDocX" w:date="2026-09-25T21:08:00Z" w16du:dateUtc="2026-09-26T01:08:00Z"/>
              </w:rPr>
            </w:pPr>
          </w:p>
        </w:tc>
      </w:tr>
      <w:tr w:rsidR="0087280A" w14:paraId="4D124AEF" w14:textId="77777777" w:rsidTr="00B7115C">
        <w:trPr>
          <w:trHeight w:val="567"/>
          <w:del w:id="59" w:author="PHPDocX" w:date="2026-09-25T21:08:00Z" w16du:dateUtc="2026-09-26T01:08:00Z"/>
        </w:trPr>
        <w:tc>
          <w:tcPr>
            <w:tcW w:w="2552" w:type="dxa"/>
            <w:tcBorders>
              <w:right w:val="single" w:sz="4" w:space="0" w:color="16367C"/>
            </w:tcBorders>
            <w:vAlign w:val="center"/>
          </w:tcPr>
          <w:p w14:paraId="38B171E5" w14:textId="2B81C7C0" w:rsidR="0087280A" w:rsidRPr="0087280A" w:rsidRDefault="0087280A" w:rsidP="0087280A">
            <w:pPr>
              <w:rPr>
                <w:del w:id="60" w:author="PHPDocX" w:date="2026-09-25T21:08:00Z" w16du:dateUtc="2026-09-26T01:08:00Z"/>
                <w:b/>
                <w:bCs/>
                <w:sz w:val="24"/>
                <w:szCs w:val="24"/>
              </w:rPr>
            </w:pPr>
            <w:del w:id="61" w:author="PHPDocX" w:date="2026-09-25T21:08:00Z" w16du:dateUtc="2026-09-26T01:08:00Z">
              <w:r w:rsidRPr="0087280A">
                <w:rPr>
                  <w:b/>
                  <w:bCs/>
                  <w:sz w:val="24"/>
                  <w:szCs w:val="24"/>
                </w:rPr>
                <w:delText>Email Address</w:delText>
              </w:r>
            </w:del>
          </w:p>
        </w:tc>
        <w:tc>
          <w:tcPr>
            <w:tcW w:w="6804" w:type="dxa"/>
            <w:gridSpan w:val="2"/>
            <w:tcBorders>
              <w:top w:val="single" w:sz="4" w:space="0" w:color="16367C"/>
              <w:left w:val="single" w:sz="4" w:space="0" w:color="16367C"/>
              <w:bottom w:val="single" w:sz="4" w:space="0" w:color="16367C"/>
              <w:right w:val="single" w:sz="4" w:space="0" w:color="16367C"/>
            </w:tcBorders>
            <w:vAlign w:val="center"/>
          </w:tcPr>
          <w:p w14:paraId="0A6B2FB8" w14:textId="77777777" w:rsidR="0087280A" w:rsidRPr="005376F5" w:rsidRDefault="0087280A" w:rsidP="0087280A">
            <w:pPr>
              <w:rPr>
                <w:del w:id="62" w:author="PHPDocX" w:date="2026-09-25T21:08:00Z" w16du:dateUtc="2026-09-26T01:08:00Z"/>
              </w:rPr>
            </w:pPr>
          </w:p>
        </w:tc>
      </w:tr>
      <w:tr w:rsidR="00B7115C" w14:paraId="6E28B285" w14:textId="77777777" w:rsidTr="00BF27C5">
        <w:trPr>
          <w:del w:id="63" w:author="PHPDocX" w:date="2026-09-25T21:08:00Z" w16du:dateUtc="2026-09-26T01:08:00Z"/>
        </w:trPr>
        <w:tc>
          <w:tcPr>
            <w:tcW w:w="9356" w:type="dxa"/>
            <w:gridSpan w:val="3"/>
            <w:vAlign w:val="center"/>
          </w:tcPr>
          <w:p w14:paraId="3FB71836" w14:textId="77777777" w:rsidR="00B7115C" w:rsidRDefault="00B7115C" w:rsidP="0087280A">
            <w:pPr>
              <w:rPr>
                <w:del w:id="64" w:author="PHPDocX" w:date="2026-09-25T21:08:00Z" w16du:dateUtc="2026-09-26T01:08:00Z"/>
              </w:rPr>
            </w:pPr>
          </w:p>
        </w:tc>
      </w:tr>
      <w:tr w:rsidR="0087280A" w14:paraId="77DFBB4A" w14:textId="77777777" w:rsidTr="00B7115C">
        <w:trPr>
          <w:trHeight w:val="567"/>
          <w:del w:id="65" w:author="PHPDocX" w:date="2026-09-25T21:08:00Z" w16du:dateUtc="2026-09-26T01:08:00Z"/>
        </w:trPr>
        <w:tc>
          <w:tcPr>
            <w:tcW w:w="3397" w:type="dxa"/>
            <w:gridSpan w:val="2"/>
            <w:tcBorders>
              <w:right w:val="single" w:sz="4" w:space="0" w:color="16367C"/>
            </w:tcBorders>
            <w:vAlign w:val="center"/>
          </w:tcPr>
          <w:p w14:paraId="2A558F87" w14:textId="446E9D76" w:rsidR="0087280A" w:rsidRPr="0087280A" w:rsidRDefault="0087280A" w:rsidP="0087280A">
            <w:pPr>
              <w:rPr>
                <w:del w:id="66" w:author="PHPDocX" w:date="2026-09-25T21:08:00Z" w16du:dateUtc="2026-09-26T01:08:00Z"/>
                <w:b/>
                <w:bCs/>
                <w:sz w:val="24"/>
                <w:szCs w:val="24"/>
              </w:rPr>
            </w:pPr>
            <w:del w:id="67" w:author="PHPDocX" w:date="2026-09-25T21:08:00Z" w16du:dateUtc="2026-09-26T01:08:00Z">
              <w:r w:rsidRPr="0087280A">
                <w:rPr>
                  <w:b/>
                  <w:bCs/>
                  <w:sz w:val="24"/>
                  <w:szCs w:val="24"/>
                </w:rPr>
                <w:delText>Direct contact number/mobile</w:delText>
              </w:r>
            </w:del>
          </w:p>
        </w:tc>
        <w:tc>
          <w:tcPr>
            <w:tcW w:w="5959" w:type="dxa"/>
            <w:tcBorders>
              <w:top w:val="single" w:sz="4" w:space="0" w:color="16367C"/>
              <w:left w:val="single" w:sz="4" w:space="0" w:color="16367C"/>
              <w:bottom w:val="single" w:sz="4" w:space="0" w:color="16367C"/>
              <w:right w:val="single" w:sz="4" w:space="0" w:color="16367C"/>
            </w:tcBorders>
            <w:vAlign w:val="center"/>
          </w:tcPr>
          <w:p w14:paraId="2F700795" w14:textId="77777777" w:rsidR="0087280A" w:rsidRPr="005376F5" w:rsidRDefault="0087280A" w:rsidP="0087280A">
            <w:pPr>
              <w:rPr>
                <w:del w:id="68" w:author="PHPDocX" w:date="2026-09-25T21:08:00Z" w16du:dateUtc="2026-09-26T01:08:00Z"/>
              </w:rPr>
            </w:pPr>
          </w:p>
        </w:tc>
      </w:tr>
    </w:tbl>
    <w:p w14:paraId="61A90E9F" w14:textId="437A0889" w:rsidR="003663C7" w:rsidRDefault="003663C7" w:rsidP="005376F5">
      <w:pPr>
        <w:rPr>
          <w:del w:id="69" w:author="PHPDocX" w:date="2026-09-25T21:08:00Z" w16du:dateUtc="2026-09-26T01:08:00Z"/>
        </w:rPr>
      </w:pPr>
    </w:p>
    <w:p w14:paraId="3BA64CE8" w14:textId="77777777" w:rsidR="005376F5" w:rsidRPr="005376F5" w:rsidRDefault="005376F5" w:rsidP="005376F5">
      <w:pPr>
        <w:rPr>
          <w:del w:id="70" w:author="PHPDocX" w:date="2026-09-25T21:08:00Z" w16du:dateUtc="2026-09-26T01:08:00Z"/>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01B50"/>
        <w:tblLook w:val="04A0" w:firstRow="1" w:lastRow="0" w:firstColumn="1" w:lastColumn="0" w:noHBand="0" w:noVBand="1"/>
      </w:tblPr>
      <w:tblGrid>
        <w:gridCol w:w="9912"/>
      </w:tblGrid>
      <w:tr w:rsidR="003663C7" w14:paraId="5BB79444" w14:textId="77777777" w:rsidTr="006437DA">
        <w:trPr>
          <w:trHeight w:val="494"/>
          <w:del w:id="71" w:author="PHPDocX" w:date="2026-09-25T21:08:00Z" w16du:dateUtc="2026-09-26T01:08:00Z"/>
        </w:trPr>
        <w:tc>
          <w:tcPr>
            <w:tcW w:w="9912" w:type="dxa"/>
            <w:vAlign w:val="center"/>
          </w:tcPr>
          <w:p w14:paraId="2DA2DAFB" w14:textId="20596187" w:rsidR="003663C7" w:rsidRPr="0087280A" w:rsidRDefault="003663C7" w:rsidP="006437DA">
            <w:pPr>
              <w:rPr>
                <w:del w:id="72" w:author="PHPDocX" w:date="2026-09-25T21:08:00Z" w16du:dateUtc="2026-09-26T01:08:00Z"/>
                <w:color w:val="F2F2F2" w:themeColor="background1" w:themeShade="F2"/>
                <w:sz w:val="32"/>
                <w:szCs w:val="32"/>
              </w:rPr>
            </w:pPr>
            <w:del w:id="73" w:author="PHPDocX" w:date="2026-09-25T21:08:00Z" w16du:dateUtc="2026-09-26T01:08:00Z">
              <w:r>
                <w:rPr>
                  <w:noProof/>
                </w:rPr>
                <mc:AlternateContent>
                  <mc:Choice Requires="wps">
                    <w:drawing>
                      <wp:anchor distT="45720" distB="45720" distL="114300" distR="114300" simplePos="0" relativeHeight="251661312" behindDoc="1" locked="0" layoutInCell="1" allowOverlap="1" wp14:anchorId="17197092" wp14:editId="46005CF1">
                        <wp:simplePos x="0" y="0"/>
                        <wp:positionH relativeFrom="margin">
                          <wp:posOffset>-67945</wp:posOffset>
                        </wp:positionH>
                        <wp:positionV relativeFrom="paragraph">
                          <wp:posOffset>-44450</wp:posOffset>
                        </wp:positionV>
                        <wp:extent cx="6339840" cy="353060"/>
                        <wp:effectExtent l="0" t="0" r="22860" b="2794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39840" cy="353060"/>
                                </a:xfrm>
                                <a:prstGeom prst="rect">
                                  <a:avLst/>
                                </a:prstGeom>
                                <a:gradFill flip="none" rotWithShape="1">
                                  <a:gsLst>
                                    <a:gs pos="56000">
                                      <a:srgbClr val="001B50"/>
                                    </a:gs>
                                    <a:gs pos="0">
                                      <a:srgbClr val="1A3E92"/>
                                    </a:gs>
                                  </a:gsLst>
                                  <a:path path="circle">
                                    <a:fillToRect l="100000" t="100000"/>
                                  </a:path>
                                  <a:tileRect r="-100000" b="-100000"/>
                                </a:gradFill>
                                <a:ln w="9525">
                                  <a:solidFill>
                                    <a:srgbClr val="000000"/>
                                  </a:solidFill>
                                  <a:miter lim="800000"/>
                                  <a:headEnd/>
                                  <a:tailEnd/>
                                </a:ln>
                              </wps:spPr>
                              <wps:txbx>
                                <w:txbxContent>
                                  <w:p w14:paraId="230E75F8" w14:textId="77777777" w:rsidR="003663C7" w:rsidRPr="00510F41" w:rsidRDefault="003663C7" w:rsidP="003663C7">
                                    <w:pPr>
                                      <w:rPr>
                                        <w:del w:id="74" w:author="PHPDocX" w:date="2026-09-25T21:08:00Z" w16du:dateUtc="2026-09-26T01:08:00Z"/>
                                        <w:sz w:val="32"/>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197092" id="_x0000_s1027" type="#_x0000_t202" style="position:absolute;margin-left:-5.35pt;margin-top:-3.5pt;width:499.2pt;height:27.8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" fillcolor="#1a3e92">
                        <v:fill color2="#001b50" rotate="t" focusposition="1,1" focussize="" colors="0 #1a3e92;36700f #001b50" focus="100%" type="gradientRadial"/>
                        <v:textbox>
                          <w:txbxContent>
                            <w:p w14:paraId="230E75F8" w14:textId="77777777" w:rsidR="003663C7" w:rsidRPr="00510F41" w:rsidRDefault="003663C7" w:rsidP="003663C7">
                              <w:pPr>
                                <w:rPr>
                                  <w:del w:id="75" w:author="PHPDocX" w:date="2026-09-25T21:08:00Z" w16du:dateUtc="2026-09-26T01:08:00Z"/>
                                  <w:sz w:val="32"/>
                                  <w:szCs w:val="32"/>
                                </w:rPr>
                              </w:pPr>
                            </w:p>
                          </w:txbxContent>
                        </v:textbox>
                        <w10:wrap anchorx="margin"/>
                      </v:shape>
                    </w:pict>
                  </mc:Fallback>
                </mc:AlternateContent>
              </w:r>
              <w:r>
                <w:rPr>
                  <w:color w:val="F2F2F2" w:themeColor="background1" w:themeShade="F2"/>
                  <w:sz w:val="32"/>
                  <w:szCs w:val="32"/>
                </w:rPr>
                <w:delText xml:space="preserve">Nomination </w:delText>
              </w:r>
              <w:r w:rsidR="005376F5">
                <w:rPr>
                  <w:color w:val="F2F2F2" w:themeColor="background1" w:themeShade="F2"/>
                  <w:sz w:val="32"/>
                  <w:szCs w:val="32"/>
                </w:rPr>
                <w:delText>&amp; Category Information</w:delText>
              </w:r>
            </w:del>
          </w:p>
        </w:tc>
      </w:tr>
    </w:tbl>
    <w:p w14:paraId="2CBFE0AD" w14:textId="77777777" w:rsidR="003663C7" w:rsidRPr="0087280A" w:rsidRDefault="003663C7" w:rsidP="003663C7">
      <w:pPr>
        <w:pStyle w:val="NoSpacing"/>
        <w:rPr>
          <w:del w:id="76" w:author="PHPDocX" w:date="2026-09-25T21:08:00Z" w16du:dateUtc="2026-09-26T01:08:00Z"/>
          <w:sz w:val="14"/>
          <w:szCs w:val="14"/>
        </w:rPr>
      </w:pPr>
    </w:p>
    <w:p w14:paraId="581B1CDF" w14:textId="74A62E4E" w:rsidR="003663C7" w:rsidRPr="00391EE0" w:rsidRDefault="003663C7" w:rsidP="003663C7">
      <w:pPr>
        <w:rPr>
          <w:del w:id="77" w:author="PHPDocX" w:date="2026-09-25T21:08:00Z" w16du:dateUtc="2026-09-26T01:08:00Z"/>
        </w:rPr>
      </w:pPr>
      <w:del w:id="78" w:author="PHPDocX" w:date="2026-09-25T21:08:00Z" w16du:dateUtc="2026-09-26T01:08:00Z">
        <w:r w:rsidRPr="00391EE0">
          <w:delText xml:space="preserve">Full category guidelines including what the judges will look for under each category can be found at: </w:delText>
        </w:r>
        <w:r w:rsidRPr="00391EE0">
          <w:br/>
        </w:r>
        <w:r>
          <w:fldChar w:fldCharType="begin"/>
        </w:r>
        <w:r>
          <w:delInstrText>HYPERLINK "http://www.awards.selnet-uk.com/categories"</w:delInstrText>
        </w:r>
        <w:r>
          <w:fldChar w:fldCharType="separate"/>
        </w:r>
        <w:r w:rsidRPr="00391EE0">
          <w:rPr>
            <w:rStyle w:val="Hyperlink"/>
            <w:b/>
            <w:bCs/>
            <w:color w:val="1A3E92"/>
          </w:rPr>
          <w:delText>www.awards.selnet-uk.com/categories</w:delText>
        </w:r>
        <w:r>
          <w:fldChar w:fldCharType="end"/>
        </w:r>
        <w:r w:rsidRPr="00391EE0">
          <w:delText xml:space="preserve"> </w:delText>
        </w:r>
      </w:del>
    </w:p>
    <w:p w14:paraId="264B4AF7" w14:textId="77777777" w:rsidR="005376F5" w:rsidRDefault="005376F5" w:rsidP="003663C7">
      <w:pPr>
        <w:rPr>
          <w:del w:id="79" w:author="PHPDocX" w:date="2026-09-25T21:08:00Z" w16du:dateUtc="2026-09-26T01:08:00Z"/>
          <w:sz w:val="20"/>
          <w:szCs w:val="20"/>
        </w:rPr>
      </w:pPr>
    </w:p>
    <w:p w14:paraId="04567804" w14:textId="4FED2DF3" w:rsidR="003663C7" w:rsidRPr="005376F5" w:rsidRDefault="003663C7" w:rsidP="003663C7">
      <w:pPr>
        <w:rPr>
          <w:del w:id="80" w:author="PHPDocX" w:date="2026-09-25T21:08:00Z" w16du:dateUtc="2026-09-26T01:08:00Z"/>
          <w:b/>
          <w:bCs/>
        </w:rPr>
      </w:pPr>
      <w:del w:id="81" w:author="PHPDocX" w:date="2026-09-25T21:08:00Z" w16du:dateUtc="2026-09-26T01:08:00Z">
        <w:r w:rsidRPr="005376F5">
          <w:rPr>
            <w:b/>
            <w:bCs/>
          </w:rPr>
          <w:delText>Who is the nomination for?</w:delText>
        </w:r>
      </w:del>
    </w:p>
    <w:p w14:paraId="232F708E" w14:textId="77777777" w:rsidR="003663C7" w:rsidRPr="005376F5" w:rsidRDefault="003663C7" w:rsidP="003663C7">
      <w:pPr>
        <w:pStyle w:val="NoSpacing"/>
        <w:rPr>
          <w:del w:id="82" w:author="PHPDocX" w:date="2026-09-25T21:08:00Z" w16du:dateUtc="2026-09-26T01:08:00Z"/>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7"/>
        <w:gridCol w:w="5959"/>
      </w:tblGrid>
      <w:tr w:rsidR="003663C7" w14:paraId="44C17F1F" w14:textId="77777777" w:rsidTr="00B7115C">
        <w:trPr>
          <w:trHeight w:val="567"/>
          <w:del w:id="83" w:author="PHPDocX" w:date="2026-09-25T21:08:00Z" w16du:dateUtc="2026-09-26T01:08:00Z"/>
        </w:trPr>
        <w:tc>
          <w:tcPr>
            <w:tcW w:w="3397" w:type="dxa"/>
            <w:tcBorders>
              <w:right w:val="single" w:sz="4" w:space="0" w:color="16367C"/>
            </w:tcBorders>
            <w:vAlign w:val="center"/>
          </w:tcPr>
          <w:p w14:paraId="6DFDAD62" w14:textId="5B8DB7F9" w:rsidR="003663C7" w:rsidRPr="0087280A" w:rsidRDefault="003663C7" w:rsidP="006437DA">
            <w:pPr>
              <w:rPr>
                <w:del w:id="84" w:author="PHPDocX" w:date="2026-09-25T21:08:00Z" w16du:dateUtc="2026-09-26T01:08:00Z"/>
                <w:b/>
                <w:bCs/>
                <w:sz w:val="24"/>
                <w:szCs w:val="24"/>
              </w:rPr>
            </w:pPr>
            <w:del w:id="85" w:author="PHPDocX" w:date="2026-09-25T21:08:00Z" w16du:dateUtc="2026-09-26T01:08:00Z">
              <w:r w:rsidRPr="003663C7">
                <w:rPr>
                  <w:b/>
                  <w:bCs/>
                  <w:sz w:val="24"/>
                  <w:szCs w:val="24"/>
                </w:rPr>
                <w:delText xml:space="preserve">Company Name or </w:delText>
              </w:r>
              <w:r>
                <w:rPr>
                  <w:b/>
                  <w:bCs/>
                  <w:sz w:val="24"/>
                  <w:szCs w:val="24"/>
                </w:rPr>
                <w:delText>Individual</w:delText>
              </w:r>
            </w:del>
          </w:p>
        </w:tc>
        <w:tc>
          <w:tcPr>
            <w:tcW w:w="5959" w:type="dxa"/>
            <w:tcBorders>
              <w:top w:val="single" w:sz="4" w:space="0" w:color="16367C"/>
              <w:left w:val="single" w:sz="4" w:space="0" w:color="16367C"/>
              <w:bottom w:val="single" w:sz="4" w:space="0" w:color="16367C"/>
              <w:right w:val="single" w:sz="4" w:space="0" w:color="16367C"/>
            </w:tcBorders>
            <w:vAlign w:val="center"/>
          </w:tcPr>
          <w:p w14:paraId="37F1727A" w14:textId="77777777" w:rsidR="003663C7" w:rsidRPr="005376F5" w:rsidRDefault="003663C7" w:rsidP="006437DA">
            <w:pPr>
              <w:rPr>
                <w:del w:id="86" w:author="PHPDocX" w:date="2026-09-25T21:08:00Z" w16du:dateUtc="2026-09-26T01:08:00Z"/>
              </w:rPr>
            </w:pPr>
          </w:p>
        </w:tc>
      </w:tr>
      <w:tr w:rsidR="003663C7" w14:paraId="17617D1F" w14:textId="77777777" w:rsidTr="00B7115C">
        <w:trPr>
          <w:trHeight w:val="373"/>
          <w:del w:id="87" w:author="PHPDocX" w:date="2026-09-25T21:08:00Z" w16du:dateUtc="2026-09-26T01:08:00Z"/>
        </w:trPr>
        <w:tc>
          <w:tcPr>
            <w:tcW w:w="3397" w:type="dxa"/>
            <w:vAlign w:val="center"/>
          </w:tcPr>
          <w:p w14:paraId="4E36A912" w14:textId="77777777" w:rsidR="003663C7" w:rsidRPr="0087280A" w:rsidRDefault="003663C7" w:rsidP="006437DA">
            <w:pPr>
              <w:rPr>
                <w:del w:id="88" w:author="PHPDocX" w:date="2026-09-25T21:08:00Z" w16du:dateUtc="2026-09-26T01:08:00Z"/>
                <w:b/>
                <w:bCs/>
                <w:sz w:val="24"/>
                <w:szCs w:val="24"/>
              </w:rPr>
            </w:pPr>
          </w:p>
        </w:tc>
        <w:tc>
          <w:tcPr>
            <w:tcW w:w="5959" w:type="dxa"/>
            <w:tcBorders>
              <w:top w:val="single" w:sz="4" w:space="0" w:color="16367C"/>
              <w:bottom w:val="single" w:sz="4" w:space="0" w:color="16367C"/>
            </w:tcBorders>
            <w:vAlign w:val="center"/>
          </w:tcPr>
          <w:p w14:paraId="2200E518" w14:textId="6B279350" w:rsidR="005376F5" w:rsidRDefault="005376F5" w:rsidP="006437DA">
            <w:pPr>
              <w:rPr>
                <w:del w:id="89" w:author="PHPDocX" w:date="2026-09-25T21:08:00Z" w16du:dateUtc="2026-09-26T01:08:00Z"/>
              </w:rPr>
            </w:pPr>
          </w:p>
        </w:tc>
      </w:tr>
      <w:tr w:rsidR="003663C7" w14:paraId="79CD6D5F" w14:textId="77777777" w:rsidTr="00B7115C">
        <w:trPr>
          <w:trHeight w:val="567"/>
          <w:del w:id="90" w:author="PHPDocX" w:date="2026-09-25T21:08:00Z" w16du:dateUtc="2026-09-26T01:08:00Z"/>
        </w:trPr>
        <w:tc>
          <w:tcPr>
            <w:tcW w:w="3397" w:type="dxa"/>
            <w:tcBorders>
              <w:right w:val="single" w:sz="4" w:space="0" w:color="16367C"/>
            </w:tcBorders>
            <w:vAlign w:val="center"/>
          </w:tcPr>
          <w:p w14:paraId="1209D8F8" w14:textId="667876D7" w:rsidR="003663C7" w:rsidRPr="0087280A" w:rsidRDefault="003663C7" w:rsidP="006437DA">
            <w:pPr>
              <w:rPr>
                <w:del w:id="91" w:author="PHPDocX" w:date="2026-09-25T21:08:00Z" w16du:dateUtc="2026-09-26T01:08:00Z"/>
                <w:b/>
                <w:bCs/>
                <w:sz w:val="24"/>
                <w:szCs w:val="24"/>
              </w:rPr>
            </w:pPr>
            <w:del w:id="92" w:author="PHPDocX" w:date="2026-09-25T21:08:00Z" w16du:dateUtc="2026-09-26T01:08:00Z">
              <w:r>
                <w:rPr>
                  <w:b/>
                  <w:bCs/>
                  <w:sz w:val="24"/>
                  <w:szCs w:val="24"/>
                </w:rPr>
                <w:delText xml:space="preserve">Category Entered </w:delText>
              </w:r>
              <w:r w:rsidRPr="003663C7">
                <w:rPr>
                  <w:b/>
                  <w:bCs/>
                  <w:sz w:val="14"/>
                  <w:szCs w:val="14"/>
                </w:rPr>
                <w:delText>(select from dropdown)</w:delText>
              </w:r>
            </w:del>
          </w:p>
        </w:tc>
        <w:customXmlDelRangeStart w:id="93" w:author="PHPDocX" w:date="2026-09-25T21:08:00Z"/>
        <w:sdt>
          <w:sdtPr>
            <w:rPr>
              <w:rFonts w:cstheme="minorHAnsi"/>
              <w:szCs w:val="40"/>
            </w:rPr>
            <w:id w:val="2009869803"/>
            <w:placeholder>
              <w:docPart w:val="84F3FAE82AD448078E2F4BC4C2C20363"/>
            </w:placeholder>
            <w:showingPlcHdr/>
            <w:dropDownList>
              <w:listItem w:value="Choose an item."/>
              <w:listItem w:displayText="Start-up Social Enterprise of the Year" w:value="Start-up Social Enterprise of the Year"/>
              <w:listItem w:displayText="Small Social Enterprise of the Year" w:value="Small Social Enterprise of the Year"/>
              <w:listItem w:displayText="Large Social Enterprise of the Year " w:value="Large Social Enterprise of the Year "/>
              <w:listItem w:displayText="Work or Training Social Enterprise of the Year" w:value="Work or Training Social Enterprise of the Year"/>
              <w:listItem w:displayText="Employee of the Year" w:value="Employee of the Year"/>
              <w:listItem w:displayText="Striving for Equality" w:value="Striving for Equality"/>
              <w:listItem w:displayText="Environmental Champion of the Year" w:value="Environmental Champion of the Year"/>
              <w:listItem w:displayText="Volunteer of the Year" w:value="Volunteer of the Year"/>
              <w:listItem w:displayText="Social Enterprise Champion 2022" w:value="Social Enterprise Champion 2022"/>
            </w:dropDownList>
          </w:sdtPr>
          <w:sdtEndPr/>
          <w:sdtContent>
            <w:customXmlDelRangeEnd w:id="93"/>
            <w:tc>
              <w:tcPr>
                <w:tcW w:w="5959" w:type="dxa"/>
                <w:tcBorders>
                  <w:top w:val="single" w:sz="4" w:space="0" w:color="16367C"/>
                  <w:left w:val="single" w:sz="4" w:space="0" w:color="16367C"/>
                  <w:bottom w:val="single" w:sz="4" w:space="0" w:color="16367C"/>
                  <w:right w:val="single" w:sz="4" w:space="0" w:color="16367C"/>
                </w:tcBorders>
                <w:vAlign w:val="center"/>
              </w:tcPr>
              <w:p w14:paraId="1ED5593E" w14:textId="04B93977" w:rsidR="003663C7" w:rsidRPr="003663C7" w:rsidRDefault="003663C7" w:rsidP="006437DA">
                <w:pPr>
                  <w:rPr>
                    <w:del w:id="94" w:author="PHPDocX" w:date="2026-09-25T21:08:00Z" w16du:dateUtc="2026-09-26T01:08:00Z"/>
                    <w:szCs w:val="40"/>
                  </w:rPr>
                </w:pPr>
                <w:del w:id="95" w:author="PHPDocX" w:date="2026-09-25T21:08:00Z" w16du:dateUtc="2026-09-26T01:08:00Z">
                  <w:r w:rsidRPr="003663C7">
                    <w:rPr>
                      <w:rStyle w:val="PlaceholderText"/>
                      <w:rFonts w:cstheme="minorHAnsi"/>
                      <w:sz w:val="24"/>
                      <w:szCs w:val="24"/>
                    </w:rPr>
                    <w:delText>Choose an item.</w:delText>
                  </w:r>
                </w:del>
              </w:p>
            </w:tc>
            <w:customXmlDelRangeStart w:id="96" w:author="PHPDocX" w:date="2026-09-25T21:08:00Z"/>
          </w:sdtContent>
        </w:sdt>
        <w:customXmlDelRangeEnd w:id="96"/>
      </w:tr>
    </w:tbl>
    <w:p w14:paraId="36637957" w14:textId="3187BD79" w:rsidR="005376F5" w:rsidRDefault="005376F5" w:rsidP="005376F5">
      <w:pPr>
        <w:pStyle w:val="NoSpacing"/>
        <w:rPr>
          <w:del w:id="97" w:author="PHPDocX" w:date="2026-09-25T21:08:00Z" w16du:dateUtc="2026-09-26T01:08:00Z"/>
        </w:rPr>
      </w:pPr>
    </w:p>
    <w:p w14:paraId="3F7C9955" w14:textId="77777777" w:rsidR="005376F5" w:rsidRDefault="005376F5" w:rsidP="005376F5">
      <w:pPr>
        <w:pStyle w:val="NoSpacing"/>
        <w:rPr>
          <w:del w:id="98" w:author="PHPDocX" w:date="2026-09-25T21:08:00Z" w16du:dateUtc="2026-09-26T01:08:00Z"/>
        </w:rPr>
      </w:pPr>
    </w:p>
    <w:p w14:paraId="423F887A" w14:textId="480A5E69" w:rsidR="005376F5" w:rsidRPr="00911AA8" w:rsidRDefault="005376F5" w:rsidP="005376F5">
      <w:pPr>
        <w:rPr>
          <w:del w:id="99" w:author="PHPDocX" w:date="2026-09-25T21:08:00Z" w16du:dateUtc="2026-09-26T01:08:00Z"/>
          <w:color w:val="CC0099"/>
          <w:sz w:val="20"/>
          <w:szCs w:val="20"/>
        </w:rPr>
      </w:pPr>
      <w:del w:id="100" w:author="PHPDocX" w:date="2026-09-25T21:08:00Z" w16du:dateUtc="2026-09-26T01:08:00Z">
        <w:r w:rsidRPr="00911AA8">
          <w:rPr>
            <w:b/>
            <w:bCs/>
            <w:color w:val="CC0099"/>
            <w:sz w:val="20"/>
            <w:szCs w:val="20"/>
          </w:rPr>
          <w:delText xml:space="preserve">NB:  </w:delText>
        </w:r>
        <w:r w:rsidRPr="00911AA8">
          <w:rPr>
            <w:b/>
            <w:bCs/>
            <w:i/>
            <w:iCs/>
            <w:color w:val="CC0099"/>
            <w:sz w:val="20"/>
            <w:szCs w:val="20"/>
          </w:rPr>
          <w:delText xml:space="preserve">You must complete a separate application for each category you wish to make a nomination for – this is to ensure your </w:delText>
        </w:r>
        <w:r w:rsidR="00B75367" w:rsidRPr="00911AA8">
          <w:rPr>
            <w:b/>
            <w:bCs/>
            <w:i/>
            <w:iCs/>
            <w:color w:val="CC0099"/>
            <w:sz w:val="20"/>
            <w:szCs w:val="20"/>
          </w:rPr>
          <w:delText xml:space="preserve">nomination </w:delText>
        </w:r>
        <w:r w:rsidRPr="00911AA8">
          <w:rPr>
            <w:b/>
            <w:bCs/>
            <w:i/>
            <w:iCs/>
            <w:color w:val="CC0099"/>
            <w:sz w:val="20"/>
            <w:szCs w:val="20"/>
          </w:rPr>
          <w:delText>has the best chance of success</w:delText>
        </w:r>
        <w:r w:rsidRPr="00911AA8">
          <w:rPr>
            <w:color w:val="CC0099"/>
            <w:sz w:val="20"/>
            <w:szCs w:val="20"/>
          </w:rPr>
          <w:delText>.</w:delText>
        </w:r>
      </w:del>
    </w:p>
    <w:p w14:paraId="571DBDF0" w14:textId="77777777" w:rsidR="005376F5" w:rsidRDefault="005376F5" w:rsidP="005376F5">
      <w:pPr>
        <w:pStyle w:val="NoSpacing"/>
        <w:rPr>
          <w:del w:id="101" w:author="PHPDocX" w:date="2026-09-25T21:08:00Z" w16du:dateUtc="2026-09-26T01:08:00Z"/>
        </w:rPr>
      </w:pPr>
    </w:p>
    <w:p w14:paraId="1A638D29" w14:textId="5FE3E48F" w:rsidR="005376F5" w:rsidRPr="003D0812" w:rsidRDefault="005376F5" w:rsidP="005376F5">
      <w:pPr>
        <w:rPr>
          <w:del w:id="102" w:author="PHPDocX" w:date="2026-09-25T21:08:00Z" w16du:dateUtc="2026-09-26T01:08:00Z"/>
          <w:b/>
          <w:bCs/>
        </w:rPr>
      </w:pPr>
      <w:del w:id="103" w:author="PHPDocX" w:date="2026-09-25T21:08:00Z" w16du:dateUtc="2026-09-26T01:08:00Z">
        <w:r w:rsidRPr="003D0812">
          <w:rPr>
            <w:b/>
            <w:bCs/>
          </w:rPr>
          <w:delText xml:space="preserve">REMEMBER: </w:delText>
        </w:r>
      </w:del>
    </w:p>
    <w:p w14:paraId="4AD0AE30" w14:textId="0253568F" w:rsidR="00642E14" w:rsidRPr="00642E14" w:rsidRDefault="00642E14" w:rsidP="00642E14">
      <w:pPr>
        <w:rPr>
          <w:del w:id="104" w:author="PHPDocX" w:date="2026-09-25T21:08:00Z" w16du:dateUtc="2026-09-26T01:08:00Z"/>
        </w:rPr>
      </w:pPr>
      <w:del w:id="105" w:author="PHPDocX" w:date="2026-09-25T21:08:00Z" w16du:dateUtc="2026-09-26T01:08:00Z">
        <w:r w:rsidRPr="00642E14">
          <w:delText xml:space="preserve">Your nomination should focus on how the work you do benefits society and its wider impact for Lancashire. </w:delText>
        </w:r>
      </w:del>
    </w:p>
    <w:p w14:paraId="42B73C7B" w14:textId="77777777" w:rsidR="00642E14" w:rsidRPr="00642E14" w:rsidRDefault="00642E14" w:rsidP="00642E14">
      <w:pPr>
        <w:rPr>
          <w:del w:id="106" w:author="PHPDocX" w:date="2026-09-25T21:08:00Z" w16du:dateUtc="2026-09-26T01:08:00Z"/>
        </w:rPr>
      </w:pPr>
      <w:del w:id="107" w:author="PHPDocX" w:date="2026-09-25T21:08:00Z" w16du:dateUtc="2026-09-26T01:08:00Z">
        <w:r w:rsidRPr="00642E14">
          <w:delText xml:space="preserve">We ask independent judges to form an opinion of all the nominees within each category. </w:delText>
        </w:r>
        <w:r w:rsidRPr="00642E14">
          <w:rPr>
            <w:b/>
            <w:bCs/>
            <w:i/>
            <w:iCs/>
          </w:rPr>
          <w:delText>The judges may not know your organisation</w:delText>
        </w:r>
        <w:r w:rsidRPr="00642E14">
          <w:delText xml:space="preserve"> and the content within your application is all they have to assess the most worthy winner of an award. </w:delText>
        </w:r>
      </w:del>
    </w:p>
    <w:p w14:paraId="0A981ABF" w14:textId="77777777" w:rsidR="00642E14" w:rsidRPr="00642E14" w:rsidRDefault="00642E14" w:rsidP="00642E14">
      <w:pPr>
        <w:rPr>
          <w:del w:id="108" w:author="PHPDocX" w:date="2026-09-25T21:08:00Z" w16du:dateUtc="2026-09-26T01:08:00Z"/>
        </w:rPr>
      </w:pPr>
      <w:del w:id="109" w:author="PHPDocX" w:date="2026-09-25T21:08:00Z" w16du:dateUtc="2026-09-26T01:08:00Z">
        <w:r w:rsidRPr="00642E14">
          <w:delText xml:space="preserve">Make sure you tell them everything you want them to know! </w:delText>
        </w:r>
      </w:del>
    </w:p>
    <w:p w14:paraId="72F31FCC" w14:textId="77777777" w:rsidR="005376F5" w:rsidRPr="00AE4334" w:rsidRDefault="005376F5" w:rsidP="005376F5">
      <w:pPr>
        <w:rPr>
          <w:del w:id="110" w:author="PHPDocX" w:date="2026-09-25T21:08:00Z" w16du:dateUtc="2026-09-26T01:08:00Z"/>
        </w:rPr>
      </w:pPr>
      <w:del w:id="111" w:author="PHPDocX" w:date="2026-09-25T21:08:00Z" w16du:dateUtc="2026-09-26T01:08:00Z">
        <w:r w:rsidRPr="00AE4334">
          <w:delText>Tell them how you:</w:delText>
        </w:r>
      </w:del>
    </w:p>
    <w:p w14:paraId="23AE76DC" w14:textId="77777777" w:rsidR="00B75367" w:rsidRPr="00AE4334" w:rsidRDefault="00B75367" w:rsidP="00B75367">
      <w:pPr>
        <w:pStyle w:val="ListParagraph"/>
        <w:numPr>
          <w:ilvl w:val="0"/>
          <w:numId w:val="1"/>
        </w:numPr>
        <w:rPr>
          <w:del w:id="112" w:author="PHPDocX" w:date="2026-09-25T21:08:00Z" w16du:dateUtc="2026-09-26T01:08:00Z"/>
        </w:rPr>
      </w:pPr>
      <w:del w:id="113" w:author="PHPDocX" w:date="2026-09-25T21:08:00Z" w16du:dateUtc="2026-09-26T01:08:00Z">
        <w:r w:rsidRPr="00AE4334">
          <w:delText xml:space="preserve">Have made an impact and achieved your goals </w:delText>
        </w:r>
      </w:del>
    </w:p>
    <w:p w14:paraId="51A42CB4" w14:textId="5B18D3B6" w:rsidR="005376F5" w:rsidRPr="00AE4334" w:rsidRDefault="005376F5" w:rsidP="005376F5">
      <w:pPr>
        <w:pStyle w:val="ListParagraph"/>
        <w:numPr>
          <w:ilvl w:val="0"/>
          <w:numId w:val="1"/>
        </w:numPr>
        <w:rPr>
          <w:del w:id="114" w:author="PHPDocX" w:date="2026-09-25T21:08:00Z" w16du:dateUtc="2026-09-26T01:08:00Z"/>
        </w:rPr>
      </w:pPr>
      <w:del w:id="115" w:author="PHPDocX" w:date="2026-09-25T21:08:00Z" w16du:dateUtc="2026-09-26T01:08:00Z">
        <w:r w:rsidRPr="00AE4334">
          <w:delText>Increased or have sought opportunity/s to increase turnover and secure future sustainability i.e. new services developed, or contracts awarded</w:delText>
        </w:r>
      </w:del>
    </w:p>
    <w:p w14:paraId="2253E603" w14:textId="77777777" w:rsidR="005376F5" w:rsidRPr="00AE4334" w:rsidRDefault="005376F5" w:rsidP="005376F5">
      <w:pPr>
        <w:pStyle w:val="ListParagraph"/>
        <w:numPr>
          <w:ilvl w:val="0"/>
          <w:numId w:val="1"/>
        </w:numPr>
        <w:rPr>
          <w:del w:id="116" w:author="PHPDocX" w:date="2026-09-25T21:08:00Z" w16du:dateUtc="2026-09-26T01:08:00Z"/>
        </w:rPr>
      </w:pPr>
      <w:del w:id="117" w:author="PHPDocX" w:date="2026-09-25T21:08:00Z" w16du:dateUtc="2026-09-26T01:08:00Z">
        <w:r w:rsidRPr="00AE4334">
          <w:delText xml:space="preserve">Expanded or consolidated the business </w:delText>
        </w:r>
      </w:del>
    </w:p>
    <w:p w14:paraId="07ABB4CB" w14:textId="77777777" w:rsidR="005376F5" w:rsidRPr="00AE4334" w:rsidRDefault="005376F5" w:rsidP="005376F5">
      <w:pPr>
        <w:pStyle w:val="ListParagraph"/>
        <w:numPr>
          <w:ilvl w:val="0"/>
          <w:numId w:val="1"/>
        </w:numPr>
        <w:rPr>
          <w:del w:id="118" w:author="PHPDocX" w:date="2026-09-25T21:08:00Z" w16du:dateUtc="2026-09-26T01:08:00Z"/>
        </w:rPr>
      </w:pPr>
      <w:del w:id="119" w:author="PHPDocX" w:date="2026-09-25T21:08:00Z" w16du:dateUtc="2026-09-26T01:08:00Z">
        <w:r w:rsidRPr="00AE4334">
          <w:delText>Considered the environment</w:delText>
        </w:r>
      </w:del>
    </w:p>
    <w:p w14:paraId="17E33FD2" w14:textId="77777777" w:rsidR="005376F5" w:rsidRDefault="005376F5" w:rsidP="00BC3461">
      <w:pPr>
        <w:pStyle w:val="NoSpacing"/>
        <w:rPr>
          <w:del w:id="120" w:author="PHPDocX" w:date="2026-09-25T21:08:00Z" w16du:dateUtc="2026-09-26T01:08:00Z"/>
        </w:rPr>
      </w:pPr>
    </w:p>
    <w:p w14:paraId="55150931" w14:textId="41C6AA99" w:rsidR="003663C7" w:rsidRDefault="005376F5" w:rsidP="005376F5">
      <w:pPr>
        <w:rPr>
          <w:del w:id="121" w:author="PHPDocX" w:date="2026-09-25T21:08:00Z" w16du:dateUtc="2026-09-26T01:08:00Z"/>
          <w:b/>
          <w:bCs/>
        </w:rPr>
      </w:pPr>
      <w:del w:id="122" w:author="PHPDocX" w:date="2026-09-25T21:08:00Z" w16du:dateUtc="2026-09-26T01:08:00Z">
        <w:r w:rsidRPr="00911AA8">
          <w:rPr>
            <w:b/>
            <w:bCs/>
            <w:color w:val="CC0099"/>
          </w:rPr>
          <w:delText xml:space="preserve">Please email your completed form to </w:delText>
        </w:r>
        <w:r>
          <w:fldChar w:fldCharType="begin"/>
        </w:r>
        <w:r>
          <w:delInstrText>HYPERLINK "mailto:awards@selnet-uk.com"</w:delInstrText>
        </w:r>
        <w:r>
          <w:fldChar w:fldCharType="separate"/>
        </w:r>
        <w:r w:rsidRPr="00391EE0">
          <w:rPr>
            <w:rStyle w:val="Hyperlink"/>
            <w:b/>
            <w:bCs/>
            <w:color w:val="1A3E92"/>
          </w:rPr>
          <w:delText>awards@selnet-uk.com</w:delText>
        </w:r>
        <w:r>
          <w:fldChar w:fldCharType="end"/>
        </w:r>
        <w:r>
          <w:rPr>
            <w:b/>
            <w:bCs/>
          </w:rPr>
          <w:delText xml:space="preserve"> </w:delText>
        </w:r>
        <w:r w:rsidRPr="00911AA8">
          <w:rPr>
            <w:b/>
            <w:bCs/>
            <w:color w:val="CC0099"/>
          </w:rPr>
          <w:delText xml:space="preserve">before the </w:delText>
        </w:r>
        <w:r w:rsidR="004637EB">
          <w:rPr>
            <w:b/>
            <w:bCs/>
            <w:color w:val="CC0099"/>
          </w:rPr>
          <w:delText xml:space="preserve">new </w:delText>
        </w:r>
        <w:r w:rsidRPr="00911AA8">
          <w:rPr>
            <w:b/>
            <w:bCs/>
            <w:color w:val="CC0099"/>
          </w:rPr>
          <w:delText xml:space="preserve">closing date of </w:delText>
        </w:r>
        <w:r w:rsidR="004637EB">
          <w:rPr>
            <w:b/>
            <w:bCs/>
            <w:color w:val="CC0099"/>
            <w:u w:val="single"/>
          </w:rPr>
          <w:delText>Tuesday 27</w:delText>
        </w:r>
        <w:r w:rsidR="004637EB" w:rsidRPr="004637EB">
          <w:rPr>
            <w:b/>
            <w:bCs/>
            <w:color w:val="CC0099"/>
            <w:u w:val="single"/>
            <w:vertAlign w:val="superscript"/>
          </w:rPr>
          <w:delText>th</w:delText>
        </w:r>
        <w:r w:rsidR="004637EB">
          <w:rPr>
            <w:b/>
            <w:bCs/>
            <w:color w:val="CC0099"/>
            <w:u w:val="single"/>
          </w:rPr>
          <w:delText xml:space="preserve"> </w:delText>
        </w:r>
        <w:r w:rsidR="00642E14" w:rsidRPr="00911AA8">
          <w:rPr>
            <w:b/>
            <w:bCs/>
            <w:color w:val="CC0099"/>
            <w:u w:val="single"/>
          </w:rPr>
          <w:delText>September</w:delText>
        </w:r>
        <w:r w:rsidRPr="00911AA8">
          <w:rPr>
            <w:b/>
            <w:bCs/>
            <w:color w:val="CC0099"/>
            <w:u w:val="single"/>
          </w:rPr>
          <w:delText xml:space="preserve"> 202</w:delText>
        </w:r>
        <w:r w:rsidR="00642E14" w:rsidRPr="00911AA8">
          <w:rPr>
            <w:b/>
            <w:bCs/>
            <w:color w:val="CC0099"/>
            <w:u w:val="single"/>
          </w:rPr>
          <w:delText>2</w:delText>
        </w:r>
        <w:r w:rsidR="004637EB">
          <w:rPr>
            <w:b/>
            <w:bCs/>
            <w:color w:val="CC0099"/>
            <w:u w:val="single"/>
          </w:rPr>
          <w:delText xml:space="preserve"> at midday</w:delText>
        </w:r>
        <w:r w:rsidRPr="00911AA8">
          <w:rPr>
            <w:b/>
            <w:bCs/>
            <w:color w:val="CC0099"/>
          </w:rPr>
          <w:delText>. You will receive an email confirming your submission within two working days. If this is not received, please call Yvette (Membership Lead Officer</w:delText>
        </w:r>
        <w:r w:rsidR="00065C3B" w:rsidRPr="00911AA8">
          <w:rPr>
            <w:b/>
            <w:bCs/>
            <w:color w:val="CC0099"/>
          </w:rPr>
          <w:delText>)</w:delText>
        </w:r>
        <w:r w:rsidRPr="00911AA8">
          <w:rPr>
            <w:b/>
            <w:bCs/>
            <w:color w:val="CC0099"/>
          </w:rPr>
          <w:delText xml:space="preserve"> on 01772 200690.</w:delText>
        </w:r>
      </w:del>
    </w:p>
    <w:p w14:paraId="41443800" w14:textId="77777777" w:rsidR="00BC3461" w:rsidRPr="00391EE0" w:rsidRDefault="00BC3461" w:rsidP="00BC3461">
      <w:pPr>
        <w:rPr>
          <w:del w:id="123" w:author="PHPDocX" w:date="2026-09-25T21:08:00Z" w16du:dateUtc="2026-09-26T01:08:00Z"/>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01B50"/>
        <w:tblLook w:val="04A0" w:firstRow="1" w:lastRow="0" w:firstColumn="1" w:lastColumn="0" w:noHBand="0" w:noVBand="1"/>
      </w:tblPr>
      <w:tblGrid>
        <w:gridCol w:w="9912"/>
      </w:tblGrid>
      <w:tr w:rsidR="00BC3461" w14:paraId="383B5634" w14:textId="77777777" w:rsidTr="00BC3461">
        <w:trPr>
          <w:trHeight w:val="494"/>
          <w:del w:id="124" w:author="PHPDocX" w:date="2026-09-25T21:08:00Z" w16du:dateUtc="2026-09-26T01:08:00Z"/>
        </w:trPr>
        <w:tc>
          <w:tcPr>
            <w:tcW w:w="9912" w:type="dxa"/>
            <w:vAlign w:val="center"/>
          </w:tcPr>
          <w:p w14:paraId="71251FA1" w14:textId="6E33DFF9" w:rsidR="00BC3461" w:rsidRPr="0087280A" w:rsidRDefault="00BC3461" w:rsidP="006437DA">
            <w:pPr>
              <w:rPr>
                <w:del w:id="125" w:author="PHPDocX" w:date="2026-09-25T21:08:00Z" w16du:dateUtc="2026-09-26T01:08:00Z"/>
                <w:color w:val="F2F2F2" w:themeColor="background1" w:themeShade="F2"/>
                <w:sz w:val="32"/>
                <w:szCs w:val="32"/>
              </w:rPr>
            </w:pPr>
            <w:del w:id="126" w:author="PHPDocX" w:date="2026-09-25T21:08:00Z" w16du:dateUtc="2026-09-26T01:08:00Z">
              <w:r>
                <w:rPr>
                  <w:noProof/>
                </w:rPr>
                <mc:AlternateContent>
                  <mc:Choice Requires="wps">
                    <w:drawing>
                      <wp:anchor distT="45720" distB="45720" distL="114300" distR="114300" simplePos="0" relativeHeight="251663360" behindDoc="1" locked="0" layoutInCell="1" allowOverlap="1" wp14:anchorId="68B97B73" wp14:editId="78927E28">
                        <wp:simplePos x="0" y="0"/>
                        <wp:positionH relativeFrom="margin">
                          <wp:posOffset>-69215</wp:posOffset>
                        </wp:positionH>
                        <wp:positionV relativeFrom="paragraph">
                          <wp:posOffset>-50800</wp:posOffset>
                        </wp:positionV>
                        <wp:extent cx="6296660" cy="353060"/>
                        <wp:effectExtent l="0" t="0" r="27940" b="2794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96660" cy="353060"/>
                                </a:xfrm>
                                <a:prstGeom prst="rect">
                                  <a:avLst/>
                                </a:prstGeom>
                                <a:gradFill flip="none" rotWithShape="1">
                                  <a:gsLst>
                                    <a:gs pos="56000">
                                      <a:srgbClr val="001B50"/>
                                    </a:gs>
                                    <a:gs pos="0">
                                      <a:srgbClr val="1A3E92"/>
                                    </a:gs>
                                  </a:gsLst>
                                  <a:path path="circle">
                                    <a:fillToRect l="100000" t="100000"/>
                                  </a:path>
                                  <a:tileRect r="-100000" b="-100000"/>
                                </a:gradFill>
                                <a:ln w="9525">
                                  <a:solidFill>
                                    <a:srgbClr val="000000"/>
                                  </a:solidFill>
                                  <a:miter lim="800000"/>
                                  <a:headEnd/>
                                  <a:tailEnd/>
                                </a:ln>
                              </wps:spPr>
                              <wps:txbx>
                                <w:txbxContent>
                                  <w:p w14:paraId="1890C17C" w14:textId="77777777" w:rsidR="00BC3461" w:rsidRPr="00510F41" w:rsidRDefault="00BC3461" w:rsidP="00BC3461">
                                    <w:pPr>
                                      <w:rPr>
                                        <w:del w:id="127" w:author="PHPDocX" w:date="2026-09-25T21:08:00Z" w16du:dateUtc="2026-09-26T01:08:00Z"/>
                                        <w:sz w:val="32"/>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B97B73" id="_x0000_s1028" type="#_x0000_t202" style="position:absolute;margin-left:-5.45pt;margin-top:-4pt;width:495.8pt;height:27.8pt;z-index:-2516531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" fillcolor="#1a3e92">
                        <v:fill color2="#001b50" rotate="t" focusposition="1,1" focussize="" colors="0 #1a3e92;36700f #001b50" focus="100%" type="gradientRadial"/>
                        <v:textbox>
                          <w:txbxContent>
                            <w:p w14:paraId="1890C17C" w14:textId="77777777" w:rsidR="00BC3461" w:rsidRPr="00510F41" w:rsidRDefault="00BC3461" w:rsidP="00BC3461">
                              <w:pPr>
                                <w:rPr>
                                  <w:del w:id="128" w:author="PHPDocX" w:date="2026-09-25T21:08:00Z" w16du:dateUtc="2026-09-26T01:08:00Z"/>
                                  <w:sz w:val="32"/>
                                  <w:szCs w:val="32"/>
                                </w:rPr>
                              </w:pPr>
                            </w:p>
                          </w:txbxContent>
                        </v:textbox>
                        <w10:wrap anchorx="margin"/>
                      </v:shape>
                    </w:pict>
                  </mc:Fallback>
                </mc:AlternateContent>
              </w:r>
              <w:r>
                <w:rPr>
                  <w:color w:val="F2F2F2" w:themeColor="background1" w:themeShade="F2"/>
                  <w:sz w:val="32"/>
                  <w:szCs w:val="32"/>
                </w:rPr>
                <w:delText>Nomination Details</w:delText>
              </w:r>
            </w:del>
          </w:p>
        </w:tc>
      </w:tr>
    </w:tbl>
    <w:p w14:paraId="4027C97A" w14:textId="77777777" w:rsidR="00ED03EC" w:rsidRPr="00ED03EC" w:rsidRDefault="00ED03EC" w:rsidP="00ED03EC">
      <w:pPr>
        <w:pStyle w:val="NoSpacing"/>
        <w:rPr>
          <w:del w:id="129" w:author="PHPDocX" w:date="2026-09-25T21:08:00Z" w16du:dateUtc="2026-09-26T01:08:00Z"/>
          <w:noProof/>
          <w:sz w:val="28"/>
          <w:szCs w:val="28"/>
        </w:rPr>
      </w:pPr>
    </w:p>
    <w:p w14:paraId="46D64983" w14:textId="1D722CA7" w:rsidR="00ED03EC" w:rsidRPr="00C625D6" w:rsidRDefault="00ED03EC" w:rsidP="00ED03EC">
      <w:pPr>
        <w:spacing w:after="0" w:line="240" w:lineRule="auto"/>
        <w:rPr>
          <w:del w:id="130" w:author="PHPDocX" w:date="2026-09-25T21:08:00Z" w16du:dateUtc="2026-09-26T01:08:00Z"/>
          <w:b/>
          <w:bCs/>
          <w:noProof/>
          <w:sz w:val="24"/>
          <w:szCs w:val="24"/>
        </w:rPr>
      </w:pPr>
      <w:del w:id="131" w:author="PHPDocX" w:date="2026-09-25T21:08:00Z" w16du:dateUtc="2026-09-26T01:08:00Z">
        <w:r w:rsidRPr="00C625D6">
          <w:rPr>
            <w:b/>
            <w:bCs/>
            <w:noProof/>
            <w:sz w:val="24"/>
            <w:szCs w:val="24"/>
          </w:rPr>
          <w:delText>Tell us about the organisation and its business activities</w:delText>
        </w:r>
      </w:del>
    </w:p>
    <w:p w14:paraId="25CF00BB" w14:textId="6CED67C3" w:rsidR="00ED03EC" w:rsidRPr="00BC3461" w:rsidRDefault="00ED03EC" w:rsidP="00ED03EC">
      <w:pPr>
        <w:spacing w:after="0" w:line="240" w:lineRule="auto"/>
        <w:rPr>
          <w:del w:id="132" w:author="PHPDocX" w:date="2026-09-25T21:08:00Z" w16du:dateUtc="2026-09-26T01:08:00Z"/>
          <w:i/>
          <w:iCs/>
          <w:noProof/>
        </w:rPr>
      </w:pPr>
      <w:del w:id="133" w:author="PHPDocX" w:date="2026-09-25T21:08:00Z" w16du:dateUtc="2026-09-26T01:08:00Z">
        <w:r w:rsidRPr="00AE4334">
          <w:rPr>
            <w:i/>
            <w:iCs/>
            <w:noProof/>
          </w:rPr>
          <w:delText>Give a brief overview of the organisation being nominated</w:delText>
        </w:r>
        <w:r w:rsidR="00B75367" w:rsidRPr="00AE4334">
          <w:rPr>
            <w:i/>
            <w:iCs/>
            <w:noProof/>
          </w:rPr>
          <w:delText>. O</w:delText>
        </w:r>
        <w:r w:rsidRPr="00AE4334">
          <w:rPr>
            <w:i/>
            <w:iCs/>
            <w:noProof/>
          </w:rPr>
          <w:delText xml:space="preserve">utline its </w:delText>
        </w:r>
        <w:r w:rsidR="00B75367" w:rsidRPr="00AE4334">
          <w:rPr>
            <w:i/>
            <w:iCs/>
            <w:noProof/>
          </w:rPr>
          <w:delText>social mission</w:delText>
        </w:r>
        <w:r w:rsidR="0050414B" w:rsidRPr="00AE4334">
          <w:rPr>
            <w:i/>
            <w:iCs/>
            <w:noProof/>
          </w:rPr>
          <w:delText xml:space="preserve"> as well as </w:delText>
        </w:r>
        <w:r w:rsidR="00B75367" w:rsidRPr="00AE4334">
          <w:rPr>
            <w:i/>
            <w:iCs/>
            <w:noProof/>
          </w:rPr>
          <w:delText xml:space="preserve">its  </w:delText>
        </w:r>
        <w:r w:rsidRPr="00AE4334">
          <w:rPr>
            <w:i/>
            <w:iCs/>
            <w:noProof/>
          </w:rPr>
          <w:delText>business activity</w:delText>
        </w:r>
        <w:r w:rsidR="0050414B" w:rsidRPr="00AE4334">
          <w:rPr>
            <w:i/>
            <w:iCs/>
            <w:noProof/>
          </w:rPr>
          <w:delText xml:space="preserve">. Tell us </w:delText>
        </w:r>
        <w:r w:rsidRPr="00AE4334">
          <w:rPr>
            <w:i/>
            <w:iCs/>
            <w:noProof/>
          </w:rPr>
          <w:delText>how</w:delText>
        </w:r>
        <w:r w:rsidR="0050414B" w:rsidRPr="00AE4334">
          <w:rPr>
            <w:i/>
            <w:iCs/>
            <w:noProof/>
          </w:rPr>
          <w:delText xml:space="preserve"> it </w:delText>
        </w:r>
        <w:r w:rsidRPr="00AE4334">
          <w:rPr>
            <w:i/>
            <w:iCs/>
            <w:noProof/>
          </w:rPr>
          <w:delText xml:space="preserve">earns </w:delText>
        </w:r>
        <w:r w:rsidR="0050414B" w:rsidRPr="00AE4334">
          <w:rPr>
            <w:i/>
            <w:iCs/>
            <w:noProof/>
          </w:rPr>
          <w:delText xml:space="preserve">its </w:delText>
        </w:r>
        <w:r w:rsidRPr="00AE4334">
          <w:rPr>
            <w:i/>
            <w:iCs/>
            <w:noProof/>
          </w:rPr>
          <w:delText>income</w:delText>
        </w:r>
        <w:r w:rsidR="0050414B" w:rsidRPr="00AE4334">
          <w:rPr>
            <w:i/>
            <w:iCs/>
            <w:noProof/>
          </w:rPr>
          <w:delText xml:space="preserve"> or where contracts come from </w:delText>
        </w:r>
        <w:r w:rsidRPr="00AE4334">
          <w:rPr>
            <w:i/>
            <w:iCs/>
            <w:noProof/>
          </w:rPr>
          <w:delText xml:space="preserve">and explaining </w:delText>
        </w:r>
        <w:r w:rsidR="0050414B" w:rsidRPr="00AE4334">
          <w:rPr>
            <w:i/>
            <w:iCs/>
            <w:noProof/>
          </w:rPr>
          <w:delText xml:space="preserve">the </w:delText>
        </w:r>
        <w:r w:rsidRPr="00AE4334">
          <w:rPr>
            <w:i/>
            <w:iCs/>
            <w:noProof/>
          </w:rPr>
          <w:delText>business model.</w:delText>
        </w:r>
        <w:r w:rsidRPr="00BC3461">
          <w:rPr>
            <w:i/>
            <w:iCs/>
            <w:noProof/>
          </w:rPr>
          <w:delText xml:space="preserve"> </w:delText>
        </w:r>
      </w:del>
    </w:p>
    <w:p w14:paraId="115BCD1E" w14:textId="33B78526" w:rsidR="00ED03EC" w:rsidRDefault="00ED03EC" w:rsidP="00ED03EC">
      <w:pPr>
        <w:rPr>
          <w:del w:id="134" w:author="PHPDocX" w:date="2026-09-25T21:08:00Z" w16du:dateUtc="2026-09-26T01:08:00Z"/>
          <w:b/>
          <w:bCs/>
          <w:noProof/>
          <w:sz w:val="18"/>
          <w:szCs w:val="18"/>
        </w:rPr>
      </w:pPr>
      <w:del w:id="135" w:author="PHPDocX" w:date="2026-09-25T21:08:00Z" w16du:dateUtc="2026-09-26T01:08:00Z">
        <w:r w:rsidRPr="00BC3461">
          <w:rPr>
            <w:b/>
            <w:bCs/>
            <w:noProof/>
            <w:sz w:val="18"/>
            <w:szCs w:val="18"/>
          </w:rPr>
          <w:delText>0/250 max</w:delText>
        </w:r>
      </w:del>
    </w:p>
    <w:tbl>
      <w:tblPr>
        <w:tblStyle w:val="TableGrid"/>
        <w:tblW w:w="0" w:type="auto"/>
        <w:tblBorders>
          <w:top w:val="single" w:sz="4" w:space="0" w:color="16367C"/>
          <w:left w:val="single" w:sz="4" w:space="0" w:color="16367C"/>
          <w:bottom w:val="single" w:sz="4" w:space="0" w:color="16367C"/>
          <w:right w:val="single" w:sz="4" w:space="0" w:color="16367C"/>
          <w:insideH w:val="single" w:sz="4" w:space="0" w:color="16367C"/>
          <w:insideV w:val="single" w:sz="4" w:space="0" w:color="16367C"/>
        </w:tblBorders>
        <w:tblLook w:val="04A0" w:firstRow="1" w:lastRow="0" w:firstColumn="1" w:lastColumn="0" w:noHBand="0" w:noVBand="1"/>
      </w:tblPr>
      <w:tblGrid>
        <w:gridCol w:w="9892"/>
      </w:tblGrid>
      <w:tr w:rsidR="00ED03EC" w14:paraId="630B4DDF" w14:textId="77777777" w:rsidTr="00AE4334">
        <w:trPr>
          <w:cantSplit/>
          <w:trHeight w:hRule="exact" w:val="6334"/>
          <w:del w:id="136" w:author="PHPDocX" w:date="2026-09-25T21:08:00Z" w16du:dateUtc="2026-09-26T01:08:00Z"/>
        </w:trPr>
        <w:tc>
          <w:tcPr>
            <w:tcW w:w="9892" w:type="dxa"/>
          </w:tcPr>
          <w:p w14:paraId="2216E2E6" w14:textId="77777777" w:rsidR="00ED03EC" w:rsidRPr="00ED03EC" w:rsidRDefault="00ED03EC" w:rsidP="00ED03EC">
            <w:pPr>
              <w:rPr>
                <w:del w:id="137" w:author="PHPDocX" w:date="2026-09-25T21:08:00Z" w16du:dateUtc="2026-09-26T01:08:00Z"/>
                <w:noProof/>
              </w:rPr>
            </w:pPr>
          </w:p>
        </w:tc>
      </w:tr>
    </w:tbl>
    <w:p w14:paraId="5BD489B5" w14:textId="42050466" w:rsidR="00ED03EC" w:rsidRPr="00C625D6" w:rsidRDefault="00ED03EC" w:rsidP="00ED03EC">
      <w:pPr>
        <w:spacing w:after="0" w:line="240" w:lineRule="auto"/>
        <w:rPr>
          <w:del w:id="138" w:author="PHPDocX" w:date="2026-09-25T21:08:00Z" w16du:dateUtc="2026-09-26T01:08:00Z"/>
          <w:b/>
          <w:bCs/>
          <w:noProof/>
          <w:sz w:val="24"/>
          <w:szCs w:val="24"/>
        </w:rPr>
      </w:pPr>
      <w:del w:id="139" w:author="PHPDocX" w:date="2026-09-25T21:08:00Z" w16du:dateUtc="2026-09-26T01:08:00Z">
        <w:r w:rsidRPr="00C625D6">
          <w:rPr>
            <w:b/>
            <w:bCs/>
            <w:noProof/>
            <w:sz w:val="24"/>
            <w:szCs w:val="24"/>
          </w:rPr>
          <w:delText>Social or environmental purpose and impact</w:delText>
        </w:r>
      </w:del>
    </w:p>
    <w:p w14:paraId="03B3CF9B" w14:textId="069F2218" w:rsidR="00ED03EC" w:rsidRPr="00BC3461" w:rsidRDefault="00ED03EC" w:rsidP="00ED03EC">
      <w:pPr>
        <w:spacing w:after="0" w:line="240" w:lineRule="auto"/>
        <w:rPr>
          <w:del w:id="140" w:author="PHPDocX" w:date="2026-09-25T21:08:00Z" w16du:dateUtc="2026-09-26T01:08:00Z"/>
          <w:i/>
          <w:iCs/>
          <w:noProof/>
        </w:rPr>
      </w:pPr>
      <w:del w:id="141" w:author="PHPDocX" w:date="2026-09-25T21:08:00Z" w16du:dateUtc="2026-09-26T01:08:00Z">
        <w:r w:rsidRPr="00ED03EC">
          <w:rPr>
            <w:i/>
            <w:iCs/>
            <w:noProof/>
          </w:rPr>
          <w:delText>Summarise the social or environmental purpose of the organisation and provide an assessment of the difference made through this organisations work.</w:delText>
        </w:r>
      </w:del>
    </w:p>
    <w:p w14:paraId="24302189" w14:textId="77777777" w:rsidR="00ED03EC" w:rsidRDefault="00ED03EC" w:rsidP="00ED03EC">
      <w:pPr>
        <w:rPr>
          <w:del w:id="142" w:author="PHPDocX" w:date="2026-09-25T21:08:00Z" w16du:dateUtc="2026-09-26T01:08:00Z"/>
          <w:b/>
          <w:bCs/>
          <w:noProof/>
          <w:sz w:val="18"/>
          <w:szCs w:val="18"/>
        </w:rPr>
      </w:pPr>
      <w:del w:id="143" w:author="PHPDocX" w:date="2026-09-25T21:08:00Z" w16du:dateUtc="2026-09-26T01:08:00Z">
        <w:r w:rsidRPr="00BC3461">
          <w:rPr>
            <w:b/>
            <w:bCs/>
            <w:noProof/>
            <w:sz w:val="18"/>
            <w:szCs w:val="18"/>
          </w:rPr>
          <w:delText>0/250 max</w:delText>
        </w:r>
      </w:del>
    </w:p>
    <w:tbl>
      <w:tblPr>
        <w:tblStyle w:val="TableGrid"/>
        <w:tblW w:w="0" w:type="auto"/>
        <w:tblBorders>
          <w:top w:val="single" w:sz="4" w:space="0" w:color="16367C"/>
          <w:left w:val="single" w:sz="4" w:space="0" w:color="16367C"/>
          <w:bottom w:val="single" w:sz="4" w:space="0" w:color="16367C"/>
          <w:right w:val="single" w:sz="4" w:space="0" w:color="16367C"/>
          <w:insideH w:val="single" w:sz="4" w:space="0" w:color="16367C"/>
          <w:insideV w:val="single" w:sz="4" w:space="0" w:color="16367C"/>
        </w:tblBorders>
        <w:tblLook w:val="04A0" w:firstRow="1" w:lastRow="0" w:firstColumn="1" w:lastColumn="0" w:noHBand="0" w:noVBand="1"/>
      </w:tblPr>
      <w:tblGrid>
        <w:gridCol w:w="9912"/>
      </w:tblGrid>
      <w:tr w:rsidR="00ED03EC" w14:paraId="7989D298" w14:textId="77777777" w:rsidTr="005920E3">
        <w:trPr>
          <w:cantSplit/>
          <w:trHeight w:hRule="exact" w:val="4009"/>
          <w:del w:id="144" w:author="PHPDocX" w:date="2026-09-25T21:08:00Z" w16du:dateUtc="2026-09-26T01:08:00Z"/>
        </w:trPr>
        <w:tc>
          <w:tcPr>
            <w:tcW w:w="9912" w:type="dxa"/>
          </w:tcPr>
          <w:p w14:paraId="65834F65" w14:textId="77777777" w:rsidR="00ED03EC" w:rsidRPr="00ED03EC" w:rsidRDefault="00ED03EC" w:rsidP="006437DA">
            <w:pPr>
              <w:rPr>
                <w:del w:id="145" w:author="PHPDocX" w:date="2026-09-25T21:08:00Z" w16du:dateUtc="2026-09-26T01:08:00Z"/>
                <w:noProof/>
              </w:rPr>
            </w:pPr>
          </w:p>
        </w:tc>
      </w:tr>
    </w:tbl>
    <w:p w14:paraId="227BD4B4" w14:textId="1EACA545" w:rsidR="00ED03EC" w:rsidRPr="00065C3B" w:rsidRDefault="00ED03EC" w:rsidP="00ED03EC">
      <w:pPr>
        <w:rPr>
          <w:del w:id="146" w:author="PHPDocX" w:date="2026-09-25T21:08:00Z" w16du:dateUtc="2026-09-26T01:08:00Z"/>
          <w:b/>
          <w:bCs/>
          <w:noProof/>
          <w:sz w:val="10"/>
          <w:szCs w:val="10"/>
        </w:rPr>
      </w:pPr>
    </w:p>
    <w:p w14:paraId="6418B790" w14:textId="28DA9122" w:rsidR="00ED03EC" w:rsidRPr="00C625D6" w:rsidRDefault="00ED03EC" w:rsidP="00ED03EC">
      <w:pPr>
        <w:spacing w:after="0" w:line="240" w:lineRule="auto"/>
        <w:rPr>
          <w:del w:id="147" w:author="PHPDocX" w:date="2026-09-25T21:08:00Z" w16du:dateUtc="2026-09-26T01:08:00Z"/>
          <w:b/>
          <w:bCs/>
          <w:noProof/>
          <w:sz w:val="24"/>
          <w:szCs w:val="24"/>
        </w:rPr>
      </w:pPr>
      <w:del w:id="148" w:author="PHPDocX" w:date="2026-09-25T21:08:00Z" w16du:dateUtc="2026-09-26T01:08:00Z">
        <w:r w:rsidRPr="00C625D6">
          <w:rPr>
            <w:b/>
            <w:bCs/>
            <w:noProof/>
            <w:sz w:val="24"/>
            <w:szCs w:val="24"/>
          </w:rPr>
          <w:delText>Your nomination details</w:delText>
        </w:r>
      </w:del>
    </w:p>
    <w:p w14:paraId="2346F332" w14:textId="1008CA1D" w:rsidR="00ED03EC" w:rsidRPr="00BC3461" w:rsidRDefault="00ED03EC" w:rsidP="00ED03EC">
      <w:pPr>
        <w:spacing w:after="0" w:line="240" w:lineRule="auto"/>
        <w:rPr>
          <w:del w:id="149" w:author="PHPDocX" w:date="2026-09-25T21:08:00Z" w16du:dateUtc="2026-09-26T01:08:00Z"/>
          <w:i/>
          <w:iCs/>
          <w:noProof/>
        </w:rPr>
      </w:pPr>
      <w:del w:id="150" w:author="PHPDocX" w:date="2026-09-25T21:08:00Z" w16du:dateUtc="2026-09-26T01:08:00Z">
        <w:r w:rsidRPr="00AE4334">
          <w:rPr>
            <w:i/>
            <w:iCs/>
            <w:noProof/>
          </w:rPr>
          <w:delText>Tell the judges everything</w:delText>
        </w:r>
        <w:r w:rsidR="0050414B" w:rsidRPr="00AE4334">
          <w:rPr>
            <w:i/>
            <w:iCs/>
            <w:noProof/>
          </w:rPr>
          <w:delText xml:space="preserve"> they need to know to understand why your nomination is worthy winner</w:delText>
        </w:r>
        <w:r w:rsidRPr="00AE4334">
          <w:rPr>
            <w:i/>
            <w:iCs/>
            <w:noProof/>
          </w:rPr>
          <w:delText>!</w:delText>
        </w:r>
      </w:del>
    </w:p>
    <w:p w14:paraId="72BFD262" w14:textId="73FCCF9D" w:rsidR="00065C3B" w:rsidRDefault="00065C3B" w:rsidP="00065C3B">
      <w:pPr>
        <w:rPr>
          <w:del w:id="151" w:author="PHPDocX" w:date="2026-09-25T21:08:00Z" w16du:dateUtc="2026-09-26T01:08:00Z"/>
          <w:b/>
          <w:bCs/>
          <w:noProof/>
          <w:sz w:val="18"/>
          <w:szCs w:val="18"/>
        </w:rPr>
      </w:pPr>
      <w:del w:id="152" w:author="PHPDocX" w:date="2026-09-25T21:08:00Z" w16du:dateUtc="2026-09-26T01:08:00Z">
        <w:r w:rsidRPr="00BC3461">
          <w:rPr>
            <w:b/>
            <w:bCs/>
            <w:noProof/>
            <w:sz w:val="18"/>
            <w:szCs w:val="18"/>
          </w:rPr>
          <w:delText>0/50</w:delText>
        </w:r>
        <w:r>
          <w:rPr>
            <w:b/>
            <w:bCs/>
            <w:noProof/>
            <w:sz w:val="18"/>
            <w:szCs w:val="18"/>
          </w:rPr>
          <w:delText>0</w:delText>
        </w:r>
        <w:r w:rsidRPr="00BC3461">
          <w:rPr>
            <w:b/>
            <w:bCs/>
            <w:noProof/>
            <w:sz w:val="18"/>
            <w:szCs w:val="18"/>
          </w:rPr>
          <w:delText xml:space="preserve"> max</w:delText>
        </w:r>
      </w:del>
    </w:p>
    <w:tbl>
      <w:tblPr>
        <w:tblStyle w:val="TableGrid"/>
        <w:tblW w:w="9897" w:type="dxa"/>
        <w:tblLook w:val="04A0" w:firstRow="1" w:lastRow="0" w:firstColumn="1" w:lastColumn="0" w:noHBand="0" w:noVBand="1"/>
      </w:tblPr>
      <w:tblGrid>
        <w:gridCol w:w="9897"/>
      </w:tblGrid>
      <w:tr w:rsidR="00ED03EC" w14:paraId="25CD3C9C" w14:textId="77777777" w:rsidTr="005920E3">
        <w:trPr>
          <w:cantSplit/>
          <w:trHeight w:hRule="exact" w:val="7898"/>
          <w:del w:id="153" w:author="PHPDocX" w:date="2026-09-25T21:08:00Z" w16du:dateUtc="2026-09-26T01:08:00Z"/>
        </w:trPr>
        <w:tc>
          <w:tcPr>
            <w:tcW w:w="9897" w:type="dxa"/>
            <w:tcBorders>
              <w:top w:val="single" w:sz="4" w:space="0" w:color="16367C"/>
              <w:left w:val="single" w:sz="4" w:space="0" w:color="16367C"/>
              <w:bottom w:val="single" w:sz="4" w:space="0" w:color="16367C"/>
              <w:right w:val="single" w:sz="4" w:space="0" w:color="16367C"/>
            </w:tcBorders>
          </w:tcPr>
          <w:p w14:paraId="5297D4D8" w14:textId="77777777" w:rsidR="00ED03EC" w:rsidRPr="00ED03EC" w:rsidRDefault="00ED03EC" w:rsidP="006437DA">
            <w:pPr>
              <w:rPr>
                <w:del w:id="154" w:author="PHPDocX" w:date="2026-09-25T21:08:00Z" w16du:dateUtc="2026-09-26T01:08:00Z"/>
                <w:noProof/>
              </w:rPr>
            </w:pPr>
          </w:p>
        </w:tc>
      </w:tr>
    </w:tbl>
    <w:p w14:paraId="7B2A5482" w14:textId="77777777" w:rsidR="00BA62B1" w:rsidRDefault="00BA62B1" w:rsidP="00BA62B1">
      <w:pPr>
        <w:pStyle w:val="NoSpacing"/>
        <w:rPr>
          <w:del w:id="155" w:author="PHPDocX" w:date="2026-09-25T21:08:00Z" w16du:dateUtc="2026-09-26T01:08:00Z"/>
        </w:rPr>
      </w:pPr>
    </w:p>
    <w:tbl>
      <w:tblPr>
        <w:tblStyle w:val="TableGrid"/>
        <w:tblW w:w="9912" w:type="dxa"/>
        <w:tblInd w:w="-1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01B50"/>
        <w:tblLook w:val="04A0" w:firstRow="1" w:lastRow="0" w:firstColumn="1" w:lastColumn="0" w:noHBand="0" w:noVBand="1"/>
      </w:tblPr>
      <w:tblGrid>
        <w:gridCol w:w="9912"/>
      </w:tblGrid>
      <w:tr w:rsidR="005C4F39" w14:paraId="63F9464B" w14:textId="77777777" w:rsidTr="00CE0A8A">
        <w:trPr>
          <w:trHeight w:val="494"/>
          <w:del w:id="156" w:author="PHPDocX" w:date="2026-09-25T21:08:00Z" w16du:dateUtc="2026-09-26T01:08:00Z"/>
        </w:trPr>
        <w:tc>
          <w:tcPr>
            <w:tcW w:w="9912" w:type="dxa"/>
            <w:vAlign w:val="center"/>
          </w:tcPr>
          <w:p w14:paraId="5E0AEB7F" w14:textId="77777777" w:rsidR="005C4F39" w:rsidRPr="0087280A" w:rsidRDefault="005C4F39" w:rsidP="00CE0A8A">
            <w:pPr>
              <w:rPr>
                <w:del w:id="157" w:author="PHPDocX" w:date="2026-09-25T21:08:00Z" w16du:dateUtc="2026-09-26T01:08:00Z"/>
                <w:color w:val="F2F2F2" w:themeColor="background1" w:themeShade="F2"/>
                <w:sz w:val="32"/>
                <w:szCs w:val="32"/>
              </w:rPr>
            </w:pPr>
            <w:del w:id="158" w:author="PHPDocX" w:date="2026-09-25T21:08:00Z" w16du:dateUtc="2026-09-26T01:08:00Z">
              <w:r>
                <w:rPr>
                  <w:noProof/>
                </w:rPr>
                <mc:AlternateContent>
                  <mc:Choice Requires="wps">
                    <w:drawing>
                      <wp:anchor distT="45720" distB="45720" distL="114300" distR="114300" simplePos="0" relativeHeight="251671552" behindDoc="1" locked="0" layoutInCell="1" allowOverlap="1" wp14:anchorId="6D0A9F4F" wp14:editId="4B8E8166">
                        <wp:simplePos x="0" y="0"/>
                        <wp:positionH relativeFrom="margin">
                          <wp:posOffset>-69215</wp:posOffset>
                        </wp:positionH>
                        <wp:positionV relativeFrom="paragraph">
                          <wp:posOffset>-50800</wp:posOffset>
                        </wp:positionV>
                        <wp:extent cx="6296660" cy="353060"/>
                        <wp:effectExtent l="0" t="0" r="27940" b="27940"/>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96660" cy="353060"/>
                                </a:xfrm>
                                <a:prstGeom prst="rect">
                                  <a:avLst/>
                                </a:prstGeom>
                                <a:gradFill flip="none" rotWithShape="1">
                                  <a:gsLst>
                                    <a:gs pos="56000">
                                      <a:srgbClr val="001B50"/>
                                    </a:gs>
                                    <a:gs pos="0">
                                      <a:srgbClr val="1A3E92"/>
                                    </a:gs>
                                  </a:gsLst>
                                  <a:path path="circle">
                                    <a:fillToRect l="100000" t="100000"/>
                                  </a:path>
                                  <a:tileRect r="-100000" b="-100000"/>
                                </a:gradFill>
                                <a:ln w="9525">
                                  <a:solidFill>
                                    <a:srgbClr val="000000"/>
                                  </a:solidFill>
                                  <a:miter lim="800000"/>
                                  <a:headEnd/>
                                  <a:tailEnd/>
                                </a:ln>
                              </wps:spPr>
                              <wps:txbx>
                                <w:txbxContent>
                                  <w:p w14:paraId="288A55D1" w14:textId="77777777" w:rsidR="005C4F39" w:rsidRPr="00510F41" w:rsidRDefault="005C4F39" w:rsidP="005C4F39">
                                    <w:pPr>
                                      <w:rPr>
                                        <w:del w:id="159" w:author="PHPDocX" w:date="2026-09-25T21:08:00Z" w16du:dateUtc="2026-09-26T01:08:00Z"/>
                                        <w:sz w:val="32"/>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0A9F4F" id="_x0000_s1029" type="#_x0000_t202" style="position:absolute;margin-left:-5.45pt;margin-top:-4pt;width:495.8pt;height:27.8pt;z-index:-2516449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" fillcolor="#1a3e92">
                        <v:fill color2="#001b50" rotate="t" focusposition="1,1" focussize="" colors="0 #1a3e92;36700f #001b50" focus="100%" type="gradientRadial"/>
                        <v:textbox>
                          <w:txbxContent>
                            <w:p w14:paraId="288A55D1" w14:textId="77777777" w:rsidR="005C4F39" w:rsidRPr="00510F41" w:rsidRDefault="005C4F39" w:rsidP="005C4F39">
                              <w:pPr>
                                <w:rPr>
                                  <w:del w:id="160" w:author="PHPDocX" w:date="2026-09-25T21:08:00Z" w16du:dateUtc="2026-09-26T01:08:00Z"/>
                                  <w:sz w:val="32"/>
                                  <w:szCs w:val="32"/>
                                </w:rPr>
                              </w:pPr>
                            </w:p>
                          </w:txbxContent>
                        </v:textbox>
                        <w10:wrap anchorx="margin"/>
                      </v:shape>
                    </w:pict>
                  </mc:Fallback>
                </mc:AlternateContent>
              </w:r>
              <w:r>
                <w:delText xml:space="preserve"> </w:delText>
              </w:r>
              <w:r w:rsidRPr="00BA62B1">
                <w:rPr>
                  <w:color w:val="F2F2F2" w:themeColor="background1" w:themeShade="F2"/>
                  <w:sz w:val="32"/>
                  <w:szCs w:val="32"/>
                </w:rPr>
                <w:delText>Supporting Documents</w:delText>
              </w:r>
            </w:del>
          </w:p>
        </w:tc>
      </w:tr>
    </w:tbl>
    <w:p w14:paraId="77A24DA9" w14:textId="77777777" w:rsidR="005C4F39" w:rsidRPr="005C4F39" w:rsidRDefault="005C4F39" w:rsidP="00BA62B1">
      <w:pPr>
        <w:rPr>
          <w:del w:id="161" w:author="PHPDocX" w:date="2026-09-25T21:08:00Z" w16du:dateUtc="2026-09-26T01:08:00Z"/>
          <w:sz w:val="4"/>
          <w:szCs w:val="4"/>
        </w:rPr>
      </w:pPr>
    </w:p>
    <w:p w14:paraId="3D7B6F0B" w14:textId="682688E5" w:rsidR="00BA62B1" w:rsidRPr="00C625D6" w:rsidRDefault="00BA62B1" w:rsidP="00BA62B1">
      <w:pPr>
        <w:rPr>
          <w:del w:id="162" w:author="PHPDocX" w:date="2026-09-25T21:08:00Z" w16du:dateUtc="2026-09-26T01:08:00Z"/>
        </w:rPr>
      </w:pPr>
      <w:del w:id="163" w:author="PHPDocX" w:date="2026-09-25T21:08:00Z" w16du:dateUtc="2026-09-26T01:08:00Z">
        <w:r w:rsidRPr="00C625D6">
          <w:delText xml:space="preserve">You are welcome to provide up </w:delText>
        </w:r>
        <w:r w:rsidRPr="00AE4334">
          <w:delText xml:space="preserve">to </w:delText>
        </w:r>
        <w:r w:rsidR="00447B79">
          <w:delText>3</w:delText>
        </w:r>
        <w:r w:rsidRPr="00AE4334">
          <w:delText xml:space="preserve"> pieces</w:delText>
        </w:r>
        <w:r w:rsidRPr="00C625D6">
          <w:delText xml:space="preserve"> of supporting documentation such as, testimonials, annual reports, evidence of impact reports or anything else that is relevant to support your application. Please note that in all cases file names should be succinct, begin with the nominee name and the file size to be 10MB maximum.</w:delText>
        </w:r>
      </w:del>
    </w:p>
    <w:p w14:paraId="143334F7" w14:textId="5AF13FDF" w:rsidR="00BA62B1" w:rsidRPr="00BA62B1" w:rsidRDefault="00BA62B1" w:rsidP="00BA62B1">
      <w:pPr>
        <w:rPr>
          <w:del w:id="164" w:author="PHPDocX" w:date="2026-09-25T21:08:00Z" w16du:dateUtc="2026-09-26T01:08:00Z"/>
        </w:rPr>
      </w:pPr>
      <w:del w:id="165" w:author="PHPDocX" w:date="2026-09-25T21:08:00Z" w16du:dateUtc="2026-09-26T01:08:00Z">
        <w:r w:rsidRPr="00C625D6">
          <w:delText>Please list your supporting documents:</w:delText>
        </w:r>
      </w:del>
    </w:p>
    <w:tbl>
      <w:tblPr>
        <w:tblStyle w:val="TableGrid"/>
        <w:tblW w:w="0" w:type="auto"/>
        <w:tblBorders>
          <w:top w:val="single" w:sz="4" w:space="0" w:color="16367C"/>
          <w:left w:val="single" w:sz="4" w:space="0" w:color="16367C"/>
          <w:bottom w:val="single" w:sz="4" w:space="0" w:color="16367C"/>
          <w:right w:val="single" w:sz="4" w:space="0" w:color="16367C"/>
          <w:insideH w:val="single" w:sz="4" w:space="0" w:color="16367C"/>
          <w:insideV w:val="single" w:sz="4" w:space="0" w:color="16367C"/>
        </w:tblBorders>
        <w:tblLook w:val="04A0" w:firstRow="1" w:lastRow="0" w:firstColumn="1" w:lastColumn="0" w:noHBand="0" w:noVBand="1"/>
      </w:tblPr>
      <w:tblGrid>
        <w:gridCol w:w="694"/>
        <w:gridCol w:w="9198"/>
      </w:tblGrid>
      <w:tr w:rsidR="00BA62B1" w14:paraId="54925EA8" w14:textId="77777777" w:rsidTr="00B7115C">
        <w:trPr>
          <w:trHeight w:val="436"/>
          <w:del w:id="166" w:author="PHPDocX" w:date="2026-09-25T21:08:00Z" w16du:dateUtc="2026-09-26T01:08:00Z"/>
        </w:trPr>
        <w:tc>
          <w:tcPr>
            <w:tcW w:w="694" w:type="dxa"/>
            <w:tcBorders>
              <w:bottom w:val="single" w:sz="4" w:space="0" w:color="16367C"/>
            </w:tcBorders>
            <w:shd w:val="clear" w:color="auto" w:fill="D9E2F3" w:themeFill="accent1" w:themeFillTint="33"/>
            <w:vAlign w:val="center"/>
          </w:tcPr>
          <w:p w14:paraId="49C41A1D" w14:textId="47FBA73C" w:rsidR="00BA62B1" w:rsidRPr="00ED03EC" w:rsidRDefault="00BA62B1" w:rsidP="00BA62B1">
            <w:pPr>
              <w:rPr>
                <w:del w:id="167" w:author="PHPDocX" w:date="2026-09-25T21:08:00Z" w16du:dateUtc="2026-09-26T01:08:00Z"/>
                <w:noProof/>
              </w:rPr>
            </w:pPr>
            <w:del w:id="168" w:author="PHPDocX" w:date="2026-09-25T21:08:00Z" w16du:dateUtc="2026-09-26T01:08:00Z">
              <w:r>
                <w:rPr>
                  <w:noProof/>
                </w:rPr>
                <w:delText>1.</w:delText>
              </w:r>
            </w:del>
          </w:p>
        </w:tc>
        <w:tc>
          <w:tcPr>
            <w:tcW w:w="9198" w:type="dxa"/>
            <w:tcBorders>
              <w:bottom w:val="single" w:sz="4" w:space="0" w:color="16367C"/>
            </w:tcBorders>
            <w:vAlign w:val="center"/>
          </w:tcPr>
          <w:p w14:paraId="0B83A660" w14:textId="26A958E5" w:rsidR="00BA62B1" w:rsidRPr="00ED03EC" w:rsidRDefault="00BA62B1" w:rsidP="00BA62B1">
            <w:pPr>
              <w:rPr>
                <w:del w:id="169" w:author="PHPDocX" w:date="2026-09-25T21:08:00Z" w16du:dateUtc="2026-09-26T01:08:00Z"/>
                <w:noProof/>
              </w:rPr>
            </w:pPr>
          </w:p>
        </w:tc>
      </w:tr>
      <w:tr w:rsidR="00BA62B1" w14:paraId="6466D0B2" w14:textId="77777777" w:rsidTr="00B7115C">
        <w:trPr>
          <w:trHeight w:val="436"/>
          <w:del w:id="170" w:author="PHPDocX" w:date="2026-09-25T21:08:00Z" w16du:dateUtc="2026-09-26T01:08:00Z"/>
        </w:trPr>
        <w:tc>
          <w:tcPr>
            <w:tcW w:w="694" w:type="dxa"/>
            <w:tcBorders>
              <w:bottom w:val="single" w:sz="4" w:space="0" w:color="16367C"/>
            </w:tcBorders>
            <w:shd w:val="clear" w:color="auto" w:fill="D9E2F3" w:themeFill="accent1" w:themeFillTint="33"/>
            <w:vAlign w:val="center"/>
          </w:tcPr>
          <w:p w14:paraId="479639C4" w14:textId="1846F43C" w:rsidR="00BA62B1" w:rsidRPr="00ED03EC" w:rsidRDefault="00BA62B1" w:rsidP="00BA62B1">
            <w:pPr>
              <w:rPr>
                <w:del w:id="171" w:author="PHPDocX" w:date="2026-09-25T21:08:00Z" w16du:dateUtc="2026-09-26T01:08:00Z"/>
                <w:noProof/>
              </w:rPr>
            </w:pPr>
            <w:del w:id="172" w:author="PHPDocX" w:date="2026-09-25T21:08:00Z" w16du:dateUtc="2026-09-26T01:08:00Z">
              <w:r>
                <w:rPr>
                  <w:noProof/>
                </w:rPr>
                <w:delText>2.</w:delText>
              </w:r>
            </w:del>
          </w:p>
        </w:tc>
        <w:tc>
          <w:tcPr>
            <w:tcW w:w="9198" w:type="dxa"/>
            <w:tcBorders>
              <w:bottom w:val="single" w:sz="4" w:space="0" w:color="16367C"/>
            </w:tcBorders>
            <w:vAlign w:val="center"/>
          </w:tcPr>
          <w:p w14:paraId="6932FED3" w14:textId="77777777" w:rsidR="00BA62B1" w:rsidRPr="00ED03EC" w:rsidRDefault="00BA62B1" w:rsidP="00BA62B1">
            <w:pPr>
              <w:rPr>
                <w:del w:id="173" w:author="PHPDocX" w:date="2026-09-25T21:08:00Z" w16du:dateUtc="2026-09-26T01:08:00Z"/>
                <w:noProof/>
              </w:rPr>
            </w:pPr>
          </w:p>
        </w:tc>
      </w:tr>
      <w:tr w:rsidR="00BA62B1" w14:paraId="6940EDA6" w14:textId="77777777" w:rsidTr="00B7115C">
        <w:trPr>
          <w:trHeight w:val="436"/>
          <w:del w:id="174" w:author="PHPDocX" w:date="2026-09-25T21:08:00Z" w16du:dateUtc="2026-09-26T01:08:00Z"/>
        </w:trPr>
        <w:tc>
          <w:tcPr>
            <w:tcW w:w="694" w:type="dxa"/>
            <w:tcBorders>
              <w:bottom w:val="single" w:sz="4" w:space="0" w:color="16367C"/>
            </w:tcBorders>
            <w:shd w:val="clear" w:color="auto" w:fill="D9E2F3" w:themeFill="accent1" w:themeFillTint="33"/>
            <w:vAlign w:val="center"/>
          </w:tcPr>
          <w:p w14:paraId="07FD6B81" w14:textId="28CA6816" w:rsidR="00BA62B1" w:rsidRPr="00ED03EC" w:rsidRDefault="00BA62B1" w:rsidP="00BA62B1">
            <w:pPr>
              <w:rPr>
                <w:del w:id="175" w:author="PHPDocX" w:date="2026-09-25T21:08:00Z" w16du:dateUtc="2026-09-26T01:08:00Z"/>
                <w:noProof/>
              </w:rPr>
            </w:pPr>
            <w:del w:id="176" w:author="PHPDocX" w:date="2026-09-25T21:08:00Z" w16du:dateUtc="2026-09-26T01:08:00Z">
              <w:r>
                <w:rPr>
                  <w:noProof/>
                </w:rPr>
                <w:delText>3.</w:delText>
              </w:r>
            </w:del>
          </w:p>
        </w:tc>
        <w:tc>
          <w:tcPr>
            <w:tcW w:w="9198" w:type="dxa"/>
            <w:tcBorders>
              <w:bottom w:val="single" w:sz="4" w:space="0" w:color="16367C"/>
            </w:tcBorders>
            <w:vAlign w:val="center"/>
          </w:tcPr>
          <w:p w14:paraId="2011E312" w14:textId="77777777" w:rsidR="00BA62B1" w:rsidRPr="00ED03EC" w:rsidRDefault="00BA62B1" w:rsidP="00BA62B1">
            <w:pPr>
              <w:rPr>
                <w:del w:id="177" w:author="PHPDocX" w:date="2026-09-25T21:08:00Z" w16du:dateUtc="2026-09-26T01:08:00Z"/>
                <w:noProof/>
              </w:rPr>
            </w:pPr>
          </w:p>
        </w:tc>
      </w:tr>
    </w:tbl>
    <w:p w14:paraId="00D05EDA" w14:textId="2EEA6CAC" w:rsidR="00BA62B1" w:rsidRDefault="00BA62B1" w:rsidP="00C625D6">
      <w:pPr>
        <w:spacing w:after="60"/>
        <w:rPr>
          <w:del w:id="178" w:author="PHPDocX" w:date="2026-09-25T21:08:00Z" w16du:dateUtc="2026-09-26T01:08:00Z"/>
          <w:sz w:val="18"/>
          <w:szCs w:val="18"/>
        </w:rPr>
      </w:pPr>
    </w:p>
    <w:p w14:paraId="7257C205" w14:textId="77777777" w:rsidR="00447B79" w:rsidRPr="005C4F39" w:rsidRDefault="00447B79" w:rsidP="00C625D6">
      <w:pPr>
        <w:spacing w:after="60"/>
        <w:rPr>
          <w:del w:id="179" w:author="PHPDocX" w:date="2026-09-25T21:08:00Z" w16du:dateUtc="2026-09-26T01:08:00Z"/>
          <w:sz w:val="18"/>
          <w:szCs w:val="18"/>
        </w:rPr>
      </w:pPr>
    </w:p>
    <w:p w14:paraId="043F0DDF" w14:textId="0203E461" w:rsidR="00BA62B1" w:rsidRDefault="00BA62B1" w:rsidP="00C625D6">
      <w:pPr>
        <w:spacing w:after="60"/>
        <w:rPr>
          <w:del w:id="180" w:author="PHPDocX" w:date="2026-09-25T21:08:00Z" w16du:dateUtc="2026-09-26T01:08:00Z"/>
        </w:rPr>
      </w:pPr>
    </w:p>
    <w:tbl>
      <w:tblPr>
        <w:tblStyle w:val="TableGrid"/>
        <w:tblW w:w="9912" w:type="dxa"/>
        <w:tblInd w:w="-1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01B50"/>
        <w:tblLook w:val="04A0" w:firstRow="1" w:lastRow="0" w:firstColumn="1" w:lastColumn="0" w:noHBand="0" w:noVBand="1"/>
      </w:tblPr>
      <w:tblGrid>
        <w:gridCol w:w="9912"/>
      </w:tblGrid>
      <w:tr w:rsidR="00BA62B1" w14:paraId="0903C0F0" w14:textId="77777777" w:rsidTr="006437DA">
        <w:trPr>
          <w:trHeight w:val="494"/>
          <w:del w:id="181" w:author="PHPDocX" w:date="2026-09-25T21:08:00Z" w16du:dateUtc="2026-09-26T01:08:00Z"/>
        </w:trPr>
        <w:tc>
          <w:tcPr>
            <w:tcW w:w="9912" w:type="dxa"/>
            <w:vAlign w:val="center"/>
          </w:tcPr>
          <w:p w14:paraId="468575C4" w14:textId="2EFDF1F4" w:rsidR="00BA62B1" w:rsidRPr="0087280A" w:rsidRDefault="00BA62B1" w:rsidP="006437DA">
            <w:pPr>
              <w:rPr>
                <w:del w:id="182" w:author="PHPDocX" w:date="2026-09-25T21:08:00Z" w16du:dateUtc="2026-09-26T01:08:00Z"/>
                <w:color w:val="F2F2F2" w:themeColor="background1" w:themeShade="F2"/>
                <w:sz w:val="32"/>
                <w:szCs w:val="32"/>
              </w:rPr>
            </w:pPr>
            <w:del w:id="183" w:author="PHPDocX" w:date="2026-09-25T21:08:00Z" w16du:dateUtc="2026-09-26T01:08:00Z">
              <w:r>
                <w:rPr>
                  <w:noProof/>
                </w:rPr>
                <mc:AlternateContent>
                  <mc:Choice Requires="wps">
                    <w:drawing>
                      <wp:anchor distT="45720" distB="45720" distL="114300" distR="114300" simplePos="0" relativeHeight="251667456" behindDoc="1" locked="0" layoutInCell="1" allowOverlap="1" wp14:anchorId="7716488B" wp14:editId="2CE9E480">
                        <wp:simplePos x="0" y="0"/>
                        <wp:positionH relativeFrom="margin">
                          <wp:posOffset>-69215</wp:posOffset>
                        </wp:positionH>
                        <wp:positionV relativeFrom="paragraph">
                          <wp:posOffset>-50800</wp:posOffset>
                        </wp:positionV>
                        <wp:extent cx="6296660" cy="353060"/>
                        <wp:effectExtent l="0" t="0" r="27940" b="27940"/>
                        <wp:wrapNone/>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96660" cy="353060"/>
                                </a:xfrm>
                                <a:prstGeom prst="rect">
                                  <a:avLst/>
                                </a:prstGeom>
                                <a:gradFill flip="none" rotWithShape="1">
                                  <a:gsLst>
                                    <a:gs pos="56000">
                                      <a:srgbClr val="001B50"/>
                                    </a:gs>
                                    <a:gs pos="0">
                                      <a:srgbClr val="1A3E92"/>
                                    </a:gs>
                                  </a:gsLst>
                                  <a:path path="circle">
                                    <a:fillToRect l="100000" t="100000"/>
                                  </a:path>
                                  <a:tileRect r="-100000" b="-100000"/>
                                </a:gradFill>
                                <a:ln w="9525">
                                  <a:solidFill>
                                    <a:srgbClr val="000000"/>
                                  </a:solidFill>
                                  <a:miter lim="800000"/>
                                  <a:headEnd/>
                                  <a:tailEnd/>
                                </a:ln>
                              </wps:spPr>
                              <wps:txbx>
                                <w:txbxContent>
                                  <w:p w14:paraId="14BEA5EC" w14:textId="77777777" w:rsidR="00BA62B1" w:rsidRPr="00510F41" w:rsidRDefault="00BA62B1" w:rsidP="00BA62B1">
                                    <w:pPr>
                                      <w:rPr>
                                        <w:del w:id="184" w:author="PHPDocX" w:date="2026-09-25T21:08:00Z" w16du:dateUtc="2026-09-26T01:08:00Z"/>
                                        <w:sz w:val="32"/>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16488B" id="_x0000_s1030" type="#_x0000_t202" style="position:absolute;margin-left:-5.45pt;margin-top:-4pt;width:495.8pt;height:27.8pt;z-index:-2516490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" fillcolor="#1a3e92">
                        <v:fill color2="#001b50" rotate="t" focusposition="1,1" focussize="" colors="0 #1a3e92;36700f #001b50" focus="100%" type="gradientRadial"/>
                        <v:textbox>
                          <w:txbxContent>
                            <w:p w14:paraId="14BEA5EC" w14:textId="77777777" w:rsidR="00BA62B1" w:rsidRPr="00510F41" w:rsidRDefault="00BA62B1" w:rsidP="00BA62B1">
                              <w:pPr>
                                <w:rPr>
                                  <w:del w:id="185" w:author="PHPDocX" w:date="2026-09-25T21:08:00Z" w16du:dateUtc="2026-09-26T01:08:00Z"/>
                                  <w:sz w:val="32"/>
                                  <w:szCs w:val="32"/>
                                </w:rPr>
                              </w:pPr>
                            </w:p>
                          </w:txbxContent>
                        </v:textbox>
                        <w10:wrap anchorx="margin"/>
                      </v:shape>
                    </w:pict>
                  </mc:Fallback>
                </mc:AlternateContent>
              </w:r>
              <w:r>
                <w:rPr>
                  <w:color w:val="F2F2F2" w:themeColor="background1" w:themeShade="F2"/>
                  <w:sz w:val="32"/>
                  <w:szCs w:val="32"/>
                </w:rPr>
                <w:delText>Declaration</w:delText>
              </w:r>
            </w:del>
          </w:p>
        </w:tc>
      </w:tr>
    </w:tbl>
    <w:p w14:paraId="700D7DC4" w14:textId="77777777" w:rsidR="00BA62B1" w:rsidRDefault="00BA62B1" w:rsidP="00BA62B1">
      <w:pPr>
        <w:pStyle w:val="NoSpacing"/>
        <w:rPr>
          <w:del w:id="186" w:author="PHPDocX" w:date="2026-09-25T21:08:00Z" w16du:dateUtc="2026-09-26T01:08:00Z"/>
        </w:rPr>
      </w:pPr>
    </w:p>
    <w:p w14:paraId="7FA016EF" w14:textId="03801081" w:rsidR="00BA62B1" w:rsidRDefault="00BA62B1" w:rsidP="00D11977">
      <w:pPr>
        <w:pStyle w:val="ListParagraph"/>
        <w:numPr>
          <w:ilvl w:val="0"/>
          <w:numId w:val="3"/>
        </w:numPr>
        <w:ind w:left="714" w:hanging="357"/>
        <w:contextualSpacing w:val="0"/>
        <w:rPr>
          <w:del w:id="187" w:author="PHPDocX" w:date="2026-09-25T21:08:00Z" w16du:dateUtc="2026-09-26T01:08:00Z"/>
        </w:rPr>
      </w:pPr>
      <w:del w:id="188" w:author="PHPDocX" w:date="2026-09-25T21:08:00Z" w16du:dateUtc="2026-09-26T01:08:00Z">
        <w:r w:rsidRPr="00BA62B1">
          <w:delText>You declare that the information given in the above sections of this application is a true and accurate representation of your organisation or your nominee. If any of the information is found to be incorrect that affects eligibility for a Social Enterprise in Society Awards 202</w:delText>
        </w:r>
        <w:r w:rsidR="00642E14">
          <w:delText>2</w:delText>
        </w:r>
        <w:r w:rsidRPr="00BA62B1">
          <w:delText xml:space="preserve"> category application, Selnet have the right to withdraw your entry.</w:delText>
        </w:r>
      </w:del>
    </w:p>
    <w:p w14:paraId="37E04BF3" w14:textId="77777777" w:rsidR="00BA62B1" w:rsidRDefault="00BA62B1" w:rsidP="00D11977">
      <w:pPr>
        <w:pStyle w:val="ListParagraph"/>
        <w:numPr>
          <w:ilvl w:val="0"/>
          <w:numId w:val="3"/>
        </w:numPr>
        <w:ind w:left="714" w:hanging="357"/>
        <w:contextualSpacing w:val="0"/>
        <w:rPr>
          <w:del w:id="189" w:author="PHPDocX" w:date="2026-09-25T21:08:00Z" w16du:dateUtc="2026-09-26T01:08:00Z"/>
        </w:rPr>
      </w:pPr>
      <w:del w:id="190" w:author="PHPDocX" w:date="2026-09-25T21:08:00Z" w16du:dateUtc="2026-09-26T01:08:00Z">
        <w:r>
          <w:delText>You understand that the selection of the successful applications will be within the sole discretion of the panel of judges and Selnet and those decisions by the judges and/or Selnet are final.</w:delText>
        </w:r>
      </w:del>
    </w:p>
    <w:p w14:paraId="32CE84B1" w14:textId="4A67E1BD" w:rsidR="00BA62B1" w:rsidRDefault="00BA62B1" w:rsidP="00D11977">
      <w:pPr>
        <w:pStyle w:val="ListParagraph"/>
        <w:numPr>
          <w:ilvl w:val="0"/>
          <w:numId w:val="3"/>
        </w:numPr>
        <w:ind w:left="714" w:hanging="357"/>
        <w:contextualSpacing w:val="0"/>
        <w:rPr>
          <w:del w:id="191" w:author="PHPDocX" w:date="2026-09-25T21:08:00Z" w16du:dateUtc="2026-09-26T01:08:00Z"/>
        </w:rPr>
      </w:pPr>
      <w:del w:id="192" w:author="PHPDocX" w:date="2026-09-25T21:08:00Z" w16du:dateUtc="2026-09-26T01:08:00Z">
        <w:r>
          <w:delText>By completing the fields below, you agree with the above declaration. The fields must be completed by a person authorise</w:delText>
        </w:r>
        <w:r w:rsidR="00D11977">
          <w:delText>d</w:delText>
        </w:r>
        <w:r>
          <w:delText xml:space="preserve"> to make this application.</w:delText>
        </w:r>
      </w:del>
    </w:p>
    <w:p w14:paraId="6A5D11D6" w14:textId="37C544DB" w:rsidR="00BA62B1" w:rsidRPr="00D11977" w:rsidRDefault="00BA62B1" w:rsidP="00D11977">
      <w:pPr>
        <w:pStyle w:val="NoSpacing"/>
        <w:rPr>
          <w:del w:id="193" w:author="PHPDocX" w:date="2026-09-25T21:08:00Z" w16du:dateUtc="2026-09-26T01:08:00Z"/>
          <w:sz w:val="16"/>
          <w:szCs w:val="16"/>
        </w:rPr>
      </w:pPr>
    </w:p>
    <w:tbl>
      <w:tblPr>
        <w:tblStyle w:val="TableGrid"/>
        <w:tblW w:w="0" w:type="auto"/>
        <w:tblInd w:w="836" w:type="dxa"/>
        <w:tblBorders>
          <w:top w:val="single" w:sz="4" w:space="0" w:color="16367C"/>
          <w:left w:val="single" w:sz="4" w:space="0" w:color="16367C"/>
          <w:bottom w:val="single" w:sz="4" w:space="0" w:color="16367C"/>
          <w:right w:val="single" w:sz="4" w:space="0" w:color="16367C"/>
          <w:insideH w:val="single" w:sz="4" w:space="0" w:color="16367C"/>
          <w:insideV w:val="single" w:sz="4" w:space="0" w:color="16367C"/>
        </w:tblBorders>
        <w:tblLook w:val="04A0" w:firstRow="1" w:lastRow="0" w:firstColumn="1" w:lastColumn="0" w:noHBand="0" w:noVBand="1"/>
      </w:tblPr>
      <w:tblGrid>
        <w:gridCol w:w="1984"/>
        <w:gridCol w:w="6379"/>
      </w:tblGrid>
      <w:tr w:rsidR="00D11977" w:rsidRPr="00ED03EC" w14:paraId="0102F181" w14:textId="77777777" w:rsidTr="00B7115C">
        <w:trPr>
          <w:trHeight w:val="436"/>
          <w:del w:id="194" w:author="PHPDocX" w:date="2026-09-25T21:08:00Z" w16du:dateUtc="2026-09-26T01:08:00Z"/>
        </w:trPr>
        <w:tc>
          <w:tcPr>
            <w:tcW w:w="1984" w:type="dxa"/>
            <w:tcBorders>
              <w:bottom w:val="single" w:sz="4" w:space="0" w:color="16367C"/>
            </w:tcBorders>
            <w:shd w:val="clear" w:color="auto" w:fill="D9E2F3" w:themeFill="accent1" w:themeFillTint="33"/>
            <w:vAlign w:val="center"/>
          </w:tcPr>
          <w:p w14:paraId="339BBEDB" w14:textId="0E62D8E6" w:rsidR="00D11977" w:rsidRPr="00D11977" w:rsidRDefault="00D11977" w:rsidP="006437DA">
            <w:pPr>
              <w:rPr>
                <w:del w:id="195" w:author="PHPDocX" w:date="2026-09-25T21:08:00Z" w16du:dateUtc="2026-09-26T01:08:00Z"/>
                <w:b/>
                <w:bCs/>
                <w:noProof/>
              </w:rPr>
            </w:pPr>
            <w:del w:id="196" w:author="PHPDocX" w:date="2026-09-25T21:08:00Z" w16du:dateUtc="2026-09-26T01:08:00Z">
              <w:r w:rsidRPr="00D11977">
                <w:rPr>
                  <w:b/>
                  <w:bCs/>
                  <w:noProof/>
                </w:rPr>
                <w:delText>Name:</w:delText>
              </w:r>
            </w:del>
          </w:p>
        </w:tc>
        <w:tc>
          <w:tcPr>
            <w:tcW w:w="6379" w:type="dxa"/>
            <w:tcBorders>
              <w:bottom w:val="single" w:sz="4" w:space="0" w:color="16367C"/>
            </w:tcBorders>
            <w:vAlign w:val="center"/>
          </w:tcPr>
          <w:p w14:paraId="78F59931" w14:textId="77777777" w:rsidR="00D11977" w:rsidRPr="00ED03EC" w:rsidRDefault="00D11977" w:rsidP="006437DA">
            <w:pPr>
              <w:rPr>
                <w:del w:id="197" w:author="PHPDocX" w:date="2026-09-25T21:08:00Z" w16du:dateUtc="2026-09-26T01:08:00Z"/>
                <w:noProof/>
              </w:rPr>
            </w:pPr>
          </w:p>
        </w:tc>
      </w:tr>
      <w:tr w:rsidR="00D11977" w:rsidRPr="00ED03EC" w14:paraId="3C60E624" w14:textId="77777777" w:rsidTr="00B7115C">
        <w:trPr>
          <w:trHeight w:val="436"/>
          <w:del w:id="198" w:author="PHPDocX" w:date="2026-09-25T21:08:00Z" w16du:dateUtc="2026-09-26T01:08:00Z"/>
        </w:trPr>
        <w:tc>
          <w:tcPr>
            <w:tcW w:w="1984" w:type="dxa"/>
            <w:tcBorders>
              <w:bottom w:val="single" w:sz="4" w:space="0" w:color="16367C"/>
            </w:tcBorders>
            <w:shd w:val="clear" w:color="auto" w:fill="D9E2F3" w:themeFill="accent1" w:themeFillTint="33"/>
            <w:vAlign w:val="center"/>
          </w:tcPr>
          <w:p w14:paraId="68F78959" w14:textId="2C492D7D" w:rsidR="00D11977" w:rsidRPr="00D11977" w:rsidRDefault="00D11977" w:rsidP="006437DA">
            <w:pPr>
              <w:rPr>
                <w:del w:id="199" w:author="PHPDocX" w:date="2026-09-25T21:08:00Z" w16du:dateUtc="2026-09-26T01:08:00Z"/>
                <w:b/>
                <w:bCs/>
                <w:noProof/>
              </w:rPr>
            </w:pPr>
            <w:del w:id="200" w:author="PHPDocX" w:date="2026-09-25T21:08:00Z" w16du:dateUtc="2026-09-26T01:08:00Z">
              <w:r w:rsidRPr="00D11977">
                <w:rPr>
                  <w:b/>
                  <w:bCs/>
                  <w:noProof/>
                </w:rPr>
                <w:delText>Position:</w:delText>
              </w:r>
            </w:del>
          </w:p>
        </w:tc>
        <w:tc>
          <w:tcPr>
            <w:tcW w:w="6379" w:type="dxa"/>
            <w:tcBorders>
              <w:bottom w:val="single" w:sz="4" w:space="0" w:color="16367C"/>
            </w:tcBorders>
            <w:vAlign w:val="center"/>
          </w:tcPr>
          <w:p w14:paraId="7B5D10F8" w14:textId="77777777" w:rsidR="00D11977" w:rsidRPr="00ED03EC" w:rsidRDefault="00D11977" w:rsidP="006437DA">
            <w:pPr>
              <w:rPr>
                <w:del w:id="201" w:author="PHPDocX" w:date="2026-09-25T21:08:00Z" w16du:dateUtc="2026-09-26T01:08:00Z"/>
                <w:noProof/>
              </w:rPr>
            </w:pPr>
          </w:p>
        </w:tc>
      </w:tr>
      <w:tr w:rsidR="00D11977" w:rsidRPr="00ED03EC" w14:paraId="099E0C7A" w14:textId="77777777" w:rsidTr="005C4F39">
        <w:trPr>
          <w:trHeight w:val="436"/>
          <w:del w:id="202" w:author="PHPDocX" w:date="2026-09-25T21:08:00Z" w16du:dateUtc="2026-09-26T01:08:00Z"/>
        </w:trPr>
        <w:tc>
          <w:tcPr>
            <w:tcW w:w="1984" w:type="dxa"/>
            <w:shd w:val="clear" w:color="auto" w:fill="D9E2F3" w:themeFill="accent1" w:themeFillTint="33"/>
            <w:vAlign w:val="center"/>
          </w:tcPr>
          <w:p w14:paraId="6C69CA38" w14:textId="3D02B792" w:rsidR="00D11977" w:rsidRPr="00D11977" w:rsidRDefault="00D11977" w:rsidP="006437DA">
            <w:pPr>
              <w:rPr>
                <w:del w:id="203" w:author="PHPDocX" w:date="2026-09-25T21:08:00Z" w16du:dateUtc="2026-09-26T01:08:00Z"/>
                <w:b/>
                <w:bCs/>
                <w:noProof/>
              </w:rPr>
            </w:pPr>
            <w:del w:id="204" w:author="PHPDocX" w:date="2026-09-25T21:08:00Z" w16du:dateUtc="2026-09-26T01:08:00Z">
              <w:r w:rsidRPr="00D11977">
                <w:rPr>
                  <w:b/>
                  <w:bCs/>
                  <w:noProof/>
                </w:rPr>
                <w:delText>Date:</w:delText>
              </w:r>
            </w:del>
          </w:p>
        </w:tc>
        <w:tc>
          <w:tcPr>
            <w:tcW w:w="6379" w:type="dxa"/>
            <w:vAlign w:val="center"/>
          </w:tcPr>
          <w:p w14:paraId="317FA9B3" w14:textId="77777777" w:rsidR="00D11977" w:rsidRPr="00ED03EC" w:rsidRDefault="00D11977" w:rsidP="006437DA">
            <w:pPr>
              <w:rPr>
                <w:del w:id="205" w:author="PHPDocX" w:date="2026-09-25T21:08:00Z" w16du:dateUtc="2026-09-26T01:08:00Z"/>
                <w:noProof/>
              </w:rPr>
            </w:pPr>
          </w:p>
        </w:tc>
      </w:tr>
    </w:tbl>
    <w:p w14:paraId="7AE8508E" w14:textId="77777777" w:rsidR="00D11977" w:rsidRPr="005C4F39" w:rsidRDefault="00D11977" w:rsidP="00D11977">
      <w:pPr>
        <w:rPr>
          <w:del w:id="206" w:author="PHPDocX" w:date="2026-09-25T21:08:00Z" w16du:dateUtc="2026-09-26T01:08:00Z"/>
          <w:b/>
          <w:bCs/>
          <w:sz w:val="12"/>
          <w:szCs w:val="12"/>
        </w:rPr>
      </w:pPr>
    </w:p>
    <w:p w14:paraId="2541C2A8" w14:textId="2B5F1D00" w:rsidR="00D11977" w:rsidRPr="000C4C7F" w:rsidRDefault="00D11977" w:rsidP="00D11977">
      <w:pPr>
        <w:spacing w:after="120"/>
        <w:rPr>
          <w:del w:id="207" w:author="PHPDocX" w:date="2026-09-25T21:08:00Z" w16du:dateUtc="2026-09-26T01:08:00Z"/>
          <w:b/>
          <w:bCs/>
        </w:rPr>
      </w:pPr>
      <w:del w:id="208" w:author="PHPDocX" w:date="2026-09-25T21:08:00Z" w16du:dateUtc="2026-09-26T01:08:00Z">
        <w:r w:rsidRPr="000C4C7F">
          <w:rPr>
            <w:b/>
            <w:bCs/>
          </w:rPr>
          <w:delText>Data Privacy</w:delText>
        </w:r>
      </w:del>
    </w:p>
    <w:p w14:paraId="66D56931" w14:textId="295EA4F1" w:rsidR="00D11977" w:rsidRPr="005C4F39" w:rsidRDefault="00D11977" w:rsidP="005C4F39">
      <w:pPr>
        <w:pStyle w:val="NormalWeb"/>
        <w:shd w:val="clear" w:color="auto" w:fill="FFFFFF"/>
        <w:spacing w:before="0" w:beforeAutospacing="0" w:after="60" w:afterAutospacing="0"/>
        <w:jc w:val="both"/>
        <w:rPr>
          <w:del w:id="209" w:author="PHPDocX" w:date="2026-09-25T21:08:00Z" w16du:dateUtc="2026-09-26T01:08:00Z"/>
          <w:rFonts w:ascii="Arial" w:hAnsi="Arial" w:cs="Arial"/>
          <w:color w:val="000000"/>
        </w:rPr>
      </w:pPr>
      <w:del w:id="210" w:author="PHPDocX" w:date="2026-09-25T21:08:00Z" w16du:dateUtc="2026-09-26T01:08:00Z">
        <w:r w:rsidRPr="005C4F39">
          <w:delText xml:space="preserve">In order to process your application and keep you informed about the judging process, results and subsequent event information; we require clear consent from you to process the data you have supplied to us. This data will be collected, retained and securely processed by Selnet strictly for the purpose of administering the </w:delText>
        </w:r>
        <w:bookmarkStart w:id="211" w:name="_Hlk82157203"/>
        <w:r w:rsidRPr="005C4F39">
          <w:delText>Social Enterprise in Society Awards 202</w:delText>
        </w:r>
        <w:bookmarkEnd w:id="211"/>
        <w:r w:rsidR="00642E14">
          <w:delText>2</w:delText>
        </w:r>
        <w:r w:rsidRPr="005C4F39">
          <w:delText>. Data which has been gathered through this application is required for the organisation and administration of the Social Enterprise in Society Awards 202</w:delText>
        </w:r>
        <w:r w:rsidR="00642E14">
          <w:delText>2</w:delText>
        </w:r>
        <w:r w:rsidRPr="005C4F39">
          <w:delText xml:space="preserve"> and will be transferred from Selnet to Judges who will retain your data in line with the appropriate data retention policies. Your contact details are required so we may correspond with applicants regarding the status of your submission, the associated event and future Selnet events. After giving consent for your data to be processed in this way, you may at any time withdraw your consent or request any clarification on how your data has been processed.</w:delText>
        </w:r>
        <w:r w:rsidRPr="005C4F39">
          <w:rPr>
            <w:rFonts w:ascii="Arial" w:hAnsi="Arial" w:cs="Arial"/>
            <w:color w:val="000000"/>
          </w:rPr>
          <w:delText xml:space="preserve"> </w:delText>
        </w:r>
      </w:del>
    </w:p>
    <w:p w14:paraId="2431658D" w14:textId="1DCD1A63" w:rsidR="00D11977" w:rsidRPr="005C4F39" w:rsidRDefault="00D11977" w:rsidP="005C4F39">
      <w:pPr>
        <w:pStyle w:val="NormalWeb"/>
        <w:shd w:val="clear" w:color="auto" w:fill="FFFFFF"/>
        <w:spacing w:before="180" w:beforeAutospacing="0" w:after="120" w:afterAutospacing="0"/>
        <w:rPr>
          <w:del w:id="212" w:author="PHPDocX" w:date="2026-09-25T21:08:00Z" w16du:dateUtc="2026-09-26T01:08:00Z"/>
          <w:color w:val="FF0000"/>
        </w:rPr>
      </w:pPr>
      <w:del w:id="213" w:author="PHPDocX" w:date="2026-09-25T21:08:00Z" w16du:dateUtc="2026-09-26T01:08:00Z">
        <w:r w:rsidRPr="005C4F39">
          <w:delText xml:space="preserve">You can view Selnet’s privacy policy here - </w:delText>
        </w:r>
        <w:r>
          <w:fldChar w:fldCharType="begin"/>
        </w:r>
        <w:r>
          <w:delInstrText>HYPERLINK "https://selnet-uk.com/wp-content/uploads/2022/02/SELP-024-Privacy-Policy-v2-2022.pdf"</w:delInstrText>
        </w:r>
        <w:r>
          <w:fldChar w:fldCharType="separate"/>
        </w:r>
        <w:r w:rsidRPr="005C4F39">
          <w:rPr>
            <w:rStyle w:val="Hyperlink"/>
          </w:rPr>
          <w:delText>www.selnet-uk.com/privacy-policy</w:delText>
        </w:r>
        <w:r>
          <w:fldChar w:fldCharType="end"/>
        </w:r>
        <w:r w:rsidRPr="005C4F39">
          <w:delText xml:space="preserve"> </w:delText>
        </w:r>
      </w:del>
    </w:p>
    <w:p w14:paraId="75DE6DFC" w14:textId="77777777" w:rsidR="00224E59" w:rsidRDefault="00224E59" w:rsidP="005C4F39">
      <w:pPr>
        <w:spacing w:after="60"/>
        <w:jc w:val="both"/>
        <w:rPr>
          <w:del w:id="214" w:author="PHPDocX" w:date="2026-09-25T21:08:00Z" w16du:dateUtc="2026-09-26T01:08:00Z"/>
        </w:rPr>
      </w:pPr>
    </w:p>
    <w:p w14:paraId="1EACA09D" w14:textId="38E64B2A" w:rsidR="00BA62B1" w:rsidRPr="005C4F39" w:rsidRDefault="00D11977">
      <w:pPr>
        <w:spacing w:after="0" w:line="240" w:lineRule="auto"/>
        <w:pPrChange w:id="215" w:author="PHPDocX" w:date="2026-09-25T21:08:00Z" w16du:dateUtc="2026-09-26T01:08:00Z">
          <w:pPr>
            <w:spacing w:after="60"/>
            <w:jc w:val="both"/>
          </w:pPr>
        </w:pPrChange>
      </w:pPr>
      <w:del w:id="216" w:author="PHPDocX" w:date="2026-09-25T21:08:00Z" w16du:dateUtc="2026-09-26T01:08:00Z">
        <w:r w:rsidRPr="005C4F39">
          <w:delText xml:space="preserve">I give my consent </w:delText>
        </w:r>
      </w:del>
      <w:sdt>
        <w:sdtPr>
          <w:rPr>
            <w:sz w:val="24"/>
            <w:szCs w:val="24"/>
          </w:rPr>
          <w:id w:val="-1668238353"/>
          <w14:checkbox>
            <w14:checked w14:val="0"/>
            <w14:checkedState w14:val="2612" w14:font="MS Gothic"/>
            <w14:uncheckedState w14:val="2610" w14:font="MS Gothic"/>
          </w14:checkbox>
        </w:sdtPr>
        <w:sdtEndPr/>
        <w:sdtContent>
          <w:r w:rsidR="00642E14">
            <w:rPr>
              <w:rFonts w:ascii="MS Gothic" w:eastAsia="MS Gothic" w:hAnsi="MS Gothic" w:hint="eastAsia"/>
              <w:sz w:val="24"/>
              <w:szCs w:val="24"/>
            </w:rPr>
            <w:t>☐</w:t>
          </w:r>
        </w:sdtContent>
      </w:sdt>
      <w:del w:id="217" w:author="PHPDocX" w:date="2026-09-25T21:08:00Z" w16du:dateUtc="2026-09-26T01:08:00Z">
        <w:r w:rsidRPr="005C4F39">
          <w:rPr>
            <w:sz w:val="20"/>
            <w:szCs w:val="20"/>
          </w:rPr>
          <w:delText xml:space="preserve"> </w:delText>
        </w:r>
      </w:del>
    </w:p>
    <w:sectPr w:rsidR="00BA62B1" w:rsidRPr="005C4F39" w:rsidSect="000F6147">
      <w:headerReference w:type="default" r:id="rId9"/>
      <w:footerReference w:type="default" r:id="rId10"/>
      <w:pgSz w:w="11906" w:h="16838" w:code="9"/>
      <w:pgMar w:top="567" w:right="567" w:bottom="567" w:left="567" w:header="708" w:footer="708" w:gutter="0"/>
      <w:cols w:space="708"/>
      <w:docGrid w:linePitch="360"/>
      <w:sectPrChange w:id="220" w:author="PHPDocX" w:date="2026-09-25T21:08:00Z" w16du:dateUtc="2026-09-26T01:08:00Z">
        <w:sectPr w:rsidR="00BA62B1" w:rsidRPr="005C4F39" w:rsidSect="000F6147">
          <w:pgSz w:code="0"/>
          <w:pgMar w:top="1135" w:right="991" w:bottom="993" w:left="993" w:header="708" w:footer="708" w:gutter="0"/>
          <w:pgBorders w:zOrder="back">
            <w:top w:val="twistedLines1" w:sz="18" w:space="24" w:color="001B50"/>
            <w:left w:val="twistedLines1" w:sz="18" w:space="24" w:color="001B50"/>
            <w:bottom w:val="twistedLines1" w:sz="18" w:space="24" w:color="001B50"/>
            <w:right w:val="twistedLines1" w:sz="18" w:space="24" w:color="001B50"/>
          </w:pgBorders>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64281D" w14:textId="77777777" w:rsidR="0054207C" w:rsidRDefault="0054207C" w:rsidP="007D6517">
      <w:pPr>
        <w:spacing w:after="0" w:line="240" w:lineRule="auto"/>
      </w:pPr>
      <w:r>
        <w:separator/>
      </w:r>
    </w:p>
  </w:endnote>
  <w:endnote w:type="continuationSeparator" w:id="0">
    <w:p w14:paraId="646775BC" w14:textId="77777777" w:rsidR="0054207C" w:rsidRDefault="0054207C" w:rsidP="007D65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E68F0E" w14:textId="77777777" w:rsidR="007D6517" w:rsidRDefault="007D6517">
    <w:pPr>
      <w:pStyle w:val="ColorfulGridAccent2PHPDOCX"/>
      <w:pPrChange w:id="219" w:author="PHPDocX" w:date="2026-09-25T21:08:00Z" w16du:dateUtc="2026-09-26T01:08: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B6333FA" w14:textId="77777777" w:rsidR="0054207C" w:rsidRDefault="0054207C" w:rsidP="007D6517">
      <w:pPr>
        <w:spacing w:after="0" w:line="240" w:lineRule="auto"/>
      </w:pPr>
      <w:r>
        <w:separator/>
      </w:r>
    </w:p>
  </w:footnote>
  <w:footnote w:type="continuationSeparator" w:id="0">
    <w:p w14:paraId="00838CCD" w14:textId="77777777" w:rsidR="0054207C" w:rsidRDefault="0054207C" w:rsidP="007D65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32E148" w14:textId="77777777" w:rsidR="007D6517" w:rsidRDefault="007D6517">
    <w:pPr>
      <w:pStyle w:val="ColorfulGridPHPDOCX"/>
      <w:pPrChange w:id="218" w:author="PHPDocX" w:date="2026-09-25T21:08:00Z" w16du:dateUtc="2026-09-26T01:08: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CB5E13"/>
    <w:multiLevelType w:val="hybridMultilevel"/>
    <w:tmpl w:val="860624DA"/>
    <w:lvl w:ilvl="0" w:tplc="48439745">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1B048BA"/>
    <w:multiLevelType w:val="hybridMultilevel"/>
    <w:tmpl w:val="9D6CE630"/>
    <w:lvl w:ilvl="0" w:tplc="38741023">
      <w:start w:val="1"/>
      <w:numFmt w:val="decimal"/>
      <w:lvlText w:val="%1."/>
      <w:lvlJc w:val="left"/>
      <w:pPr>
        <w:ind w:left="720" w:hanging="360"/>
      </w:pPr>
    </w:lvl>
    <w:lvl w:ilvl="1" w:tplc="38741023" w:tentative="1">
      <w:start w:val="1"/>
      <w:numFmt w:val="lowerLetter"/>
      <w:lvlText w:val="%2."/>
      <w:lvlJc w:val="left"/>
      <w:pPr>
        <w:ind w:left="1440" w:hanging="360"/>
      </w:pPr>
    </w:lvl>
    <w:lvl w:ilvl="2" w:tplc="38741023" w:tentative="1">
      <w:start w:val="1"/>
      <w:numFmt w:val="lowerRoman"/>
      <w:lvlText w:val="%3."/>
      <w:lvlJc w:val="right"/>
      <w:pPr>
        <w:ind w:left="2160" w:hanging="180"/>
      </w:pPr>
    </w:lvl>
    <w:lvl w:ilvl="3" w:tplc="38741023" w:tentative="1">
      <w:start w:val="1"/>
      <w:numFmt w:val="decimal"/>
      <w:lvlText w:val="%4."/>
      <w:lvlJc w:val="left"/>
      <w:pPr>
        <w:ind w:left="2880" w:hanging="360"/>
      </w:pPr>
    </w:lvl>
    <w:lvl w:ilvl="4" w:tplc="38741023" w:tentative="1">
      <w:start w:val="1"/>
      <w:numFmt w:val="lowerLetter"/>
      <w:lvlText w:val="%5."/>
      <w:lvlJc w:val="left"/>
      <w:pPr>
        <w:ind w:left="3600" w:hanging="360"/>
      </w:pPr>
    </w:lvl>
    <w:lvl w:ilvl="5" w:tplc="38741023" w:tentative="1">
      <w:start w:val="1"/>
      <w:numFmt w:val="lowerRoman"/>
      <w:lvlText w:val="%6."/>
      <w:lvlJc w:val="right"/>
      <w:pPr>
        <w:ind w:left="4320" w:hanging="180"/>
      </w:pPr>
    </w:lvl>
    <w:lvl w:ilvl="6" w:tplc="38741023" w:tentative="1">
      <w:start w:val="1"/>
      <w:numFmt w:val="decimal"/>
      <w:lvlText w:val="%7."/>
      <w:lvlJc w:val="left"/>
      <w:pPr>
        <w:ind w:left="5040" w:hanging="360"/>
      </w:pPr>
    </w:lvl>
    <w:lvl w:ilvl="7" w:tplc="38741023" w:tentative="1">
      <w:start w:val="1"/>
      <w:numFmt w:val="lowerLetter"/>
      <w:lvlText w:val="%8."/>
      <w:lvlJc w:val="left"/>
      <w:pPr>
        <w:ind w:left="5760" w:hanging="360"/>
      </w:pPr>
    </w:lvl>
    <w:lvl w:ilvl="8" w:tplc="38741023" w:tentative="1">
      <w:start w:val="1"/>
      <w:numFmt w:val="lowerRoman"/>
      <w:lvlText w:val="%9."/>
      <w:lvlJc w:val="right"/>
      <w:pPr>
        <w:ind w:left="6480" w:hanging="180"/>
      </w:pPr>
    </w:lvl>
  </w:abstractNum>
  <w:abstractNum w:abstractNumId="2" w15:restartNumberingAfterBreak="0">
    <w:nsid w:val="1C866E4D"/>
    <w:multiLevelType w:val="hybridMultilevel"/>
    <w:tmpl w:val="AE4E9B1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62A5BB1"/>
    <w:multiLevelType w:val="multilevel"/>
    <w:tmpl w:val="FBB4C07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 w15:restartNumberingAfterBreak="0">
    <w:nsid w:val="2EE2481C"/>
    <w:multiLevelType w:val="multilevel"/>
    <w:tmpl w:val="0C0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3B9C0BCF"/>
    <w:multiLevelType w:val="hybridMultilevel"/>
    <w:tmpl w:val="89448B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E030807"/>
    <w:multiLevelType w:val="multilevel"/>
    <w:tmpl w:val="0C0A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516B4C7F"/>
    <w:multiLevelType w:val="hybridMultilevel"/>
    <w:tmpl w:val="D56293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623468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6792213"/>
    <w:multiLevelType w:val="hybridMultilevel"/>
    <w:tmpl w:val="C502613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027097E"/>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7B1C2C2A"/>
    <w:multiLevelType w:val="hybridMultilevel"/>
    <w:tmpl w:val="0A107092"/>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2692048">
    <w:abstractNumId w:val="11"/>
  </w:num>
  <w:num w:numId="2" w16cid:durableId="1903439021">
    <w:abstractNumId w:val="5"/>
  </w:num>
  <w:num w:numId="3" w16cid:durableId="1879202525">
    <w:abstractNumId w:val="2"/>
  </w:num>
  <w:num w:numId="4" w16cid:durableId="59643836">
    <w:abstractNumId w:val="7"/>
  </w:num>
  <w:num w:numId="5" w16cid:durableId="622884444">
    <w:abstractNumId w:val="9"/>
  </w:num>
  <w:num w:numId="6" w16cid:durableId="1062681584">
    <w:abstractNumId w:val="10"/>
  </w:num>
  <w:num w:numId="7" w16cid:durableId="1321040835">
    <w:abstractNumId w:val="8"/>
  </w:num>
  <w:num w:numId="8" w16cid:durableId="123042193">
    <w:abstractNumId w:val="4"/>
  </w:num>
  <w:num w:numId="9" w16cid:durableId="780346390">
    <w:abstractNumId w:val="3"/>
  </w:num>
  <w:num w:numId="10" w16cid:durableId="1492058278">
    <w:abstractNumId w:val="6"/>
  </w:num>
  <w:num w:numId="11" w16cid:durableId="1693723352">
    <w:abstractNumId w:val="0"/>
  </w:num>
  <w:num w:numId="12" w16cid:durableId="140845395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85D"/>
    <w:rsid w:val="00065C3B"/>
    <w:rsid w:val="00065F9C"/>
    <w:rsid w:val="000F6147"/>
    <w:rsid w:val="00112029"/>
    <w:rsid w:val="00135412"/>
    <w:rsid w:val="0018627C"/>
    <w:rsid w:val="001F562F"/>
    <w:rsid w:val="00224E59"/>
    <w:rsid w:val="00361FF4"/>
    <w:rsid w:val="003663C7"/>
    <w:rsid w:val="00391EE0"/>
    <w:rsid w:val="003B5299"/>
    <w:rsid w:val="00447B79"/>
    <w:rsid w:val="00462516"/>
    <w:rsid w:val="004637EB"/>
    <w:rsid w:val="00493A0C"/>
    <w:rsid w:val="004D6B48"/>
    <w:rsid w:val="0050414B"/>
    <w:rsid w:val="00510F41"/>
    <w:rsid w:val="00531A4E"/>
    <w:rsid w:val="00535F5A"/>
    <w:rsid w:val="005376F5"/>
    <w:rsid w:val="0054207C"/>
    <w:rsid w:val="00555F58"/>
    <w:rsid w:val="005920E3"/>
    <w:rsid w:val="005C4F39"/>
    <w:rsid w:val="00623B33"/>
    <w:rsid w:val="00642E14"/>
    <w:rsid w:val="006E6663"/>
    <w:rsid w:val="006F2FA7"/>
    <w:rsid w:val="007D6517"/>
    <w:rsid w:val="0087280A"/>
    <w:rsid w:val="008B3AC2"/>
    <w:rsid w:val="008F680D"/>
    <w:rsid w:val="00911AA8"/>
    <w:rsid w:val="009B61C9"/>
    <w:rsid w:val="00AC197E"/>
    <w:rsid w:val="00AE4334"/>
    <w:rsid w:val="00B21D59"/>
    <w:rsid w:val="00B7115C"/>
    <w:rsid w:val="00B7285D"/>
    <w:rsid w:val="00B75367"/>
    <w:rsid w:val="00B754E0"/>
    <w:rsid w:val="00BA62B1"/>
    <w:rsid w:val="00BC3461"/>
    <w:rsid w:val="00BD419F"/>
    <w:rsid w:val="00BE09DD"/>
    <w:rsid w:val="00C625D6"/>
    <w:rsid w:val="00D11977"/>
    <w:rsid w:val="00DF064E"/>
    <w:rsid w:val="00E059AF"/>
    <w:rsid w:val="00E3783E"/>
    <w:rsid w:val="00E9513A"/>
    <w:rsid w:val="00E96D72"/>
    <w:rsid w:val="00ED03EC"/>
    <w:rsid w:val="00FB45F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71D0E1"/>
  <w15:chartTrackingRefBased/>
  <w15:docId w15:val="{6F008E05-6D72-45A0-BF2C-8B30C7ACE5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2B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B61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87280A"/>
    <w:pPr>
      <w:spacing w:after="0" w:line="240" w:lineRule="auto"/>
    </w:pPr>
  </w:style>
  <w:style w:type="character" w:styleId="Hyperlink">
    <w:name w:val="Hyperlink"/>
    <w:basedOn w:val="DefaultParagraphFont"/>
    <w:uiPriority w:val="99"/>
    <w:unhideWhenUsed/>
    <w:rsid w:val="003663C7"/>
    <w:rPr>
      <w:color w:val="0563C1" w:themeColor="hyperlink"/>
      <w:u w:val="single"/>
    </w:rPr>
  </w:style>
  <w:style w:type="character" w:styleId="UnresolvedMention">
    <w:name w:val="Unresolved Mention"/>
    <w:basedOn w:val="DefaultParagraphFont"/>
    <w:uiPriority w:val="99"/>
    <w:semiHidden/>
    <w:unhideWhenUsed/>
    <w:rsid w:val="003663C7"/>
    <w:rPr>
      <w:color w:val="605E5C"/>
      <w:shd w:val="clear" w:color="auto" w:fill="E1DFDD"/>
    </w:rPr>
  </w:style>
  <w:style w:type="character" w:styleId="PlaceholderText">
    <w:name w:val="Placeholder Text"/>
    <w:uiPriority w:val="99"/>
    <w:semiHidden/>
    <w:rsid w:val="003663C7"/>
    <w:rPr>
      <w:color w:val="808080"/>
    </w:rPr>
  </w:style>
  <w:style w:type="paragraph" w:styleId="ListParagraph">
    <w:name w:val="List Paragraph"/>
    <w:basedOn w:val="Normal"/>
    <w:uiPriority w:val="34"/>
    <w:qFormat/>
    <w:rsid w:val="005376F5"/>
    <w:pPr>
      <w:ind w:left="720"/>
      <w:contextualSpacing/>
    </w:pPr>
  </w:style>
  <w:style w:type="paragraph" w:styleId="NormalWeb">
    <w:name w:val="Normal (Web)"/>
    <w:basedOn w:val="Normal"/>
    <w:uiPriority w:val="99"/>
    <w:unhideWhenUsed/>
    <w:rsid w:val="00D11977"/>
    <w:pPr>
      <w:spacing w:before="100" w:beforeAutospacing="1" w:after="100" w:afterAutospacing="1" w:line="240" w:lineRule="auto"/>
    </w:pPr>
    <w:rPr>
      <w:rFonts w:ascii="Calibri" w:hAnsi="Calibri" w:cs="Calibri"/>
      <w:lang w:eastAsia="en-GB"/>
    </w:rPr>
  </w:style>
  <w:style w:type="paragraph" w:customStyle="1" w:styleId="Heading1PHPDOCX">
    <w:name w:val="Heading 1 PHPDOCX"/>
    <w:basedOn w:val="Normal"/>
    <w:next w:val="Normal"/>
    <w:link w:val="Heading1CarPHPDOCX"/>
    <w:uiPriority w:val="9"/>
    <w:qFormat/>
    <w:rsid w:val="00DF064E"/>
    <w:pPr>
      <w:keepNext/>
      <w:keepLines/>
      <w:spacing w:before="480" w:after="0" w:line="276" w:lineRule="auto"/>
      <w:outlineLvl w:val="0"/>
      <w:pPrChange w:id="0" w:author="PHPDocX" w:date="2026-09-25T21:08:00Z">
        <w:pPr>
          <w:keepNext/>
          <w:keepLines/>
          <w:spacing w:before="480" w:line="276" w:lineRule="auto"/>
          <w:outlineLvl w:val="0"/>
        </w:pPr>
      </w:pPrChange>
    </w:pPr>
    <w:rPr>
      <w:rFonts w:asciiTheme="majorHAnsi" w:eastAsiaTheme="majorEastAsia" w:hAnsiTheme="majorHAnsi" w:cstheme="majorBidi"/>
      <w:b/>
      <w:bCs/>
      <w:color w:val="2F5496" w:themeColor="accent1" w:themeShade="BF"/>
      <w:sz w:val="28"/>
      <w:szCs w:val="28"/>
      <w:lang w:val="en-US"/>
      <w:rPrChange w:id="0" w:author="PHPDocX" w:date="2026-09-25T21:08:00Z">
        <w:rPr>
          <w:rFonts w:asciiTheme="majorHAnsi" w:eastAsiaTheme="majorEastAsia" w:hAnsiTheme="majorHAnsi" w:cstheme="majorBidi"/>
          <w:b/>
          <w:bCs/>
          <w:color w:val="2F5496" w:themeColor="accent1" w:themeShade="BF"/>
          <w:sz w:val="28"/>
          <w:szCs w:val="28"/>
          <w:lang w:val="en-US" w:eastAsia="en-US" w:bidi="ar-SA"/>
        </w:rPr>
      </w:rPrChange>
    </w:rPr>
  </w:style>
  <w:style w:type="paragraph" w:customStyle="1" w:styleId="Heading2PHPDOCX">
    <w:name w:val="Heading 2 PHPDOCX"/>
    <w:basedOn w:val="Normal"/>
    <w:next w:val="Normal"/>
    <w:link w:val="Heading2CarPHPDOCX"/>
    <w:uiPriority w:val="9"/>
    <w:unhideWhenUsed/>
    <w:qFormat/>
    <w:rsid w:val="00DF064E"/>
    <w:pPr>
      <w:keepNext/>
      <w:keepLines/>
      <w:spacing w:before="200" w:after="0" w:line="276" w:lineRule="auto"/>
      <w:outlineLvl w:val="1"/>
      <w:pPrChange w:id="1" w:author="PHPDocX" w:date="2026-09-25T21:08:00Z">
        <w:pPr>
          <w:keepNext/>
          <w:keepLines/>
          <w:spacing w:before="200" w:line="276" w:lineRule="auto"/>
          <w:outlineLvl w:val="1"/>
        </w:pPr>
      </w:pPrChange>
    </w:pPr>
    <w:rPr>
      <w:rFonts w:asciiTheme="majorHAnsi" w:eastAsiaTheme="majorEastAsia" w:hAnsiTheme="majorHAnsi" w:cstheme="majorBidi"/>
      <w:b/>
      <w:bCs/>
      <w:color w:val="4472C4" w:themeColor="accent1"/>
      <w:sz w:val="26"/>
      <w:szCs w:val="26"/>
      <w:lang w:val="en-US"/>
      <w:rPrChange w:id="1" w:author="PHPDocX" w:date="2026-09-25T21:08:00Z">
        <w:rPr>
          <w:rFonts w:asciiTheme="majorHAnsi" w:eastAsiaTheme="majorEastAsia" w:hAnsiTheme="majorHAnsi" w:cstheme="majorBidi"/>
          <w:b/>
          <w:bCs/>
          <w:color w:val="4472C4" w:themeColor="accent1"/>
          <w:sz w:val="26"/>
          <w:szCs w:val="26"/>
          <w:lang w:val="en-US" w:eastAsia="en-US" w:bidi="ar-SA"/>
        </w:rPr>
      </w:rPrChange>
    </w:rPr>
  </w:style>
  <w:style w:type="paragraph" w:customStyle="1" w:styleId="Heading3PHPDOCX">
    <w:name w:val="Heading 3 PHPDOCX"/>
    <w:basedOn w:val="Normal"/>
    <w:next w:val="Normal"/>
    <w:link w:val="Heading3CarPHPDOCX"/>
    <w:uiPriority w:val="9"/>
    <w:unhideWhenUsed/>
    <w:qFormat/>
    <w:rsid w:val="00DF064E"/>
    <w:pPr>
      <w:keepNext/>
      <w:keepLines/>
      <w:spacing w:before="200" w:after="0" w:line="276" w:lineRule="auto"/>
      <w:outlineLvl w:val="2"/>
      <w:pPrChange w:id="2" w:author="PHPDocX" w:date="2026-09-25T21:08:00Z">
        <w:pPr>
          <w:keepNext/>
          <w:keepLines/>
          <w:spacing w:before="200" w:line="276" w:lineRule="auto"/>
          <w:outlineLvl w:val="2"/>
        </w:pPr>
      </w:pPrChange>
    </w:pPr>
    <w:rPr>
      <w:rFonts w:asciiTheme="majorHAnsi" w:eastAsiaTheme="majorEastAsia" w:hAnsiTheme="majorHAnsi" w:cstheme="majorBidi"/>
      <w:b/>
      <w:bCs/>
      <w:color w:val="4472C4" w:themeColor="accent1"/>
      <w:lang w:val="en-US"/>
      <w:rPrChange w:id="2" w:author="PHPDocX" w:date="2026-09-25T21:08:00Z">
        <w:rPr>
          <w:rFonts w:asciiTheme="majorHAnsi" w:eastAsiaTheme="majorEastAsia" w:hAnsiTheme="majorHAnsi" w:cstheme="majorBidi"/>
          <w:b/>
          <w:bCs/>
          <w:color w:val="4472C4" w:themeColor="accent1"/>
          <w:sz w:val="22"/>
          <w:szCs w:val="22"/>
          <w:lang w:val="en-US" w:eastAsia="en-US" w:bidi="ar-SA"/>
        </w:rPr>
      </w:rPrChange>
    </w:rPr>
  </w:style>
  <w:style w:type="paragraph" w:customStyle="1" w:styleId="Heading4PHPDOCX">
    <w:name w:val="Heading 4 PHPDOCX"/>
    <w:basedOn w:val="Normal"/>
    <w:next w:val="Normal"/>
    <w:link w:val="Heading4CarPHPDOCX"/>
    <w:uiPriority w:val="9"/>
    <w:unhideWhenUsed/>
    <w:qFormat/>
    <w:rsid w:val="00DF064E"/>
    <w:pPr>
      <w:keepNext/>
      <w:keepLines/>
      <w:spacing w:before="200" w:after="0" w:line="276" w:lineRule="auto"/>
      <w:outlineLvl w:val="3"/>
      <w:pPrChange w:id="3" w:author="PHPDocX" w:date="2026-09-25T21:08:00Z">
        <w:pPr>
          <w:keepNext/>
          <w:keepLines/>
          <w:spacing w:before="200" w:line="276" w:lineRule="auto"/>
          <w:outlineLvl w:val="3"/>
        </w:pPr>
      </w:pPrChange>
    </w:pPr>
    <w:rPr>
      <w:rFonts w:asciiTheme="majorHAnsi" w:eastAsiaTheme="majorEastAsia" w:hAnsiTheme="majorHAnsi" w:cstheme="majorBidi"/>
      <w:b/>
      <w:bCs/>
      <w:i/>
      <w:iCs/>
      <w:color w:val="4472C4" w:themeColor="accent1"/>
      <w:lang w:val="en-US"/>
      <w:rPrChange w:id="3" w:author="PHPDocX" w:date="2026-09-25T21:08:00Z">
        <w:rPr>
          <w:rFonts w:asciiTheme="majorHAnsi" w:eastAsiaTheme="majorEastAsia" w:hAnsiTheme="majorHAnsi" w:cstheme="majorBidi"/>
          <w:b/>
          <w:bCs/>
          <w:i/>
          <w:iCs/>
          <w:color w:val="4472C4" w:themeColor="accent1"/>
          <w:sz w:val="22"/>
          <w:szCs w:val="22"/>
          <w:lang w:val="en-US" w:eastAsia="en-US" w:bidi="ar-SA"/>
        </w:rPr>
      </w:rPrChange>
    </w:rPr>
  </w:style>
  <w:style w:type="paragraph" w:customStyle="1" w:styleId="Heading5PHPDOCX">
    <w:name w:val="Heading 5 PHPDOCX"/>
    <w:basedOn w:val="Normal"/>
    <w:next w:val="Normal"/>
    <w:link w:val="Heading5CarPHPDOCX"/>
    <w:uiPriority w:val="9"/>
    <w:unhideWhenUsed/>
    <w:qFormat/>
    <w:rsid w:val="00DF064E"/>
    <w:pPr>
      <w:keepNext/>
      <w:keepLines/>
      <w:spacing w:before="200" w:after="0" w:line="276" w:lineRule="auto"/>
      <w:outlineLvl w:val="4"/>
      <w:pPrChange w:id="4" w:author="PHPDocX" w:date="2026-09-25T21:08:00Z">
        <w:pPr>
          <w:keepNext/>
          <w:keepLines/>
          <w:spacing w:before="200" w:line="276" w:lineRule="auto"/>
          <w:outlineLvl w:val="4"/>
        </w:pPr>
      </w:pPrChange>
    </w:pPr>
    <w:rPr>
      <w:rFonts w:asciiTheme="majorHAnsi" w:eastAsiaTheme="majorEastAsia" w:hAnsiTheme="majorHAnsi" w:cstheme="majorBidi"/>
      <w:color w:val="1F3763" w:themeColor="accent1" w:themeShade="7F"/>
      <w:lang w:val="en-US"/>
      <w:rPrChange w:id="4" w:author="PHPDocX" w:date="2026-09-25T21:08:00Z">
        <w:rPr>
          <w:rFonts w:asciiTheme="majorHAnsi" w:eastAsiaTheme="majorEastAsia" w:hAnsiTheme="majorHAnsi" w:cstheme="majorBidi"/>
          <w:color w:val="1F3763" w:themeColor="accent1" w:themeShade="7F"/>
          <w:sz w:val="22"/>
          <w:szCs w:val="22"/>
          <w:lang w:val="en-US" w:eastAsia="en-US" w:bidi="ar-SA"/>
        </w:rPr>
      </w:rPrChange>
    </w:rPr>
  </w:style>
  <w:style w:type="paragraph" w:customStyle="1" w:styleId="Heading6PHPDOCX">
    <w:name w:val="Heading 6 PHPDOCX"/>
    <w:basedOn w:val="Normal"/>
    <w:next w:val="Normal"/>
    <w:link w:val="Heading6CarPHPDOCX"/>
    <w:uiPriority w:val="9"/>
    <w:unhideWhenUsed/>
    <w:qFormat/>
    <w:rsid w:val="00DF064E"/>
    <w:pPr>
      <w:keepNext/>
      <w:keepLines/>
      <w:spacing w:before="200" w:after="0" w:line="276" w:lineRule="auto"/>
      <w:outlineLvl w:val="5"/>
      <w:pPrChange w:id="5" w:author="PHPDocX" w:date="2026-09-25T21:08:00Z">
        <w:pPr>
          <w:keepNext/>
          <w:keepLines/>
          <w:spacing w:before="200" w:line="276" w:lineRule="auto"/>
          <w:outlineLvl w:val="5"/>
        </w:pPr>
      </w:pPrChange>
    </w:pPr>
    <w:rPr>
      <w:rFonts w:asciiTheme="majorHAnsi" w:eastAsiaTheme="majorEastAsia" w:hAnsiTheme="majorHAnsi" w:cstheme="majorBidi"/>
      <w:i/>
      <w:iCs/>
      <w:color w:val="1F3763" w:themeColor="accent1" w:themeShade="7F"/>
      <w:lang w:val="en-US"/>
      <w:rPrChange w:id="5" w:author="PHPDocX" w:date="2026-09-25T21:08:00Z">
        <w:rPr>
          <w:rFonts w:asciiTheme="majorHAnsi" w:eastAsiaTheme="majorEastAsia" w:hAnsiTheme="majorHAnsi" w:cstheme="majorBidi"/>
          <w:i/>
          <w:iCs/>
          <w:color w:val="1F3763" w:themeColor="accent1" w:themeShade="7F"/>
          <w:sz w:val="22"/>
          <w:szCs w:val="22"/>
          <w:lang w:val="en-US" w:eastAsia="en-US" w:bidi="ar-SA"/>
        </w:rPr>
      </w:rPrChange>
    </w:rPr>
  </w:style>
  <w:style w:type="paragraph" w:customStyle="1" w:styleId="Heading7PHPDOCX">
    <w:name w:val="Heading 7 PHPDOCX"/>
    <w:basedOn w:val="Normal"/>
    <w:next w:val="Normal"/>
    <w:link w:val="Heading7CarPHPDOCX"/>
    <w:uiPriority w:val="9"/>
    <w:unhideWhenUsed/>
    <w:qFormat/>
    <w:rsid w:val="00DF064E"/>
    <w:pPr>
      <w:keepNext/>
      <w:keepLines/>
      <w:spacing w:before="200" w:after="0" w:line="276" w:lineRule="auto"/>
      <w:outlineLvl w:val="6"/>
      <w:pPrChange w:id="6" w:author="PHPDocX" w:date="2026-09-25T21:08:00Z">
        <w:pPr>
          <w:keepNext/>
          <w:keepLines/>
          <w:spacing w:before="200" w:line="276" w:lineRule="auto"/>
          <w:outlineLvl w:val="6"/>
        </w:pPr>
      </w:pPrChange>
    </w:pPr>
    <w:rPr>
      <w:rFonts w:asciiTheme="majorHAnsi" w:eastAsiaTheme="majorEastAsia" w:hAnsiTheme="majorHAnsi" w:cstheme="majorBidi"/>
      <w:i/>
      <w:iCs/>
      <w:color w:val="404040" w:themeColor="text1" w:themeTint="BF"/>
      <w:lang w:val="en-US"/>
      <w:rPrChange w:id="6" w:author="PHPDocX" w:date="2026-09-25T21:08:00Z">
        <w:rPr>
          <w:rFonts w:asciiTheme="majorHAnsi" w:eastAsiaTheme="majorEastAsia" w:hAnsiTheme="majorHAnsi" w:cstheme="majorBidi"/>
          <w:i/>
          <w:iCs/>
          <w:color w:val="404040" w:themeColor="text1" w:themeTint="BF"/>
          <w:sz w:val="22"/>
          <w:szCs w:val="22"/>
          <w:lang w:val="en-US" w:eastAsia="en-US" w:bidi="ar-SA"/>
        </w:rPr>
      </w:rPrChange>
    </w:rPr>
  </w:style>
  <w:style w:type="paragraph" w:customStyle="1" w:styleId="Heading8PHPDOCX">
    <w:name w:val="Heading 8 PHPDOCX"/>
    <w:basedOn w:val="Normal"/>
    <w:next w:val="Normal"/>
    <w:link w:val="Heading8CarPHPDOCX"/>
    <w:uiPriority w:val="9"/>
    <w:semiHidden/>
    <w:unhideWhenUsed/>
    <w:qFormat/>
    <w:rsid w:val="00DF064E"/>
    <w:pPr>
      <w:keepNext/>
      <w:keepLines/>
      <w:spacing w:before="200" w:after="0" w:line="276" w:lineRule="auto"/>
      <w:outlineLvl w:val="7"/>
      <w:pPrChange w:id="7" w:author="PHPDocX" w:date="2026-09-25T21:08:00Z">
        <w:pPr>
          <w:keepNext/>
          <w:keepLines/>
          <w:spacing w:before="200" w:line="276" w:lineRule="auto"/>
          <w:outlineLvl w:val="7"/>
        </w:pPr>
      </w:pPrChange>
    </w:pPr>
    <w:rPr>
      <w:rFonts w:asciiTheme="majorHAnsi" w:eastAsiaTheme="majorEastAsia" w:hAnsiTheme="majorHAnsi" w:cstheme="majorBidi"/>
      <w:color w:val="404040" w:themeColor="text1" w:themeTint="BF"/>
      <w:sz w:val="20"/>
      <w:szCs w:val="20"/>
      <w:lang w:val="en-US"/>
      <w:rPrChange w:id="7" w:author="PHPDocX" w:date="2026-09-25T21:08:00Z">
        <w:rPr>
          <w:rFonts w:asciiTheme="majorHAnsi" w:eastAsiaTheme="majorEastAsia" w:hAnsiTheme="majorHAnsi" w:cstheme="majorBidi"/>
          <w:color w:val="404040" w:themeColor="text1" w:themeTint="BF"/>
          <w:lang w:val="en-US" w:eastAsia="en-US" w:bidi="ar-SA"/>
        </w:rPr>
      </w:rPrChange>
    </w:rPr>
  </w:style>
  <w:style w:type="paragraph" w:customStyle="1" w:styleId="Heading9PHPDOCX">
    <w:name w:val="Heading 9 PHPDOCX"/>
    <w:basedOn w:val="Normal"/>
    <w:next w:val="Normal"/>
    <w:link w:val="Heading9CarPHPDOCX"/>
    <w:uiPriority w:val="9"/>
    <w:semiHidden/>
    <w:unhideWhenUsed/>
    <w:qFormat/>
    <w:rsid w:val="00DF064E"/>
    <w:pPr>
      <w:keepNext/>
      <w:keepLines/>
      <w:spacing w:before="200" w:after="0" w:line="276" w:lineRule="auto"/>
      <w:outlineLvl w:val="8"/>
      <w:pPrChange w:id="8" w:author="PHPDocX" w:date="2026-09-25T21:08:00Z">
        <w:pPr>
          <w:keepNext/>
          <w:keepLines/>
          <w:spacing w:before="200" w:line="276" w:lineRule="auto"/>
          <w:outlineLvl w:val="8"/>
        </w:pPr>
      </w:pPrChange>
    </w:pPr>
    <w:rPr>
      <w:rFonts w:asciiTheme="majorHAnsi" w:eastAsiaTheme="majorEastAsia" w:hAnsiTheme="majorHAnsi" w:cstheme="majorBidi"/>
      <w:i/>
      <w:iCs/>
      <w:color w:val="404040" w:themeColor="text1" w:themeTint="BF"/>
      <w:sz w:val="20"/>
      <w:szCs w:val="20"/>
      <w:lang w:val="en-US"/>
      <w:rPrChange w:id="8" w:author="PHPDocX" w:date="2026-09-25T21:08:00Z">
        <w:rPr>
          <w:rFonts w:asciiTheme="majorHAnsi" w:eastAsiaTheme="majorEastAsia" w:hAnsiTheme="majorHAnsi" w:cstheme="majorBidi"/>
          <w:i/>
          <w:iCs/>
          <w:color w:val="404040" w:themeColor="text1" w:themeTint="BF"/>
          <w:lang w:val="en-US" w:eastAsia="en-US" w:bidi="ar-SA"/>
        </w:rPr>
      </w:rPrChange>
    </w:rPr>
  </w:style>
  <w:style w:type="character" w:customStyle="1" w:styleId="annotationreferencePHPDOCX">
    <w:name w:val="annotation reference PHPDOCX"/>
    <w:basedOn w:val="DefaultParagraphFontPHPDOCX"/>
    <w:uiPriority w:val="99"/>
    <w:semiHidden/>
    <w:unhideWhenUsed/>
    <w:rsid w:val="007D6517"/>
    <w:rPr>
      <w:sz w:val="16"/>
      <w:szCs w:val="16"/>
    </w:rPr>
  </w:style>
  <w:style w:type="paragraph" w:customStyle="1" w:styleId="annotationtextPHPDOCX">
    <w:name w:val="annotation text PHPDOCX"/>
    <w:basedOn w:val="Normal"/>
    <w:link w:val="CommentTextCharPHPDOCX"/>
    <w:uiPriority w:val="99"/>
    <w:semiHidden/>
    <w:unhideWhenUsed/>
    <w:rsid w:val="00E139EA"/>
    <w:pPr>
      <w:spacing w:after="200" w:line="240" w:lineRule="auto"/>
      <w:pPrChange w:id="9" w:author="PHPDocX" w:date="2026-09-25T21:08:00Z">
        <w:pPr>
          <w:spacing w:after="200"/>
        </w:pPr>
      </w:pPrChange>
    </w:pPr>
    <w:rPr>
      <w:sz w:val="20"/>
      <w:szCs w:val="20"/>
      <w:lang w:val="en-US"/>
      <w:rPrChange w:id="9" w:author="PHPDocX" w:date="2026-09-25T21:08:00Z">
        <w:rPr>
          <w:rFonts w:asciiTheme="minorHAnsi" w:eastAsiaTheme="minorHAnsi" w:hAnsiTheme="minorHAnsi" w:cstheme="minorBidi"/>
          <w:lang w:val="en-US" w:eastAsia="en-US" w:bidi="ar-SA"/>
        </w:rPr>
      </w:rPrChange>
    </w:rPr>
  </w:style>
  <w:style w:type="character" w:customStyle="1" w:styleId="CommentTextCharPHPDOCX">
    <w:name w:val="Comment Text Char PHPDOCX"/>
    <w:basedOn w:val="DefaultParagraphFontPHPDOCX"/>
    <w:link w:val="annotationtextPHPDOCX"/>
    <w:uiPriority w:val="99"/>
    <w:semiHidden/>
    <w:rsid w:val="007D6517"/>
    <w:rPr>
      <w:sz w:val="20"/>
      <w:szCs w:val="20"/>
      <w:lang w:val="en-US"/>
    </w:rPr>
  </w:style>
  <w:style w:type="paragraph" w:customStyle="1" w:styleId="annotationsubjectPHPDOCX">
    <w:name w:val="annotation subject PHPDOCX"/>
    <w:basedOn w:val="annotationtextPHPDOCX"/>
    <w:next w:val="annotationtextPHPDOCX"/>
    <w:link w:val="CommentSubjectCharPHPDOCX"/>
    <w:uiPriority w:val="99"/>
    <w:semiHidden/>
    <w:unhideWhenUsed/>
    <w:rsid w:val="007D6517"/>
    <w:rPr>
      <w:b/>
      <w:bCs/>
    </w:rPr>
  </w:style>
  <w:style w:type="character" w:customStyle="1" w:styleId="CommentSubjectCharPHPDOCX">
    <w:name w:val="Comment Subject Char PHPDOCX"/>
    <w:basedOn w:val="CommentTextCharPHPDOCX"/>
    <w:link w:val="annotationsubjectPHPDOCX"/>
    <w:uiPriority w:val="99"/>
    <w:semiHidden/>
    <w:rsid w:val="007D6517"/>
    <w:rPr>
      <w:b/>
      <w:bCs/>
      <w:sz w:val="20"/>
      <w:szCs w:val="20"/>
      <w:lang w:val="en-US"/>
    </w:rPr>
  </w:style>
  <w:style w:type="paragraph" w:customStyle="1" w:styleId="BalloonTextPHPDOCX">
    <w:name w:val="Balloon Text PHPDOCX"/>
    <w:basedOn w:val="Normal"/>
    <w:link w:val="BalloonTextCharPHPDOCX"/>
    <w:uiPriority w:val="99"/>
    <w:semiHidden/>
    <w:unhideWhenUsed/>
    <w:rsid w:val="007D6517"/>
    <w:pPr>
      <w:spacing w:after="0" w:line="240" w:lineRule="auto"/>
    </w:pPr>
    <w:rPr>
      <w:rFonts w:ascii="Tahoma" w:hAnsi="Tahoma" w:cs="Tahoma"/>
      <w:sz w:val="16"/>
      <w:szCs w:val="16"/>
      <w:lang w:val="en-US"/>
    </w:rPr>
  </w:style>
  <w:style w:type="character" w:customStyle="1" w:styleId="BalloonTextCharPHPDOCX">
    <w:name w:val="Balloon Text Char PHPDOCX"/>
    <w:basedOn w:val="DefaultParagraphFontPHPDOCX"/>
    <w:link w:val="BalloonTextPHPDOCX"/>
    <w:uiPriority w:val="99"/>
    <w:semiHidden/>
    <w:rsid w:val="007D6517"/>
    <w:rPr>
      <w:rFonts w:ascii="Tahoma" w:hAnsi="Tahoma" w:cs="Tahoma"/>
      <w:sz w:val="16"/>
      <w:szCs w:val="16"/>
      <w:lang w:val="en-US"/>
    </w:rPr>
  </w:style>
  <w:style w:type="paragraph" w:customStyle="1" w:styleId="footnoteTextPHPDOCX">
    <w:name w:val="footnote Text PHPDOCX"/>
    <w:basedOn w:val="Normal"/>
    <w:link w:val="footnotetextCarPHPDOCX"/>
    <w:uiPriority w:val="99"/>
    <w:semiHidden/>
    <w:unhideWhenUsed/>
    <w:rsid w:val="007D6517"/>
    <w:pPr>
      <w:spacing w:after="0" w:line="240" w:lineRule="auto"/>
    </w:pPr>
    <w:rPr>
      <w:sz w:val="20"/>
      <w:szCs w:val="20"/>
      <w:lang w:val="en-US"/>
    </w:rPr>
  </w:style>
  <w:style w:type="character" w:customStyle="1" w:styleId="footnotetextCarPHPDOCX">
    <w:name w:val="footnote text Car PHPDOCX"/>
    <w:basedOn w:val="DefaultParagraphFontPHPDOCX"/>
    <w:link w:val="footnoteTextPHPDOCX"/>
    <w:uiPriority w:val="99"/>
    <w:semiHidden/>
    <w:rsid w:val="007D6517"/>
    <w:rPr>
      <w:sz w:val="20"/>
      <w:szCs w:val="20"/>
      <w:lang w:val="en-US"/>
    </w:rPr>
  </w:style>
  <w:style w:type="character" w:customStyle="1" w:styleId="footnoteReferencePHPDOCX">
    <w:name w:val="footnote Reference PHPDOCX"/>
    <w:basedOn w:val="DefaultParagraphFontPHPDOCX"/>
    <w:uiPriority w:val="99"/>
    <w:semiHidden/>
    <w:unhideWhenUsed/>
    <w:rsid w:val="007D6517"/>
    <w:rPr>
      <w:vertAlign w:val="superscript"/>
    </w:rPr>
  </w:style>
  <w:style w:type="paragraph" w:customStyle="1" w:styleId="endnoteTextPHPDOCX">
    <w:name w:val="endnote Text PHPDOCX"/>
    <w:basedOn w:val="Normal"/>
    <w:link w:val="endnotetextCarPHPDOCX"/>
    <w:uiPriority w:val="99"/>
    <w:semiHidden/>
    <w:unhideWhenUsed/>
    <w:rsid w:val="007D6517"/>
    <w:pPr>
      <w:spacing w:after="0" w:line="240" w:lineRule="auto"/>
    </w:pPr>
    <w:rPr>
      <w:sz w:val="20"/>
      <w:szCs w:val="20"/>
      <w:lang w:val="en-US"/>
    </w:rPr>
  </w:style>
  <w:style w:type="character" w:customStyle="1" w:styleId="endnotetextCarPHPDOCX">
    <w:name w:val="endnote text Car PHPDOCX"/>
    <w:basedOn w:val="DefaultParagraphFontPHPDOCX"/>
    <w:link w:val="endnoteTextPHPDOCX"/>
    <w:uiPriority w:val="99"/>
    <w:semiHidden/>
    <w:rsid w:val="007D6517"/>
    <w:rPr>
      <w:sz w:val="20"/>
      <w:szCs w:val="20"/>
      <w:lang w:val="en-US"/>
    </w:rPr>
  </w:style>
  <w:style w:type="character" w:customStyle="1" w:styleId="endnoteReferencePHPDOCX">
    <w:name w:val="endnote Reference PHPDOCX"/>
    <w:basedOn w:val="DefaultParagraphFontPHPDOCX"/>
    <w:uiPriority w:val="99"/>
    <w:semiHidden/>
    <w:unhideWhenUsed/>
    <w:rsid w:val="007D6517"/>
    <w:rPr>
      <w:vertAlign w:val="superscript"/>
    </w:rPr>
  </w:style>
  <w:style w:type="character" w:customStyle="1" w:styleId="DefaultParagraphFontPHPDOCX">
    <w:name w:val="Default Paragraph Font PHPDOCX"/>
    <w:uiPriority w:val="1"/>
    <w:semiHidden/>
    <w:unhideWhenUsed/>
    <w:rsid w:val="007D6517"/>
  </w:style>
  <w:style w:type="numbering" w:customStyle="1" w:styleId="NoListPHPDOCX">
    <w:name w:val="No List PHPDOCX"/>
    <w:uiPriority w:val="99"/>
    <w:semiHidden/>
    <w:unhideWhenUsed/>
    <w:rsid w:val="007D6517"/>
  </w:style>
  <w:style w:type="character" w:customStyle="1" w:styleId="Heading1CarPHPDOCX">
    <w:name w:val="Heading 1 Car PHPDOCX"/>
    <w:basedOn w:val="DefaultParagraphFontPHPDOCX"/>
    <w:link w:val="Heading1PHPDOCX"/>
    <w:uiPriority w:val="9"/>
    <w:rsid w:val="007D6517"/>
    <w:rPr>
      <w:rFonts w:asciiTheme="majorHAnsi" w:eastAsiaTheme="majorEastAsia" w:hAnsiTheme="majorHAnsi" w:cstheme="majorBidi"/>
      <w:b/>
      <w:bCs/>
      <w:color w:val="2F5496" w:themeColor="accent1" w:themeShade="BF"/>
      <w:sz w:val="28"/>
      <w:szCs w:val="28"/>
      <w:lang w:val="en-US"/>
    </w:rPr>
  </w:style>
  <w:style w:type="character" w:customStyle="1" w:styleId="Heading2CarPHPDOCX">
    <w:name w:val="Heading 2 Car PHPDOCX"/>
    <w:basedOn w:val="DefaultParagraphFontPHPDOCX"/>
    <w:link w:val="Heading2PHPDOCX"/>
    <w:uiPriority w:val="9"/>
    <w:rsid w:val="007D6517"/>
    <w:rPr>
      <w:rFonts w:asciiTheme="majorHAnsi" w:eastAsiaTheme="majorEastAsia" w:hAnsiTheme="majorHAnsi" w:cstheme="majorBidi"/>
      <w:b/>
      <w:bCs/>
      <w:color w:val="4472C4" w:themeColor="accent1"/>
      <w:sz w:val="26"/>
      <w:szCs w:val="26"/>
      <w:lang w:val="en-US"/>
    </w:rPr>
  </w:style>
  <w:style w:type="character" w:customStyle="1" w:styleId="Heading3CarPHPDOCX">
    <w:name w:val="Heading 3 Car PHPDOCX"/>
    <w:basedOn w:val="DefaultParagraphFontPHPDOCX"/>
    <w:link w:val="Heading3PHPDOCX"/>
    <w:uiPriority w:val="9"/>
    <w:rsid w:val="007D6517"/>
    <w:rPr>
      <w:rFonts w:asciiTheme="majorHAnsi" w:eastAsiaTheme="majorEastAsia" w:hAnsiTheme="majorHAnsi" w:cstheme="majorBidi"/>
      <w:b/>
      <w:bCs/>
      <w:color w:val="4472C4" w:themeColor="accent1"/>
      <w:lang w:val="en-US"/>
    </w:rPr>
  </w:style>
  <w:style w:type="character" w:customStyle="1" w:styleId="Heading4CarPHPDOCX">
    <w:name w:val="Heading 4 Car PHPDOCX"/>
    <w:basedOn w:val="DefaultParagraphFontPHPDOCX"/>
    <w:link w:val="Heading4PHPDOCX"/>
    <w:uiPriority w:val="9"/>
    <w:rsid w:val="007D6517"/>
    <w:rPr>
      <w:rFonts w:asciiTheme="majorHAnsi" w:eastAsiaTheme="majorEastAsia" w:hAnsiTheme="majorHAnsi" w:cstheme="majorBidi"/>
      <w:b/>
      <w:bCs/>
      <w:i/>
      <w:iCs/>
      <w:color w:val="4472C4" w:themeColor="accent1"/>
      <w:lang w:val="en-US"/>
    </w:rPr>
  </w:style>
  <w:style w:type="character" w:customStyle="1" w:styleId="Heading5CarPHPDOCX">
    <w:name w:val="Heading 5 Car PHPDOCX"/>
    <w:basedOn w:val="DefaultParagraphFontPHPDOCX"/>
    <w:link w:val="Heading5PHPDOCX"/>
    <w:uiPriority w:val="9"/>
    <w:rsid w:val="007D6517"/>
    <w:rPr>
      <w:rFonts w:asciiTheme="majorHAnsi" w:eastAsiaTheme="majorEastAsia" w:hAnsiTheme="majorHAnsi" w:cstheme="majorBidi"/>
      <w:color w:val="1F3763" w:themeColor="accent1" w:themeShade="7F"/>
      <w:lang w:val="en-US"/>
    </w:rPr>
  </w:style>
  <w:style w:type="character" w:customStyle="1" w:styleId="Heading6CarPHPDOCX">
    <w:name w:val="Heading 6 Car PHPDOCX"/>
    <w:basedOn w:val="DefaultParagraphFontPHPDOCX"/>
    <w:link w:val="Heading6PHPDOCX"/>
    <w:uiPriority w:val="9"/>
    <w:rsid w:val="007D6517"/>
    <w:rPr>
      <w:rFonts w:asciiTheme="majorHAnsi" w:eastAsiaTheme="majorEastAsia" w:hAnsiTheme="majorHAnsi" w:cstheme="majorBidi"/>
      <w:i/>
      <w:iCs/>
      <w:color w:val="1F3763" w:themeColor="accent1" w:themeShade="7F"/>
      <w:lang w:val="en-US"/>
    </w:rPr>
  </w:style>
  <w:style w:type="character" w:customStyle="1" w:styleId="Heading7CarPHPDOCX">
    <w:name w:val="Heading 7 Car PHPDOCX"/>
    <w:basedOn w:val="DefaultParagraphFontPHPDOCX"/>
    <w:link w:val="Heading7PHPDOCX"/>
    <w:uiPriority w:val="9"/>
    <w:rsid w:val="007D6517"/>
    <w:rPr>
      <w:rFonts w:asciiTheme="majorHAnsi" w:eastAsiaTheme="majorEastAsia" w:hAnsiTheme="majorHAnsi" w:cstheme="majorBidi"/>
      <w:i/>
      <w:iCs/>
      <w:color w:val="404040" w:themeColor="text1" w:themeTint="BF"/>
      <w:lang w:val="en-US"/>
    </w:rPr>
  </w:style>
  <w:style w:type="paragraph" w:customStyle="1" w:styleId="TitlePHPDOCX">
    <w:name w:val="Title PHPDOCX"/>
    <w:basedOn w:val="Normal"/>
    <w:next w:val="Normal"/>
    <w:link w:val="TitleCarPHPDOCX"/>
    <w:uiPriority w:val="10"/>
    <w:qFormat/>
    <w:rsid w:val="007D6517"/>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arPHPDOCX">
    <w:name w:val="Title Car PHPDOCX"/>
    <w:basedOn w:val="DefaultParagraphFontPHPDOCX"/>
    <w:link w:val="TitlePHPDOCX"/>
    <w:uiPriority w:val="10"/>
    <w:rsid w:val="007D6517"/>
    <w:rPr>
      <w:rFonts w:asciiTheme="majorHAnsi" w:eastAsiaTheme="majorEastAsia" w:hAnsiTheme="majorHAnsi" w:cstheme="majorBidi"/>
      <w:color w:val="323E4F" w:themeColor="text2" w:themeShade="BF"/>
      <w:spacing w:val="5"/>
      <w:kern w:val="28"/>
      <w:sz w:val="52"/>
      <w:szCs w:val="52"/>
      <w:lang w:val="en-US"/>
    </w:rPr>
  </w:style>
  <w:style w:type="paragraph" w:customStyle="1" w:styleId="SubtitlePHPDOCX">
    <w:name w:val="Subtitle PHPDOCX"/>
    <w:basedOn w:val="Normal"/>
    <w:next w:val="Normal"/>
    <w:link w:val="SubtitleCarPHPDOCX"/>
    <w:uiPriority w:val="11"/>
    <w:qFormat/>
    <w:rsid w:val="00DF064E"/>
    <w:pPr>
      <w:numPr>
        <w:ilvl w:val="1"/>
      </w:numPr>
      <w:spacing w:after="200" w:line="276" w:lineRule="auto"/>
      <w:pPrChange w:id="10" w:author="PHPDocX" w:date="2026-09-25T21:08:00Z">
        <w:pPr>
          <w:numPr>
            <w:ilvl w:val="1"/>
          </w:numPr>
          <w:spacing w:after="200" w:line="276" w:lineRule="auto"/>
        </w:pPr>
      </w:pPrChange>
    </w:pPr>
    <w:rPr>
      <w:rFonts w:asciiTheme="majorHAnsi" w:eastAsiaTheme="majorEastAsia" w:hAnsiTheme="majorHAnsi" w:cstheme="majorBidi"/>
      <w:i/>
      <w:iCs/>
      <w:color w:val="4472C4" w:themeColor="accent1"/>
      <w:spacing w:val="15"/>
      <w:sz w:val="24"/>
      <w:szCs w:val="24"/>
      <w:lang w:val="en-US"/>
      <w:rPrChange w:id="10" w:author="PHPDocX" w:date="2026-09-25T21:08:00Z">
        <w:rPr>
          <w:rFonts w:asciiTheme="majorHAnsi" w:eastAsiaTheme="majorEastAsia" w:hAnsiTheme="majorHAnsi" w:cstheme="majorBidi"/>
          <w:i/>
          <w:iCs/>
          <w:color w:val="4472C4" w:themeColor="accent1"/>
          <w:spacing w:val="15"/>
          <w:sz w:val="24"/>
          <w:szCs w:val="24"/>
          <w:lang w:val="en-US" w:eastAsia="en-US" w:bidi="ar-SA"/>
        </w:rPr>
      </w:rPrChange>
    </w:rPr>
  </w:style>
  <w:style w:type="character" w:customStyle="1" w:styleId="SubtitleCarPHPDOCX">
    <w:name w:val="Subtitle Car PHPDOCX"/>
    <w:basedOn w:val="DefaultParagraphFontPHPDOCX"/>
    <w:link w:val="SubtitlePHPDOCX"/>
    <w:uiPriority w:val="11"/>
    <w:rsid w:val="007D6517"/>
    <w:rPr>
      <w:rFonts w:asciiTheme="majorHAnsi" w:eastAsiaTheme="majorEastAsia" w:hAnsiTheme="majorHAnsi" w:cstheme="majorBidi"/>
      <w:i/>
      <w:iCs/>
      <w:color w:val="4472C4" w:themeColor="accent1"/>
      <w:spacing w:val="15"/>
      <w:sz w:val="24"/>
      <w:szCs w:val="24"/>
      <w:lang w:val="en-US"/>
    </w:rPr>
  </w:style>
  <w:style w:type="character" w:customStyle="1" w:styleId="SubtleEmphasisPHPDOCX">
    <w:name w:val="Subtle Emphasis PHPDOCX"/>
    <w:basedOn w:val="DefaultParagraphFontPHPDOCX"/>
    <w:uiPriority w:val="19"/>
    <w:qFormat/>
    <w:rsid w:val="007D6517"/>
    <w:rPr>
      <w:i/>
      <w:iCs/>
      <w:color w:val="808080" w:themeColor="text1" w:themeTint="7F"/>
    </w:rPr>
  </w:style>
  <w:style w:type="character" w:customStyle="1" w:styleId="EmphasisPHPDOCX">
    <w:name w:val="Emphasis PHPDOCX"/>
    <w:basedOn w:val="DefaultParagraphFontPHPDOCX"/>
    <w:uiPriority w:val="20"/>
    <w:qFormat/>
    <w:rsid w:val="007D6517"/>
    <w:rPr>
      <w:i/>
      <w:iCs/>
    </w:rPr>
  </w:style>
  <w:style w:type="character" w:customStyle="1" w:styleId="IntenseEmphasisPHPDOCX">
    <w:name w:val="Intense Emphasis PHPDOCX"/>
    <w:basedOn w:val="DefaultParagraphFontPHPDOCX"/>
    <w:uiPriority w:val="21"/>
    <w:qFormat/>
    <w:rsid w:val="007D6517"/>
    <w:rPr>
      <w:b/>
      <w:bCs/>
      <w:i/>
      <w:iCs/>
      <w:color w:val="4472C4" w:themeColor="accent1"/>
    </w:rPr>
  </w:style>
  <w:style w:type="character" w:customStyle="1" w:styleId="StrongPHPDOCX">
    <w:name w:val="Strong PHPDOCX"/>
    <w:basedOn w:val="DefaultParagraphFontPHPDOCX"/>
    <w:uiPriority w:val="22"/>
    <w:qFormat/>
    <w:rsid w:val="007D6517"/>
    <w:rPr>
      <w:b/>
      <w:bCs/>
    </w:rPr>
  </w:style>
  <w:style w:type="paragraph" w:customStyle="1" w:styleId="QuotePHPDOCX">
    <w:name w:val="Quote PHPDOCX"/>
    <w:basedOn w:val="Normal"/>
    <w:next w:val="Normal"/>
    <w:link w:val="QuoteCarPHPDOCX"/>
    <w:uiPriority w:val="29"/>
    <w:qFormat/>
    <w:rsid w:val="00DF064E"/>
    <w:pPr>
      <w:spacing w:after="200" w:line="276" w:lineRule="auto"/>
      <w:pPrChange w:id="11" w:author="PHPDocX" w:date="2026-09-25T21:08:00Z">
        <w:pPr>
          <w:spacing w:after="200" w:line="276" w:lineRule="auto"/>
        </w:pPr>
      </w:pPrChange>
    </w:pPr>
    <w:rPr>
      <w:i/>
      <w:iCs/>
      <w:color w:val="000000" w:themeColor="text1"/>
      <w:lang w:val="en-US"/>
      <w:rPrChange w:id="11" w:author="PHPDocX" w:date="2026-09-25T21:08:00Z">
        <w:rPr>
          <w:rFonts w:asciiTheme="minorHAnsi" w:eastAsiaTheme="minorHAnsi" w:hAnsiTheme="minorHAnsi" w:cstheme="minorBidi"/>
          <w:i/>
          <w:iCs/>
          <w:color w:val="000000" w:themeColor="text1"/>
          <w:sz w:val="22"/>
          <w:szCs w:val="22"/>
          <w:lang w:val="en-US" w:eastAsia="en-US" w:bidi="ar-SA"/>
        </w:rPr>
      </w:rPrChange>
    </w:rPr>
  </w:style>
  <w:style w:type="character" w:customStyle="1" w:styleId="QuoteCarPHPDOCX">
    <w:name w:val="Quote Car PHPDOCX"/>
    <w:basedOn w:val="DefaultParagraphFontPHPDOCX"/>
    <w:link w:val="QuotePHPDOCX"/>
    <w:uiPriority w:val="29"/>
    <w:rsid w:val="007D6517"/>
    <w:rPr>
      <w:i/>
      <w:iCs/>
      <w:color w:val="000000" w:themeColor="text1"/>
      <w:lang w:val="en-US"/>
    </w:rPr>
  </w:style>
  <w:style w:type="paragraph" w:customStyle="1" w:styleId="IntenseQuotePHPDOCX">
    <w:name w:val="Intense Quote PHPDOCX"/>
    <w:basedOn w:val="Normal"/>
    <w:next w:val="Normal"/>
    <w:link w:val="IntenseQuoteCarPHPDOCX"/>
    <w:uiPriority w:val="30"/>
    <w:qFormat/>
    <w:rsid w:val="00DF064E"/>
    <w:pPr>
      <w:pBdr>
        <w:bottom w:val="single" w:sz="4" w:space="4" w:color="4472C4" w:themeColor="accent1"/>
      </w:pBdr>
      <w:spacing w:before="200" w:after="280" w:line="276" w:lineRule="auto"/>
      <w:ind w:left="936" w:right="936"/>
      <w:pPrChange w:id="12" w:author="PHPDocX" w:date="2026-09-25T21:08:00Z">
        <w:pPr>
          <w:pBdr>
            <w:bottom w:val="single" w:sz="4" w:space="4" w:color="4472C4" w:themeColor="accent1"/>
          </w:pBdr>
          <w:spacing w:before="200" w:after="280" w:line="276" w:lineRule="auto"/>
          <w:ind w:left="936" w:right="936"/>
        </w:pPr>
      </w:pPrChange>
    </w:pPr>
    <w:rPr>
      <w:b/>
      <w:bCs/>
      <w:i/>
      <w:iCs/>
      <w:color w:val="4472C4" w:themeColor="accent1"/>
      <w:lang w:val="en-US"/>
      <w:rPrChange w:id="12" w:author="PHPDocX" w:date="2026-09-25T21:08:00Z">
        <w:rPr>
          <w:rFonts w:asciiTheme="minorHAnsi" w:eastAsiaTheme="minorHAnsi" w:hAnsiTheme="minorHAnsi" w:cstheme="minorBidi"/>
          <w:b/>
          <w:bCs/>
          <w:i/>
          <w:iCs/>
          <w:color w:val="4472C4" w:themeColor="accent1"/>
          <w:sz w:val="22"/>
          <w:szCs w:val="22"/>
          <w:lang w:val="en-US" w:eastAsia="en-US" w:bidi="ar-SA"/>
        </w:rPr>
      </w:rPrChange>
    </w:rPr>
  </w:style>
  <w:style w:type="character" w:customStyle="1" w:styleId="IntenseQuoteCarPHPDOCX">
    <w:name w:val="Intense Quote Car PHPDOCX"/>
    <w:basedOn w:val="DefaultParagraphFontPHPDOCX"/>
    <w:link w:val="IntenseQuotePHPDOCX"/>
    <w:uiPriority w:val="30"/>
    <w:rsid w:val="007D6517"/>
    <w:rPr>
      <w:b/>
      <w:bCs/>
      <w:i/>
      <w:iCs/>
      <w:color w:val="4472C4" w:themeColor="accent1"/>
      <w:lang w:val="en-US"/>
    </w:rPr>
  </w:style>
  <w:style w:type="character" w:customStyle="1" w:styleId="SubtleReferencePHPDOCX">
    <w:name w:val="Subtle Reference PHPDOCX"/>
    <w:basedOn w:val="DefaultParagraphFontPHPDOCX"/>
    <w:uiPriority w:val="31"/>
    <w:qFormat/>
    <w:rsid w:val="007D6517"/>
    <w:rPr>
      <w:smallCaps/>
      <w:color w:val="ED7D31" w:themeColor="accent2"/>
      <w:u w:val="single"/>
    </w:rPr>
  </w:style>
  <w:style w:type="character" w:customStyle="1" w:styleId="IntenseReferencePHPDOCX">
    <w:name w:val="Intense Reference PHPDOCX"/>
    <w:basedOn w:val="DefaultParagraphFontPHPDOCX"/>
    <w:uiPriority w:val="32"/>
    <w:qFormat/>
    <w:rsid w:val="007D6517"/>
    <w:rPr>
      <w:b/>
      <w:bCs/>
      <w:smallCaps/>
      <w:color w:val="ED7D31" w:themeColor="accent2"/>
      <w:spacing w:val="5"/>
      <w:u w:val="single"/>
    </w:rPr>
  </w:style>
  <w:style w:type="character" w:customStyle="1" w:styleId="BookTitlePHPDOCX">
    <w:name w:val="Book Title PHPDOCX"/>
    <w:basedOn w:val="DefaultParagraphFontPHPDOCX"/>
    <w:uiPriority w:val="33"/>
    <w:qFormat/>
    <w:rsid w:val="007D6517"/>
    <w:rPr>
      <w:b/>
      <w:bCs/>
      <w:smallCaps/>
      <w:spacing w:val="5"/>
    </w:rPr>
  </w:style>
  <w:style w:type="paragraph" w:customStyle="1" w:styleId="ListParagraphPHPDOCX">
    <w:name w:val="List Paragraph PHPDOCX"/>
    <w:basedOn w:val="Normal"/>
    <w:uiPriority w:val="34"/>
    <w:qFormat/>
    <w:rsid w:val="00DF064E"/>
    <w:pPr>
      <w:spacing w:after="200" w:line="276" w:lineRule="auto"/>
      <w:ind w:left="720"/>
      <w:contextualSpacing/>
      <w:pPrChange w:id="13" w:author="PHPDocX" w:date="2026-09-25T21:08:00Z">
        <w:pPr>
          <w:spacing w:after="200" w:line="276" w:lineRule="auto"/>
          <w:ind w:left="720"/>
          <w:contextualSpacing/>
        </w:pPr>
      </w:pPrChange>
    </w:pPr>
    <w:rPr>
      <w:lang w:val="en-US"/>
      <w:rPrChange w:id="13" w:author="PHPDocX" w:date="2026-09-25T21:08:00Z">
        <w:rPr>
          <w:rFonts w:asciiTheme="minorHAnsi" w:eastAsiaTheme="minorHAnsi" w:hAnsiTheme="minorHAnsi" w:cstheme="minorBidi"/>
          <w:sz w:val="22"/>
          <w:szCs w:val="22"/>
          <w:lang w:val="en-US" w:eastAsia="en-US" w:bidi="ar-SA"/>
        </w:rPr>
      </w:rPrChange>
    </w:rPr>
  </w:style>
  <w:style w:type="paragraph" w:customStyle="1" w:styleId="NoSpacingPHPDOCX">
    <w:name w:val="No Spacing PHPDOCX"/>
    <w:uiPriority w:val="1"/>
    <w:qFormat/>
    <w:rsid w:val="007D6517"/>
    <w:pPr>
      <w:spacing w:after="0" w:line="240" w:lineRule="auto"/>
    </w:pPr>
    <w:rPr>
      <w:lang w:val="en-US"/>
    </w:rPr>
  </w:style>
  <w:style w:type="character" w:customStyle="1" w:styleId="Heading8CarPHPDOCX">
    <w:name w:val="Heading 8 Car PHPDOCX"/>
    <w:basedOn w:val="DefaultParagraphFontPHPDOCX"/>
    <w:link w:val="Heading8PHPDOCX"/>
    <w:uiPriority w:val="9"/>
    <w:semiHidden/>
    <w:rsid w:val="007D6517"/>
    <w:rPr>
      <w:rFonts w:asciiTheme="majorHAnsi" w:eastAsiaTheme="majorEastAsia" w:hAnsiTheme="majorHAnsi" w:cstheme="majorBidi"/>
      <w:color w:val="404040" w:themeColor="text1" w:themeTint="BF"/>
      <w:sz w:val="20"/>
      <w:szCs w:val="20"/>
      <w:lang w:val="en-US"/>
    </w:rPr>
  </w:style>
  <w:style w:type="character" w:customStyle="1" w:styleId="Heading9CarPHPDOCX">
    <w:name w:val="Heading 9 Car PHPDOCX"/>
    <w:basedOn w:val="DefaultParagraphFontPHPDOCX"/>
    <w:link w:val="Heading9PHPDOCX"/>
    <w:uiPriority w:val="9"/>
    <w:semiHidden/>
    <w:rsid w:val="007D6517"/>
    <w:rPr>
      <w:rFonts w:asciiTheme="majorHAnsi" w:eastAsiaTheme="majorEastAsia" w:hAnsiTheme="majorHAnsi" w:cstheme="majorBidi"/>
      <w:i/>
      <w:iCs/>
      <w:color w:val="404040" w:themeColor="text1" w:themeTint="BF"/>
      <w:sz w:val="20"/>
      <w:szCs w:val="20"/>
      <w:lang w:val="en-US"/>
    </w:rPr>
  </w:style>
  <w:style w:type="table" w:customStyle="1" w:styleId="NormalTablePHPDOCX">
    <w:name w:val="Normal Table PHPDOCX"/>
    <w:uiPriority w:val="99"/>
    <w:semiHidden/>
    <w:unhideWhenUsed/>
    <w:qFormat/>
    <w:rsid w:val="007D6517"/>
    <w:pPr>
      <w:spacing w:after="200" w:line="276" w:lineRule="auto"/>
    </w:pPr>
    <w:rPr>
      <w:lang w:val="en-US"/>
    </w:rPr>
    <w:tblPr>
      <w:tblInd w:w="0" w:type="dxa"/>
      <w:tblCellMar>
        <w:top w:w="0" w:type="dxa"/>
        <w:left w:w="108" w:type="dxa"/>
        <w:bottom w:w="0" w:type="dxa"/>
        <w:right w:w="108" w:type="dxa"/>
      </w:tblCellMar>
    </w:tblPr>
  </w:style>
  <w:style w:type="table" w:customStyle="1" w:styleId="PlainTablePHPDOCX">
    <w:name w:val="Plain Table PHPDOCX"/>
    <w:uiPriority w:val="58"/>
    <w:rsid w:val="007D6517"/>
    <w:pPr>
      <w:spacing w:after="0" w:line="240" w:lineRule="auto"/>
    </w:pPr>
    <w:rPr>
      <w:lang w:val="en-US"/>
    </w:rPr>
    <w:tblPr>
      <w:tblInd w:w="0" w:type="dxa"/>
      <w:tblCellMar>
        <w:top w:w="0" w:type="dxa"/>
        <w:left w:w="108" w:type="dxa"/>
        <w:bottom w:w="0" w:type="dxa"/>
        <w:right w:w="108" w:type="dxa"/>
      </w:tblCellMar>
    </w:tblPr>
  </w:style>
  <w:style w:type="table" w:customStyle="1" w:styleId="TableGridPHPDOCX">
    <w:name w:val="Table Grid PHPDOCX"/>
    <w:uiPriority w:val="59"/>
    <w:rsid w:val="007D6517"/>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ShadingPHPDOCX">
    <w:name w:val="Light Shading PHPDOCX"/>
    <w:uiPriority w:val="60"/>
    <w:rsid w:val="007D6517"/>
    <w:pPr>
      <w:spacing w:after="0" w:line="240" w:lineRule="auto"/>
    </w:pPr>
    <w:rPr>
      <w:color w:val="000000" w:themeColor="text1" w:themeShade="BF"/>
      <w:sz w:val="20"/>
      <w:szCs w:val="20"/>
      <w:lang w:val="en-US"/>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PHPDOCX">
    <w:name w:val="Light Shading Accent 1 PHPDOCX"/>
    <w:uiPriority w:val="60"/>
    <w:rsid w:val="007D6517"/>
    <w:pPr>
      <w:spacing w:after="0" w:line="240" w:lineRule="auto"/>
    </w:pPr>
    <w:rPr>
      <w:color w:val="2F5496" w:themeColor="accent1" w:themeShade="BF"/>
      <w:sz w:val="20"/>
      <w:szCs w:val="20"/>
      <w:lang w:val="en-US"/>
    </w:rPr>
    <w:tblPr>
      <w:tblStyleRowBandSize w:val="1"/>
      <w:tblStyleColBandSize w:val="1"/>
      <w:tblInd w:w="0" w:type="dxa"/>
      <w:tblBorders>
        <w:top w:val="single" w:sz="8" w:space="0" w:color="4472C4" w:themeColor="accent1"/>
        <w:bottom w:val="single" w:sz="8" w:space="0" w:color="4472C4"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customStyle="1" w:styleId="LightShadingAccent2PHPDOCX">
    <w:name w:val="Light Shading Accent 2 PHPDOCX"/>
    <w:uiPriority w:val="60"/>
    <w:rsid w:val="007D6517"/>
    <w:pPr>
      <w:spacing w:after="0" w:line="240" w:lineRule="auto"/>
    </w:pPr>
    <w:rPr>
      <w:color w:val="C45911" w:themeColor="accent2" w:themeShade="BF"/>
      <w:sz w:val="20"/>
      <w:szCs w:val="20"/>
      <w:lang w:val="en-US"/>
    </w:rPr>
    <w:tblPr>
      <w:tblStyleRowBandSize w:val="1"/>
      <w:tblStyleColBandSize w:val="1"/>
      <w:tblInd w:w="0" w:type="dxa"/>
      <w:tblBorders>
        <w:top w:val="single" w:sz="8" w:space="0" w:color="ED7D31" w:themeColor="accent2"/>
        <w:bottom w:val="single" w:sz="8" w:space="0" w:color="ED7D31"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customStyle="1" w:styleId="LightShadingAccent3PHPDOCX">
    <w:name w:val="Light Shading Accent 3 PHPDOCX"/>
    <w:uiPriority w:val="60"/>
    <w:rsid w:val="007D6517"/>
    <w:pPr>
      <w:spacing w:after="0" w:line="240" w:lineRule="auto"/>
    </w:pPr>
    <w:rPr>
      <w:color w:val="7B7B7B" w:themeColor="accent3" w:themeShade="BF"/>
      <w:sz w:val="20"/>
      <w:szCs w:val="20"/>
      <w:lang w:val="en-US"/>
    </w:rPr>
    <w:tblPr>
      <w:tblStyleRowBandSize w:val="1"/>
      <w:tblStyleColBandSize w:val="1"/>
      <w:tblInd w:w="0" w:type="dxa"/>
      <w:tblBorders>
        <w:top w:val="single" w:sz="8" w:space="0" w:color="A5A5A5" w:themeColor="accent3"/>
        <w:bottom w:val="single" w:sz="8" w:space="0" w:color="A5A5A5"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customStyle="1" w:styleId="LightShadingAccent4PHPDOCX">
    <w:name w:val="Light Shading Accent 4 PHPDOCX"/>
    <w:uiPriority w:val="60"/>
    <w:rsid w:val="007D6517"/>
    <w:pPr>
      <w:spacing w:after="0" w:line="240" w:lineRule="auto"/>
    </w:pPr>
    <w:rPr>
      <w:color w:val="BF8F00" w:themeColor="accent4" w:themeShade="BF"/>
      <w:sz w:val="20"/>
      <w:szCs w:val="20"/>
      <w:lang w:val="en-US"/>
    </w:rPr>
    <w:tblPr>
      <w:tblStyleRowBandSize w:val="1"/>
      <w:tblStyleColBandSize w:val="1"/>
      <w:tblInd w:w="0" w:type="dxa"/>
      <w:tblBorders>
        <w:top w:val="single" w:sz="8" w:space="0" w:color="FFC000" w:themeColor="accent4"/>
        <w:bottom w:val="single" w:sz="8" w:space="0" w:color="FFC000"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customStyle="1" w:styleId="LightShadingAccent5PHPDOCX">
    <w:name w:val="Light Shading Accent 5 PHPDOCX"/>
    <w:uiPriority w:val="60"/>
    <w:rsid w:val="007D6517"/>
    <w:pPr>
      <w:spacing w:after="0" w:line="240" w:lineRule="auto"/>
    </w:pPr>
    <w:rPr>
      <w:color w:val="2E74B5" w:themeColor="accent5" w:themeShade="BF"/>
      <w:sz w:val="20"/>
      <w:szCs w:val="20"/>
      <w:lang w:val="en-US"/>
    </w:rPr>
    <w:tblPr>
      <w:tblStyleRowBandSize w:val="1"/>
      <w:tblStyleColBandSize w:val="1"/>
      <w:tblInd w:w="0" w:type="dxa"/>
      <w:tblBorders>
        <w:top w:val="single" w:sz="8" w:space="0" w:color="5B9BD5" w:themeColor="accent5"/>
        <w:bottom w:val="single" w:sz="8" w:space="0" w:color="5B9BD5"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customStyle="1" w:styleId="LightListPHPDOCX">
    <w:name w:val="Light List PHPDOCX"/>
    <w:uiPriority w:val="61"/>
    <w:rsid w:val="007D6517"/>
    <w:pPr>
      <w:spacing w:after="0" w:line="240" w:lineRule="auto"/>
    </w:pPr>
    <w:rPr>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PHPDOCX">
    <w:name w:val="Light List Accent 1 PHPDOCX"/>
    <w:uiPriority w:val="61"/>
    <w:rsid w:val="007D6517"/>
    <w:pPr>
      <w:spacing w:after="0" w:line="240" w:lineRule="auto"/>
    </w:pPr>
    <w:rPr>
      <w:lang w:val="en-US"/>
    </w:rPr>
    <w:tblPr>
      <w:tblStyleRowBandSize w:val="1"/>
      <w:tblStyleColBandSize w:val="1"/>
      <w:tblInd w:w="0" w:type="dxa"/>
      <w:tblBorders>
        <w:top w:val="single" w:sz="8" w:space="0" w:color="4472C4" w:themeColor="accent1"/>
        <w:left w:val="single" w:sz="8" w:space="0" w:color="4472C4" w:themeColor="accent1"/>
        <w:bottom w:val="single" w:sz="8" w:space="0" w:color="4472C4" w:themeColor="accent1"/>
        <w:right w:val="single" w:sz="8" w:space="0" w:color="4472C4"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customStyle="1" w:styleId="LightListAccent2PHPDOCX">
    <w:name w:val="Light List Accent 2 PHPDOCX"/>
    <w:uiPriority w:val="61"/>
    <w:rsid w:val="007D6517"/>
    <w:pPr>
      <w:spacing w:after="0" w:line="240" w:lineRule="auto"/>
    </w:pPr>
    <w:rPr>
      <w:lang w:val="en-US"/>
    </w:rPr>
    <w:tblPr>
      <w:tblStyleRowBandSize w:val="1"/>
      <w:tblStyleColBandSize w:val="1"/>
      <w:tblInd w:w="0" w:type="dxa"/>
      <w:tblBorders>
        <w:top w:val="single" w:sz="8" w:space="0" w:color="ED7D31" w:themeColor="accent2"/>
        <w:left w:val="single" w:sz="8" w:space="0" w:color="ED7D31" w:themeColor="accent2"/>
        <w:bottom w:val="single" w:sz="8" w:space="0" w:color="ED7D31" w:themeColor="accent2"/>
        <w:right w:val="single" w:sz="8" w:space="0" w:color="ED7D31"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customStyle="1" w:styleId="LightListAccent3PHPDOCX">
    <w:name w:val="Light List Accent 3 PHPDOCX"/>
    <w:uiPriority w:val="61"/>
    <w:rsid w:val="007D6517"/>
    <w:pPr>
      <w:spacing w:after="0" w:line="240" w:lineRule="auto"/>
    </w:pPr>
    <w:rPr>
      <w:lang w:val="en-US"/>
    </w:rPr>
    <w:tblPr>
      <w:tblStyleRowBandSize w:val="1"/>
      <w:tblStyleColBandSize w:val="1"/>
      <w:tblInd w:w="0" w:type="dxa"/>
      <w:tblBorders>
        <w:top w:val="single" w:sz="8" w:space="0" w:color="A5A5A5" w:themeColor="accent3"/>
        <w:left w:val="single" w:sz="8" w:space="0" w:color="A5A5A5" w:themeColor="accent3"/>
        <w:bottom w:val="single" w:sz="8" w:space="0" w:color="A5A5A5" w:themeColor="accent3"/>
        <w:right w:val="single" w:sz="8" w:space="0" w:color="A5A5A5"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customStyle="1" w:styleId="LightListAccent4PHPDOCX">
    <w:name w:val="Light List Accent 4 PHPDOCX"/>
    <w:uiPriority w:val="61"/>
    <w:rsid w:val="007D6517"/>
    <w:pPr>
      <w:spacing w:after="0" w:line="240" w:lineRule="auto"/>
    </w:pPr>
    <w:rPr>
      <w:lang w:val="en-US"/>
    </w:rPr>
    <w:tblPr>
      <w:tblStyleRowBandSize w:val="1"/>
      <w:tblStyleColBandSize w:val="1"/>
      <w:tblInd w:w="0" w:type="dxa"/>
      <w:tblBorders>
        <w:top w:val="single" w:sz="8" w:space="0" w:color="FFC000" w:themeColor="accent4"/>
        <w:left w:val="single" w:sz="8" w:space="0" w:color="FFC000" w:themeColor="accent4"/>
        <w:bottom w:val="single" w:sz="8" w:space="0" w:color="FFC000" w:themeColor="accent4"/>
        <w:right w:val="single" w:sz="8" w:space="0" w:color="FFC000"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customStyle="1" w:styleId="LightListAccent5PHPDOCX">
    <w:name w:val="Light List Accent 5 PHPDOCX"/>
    <w:uiPriority w:val="61"/>
    <w:rsid w:val="007D6517"/>
    <w:pPr>
      <w:spacing w:after="0" w:line="240" w:lineRule="auto"/>
    </w:pPr>
    <w:rPr>
      <w:lang w:val="en-US"/>
    </w:rPr>
    <w:tblPr>
      <w:tblStyleRowBandSize w:val="1"/>
      <w:tblStyleColBandSize w:val="1"/>
      <w:tblInd w:w="0" w:type="dxa"/>
      <w:tblBorders>
        <w:top w:val="single" w:sz="8" w:space="0" w:color="5B9BD5" w:themeColor="accent5"/>
        <w:left w:val="single" w:sz="8" w:space="0" w:color="5B9BD5" w:themeColor="accent5"/>
        <w:bottom w:val="single" w:sz="8" w:space="0" w:color="5B9BD5" w:themeColor="accent5"/>
        <w:right w:val="single" w:sz="8" w:space="0" w:color="5B9BD5"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customStyle="1" w:styleId="LightListAccent6PHPDOCX">
    <w:name w:val="Light List Accent 6 PHPDOCX"/>
    <w:uiPriority w:val="61"/>
    <w:rsid w:val="007D6517"/>
    <w:pPr>
      <w:spacing w:after="0" w:line="240" w:lineRule="auto"/>
    </w:pPr>
    <w:rPr>
      <w:lang w:val="en-US"/>
    </w:rPr>
    <w:tblPr>
      <w:tblStyleRowBandSize w:val="1"/>
      <w:tblStyleColBandSize w:val="1"/>
      <w:tblInd w:w="0" w:type="dxa"/>
      <w:tblBorders>
        <w:top w:val="single" w:sz="8" w:space="0" w:color="70AD47" w:themeColor="accent6"/>
        <w:left w:val="single" w:sz="8" w:space="0" w:color="70AD47" w:themeColor="accent6"/>
        <w:bottom w:val="single" w:sz="8" w:space="0" w:color="70AD47" w:themeColor="accent6"/>
        <w:right w:val="single" w:sz="8" w:space="0" w:color="70AD47"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customStyle="1" w:styleId="LightGridPHPDOCX">
    <w:name w:val="Light Grid PHPDOCX"/>
    <w:uiPriority w:val="62"/>
    <w:rsid w:val="007D6517"/>
    <w:pPr>
      <w:spacing w:after="0" w:line="240" w:lineRule="auto"/>
    </w:pPr>
    <w:rPr>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1PHPDOCX">
    <w:name w:val="Light Grid 1 PHPDOCX"/>
    <w:uiPriority w:val="62"/>
    <w:rsid w:val="007D6517"/>
    <w:pPr>
      <w:spacing w:after="0" w:line="240" w:lineRule="auto"/>
    </w:pPr>
    <w:rPr>
      <w:lang w:val="en-US"/>
    </w:rPr>
    <w:tblPr>
      <w:tblStyleRowBandSize w:val="1"/>
      <w:tblStyleColBandSize w:val="1"/>
      <w:tblInd w:w="0" w:type="dxa"/>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customStyle="1" w:styleId="LightGrid2PHPDOCX">
    <w:name w:val="Light Grid 2 PHPDOCX"/>
    <w:uiPriority w:val="62"/>
    <w:rsid w:val="007D6517"/>
    <w:pPr>
      <w:spacing w:after="0" w:line="240" w:lineRule="auto"/>
    </w:pPr>
    <w:rPr>
      <w:lang w:val="en-US"/>
    </w:rPr>
    <w:tblPr>
      <w:tblStyleRowBandSize w:val="1"/>
      <w:tblStyleColBandSize w:val="1"/>
      <w:tblInd w:w="0" w:type="dxa"/>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customStyle="1" w:styleId="LightGrid3PHPDOCX">
    <w:name w:val="Light Grid 3 PHPDOCX"/>
    <w:uiPriority w:val="62"/>
    <w:rsid w:val="007D6517"/>
    <w:pPr>
      <w:spacing w:after="0" w:line="240" w:lineRule="auto"/>
    </w:pPr>
    <w:rPr>
      <w:lang w:val="en-US"/>
    </w:rPr>
    <w:tblPr>
      <w:tblStyleRowBandSize w:val="1"/>
      <w:tblStyleColBandSize w:val="1"/>
      <w:tblInd w:w="0" w:type="dxa"/>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customStyle="1" w:styleId="LightGrid4PHPDOCX">
    <w:name w:val="Light Grid 4 PHPDOCX"/>
    <w:uiPriority w:val="62"/>
    <w:rsid w:val="007D6517"/>
    <w:pPr>
      <w:spacing w:after="0" w:line="240" w:lineRule="auto"/>
    </w:pPr>
    <w:rPr>
      <w:lang w:val="en-US"/>
    </w:rPr>
    <w:tblPr>
      <w:tblStyleRowBandSize w:val="1"/>
      <w:tblStyleColBandSize w:val="1"/>
      <w:tblInd w:w="0" w:type="dxa"/>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customStyle="1" w:styleId="LightGrid5PHPDOCX">
    <w:name w:val="Light Grid 5 PHPDOCX"/>
    <w:uiPriority w:val="62"/>
    <w:rsid w:val="007D6517"/>
    <w:pPr>
      <w:spacing w:after="0" w:line="240" w:lineRule="auto"/>
    </w:pPr>
    <w:rPr>
      <w:lang w:val="en-US"/>
    </w:rPr>
    <w:tblPr>
      <w:tblStyleRowBandSize w:val="1"/>
      <w:tblStyleColBandSize w:val="1"/>
      <w:tblInd w:w="0" w:type="dxa"/>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customStyle="1" w:styleId="LightGrid6PHPDOCX">
    <w:name w:val="Light Grid 6 PHPDOCX"/>
    <w:uiPriority w:val="62"/>
    <w:rsid w:val="007D6517"/>
    <w:pPr>
      <w:spacing w:after="0" w:line="240" w:lineRule="auto"/>
    </w:pPr>
    <w:rPr>
      <w:lang w:val="en-US"/>
    </w:rPr>
    <w:tblPr>
      <w:tblStyleRowBandSize w:val="1"/>
      <w:tblStyleColBandSize w:val="1"/>
      <w:tblInd w:w="0" w:type="dxa"/>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customStyle="1" w:styleId="MediumShading1PHPDOCX">
    <w:name w:val="Medium Shading 1 PHPDOCX"/>
    <w:uiPriority w:val="63"/>
    <w:rsid w:val="007D6517"/>
    <w:pPr>
      <w:spacing w:after="0" w:line="240" w:lineRule="auto"/>
    </w:pPr>
    <w:rPr>
      <w:lang w:val="en-U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PHPDOCX">
    <w:name w:val="Medium Shading 1 Accent 1 PHPDOCX"/>
    <w:uiPriority w:val="63"/>
    <w:rsid w:val="007D6517"/>
    <w:pPr>
      <w:spacing w:after="0" w:line="240" w:lineRule="auto"/>
    </w:pPr>
    <w:rPr>
      <w:lang w:val="en-US"/>
    </w:rPr>
    <w:tblPr>
      <w:tblStyleRowBandSize w:val="1"/>
      <w:tblStyleColBandSize w:val="1"/>
      <w:tblInd w:w="0" w:type="dxa"/>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customStyle="1" w:styleId="MediumShading1Accent2PHPDOCX">
    <w:name w:val="Medium Shading 1 Accent 2 PHPDOCX"/>
    <w:uiPriority w:val="63"/>
    <w:rsid w:val="007D6517"/>
    <w:pPr>
      <w:spacing w:after="0" w:line="240" w:lineRule="auto"/>
    </w:pPr>
    <w:rPr>
      <w:lang w:val="en-US"/>
    </w:rPr>
    <w:tblPr>
      <w:tblStyleRowBandSize w:val="1"/>
      <w:tblStyleColBandSize w:val="1"/>
      <w:tblInd w:w="0" w:type="dxa"/>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customStyle="1" w:styleId="MediumShading1Accent3PHPDOCX">
    <w:name w:val="Medium Shading 1 Accent 3 PHPDOCX"/>
    <w:uiPriority w:val="63"/>
    <w:rsid w:val="007D6517"/>
    <w:pPr>
      <w:spacing w:after="0" w:line="240" w:lineRule="auto"/>
    </w:pPr>
    <w:rPr>
      <w:lang w:val="en-US"/>
    </w:rPr>
    <w:tblPr>
      <w:tblStyleRowBandSize w:val="1"/>
      <w:tblStyleColBandSize w:val="1"/>
      <w:tblInd w:w="0" w:type="dxa"/>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customStyle="1" w:styleId="MediumShading1Accent4PHPDOCX">
    <w:name w:val="Medium Shading 1 Accent 4 PHPDOCX"/>
    <w:uiPriority w:val="63"/>
    <w:rsid w:val="007D6517"/>
    <w:pPr>
      <w:spacing w:after="0" w:line="240" w:lineRule="auto"/>
    </w:pPr>
    <w:rPr>
      <w:lang w:val="en-US"/>
    </w:rPr>
    <w:tblPr>
      <w:tblStyleRowBandSize w:val="1"/>
      <w:tblStyleColBandSize w:val="1"/>
      <w:tblInd w:w="0" w:type="dxa"/>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customStyle="1" w:styleId="MediumShading1Accent5PHPDOCX">
    <w:name w:val="Medium Shading 1 Accent 5 PHPDOCX"/>
    <w:uiPriority w:val="63"/>
    <w:rsid w:val="007D6517"/>
    <w:pPr>
      <w:spacing w:after="0" w:line="240" w:lineRule="auto"/>
    </w:pPr>
    <w:rPr>
      <w:lang w:val="en-US"/>
    </w:rPr>
    <w:tblPr>
      <w:tblStyleRowBandSize w:val="1"/>
      <w:tblStyleColBandSize w:val="1"/>
      <w:tblInd w:w="0" w:type="dxa"/>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customStyle="1" w:styleId="MediumShading1Accent6PHPDOCX">
    <w:name w:val="Medium Shading 1 Accent 6 PHPDOCX"/>
    <w:uiPriority w:val="63"/>
    <w:rsid w:val="007D6517"/>
    <w:pPr>
      <w:spacing w:after="0" w:line="240" w:lineRule="auto"/>
    </w:pPr>
    <w:rPr>
      <w:lang w:val="en-US"/>
    </w:rPr>
    <w:tblPr>
      <w:tblStyleRowBandSize w:val="1"/>
      <w:tblStyleColBandSize w:val="1"/>
      <w:tblInd w:w="0" w:type="dxa"/>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customStyle="1" w:styleId="MediumShading2PHPDOCX">
    <w:name w:val="Medium Shading 2 PHPDOCX"/>
    <w:uiPriority w:val="64"/>
    <w:rsid w:val="007D6517"/>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PHPDOCX">
    <w:name w:val="Medium Shading 2 Accent 1 PHPDOCX"/>
    <w:uiPriority w:val="64"/>
    <w:rsid w:val="007D6517"/>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2PHPDOCX">
    <w:name w:val="Medium Shading 2 Accent 2 PHPDOCX"/>
    <w:uiPriority w:val="64"/>
    <w:rsid w:val="007D6517"/>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3PHPDOCX">
    <w:name w:val="Medium Shading 2 Accent 3 PHPDOCX"/>
    <w:uiPriority w:val="64"/>
    <w:rsid w:val="007D6517"/>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4PHPDOCX">
    <w:name w:val="Medium Shading 2 Accent 4 PHPDOCX"/>
    <w:uiPriority w:val="64"/>
    <w:rsid w:val="007D6517"/>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5PHPDOCX">
    <w:name w:val="Medium Shading 2 Accent 5 PHPDOCX"/>
    <w:uiPriority w:val="64"/>
    <w:rsid w:val="007D6517"/>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6PHPDOCX">
    <w:name w:val="Medium Shading 2 Accent 6 PHPDOCX"/>
    <w:uiPriority w:val="64"/>
    <w:rsid w:val="007D6517"/>
    <w:pPr>
      <w:spacing w:after="0" w:line="240" w:lineRule="auto"/>
    </w:pPr>
    <w:rPr>
      <w:lang w:val="en-U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PHPDOCX">
    <w:name w:val="Medium List 1 PHPDOCX"/>
    <w:uiPriority w:val="65"/>
    <w:rsid w:val="007D6517"/>
    <w:pPr>
      <w:spacing w:after="0" w:line="240" w:lineRule="auto"/>
    </w:pPr>
    <w:rPr>
      <w:color w:val="000000" w:themeColor="text1"/>
      <w:sz w:val="20"/>
      <w:szCs w:val="20"/>
      <w:lang w:val="en-US"/>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PHPDOCX">
    <w:name w:val="Medium List 1 Accent 1 PHPDOCX"/>
    <w:uiPriority w:val="65"/>
    <w:rsid w:val="007D6517"/>
    <w:pPr>
      <w:spacing w:after="0" w:line="240" w:lineRule="auto"/>
    </w:pPr>
    <w:rPr>
      <w:color w:val="000000" w:themeColor="text1"/>
      <w:sz w:val="20"/>
      <w:szCs w:val="20"/>
      <w:lang w:val="en-US"/>
    </w:rPr>
    <w:tblPr>
      <w:tblStyleRowBandSize w:val="1"/>
      <w:tblStyleColBandSize w:val="1"/>
      <w:tblInd w:w="0" w:type="dxa"/>
      <w:tblBorders>
        <w:top w:val="single" w:sz="8" w:space="0" w:color="4472C4" w:themeColor="accent1"/>
        <w:bottom w:val="single" w:sz="8" w:space="0" w:color="4472C4"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customStyle="1" w:styleId="MediumList1Accent2PHPDOCX">
    <w:name w:val="Medium List 1 Accent 2 PHPDOCX"/>
    <w:uiPriority w:val="65"/>
    <w:rsid w:val="007D6517"/>
    <w:pPr>
      <w:spacing w:after="0" w:line="240" w:lineRule="auto"/>
    </w:pPr>
    <w:rPr>
      <w:color w:val="000000" w:themeColor="text1"/>
      <w:sz w:val="20"/>
      <w:szCs w:val="20"/>
      <w:lang w:val="en-US"/>
    </w:rPr>
    <w:tblPr>
      <w:tblStyleRowBandSize w:val="1"/>
      <w:tblStyleColBandSize w:val="1"/>
      <w:tblInd w:w="0" w:type="dxa"/>
      <w:tblBorders>
        <w:top w:val="single" w:sz="8" w:space="0" w:color="ED7D31" w:themeColor="accent2"/>
        <w:bottom w:val="single" w:sz="8" w:space="0" w:color="ED7D31"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customStyle="1" w:styleId="MediumList1Accent3PHPDOCX">
    <w:name w:val="Medium List 1 Accent 3 PHPDOCX"/>
    <w:uiPriority w:val="65"/>
    <w:rsid w:val="007D6517"/>
    <w:pPr>
      <w:spacing w:after="0" w:line="240" w:lineRule="auto"/>
    </w:pPr>
    <w:rPr>
      <w:color w:val="000000" w:themeColor="text1"/>
      <w:sz w:val="20"/>
      <w:szCs w:val="20"/>
      <w:lang w:val="en-US"/>
    </w:rPr>
    <w:tblPr>
      <w:tblStyleRowBandSize w:val="1"/>
      <w:tblStyleColBandSize w:val="1"/>
      <w:tblInd w:w="0" w:type="dxa"/>
      <w:tblBorders>
        <w:top w:val="single" w:sz="8" w:space="0" w:color="A5A5A5" w:themeColor="accent3"/>
        <w:bottom w:val="single" w:sz="8" w:space="0" w:color="A5A5A5"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customStyle="1" w:styleId="MediumList1Accent4PHPDOCX">
    <w:name w:val="Medium List 1 Accent 4 PHPDOCX"/>
    <w:uiPriority w:val="65"/>
    <w:rsid w:val="007D6517"/>
    <w:pPr>
      <w:spacing w:after="0" w:line="240" w:lineRule="auto"/>
    </w:pPr>
    <w:rPr>
      <w:color w:val="000000" w:themeColor="text1"/>
      <w:sz w:val="20"/>
      <w:szCs w:val="20"/>
      <w:lang w:val="en-US"/>
    </w:rPr>
    <w:tblPr>
      <w:tblStyleRowBandSize w:val="1"/>
      <w:tblStyleColBandSize w:val="1"/>
      <w:tblInd w:w="0" w:type="dxa"/>
      <w:tblBorders>
        <w:top w:val="single" w:sz="8" w:space="0" w:color="FFC000" w:themeColor="accent4"/>
        <w:bottom w:val="single" w:sz="8" w:space="0" w:color="FFC000"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customStyle="1" w:styleId="MediumList1Accent5PHPDOCX">
    <w:name w:val="Medium List 1 Accent 5 PHPDOCX"/>
    <w:uiPriority w:val="65"/>
    <w:rsid w:val="007D6517"/>
    <w:pPr>
      <w:spacing w:after="0" w:line="240" w:lineRule="auto"/>
    </w:pPr>
    <w:rPr>
      <w:color w:val="000000" w:themeColor="text1"/>
      <w:sz w:val="20"/>
      <w:szCs w:val="20"/>
      <w:lang w:val="en-US"/>
    </w:rPr>
    <w:tblPr>
      <w:tblStyleRowBandSize w:val="1"/>
      <w:tblStyleColBandSize w:val="1"/>
      <w:tblInd w:w="0" w:type="dxa"/>
      <w:tblBorders>
        <w:top w:val="single" w:sz="8" w:space="0" w:color="5B9BD5" w:themeColor="accent5"/>
        <w:bottom w:val="single" w:sz="8" w:space="0" w:color="5B9BD5"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customStyle="1" w:styleId="MediumList1Accent6PHPDOCX">
    <w:name w:val="Medium List 1 Accent 6 PHPDOCX"/>
    <w:uiPriority w:val="65"/>
    <w:rsid w:val="007D6517"/>
    <w:pPr>
      <w:spacing w:after="0" w:line="240" w:lineRule="auto"/>
    </w:pPr>
    <w:rPr>
      <w:color w:val="000000" w:themeColor="text1"/>
      <w:sz w:val="20"/>
      <w:szCs w:val="20"/>
      <w:lang w:val="en-US"/>
    </w:rPr>
    <w:tblPr>
      <w:tblStyleRowBandSize w:val="1"/>
      <w:tblStyleColBandSize w:val="1"/>
      <w:tblInd w:w="0" w:type="dxa"/>
      <w:tblBorders>
        <w:top w:val="single" w:sz="8" w:space="0" w:color="70AD47" w:themeColor="accent6"/>
        <w:bottom w:val="single" w:sz="8" w:space="0" w:color="70AD47"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customStyle="1" w:styleId="MediumList2PHPDOCX">
    <w:name w:val="Medium List 2 PHPDOCX"/>
    <w:uiPriority w:val="66"/>
    <w:rsid w:val="007D6517"/>
    <w:pPr>
      <w:spacing w:after="0" w:line="240" w:lineRule="auto"/>
    </w:pPr>
    <w:rPr>
      <w:rFonts w:asciiTheme="majorHAnsi" w:eastAsiaTheme="majorEastAsia" w:hAnsiTheme="majorHAnsi" w:cstheme="majorBidi"/>
      <w:color w:val="000000" w:themeColor="text1"/>
      <w:sz w:val="20"/>
      <w:szCs w:val="20"/>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1PHPDOCX">
    <w:name w:val="Medium List 2 Accent 1 PHPDOCX"/>
    <w:uiPriority w:val="66"/>
    <w:rsid w:val="007D6517"/>
    <w:pPr>
      <w:spacing w:after="0" w:line="240" w:lineRule="auto"/>
    </w:pPr>
    <w:rPr>
      <w:rFonts w:asciiTheme="majorHAnsi" w:eastAsiaTheme="majorEastAsia" w:hAnsiTheme="majorHAnsi" w:cstheme="majorBidi"/>
      <w:color w:val="000000" w:themeColor="text1"/>
      <w:sz w:val="20"/>
      <w:szCs w:val="20"/>
      <w:lang w:val="en-US"/>
    </w:rPr>
    <w:tblPr>
      <w:tblStyleRowBandSize w:val="1"/>
      <w:tblStyleColBandSize w:val="1"/>
      <w:tblInd w:w="0" w:type="dxa"/>
      <w:tblBorders>
        <w:top w:val="single" w:sz="8" w:space="0" w:color="4472C4" w:themeColor="accent1"/>
        <w:left w:val="single" w:sz="8" w:space="0" w:color="4472C4" w:themeColor="accent1"/>
        <w:bottom w:val="single" w:sz="8" w:space="0" w:color="4472C4" w:themeColor="accent1"/>
        <w:right w:val="single" w:sz="8" w:space="0" w:color="4472C4"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2PHPDOCX">
    <w:name w:val="Medium List 2 Accent 2 PHPDOCX"/>
    <w:uiPriority w:val="66"/>
    <w:rsid w:val="007D6517"/>
    <w:pPr>
      <w:spacing w:after="0" w:line="240" w:lineRule="auto"/>
    </w:pPr>
    <w:rPr>
      <w:rFonts w:asciiTheme="majorHAnsi" w:eastAsiaTheme="majorEastAsia" w:hAnsiTheme="majorHAnsi" w:cstheme="majorBidi"/>
      <w:color w:val="000000" w:themeColor="text1"/>
      <w:sz w:val="20"/>
      <w:szCs w:val="20"/>
      <w:lang w:val="en-US"/>
    </w:rPr>
    <w:tblPr>
      <w:tblStyleRowBandSize w:val="1"/>
      <w:tblStyleColBandSize w:val="1"/>
      <w:tblInd w:w="0" w:type="dxa"/>
      <w:tblBorders>
        <w:top w:val="single" w:sz="8" w:space="0" w:color="ED7D31" w:themeColor="accent2"/>
        <w:left w:val="single" w:sz="8" w:space="0" w:color="ED7D31" w:themeColor="accent2"/>
        <w:bottom w:val="single" w:sz="8" w:space="0" w:color="ED7D31" w:themeColor="accent2"/>
        <w:right w:val="single" w:sz="8" w:space="0" w:color="ED7D31"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3PHPDOCX">
    <w:name w:val="Medium List 2 Accent 3 PHPDOCX"/>
    <w:uiPriority w:val="66"/>
    <w:rsid w:val="007D6517"/>
    <w:pPr>
      <w:spacing w:after="0" w:line="240" w:lineRule="auto"/>
    </w:pPr>
    <w:rPr>
      <w:rFonts w:asciiTheme="majorHAnsi" w:eastAsiaTheme="majorEastAsia" w:hAnsiTheme="majorHAnsi" w:cstheme="majorBidi"/>
      <w:color w:val="000000" w:themeColor="text1"/>
      <w:sz w:val="20"/>
      <w:szCs w:val="20"/>
      <w:lang w:val="en-US"/>
    </w:rPr>
    <w:tblPr>
      <w:tblStyleRowBandSize w:val="1"/>
      <w:tblStyleColBandSize w:val="1"/>
      <w:tblInd w:w="0" w:type="dxa"/>
      <w:tblBorders>
        <w:top w:val="single" w:sz="8" w:space="0" w:color="A5A5A5" w:themeColor="accent3"/>
        <w:left w:val="single" w:sz="8" w:space="0" w:color="A5A5A5" w:themeColor="accent3"/>
        <w:bottom w:val="single" w:sz="8" w:space="0" w:color="A5A5A5" w:themeColor="accent3"/>
        <w:right w:val="single" w:sz="8" w:space="0" w:color="A5A5A5"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4PHPDOCX">
    <w:name w:val="Medium List 2 Accent 4 PHPDOCX"/>
    <w:uiPriority w:val="66"/>
    <w:rsid w:val="007D6517"/>
    <w:pPr>
      <w:spacing w:after="0" w:line="240" w:lineRule="auto"/>
    </w:pPr>
    <w:rPr>
      <w:rFonts w:asciiTheme="majorHAnsi" w:eastAsiaTheme="majorEastAsia" w:hAnsiTheme="majorHAnsi" w:cstheme="majorBidi"/>
      <w:color w:val="000000" w:themeColor="text1"/>
      <w:sz w:val="20"/>
      <w:szCs w:val="20"/>
      <w:lang w:val="en-US"/>
    </w:rPr>
    <w:tblPr>
      <w:tblStyleRowBandSize w:val="1"/>
      <w:tblStyleColBandSize w:val="1"/>
      <w:tblInd w:w="0" w:type="dxa"/>
      <w:tblBorders>
        <w:top w:val="single" w:sz="8" w:space="0" w:color="FFC000" w:themeColor="accent4"/>
        <w:left w:val="single" w:sz="8" w:space="0" w:color="FFC000" w:themeColor="accent4"/>
        <w:bottom w:val="single" w:sz="8" w:space="0" w:color="FFC000" w:themeColor="accent4"/>
        <w:right w:val="single" w:sz="8" w:space="0" w:color="FFC000"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5PHPDOCX">
    <w:name w:val="Medium List 2 Accent 5 PHPDOCX"/>
    <w:uiPriority w:val="66"/>
    <w:rsid w:val="007D6517"/>
    <w:pPr>
      <w:spacing w:after="0" w:line="240" w:lineRule="auto"/>
    </w:pPr>
    <w:rPr>
      <w:rFonts w:asciiTheme="majorHAnsi" w:eastAsiaTheme="majorEastAsia" w:hAnsiTheme="majorHAnsi" w:cstheme="majorBidi"/>
      <w:color w:val="000000" w:themeColor="text1"/>
      <w:sz w:val="20"/>
      <w:szCs w:val="20"/>
      <w:lang w:val="en-US"/>
    </w:rPr>
    <w:tblPr>
      <w:tblStyleRowBandSize w:val="1"/>
      <w:tblStyleColBandSize w:val="1"/>
      <w:tblInd w:w="0" w:type="dxa"/>
      <w:tblBorders>
        <w:top w:val="single" w:sz="8" w:space="0" w:color="5B9BD5" w:themeColor="accent5"/>
        <w:left w:val="single" w:sz="8" w:space="0" w:color="5B9BD5" w:themeColor="accent5"/>
        <w:bottom w:val="single" w:sz="8" w:space="0" w:color="5B9BD5" w:themeColor="accent5"/>
        <w:right w:val="single" w:sz="8" w:space="0" w:color="5B9BD5"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2Accent6PHPDOCX">
    <w:name w:val="Medium List 2 Accent 6 PHPDOCX"/>
    <w:uiPriority w:val="66"/>
    <w:rsid w:val="007D6517"/>
    <w:pPr>
      <w:spacing w:after="0" w:line="240" w:lineRule="auto"/>
    </w:pPr>
    <w:rPr>
      <w:rFonts w:asciiTheme="majorHAnsi" w:eastAsiaTheme="majorEastAsia" w:hAnsiTheme="majorHAnsi" w:cstheme="majorBidi"/>
      <w:color w:val="000000" w:themeColor="text1"/>
      <w:sz w:val="20"/>
      <w:szCs w:val="20"/>
      <w:lang w:val="en-US"/>
    </w:rPr>
    <w:tblPr>
      <w:tblStyleRowBandSize w:val="1"/>
      <w:tblStyleColBandSize w:val="1"/>
      <w:tblInd w:w="0" w:type="dxa"/>
      <w:tblBorders>
        <w:top w:val="single" w:sz="8" w:space="0" w:color="70AD47" w:themeColor="accent6"/>
        <w:left w:val="single" w:sz="8" w:space="0" w:color="70AD47" w:themeColor="accent6"/>
        <w:bottom w:val="single" w:sz="8" w:space="0" w:color="70AD47" w:themeColor="accent6"/>
        <w:right w:val="single" w:sz="8" w:space="0" w:color="70AD47"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PHPDOCX">
    <w:name w:val="Medium Grid 1 PHPDOCX"/>
    <w:uiPriority w:val="67"/>
    <w:rsid w:val="007D6517"/>
    <w:pPr>
      <w:spacing w:after="0" w:line="240" w:lineRule="auto"/>
    </w:pPr>
    <w:rPr>
      <w:lang w:val="en-U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MediumGrid1Accent1PHPDOCX">
    <w:name w:val="Medium Grid 1 Accent 1 PHPDOCX"/>
    <w:uiPriority w:val="67"/>
    <w:rsid w:val="007D6517"/>
    <w:pPr>
      <w:spacing w:after="0" w:line="240" w:lineRule="auto"/>
    </w:pPr>
    <w:rPr>
      <w:lang w:val="en-US"/>
    </w:rPr>
    <w:tblPr>
      <w:tblStyleRowBandSize w:val="1"/>
      <w:tblStyleColBandSize w:val="1"/>
      <w:tblInd w:w="0" w:type="dxa"/>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CellMar>
        <w:top w:w="0" w:type="dxa"/>
        <w:left w:w="108" w:type="dxa"/>
        <w:bottom w:w="0" w:type="dxa"/>
        <w:right w:w="108" w:type="dxa"/>
      </w:tblCellMar>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customStyle="1" w:styleId="MediumGrid1Accent2PHPDOCX">
    <w:name w:val="Medium Grid 1 Accent 2 PHPDOCX"/>
    <w:uiPriority w:val="67"/>
    <w:rsid w:val="007D6517"/>
    <w:pPr>
      <w:spacing w:after="0" w:line="240" w:lineRule="auto"/>
    </w:pPr>
    <w:rPr>
      <w:lang w:val="en-US"/>
    </w:rPr>
    <w:tblPr>
      <w:tblStyleRowBandSize w:val="1"/>
      <w:tblStyleColBandSize w:val="1"/>
      <w:tblInd w:w="0" w:type="dxa"/>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CellMar>
        <w:top w:w="0" w:type="dxa"/>
        <w:left w:w="108" w:type="dxa"/>
        <w:bottom w:w="0" w:type="dxa"/>
        <w:right w:w="108" w:type="dxa"/>
      </w:tblCellMar>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customStyle="1" w:styleId="MediumGrid1Accent3PHPDOCX">
    <w:name w:val="Medium Grid 1 Accent 3 PHPDOCX"/>
    <w:uiPriority w:val="67"/>
    <w:rsid w:val="007D6517"/>
    <w:pPr>
      <w:spacing w:after="0" w:line="240" w:lineRule="auto"/>
    </w:pPr>
    <w:rPr>
      <w:lang w:val="en-US"/>
    </w:rPr>
    <w:tblPr>
      <w:tblStyleRowBandSize w:val="1"/>
      <w:tblStyleColBandSize w:val="1"/>
      <w:tblInd w:w="0" w:type="dxa"/>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CellMar>
        <w:top w:w="0" w:type="dxa"/>
        <w:left w:w="108" w:type="dxa"/>
        <w:bottom w:w="0" w:type="dxa"/>
        <w:right w:w="108" w:type="dxa"/>
      </w:tblCellMar>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customStyle="1" w:styleId="MediumGrid1Accent4PHPDOCX">
    <w:name w:val="Medium Grid 1 Accent 4 PHPDOCX"/>
    <w:uiPriority w:val="67"/>
    <w:rsid w:val="007D6517"/>
    <w:pPr>
      <w:spacing w:after="0" w:line="240" w:lineRule="auto"/>
    </w:pPr>
    <w:rPr>
      <w:lang w:val="en-US"/>
    </w:rPr>
    <w:tblPr>
      <w:tblStyleRowBandSize w:val="1"/>
      <w:tblStyleColBandSize w:val="1"/>
      <w:tblInd w:w="0" w:type="dxa"/>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CellMar>
        <w:top w:w="0" w:type="dxa"/>
        <w:left w:w="108" w:type="dxa"/>
        <w:bottom w:w="0" w:type="dxa"/>
        <w:right w:w="108" w:type="dxa"/>
      </w:tblCellMar>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customStyle="1" w:styleId="MediumGrid1Accent5PHPDOCX">
    <w:name w:val="Medium Grid 1 Accent 5 PHPDOCX"/>
    <w:uiPriority w:val="67"/>
    <w:rsid w:val="007D6517"/>
    <w:pPr>
      <w:spacing w:after="0" w:line="240" w:lineRule="auto"/>
    </w:pPr>
    <w:rPr>
      <w:lang w:val="en-US"/>
    </w:rPr>
    <w:tblPr>
      <w:tblStyleRowBandSize w:val="1"/>
      <w:tblStyleColBandSize w:val="1"/>
      <w:tblInd w:w="0" w:type="dxa"/>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CellMar>
        <w:top w:w="0" w:type="dxa"/>
        <w:left w:w="108" w:type="dxa"/>
        <w:bottom w:w="0" w:type="dxa"/>
        <w:right w:w="108" w:type="dxa"/>
      </w:tblCellMar>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customStyle="1" w:styleId="MediumGrid1Accent6PHPDOCX">
    <w:name w:val="Medium Grid 1 Accent 6 PHPDOCX"/>
    <w:uiPriority w:val="67"/>
    <w:rsid w:val="007D6517"/>
    <w:pPr>
      <w:spacing w:after="0" w:line="240" w:lineRule="auto"/>
    </w:pPr>
    <w:rPr>
      <w:lang w:val="en-US"/>
    </w:rPr>
    <w:tblPr>
      <w:tblStyleRowBandSize w:val="1"/>
      <w:tblStyleColBandSize w:val="1"/>
      <w:tblInd w:w="0" w:type="dxa"/>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CellMar>
        <w:top w:w="0" w:type="dxa"/>
        <w:left w:w="108" w:type="dxa"/>
        <w:bottom w:w="0" w:type="dxa"/>
        <w:right w:w="108" w:type="dxa"/>
      </w:tblCellMar>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customStyle="1" w:styleId="MediumGrid2PHPDOCX">
    <w:name w:val="Medium Grid 2 PHPDOCX"/>
    <w:uiPriority w:val="68"/>
    <w:rsid w:val="007D6517"/>
    <w:pPr>
      <w:spacing w:after="0" w:line="240" w:lineRule="auto"/>
    </w:pPr>
    <w:rPr>
      <w:rFonts w:asciiTheme="majorHAnsi" w:eastAsiaTheme="majorEastAsia" w:hAnsiTheme="majorHAnsi" w:cstheme="majorBidi"/>
      <w:color w:val="000000" w:themeColor="text1"/>
      <w:sz w:val="20"/>
      <w:szCs w:val="20"/>
      <w:lang w:val="en-U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customStyle="1" w:styleId="MediumGrid2Accent1PHPDOCX">
    <w:name w:val="Medium Grid 2 Accent 1 PHPDOCX"/>
    <w:uiPriority w:val="68"/>
    <w:rsid w:val="007D6517"/>
    <w:pPr>
      <w:spacing w:after="0" w:line="240" w:lineRule="auto"/>
    </w:pPr>
    <w:rPr>
      <w:rFonts w:asciiTheme="majorHAnsi" w:eastAsiaTheme="majorEastAsia" w:hAnsiTheme="majorHAnsi" w:cstheme="majorBidi"/>
      <w:color w:val="000000" w:themeColor="text1"/>
      <w:sz w:val="20"/>
      <w:szCs w:val="20"/>
      <w:lang w:val="en-US"/>
    </w:rPr>
    <w:tblPr>
      <w:tblStyleRowBandSize w:val="1"/>
      <w:tblStyleColBandSize w:val="1"/>
      <w:tblInd w:w="0" w:type="dxa"/>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CellMar>
        <w:top w:w="0" w:type="dxa"/>
        <w:left w:w="108" w:type="dxa"/>
        <w:bottom w:w="0" w:type="dxa"/>
        <w:right w:w="108" w:type="dxa"/>
      </w:tblCellMar>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customStyle="1" w:styleId="MediumGrid2Accent2PHPDOCX">
    <w:name w:val="Medium Grid 2 Accent 2 PHPDOCX"/>
    <w:uiPriority w:val="68"/>
    <w:rsid w:val="007D6517"/>
    <w:pPr>
      <w:spacing w:after="0" w:line="240" w:lineRule="auto"/>
    </w:pPr>
    <w:rPr>
      <w:rFonts w:asciiTheme="majorHAnsi" w:eastAsiaTheme="majorEastAsia" w:hAnsiTheme="majorHAnsi" w:cstheme="majorBidi"/>
      <w:color w:val="000000" w:themeColor="text1"/>
      <w:sz w:val="20"/>
      <w:szCs w:val="20"/>
      <w:lang w:val="en-US"/>
    </w:rPr>
    <w:tblPr>
      <w:tblStyleRowBandSize w:val="1"/>
      <w:tblStyleColBandSize w:val="1"/>
      <w:tblInd w:w="0" w:type="dxa"/>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CellMar>
        <w:top w:w="0" w:type="dxa"/>
        <w:left w:w="108" w:type="dxa"/>
        <w:bottom w:w="0" w:type="dxa"/>
        <w:right w:w="108" w:type="dxa"/>
      </w:tblCellMar>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customStyle="1" w:styleId="MediumGrid2Accent3PHPDOCX">
    <w:name w:val="Medium Grid 2 Accent 3 PHPDOCX"/>
    <w:uiPriority w:val="68"/>
    <w:rsid w:val="007D6517"/>
    <w:pPr>
      <w:spacing w:after="0" w:line="240" w:lineRule="auto"/>
    </w:pPr>
    <w:rPr>
      <w:rFonts w:asciiTheme="majorHAnsi" w:eastAsiaTheme="majorEastAsia" w:hAnsiTheme="majorHAnsi" w:cstheme="majorBidi"/>
      <w:color w:val="000000" w:themeColor="text1"/>
      <w:sz w:val="20"/>
      <w:szCs w:val="20"/>
      <w:lang w:val="en-US"/>
    </w:rPr>
    <w:tblPr>
      <w:tblStyleRowBandSize w:val="1"/>
      <w:tblStyleColBandSize w:val="1"/>
      <w:tblInd w:w="0" w:type="dxa"/>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CellMar>
        <w:top w:w="0" w:type="dxa"/>
        <w:left w:w="108" w:type="dxa"/>
        <w:bottom w:w="0" w:type="dxa"/>
        <w:right w:w="108" w:type="dxa"/>
      </w:tblCellMar>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customStyle="1" w:styleId="MediumGrid2Accent4PHPDOCX">
    <w:name w:val="Medium Grid 2 Accent 4 PHPDOCX"/>
    <w:uiPriority w:val="68"/>
    <w:rsid w:val="007D6517"/>
    <w:pPr>
      <w:spacing w:after="0" w:line="240" w:lineRule="auto"/>
    </w:pPr>
    <w:rPr>
      <w:rFonts w:asciiTheme="majorHAnsi" w:eastAsiaTheme="majorEastAsia" w:hAnsiTheme="majorHAnsi" w:cstheme="majorBidi"/>
      <w:color w:val="000000" w:themeColor="text1"/>
      <w:sz w:val="20"/>
      <w:szCs w:val="20"/>
      <w:lang w:val="en-US"/>
    </w:rPr>
    <w:tblPr>
      <w:tblStyleRowBandSize w:val="1"/>
      <w:tblStyleColBandSize w:val="1"/>
      <w:tblInd w:w="0" w:type="dxa"/>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CellMar>
        <w:top w:w="0" w:type="dxa"/>
        <w:left w:w="108" w:type="dxa"/>
        <w:bottom w:w="0" w:type="dxa"/>
        <w:right w:w="108" w:type="dxa"/>
      </w:tblCellMar>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customStyle="1" w:styleId="MediumGrid2Accent5PHPDOCX">
    <w:name w:val="Medium Grid 2 Accent 5 PHPDOCX"/>
    <w:uiPriority w:val="68"/>
    <w:rsid w:val="007D6517"/>
    <w:pPr>
      <w:spacing w:after="0" w:line="240" w:lineRule="auto"/>
    </w:pPr>
    <w:rPr>
      <w:rFonts w:asciiTheme="majorHAnsi" w:eastAsiaTheme="majorEastAsia" w:hAnsiTheme="majorHAnsi" w:cstheme="majorBidi"/>
      <w:color w:val="000000" w:themeColor="text1"/>
      <w:sz w:val="20"/>
      <w:szCs w:val="20"/>
      <w:lang w:val="en-US"/>
    </w:rPr>
    <w:tblPr>
      <w:tblStyleRowBandSize w:val="1"/>
      <w:tblStyleColBandSize w:val="1"/>
      <w:tblInd w:w="0" w:type="dxa"/>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top w:w="0" w:type="dxa"/>
        <w:left w:w="108" w:type="dxa"/>
        <w:bottom w:w="0" w:type="dxa"/>
        <w:right w:w="108" w:type="dxa"/>
      </w:tblCellMar>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customStyle="1" w:styleId="MediumGrid2Accent6PHPDOCX">
    <w:name w:val="Medium Grid 2 Accent 6 PHPDOCX"/>
    <w:uiPriority w:val="68"/>
    <w:rsid w:val="007D6517"/>
    <w:pPr>
      <w:spacing w:after="0" w:line="240" w:lineRule="auto"/>
    </w:pPr>
    <w:rPr>
      <w:rFonts w:asciiTheme="majorHAnsi" w:eastAsiaTheme="majorEastAsia" w:hAnsiTheme="majorHAnsi" w:cstheme="majorBidi"/>
      <w:color w:val="000000" w:themeColor="text1"/>
      <w:sz w:val="20"/>
      <w:szCs w:val="20"/>
      <w:lang w:val="en-US"/>
    </w:rPr>
    <w:tblPr>
      <w:tblStyleRowBandSize w:val="1"/>
      <w:tblStyleColBandSize w:val="1"/>
      <w:tblInd w:w="0" w:type="dxa"/>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CellMar>
        <w:top w:w="0" w:type="dxa"/>
        <w:left w:w="108" w:type="dxa"/>
        <w:bottom w:w="0" w:type="dxa"/>
        <w:right w:w="108" w:type="dxa"/>
      </w:tblCellMar>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customStyle="1" w:styleId="MediumGrid3PHPDOCX">
    <w:name w:val="Medium Grid 3 PHPDOCX"/>
    <w:uiPriority w:val="69"/>
    <w:rsid w:val="007D6517"/>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customStyle="1" w:styleId="MediumGrid3Accent1PHPDOCX">
    <w:name w:val="Medium Grid 3 Accent 1 PHPDOCX"/>
    <w:uiPriority w:val="69"/>
    <w:rsid w:val="007D6517"/>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customStyle="1" w:styleId="MediumGrid3Accent2PHPDOCX">
    <w:name w:val="Medium Grid 3 Accent 2 PHPDOCX"/>
    <w:uiPriority w:val="69"/>
    <w:rsid w:val="007D6517"/>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customStyle="1" w:styleId="MediumGrid3Accent3PHPDOCX">
    <w:name w:val="Medium Grid 3 Accent 3 PHPDOCX"/>
    <w:uiPriority w:val="69"/>
    <w:rsid w:val="007D6517"/>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customStyle="1" w:styleId="MediumGrid3Accent5PHPDOCX">
    <w:name w:val="Medium Grid 3 Accent 5 PHPDOCX"/>
    <w:uiPriority w:val="69"/>
    <w:rsid w:val="007D6517"/>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customStyle="1" w:styleId="MediumGrid3Accent4PHPDOCX">
    <w:name w:val="Medium Grid 3 Accent 4 PHPDOCX"/>
    <w:uiPriority w:val="69"/>
    <w:rsid w:val="007D6517"/>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customStyle="1" w:styleId="MediumGrid3Accent6PHPDOCX">
    <w:name w:val="Medium Grid 3 Accent 6 PHPDOCX"/>
    <w:uiPriority w:val="69"/>
    <w:rsid w:val="007D6517"/>
    <w:pPr>
      <w:spacing w:after="0" w:line="240" w:lineRule="auto"/>
    </w:pPr>
    <w:rPr>
      <w:lang w:val="en-U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customStyle="1" w:styleId="DarkListPHPDOCX">
    <w:name w:val="Dark List PHPDOCX"/>
    <w:uiPriority w:val="70"/>
    <w:rsid w:val="007D6517"/>
    <w:pPr>
      <w:spacing w:after="0" w:line="240" w:lineRule="auto"/>
    </w:pPr>
    <w:rPr>
      <w:color w:val="FFFFFF" w:themeColor="background1"/>
      <w:sz w:val="20"/>
      <w:szCs w:val="20"/>
      <w:lang w:val="en-US"/>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customStyle="1" w:styleId="DarkListAccent1PHPDOCX">
    <w:name w:val="Dark List Accent 1 PHPDOCX"/>
    <w:uiPriority w:val="70"/>
    <w:rsid w:val="007D6517"/>
    <w:pPr>
      <w:spacing w:after="0" w:line="240" w:lineRule="auto"/>
    </w:pPr>
    <w:rPr>
      <w:color w:val="FFFFFF" w:themeColor="background1"/>
      <w:sz w:val="20"/>
      <w:szCs w:val="20"/>
      <w:lang w:val="en-US"/>
    </w:rPr>
    <w:tblPr>
      <w:tblStyleRowBandSize w:val="1"/>
      <w:tblStyleColBandSize w:val="1"/>
      <w:tblInd w:w="0" w:type="dxa"/>
      <w:tblCellMar>
        <w:top w:w="0" w:type="dxa"/>
        <w:left w:w="108" w:type="dxa"/>
        <w:bottom w:w="0" w:type="dxa"/>
        <w:right w:w="108" w:type="dxa"/>
      </w:tblCellMar>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customStyle="1" w:styleId="DarkListAccent2PHPDOCX">
    <w:name w:val="Dark List Accent 2 PHPDOCX"/>
    <w:uiPriority w:val="70"/>
    <w:rsid w:val="007D6517"/>
    <w:pPr>
      <w:spacing w:after="0" w:line="240" w:lineRule="auto"/>
    </w:pPr>
    <w:rPr>
      <w:color w:val="FFFFFF" w:themeColor="background1"/>
      <w:sz w:val="20"/>
      <w:szCs w:val="20"/>
      <w:lang w:val="en-US"/>
    </w:rPr>
    <w:tblPr>
      <w:tblStyleRowBandSize w:val="1"/>
      <w:tblStyleColBandSize w:val="1"/>
      <w:tblInd w:w="0" w:type="dxa"/>
      <w:tblCellMar>
        <w:top w:w="0" w:type="dxa"/>
        <w:left w:w="108" w:type="dxa"/>
        <w:bottom w:w="0" w:type="dxa"/>
        <w:right w:w="108" w:type="dxa"/>
      </w:tblCellMar>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customStyle="1" w:styleId="DarkListAccent3PHPDOCX">
    <w:name w:val="Dark List Accent 3 PHPDOCX"/>
    <w:uiPriority w:val="70"/>
    <w:rsid w:val="007D6517"/>
    <w:pPr>
      <w:spacing w:after="0" w:line="240" w:lineRule="auto"/>
    </w:pPr>
    <w:rPr>
      <w:color w:val="FFFFFF" w:themeColor="background1"/>
      <w:sz w:val="20"/>
      <w:szCs w:val="20"/>
      <w:lang w:val="en-US"/>
    </w:rPr>
    <w:tblPr>
      <w:tblStyleRowBandSize w:val="1"/>
      <w:tblStyleColBandSize w:val="1"/>
      <w:tblInd w:w="0" w:type="dxa"/>
      <w:tblCellMar>
        <w:top w:w="0" w:type="dxa"/>
        <w:left w:w="108" w:type="dxa"/>
        <w:bottom w:w="0" w:type="dxa"/>
        <w:right w:w="108" w:type="dxa"/>
      </w:tblCellMar>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customStyle="1" w:styleId="DarkListAccent4PHPDOCX">
    <w:name w:val="Dark List Accent 4 PHPDOCX"/>
    <w:uiPriority w:val="70"/>
    <w:rsid w:val="007D6517"/>
    <w:pPr>
      <w:spacing w:after="0" w:line="240" w:lineRule="auto"/>
    </w:pPr>
    <w:rPr>
      <w:color w:val="FFFFFF" w:themeColor="background1"/>
      <w:sz w:val="20"/>
      <w:szCs w:val="20"/>
      <w:lang w:val="en-US"/>
    </w:rPr>
    <w:tblPr>
      <w:tblStyleRowBandSize w:val="1"/>
      <w:tblStyleColBandSize w:val="1"/>
      <w:tblInd w:w="0" w:type="dxa"/>
      <w:tblCellMar>
        <w:top w:w="0" w:type="dxa"/>
        <w:left w:w="108" w:type="dxa"/>
        <w:bottom w:w="0" w:type="dxa"/>
        <w:right w:w="108" w:type="dxa"/>
      </w:tblCellMar>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customStyle="1" w:styleId="DarkListAccent5PHPDOCX">
    <w:name w:val="Dark List Accent 5 PHPDOCX"/>
    <w:uiPriority w:val="70"/>
    <w:rsid w:val="007D6517"/>
    <w:pPr>
      <w:spacing w:after="0" w:line="240" w:lineRule="auto"/>
    </w:pPr>
    <w:rPr>
      <w:color w:val="FFFFFF" w:themeColor="background1"/>
      <w:sz w:val="20"/>
      <w:szCs w:val="20"/>
      <w:lang w:val="en-US"/>
    </w:rPr>
    <w:tblPr>
      <w:tblStyleRowBandSize w:val="1"/>
      <w:tblStyleColBandSize w:val="1"/>
      <w:tblInd w:w="0" w:type="dxa"/>
      <w:tblCellMar>
        <w:top w:w="0" w:type="dxa"/>
        <w:left w:w="108" w:type="dxa"/>
        <w:bottom w:w="0" w:type="dxa"/>
        <w:right w:w="108" w:type="dxa"/>
      </w:tblCellMar>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customStyle="1" w:styleId="DarkListAccent6PHPDOCX">
    <w:name w:val="Dark List Accent 6 PHPDOCX"/>
    <w:uiPriority w:val="70"/>
    <w:rsid w:val="007D6517"/>
    <w:pPr>
      <w:spacing w:after="0" w:line="240" w:lineRule="auto"/>
    </w:pPr>
    <w:rPr>
      <w:color w:val="FFFFFF" w:themeColor="background1"/>
      <w:sz w:val="20"/>
      <w:szCs w:val="20"/>
      <w:lang w:val="en-US"/>
    </w:rPr>
    <w:tblPr>
      <w:tblStyleRowBandSize w:val="1"/>
      <w:tblStyleColBandSize w:val="1"/>
      <w:tblInd w:w="0" w:type="dxa"/>
      <w:tblCellMar>
        <w:top w:w="0" w:type="dxa"/>
        <w:left w:w="108" w:type="dxa"/>
        <w:bottom w:w="0" w:type="dxa"/>
        <w:right w:w="108" w:type="dxa"/>
      </w:tblCellMar>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customStyle="1" w:styleId="ColorfulShadingPHPDOCX">
    <w:name w:val="Colorful Shading PHPDOCX"/>
    <w:uiPriority w:val="71"/>
    <w:rsid w:val="007D6517"/>
    <w:pPr>
      <w:spacing w:after="0" w:line="240" w:lineRule="auto"/>
    </w:pPr>
    <w:rPr>
      <w:color w:val="000000" w:themeColor="text1"/>
      <w:sz w:val="20"/>
      <w:szCs w:val="20"/>
      <w:lang w:val="en-US"/>
    </w:rPr>
    <w:tblPr>
      <w:tblStyleRowBandSize w:val="1"/>
      <w:tblStyleColBandSize w:val="1"/>
      <w:tblInd w:w="0" w:type="dxa"/>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customStyle="1" w:styleId="ColorfulShadingAccent1PHPDOCX">
    <w:name w:val="Colorful Shading Accent 1 PHPDOCX"/>
    <w:uiPriority w:val="71"/>
    <w:rsid w:val="007D6517"/>
    <w:pPr>
      <w:spacing w:after="0" w:line="240" w:lineRule="auto"/>
    </w:pPr>
    <w:rPr>
      <w:color w:val="000000" w:themeColor="text1"/>
      <w:sz w:val="20"/>
      <w:szCs w:val="20"/>
      <w:lang w:val="en-US"/>
    </w:rPr>
    <w:tblPr>
      <w:tblStyleRowBandSize w:val="1"/>
      <w:tblStyleColBandSize w:val="1"/>
      <w:tblInd w:w="0" w:type="dxa"/>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customStyle="1" w:styleId="ColorfulShadingAccent2PHPDOCX">
    <w:name w:val="Colorful Shading Accent 2 PHPDOCX"/>
    <w:uiPriority w:val="71"/>
    <w:rsid w:val="007D6517"/>
    <w:pPr>
      <w:spacing w:after="0" w:line="240" w:lineRule="auto"/>
    </w:pPr>
    <w:rPr>
      <w:color w:val="000000" w:themeColor="text1"/>
      <w:sz w:val="20"/>
      <w:szCs w:val="20"/>
      <w:lang w:val="en-US"/>
    </w:rPr>
    <w:tblPr>
      <w:tblStyleRowBandSize w:val="1"/>
      <w:tblStyleColBandSize w:val="1"/>
      <w:tblInd w:w="0" w:type="dxa"/>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customStyle="1" w:styleId="ColorfulShadingAccent3PHPDOCX">
    <w:name w:val="Colorful Shading Accent 3 PHPDOCX"/>
    <w:uiPriority w:val="71"/>
    <w:rsid w:val="007D6517"/>
    <w:pPr>
      <w:spacing w:after="0" w:line="240" w:lineRule="auto"/>
    </w:pPr>
    <w:rPr>
      <w:color w:val="000000" w:themeColor="text1"/>
      <w:sz w:val="20"/>
      <w:szCs w:val="20"/>
      <w:lang w:val="en-US"/>
    </w:rPr>
    <w:tblPr>
      <w:tblStyleRowBandSize w:val="1"/>
      <w:tblStyleColBandSize w:val="1"/>
      <w:tblInd w:w="0" w:type="dxa"/>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customStyle="1" w:styleId="ColorfulShadingAccent4PHPDOCX">
    <w:name w:val="Colorful Shading Accent 4 PHPDOCX"/>
    <w:uiPriority w:val="71"/>
    <w:rsid w:val="007D6517"/>
    <w:pPr>
      <w:spacing w:after="0" w:line="240" w:lineRule="auto"/>
    </w:pPr>
    <w:rPr>
      <w:color w:val="000000" w:themeColor="text1"/>
      <w:sz w:val="20"/>
      <w:szCs w:val="20"/>
      <w:lang w:val="en-US"/>
    </w:rPr>
    <w:tblPr>
      <w:tblStyleRowBandSize w:val="1"/>
      <w:tblStyleColBandSize w:val="1"/>
      <w:tblInd w:w="0" w:type="dxa"/>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customStyle="1" w:styleId="ColorfulShadingAccent5PHPDOCX">
    <w:name w:val="Colorful Shading Accent 5 PHPDOCX"/>
    <w:uiPriority w:val="71"/>
    <w:rsid w:val="007D6517"/>
    <w:pPr>
      <w:spacing w:after="0" w:line="240" w:lineRule="auto"/>
    </w:pPr>
    <w:rPr>
      <w:color w:val="000000" w:themeColor="text1"/>
      <w:sz w:val="20"/>
      <w:szCs w:val="20"/>
      <w:lang w:val="en-US"/>
    </w:rPr>
    <w:tblPr>
      <w:tblStyleRowBandSize w:val="1"/>
      <w:tblStyleColBandSize w:val="1"/>
      <w:tblInd w:w="0" w:type="dxa"/>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customStyle="1" w:styleId="ColorfulShadingAccent6PHPDOCX">
    <w:name w:val="Colorful Shading Accent 6 PHPDOCX"/>
    <w:uiPriority w:val="71"/>
    <w:rsid w:val="007D6517"/>
    <w:pPr>
      <w:spacing w:after="0" w:line="240" w:lineRule="auto"/>
    </w:pPr>
    <w:rPr>
      <w:color w:val="000000" w:themeColor="text1"/>
      <w:sz w:val="20"/>
      <w:szCs w:val="20"/>
      <w:lang w:val="en-US"/>
    </w:rPr>
    <w:tblPr>
      <w:tblStyleRowBandSize w:val="1"/>
      <w:tblStyleColBandSize w:val="1"/>
      <w:tblInd w:w="0" w:type="dxa"/>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customStyle="1" w:styleId="ColorfulListPHPDOCX">
    <w:name w:val="Colorful List PHPDOCX"/>
    <w:uiPriority w:val="72"/>
    <w:rsid w:val="007D6517"/>
    <w:pPr>
      <w:spacing w:after="0" w:line="240" w:lineRule="auto"/>
    </w:pPr>
    <w:rPr>
      <w:color w:val="000000" w:themeColor="text1"/>
      <w:sz w:val="20"/>
      <w:szCs w:val="20"/>
      <w:lang w:val="en-US"/>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customStyle="1" w:styleId="ColorfulListAccent1PHPDOCX">
    <w:name w:val="Colorful List Accent 1 PHPDOCX"/>
    <w:uiPriority w:val="72"/>
    <w:rsid w:val="007D6517"/>
    <w:pPr>
      <w:spacing w:after="0" w:line="240" w:lineRule="auto"/>
    </w:pPr>
    <w:rPr>
      <w:color w:val="000000" w:themeColor="text1"/>
      <w:sz w:val="20"/>
      <w:szCs w:val="20"/>
      <w:lang w:val="en-US"/>
    </w:rPr>
    <w:tblPr>
      <w:tblStyleRowBandSize w:val="1"/>
      <w:tblStyleColBandSize w:val="1"/>
      <w:tblInd w:w="0" w:type="dxa"/>
      <w:tblCellMar>
        <w:top w:w="0" w:type="dxa"/>
        <w:left w:w="108" w:type="dxa"/>
        <w:bottom w:w="0" w:type="dxa"/>
        <w:right w:w="108" w:type="dxa"/>
      </w:tblCellMar>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ColorfulListAccent2PHPDOCX">
    <w:name w:val="Colorful List Accent 2 PHPDOCX"/>
    <w:uiPriority w:val="72"/>
    <w:rsid w:val="007D6517"/>
    <w:pPr>
      <w:spacing w:after="0" w:line="240" w:lineRule="auto"/>
    </w:pPr>
    <w:rPr>
      <w:color w:val="000000" w:themeColor="text1"/>
      <w:sz w:val="20"/>
      <w:szCs w:val="20"/>
      <w:lang w:val="en-US"/>
    </w:rPr>
    <w:tblPr>
      <w:tblStyleRowBandSize w:val="1"/>
      <w:tblStyleColBandSize w:val="1"/>
      <w:tblInd w:w="0" w:type="dxa"/>
      <w:tblCellMar>
        <w:top w:w="0" w:type="dxa"/>
        <w:left w:w="108" w:type="dxa"/>
        <w:bottom w:w="0" w:type="dxa"/>
        <w:right w:w="108" w:type="dxa"/>
      </w:tblCellMar>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customStyle="1" w:styleId="ColorfulListAccent3PHPDOCX">
    <w:name w:val="Colorful List Accent 3 PHPDOCX"/>
    <w:uiPriority w:val="72"/>
    <w:rsid w:val="007D6517"/>
    <w:pPr>
      <w:spacing w:after="0" w:line="240" w:lineRule="auto"/>
    </w:pPr>
    <w:rPr>
      <w:color w:val="000000" w:themeColor="text1"/>
      <w:sz w:val="20"/>
      <w:szCs w:val="20"/>
      <w:lang w:val="en-US"/>
    </w:rPr>
    <w:tblPr>
      <w:tblStyleRowBandSize w:val="1"/>
      <w:tblStyleColBandSize w:val="1"/>
      <w:tblInd w:w="0" w:type="dxa"/>
      <w:tblCellMar>
        <w:top w:w="0" w:type="dxa"/>
        <w:left w:w="108" w:type="dxa"/>
        <w:bottom w:w="0" w:type="dxa"/>
        <w:right w:w="108" w:type="dxa"/>
      </w:tblCellMar>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customStyle="1" w:styleId="ColorfulListAccent4PHPDOCX">
    <w:name w:val="Colorful List Accent 4 PHPDOCX"/>
    <w:uiPriority w:val="72"/>
    <w:rsid w:val="007D6517"/>
    <w:pPr>
      <w:spacing w:after="0" w:line="240" w:lineRule="auto"/>
    </w:pPr>
    <w:rPr>
      <w:color w:val="000000" w:themeColor="text1"/>
      <w:sz w:val="20"/>
      <w:szCs w:val="20"/>
      <w:lang w:val="en-US"/>
    </w:rPr>
    <w:tblPr>
      <w:tblStyleRowBandSize w:val="1"/>
      <w:tblStyleColBandSize w:val="1"/>
      <w:tblInd w:w="0" w:type="dxa"/>
      <w:tblCellMar>
        <w:top w:w="0" w:type="dxa"/>
        <w:left w:w="108" w:type="dxa"/>
        <w:bottom w:w="0" w:type="dxa"/>
        <w:right w:w="108" w:type="dxa"/>
      </w:tblCellMar>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customStyle="1" w:styleId="ColorfulListAccent5PHPDOCX">
    <w:name w:val="Colorful List Accent 5 PHPDOCX"/>
    <w:uiPriority w:val="72"/>
    <w:rsid w:val="007D6517"/>
    <w:pPr>
      <w:spacing w:after="0" w:line="240" w:lineRule="auto"/>
    </w:pPr>
    <w:rPr>
      <w:color w:val="000000" w:themeColor="text1"/>
      <w:sz w:val="20"/>
      <w:szCs w:val="20"/>
      <w:lang w:val="en-US"/>
    </w:rPr>
    <w:tblPr>
      <w:tblStyleRowBandSize w:val="1"/>
      <w:tblStyleColBandSize w:val="1"/>
      <w:tblInd w:w="0" w:type="dxa"/>
      <w:tblCellMar>
        <w:top w:w="0" w:type="dxa"/>
        <w:left w:w="108" w:type="dxa"/>
        <w:bottom w:w="0" w:type="dxa"/>
        <w:right w:w="108" w:type="dxa"/>
      </w:tblCellMar>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customStyle="1" w:styleId="ColorfulListAccent6PHPDOCX">
    <w:name w:val="Colorful List Accent 6 PHPDOCX"/>
    <w:uiPriority w:val="72"/>
    <w:rsid w:val="007D6517"/>
    <w:pPr>
      <w:spacing w:after="0" w:line="240" w:lineRule="auto"/>
    </w:pPr>
    <w:rPr>
      <w:color w:val="000000" w:themeColor="text1"/>
      <w:sz w:val="20"/>
      <w:szCs w:val="20"/>
      <w:lang w:val="en-US"/>
    </w:rPr>
    <w:tblPr>
      <w:tblStyleRowBandSize w:val="1"/>
      <w:tblStyleColBandSize w:val="1"/>
      <w:tblInd w:w="0" w:type="dxa"/>
      <w:tblCellMar>
        <w:top w:w="0" w:type="dxa"/>
        <w:left w:w="108" w:type="dxa"/>
        <w:bottom w:w="0" w:type="dxa"/>
        <w:right w:w="108" w:type="dxa"/>
      </w:tblCellMar>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customStyle="1" w:styleId="ColorfulGridPHPDOCX">
    <w:name w:val="Colorful Grid PHPDOCX"/>
    <w:uiPriority w:val="73"/>
    <w:rsid w:val="007D6517"/>
    <w:pPr>
      <w:spacing w:after="0" w:line="240" w:lineRule="auto"/>
    </w:pPr>
    <w:rPr>
      <w:color w:val="000000" w:themeColor="text1"/>
      <w:sz w:val="20"/>
      <w:szCs w:val="20"/>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ColorfulGridAccent1PHPDOCX">
    <w:name w:val="Colorful Grid Accent 1 PHPDOCX"/>
    <w:uiPriority w:val="73"/>
    <w:rsid w:val="007D6517"/>
    <w:pPr>
      <w:spacing w:after="0" w:line="240" w:lineRule="auto"/>
    </w:pPr>
    <w:rPr>
      <w:color w:val="000000" w:themeColor="text1"/>
      <w:sz w:val="20"/>
      <w:szCs w:val="20"/>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customStyle="1" w:styleId="ColorfulGridAccent2PHPDOCX">
    <w:name w:val="Colorful Grid Accent 2 PHPDOCX"/>
    <w:uiPriority w:val="73"/>
    <w:rsid w:val="007D6517"/>
    <w:pPr>
      <w:spacing w:after="0" w:line="240" w:lineRule="auto"/>
    </w:pPr>
    <w:rPr>
      <w:color w:val="000000" w:themeColor="text1"/>
      <w:sz w:val="20"/>
      <w:szCs w:val="20"/>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customStyle="1" w:styleId="ColorfulGridAccent3PHPDOCX">
    <w:name w:val="Colorful Grid Accent 3 PHPDOCX"/>
    <w:uiPriority w:val="73"/>
    <w:rsid w:val="007D6517"/>
    <w:pPr>
      <w:spacing w:after="0" w:line="240" w:lineRule="auto"/>
    </w:pPr>
    <w:rPr>
      <w:color w:val="000000" w:themeColor="text1"/>
      <w:sz w:val="20"/>
      <w:szCs w:val="20"/>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customStyle="1" w:styleId="ColorfulGridAccent4PHPDOCX">
    <w:name w:val="Colorful Grid Accent 4 PHPDOCX"/>
    <w:uiPriority w:val="73"/>
    <w:rsid w:val="007D6517"/>
    <w:pPr>
      <w:spacing w:after="0" w:line="240" w:lineRule="auto"/>
    </w:pPr>
    <w:rPr>
      <w:color w:val="000000" w:themeColor="text1"/>
      <w:sz w:val="20"/>
      <w:szCs w:val="20"/>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customStyle="1" w:styleId="ColorfulGridAccent5PHPDOCX">
    <w:name w:val="Colorful Grid Accent 5 PHPDOCX"/>
    <w:uiPriority w:val="73"/>
    <w:rsid w:val="007D6517"/>
    <w:pPr>
      <w:spacing w:after="0" w:line="240" w:lineRule="auto"/>
    </w:pPr>
    <w:rPr>
      <w:color w:val="000000" w:themeColor="text1"/>
      <w:sz w:val="20"/>
      <w:szCs w:val="20"/>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customStyle="1" w:styleId="ColorfulGridAccent6PHPDOCX">
    <w:name w:val="Colorful Grid Accent 6 PHPDOCX"/>
    <w:uiPriority w:val="73"/>
    <w:rsid w:val="007D6517"/>
    <w:pPr>
      <w:spacing w:after="0" w:line="240" w:lineRule="auto"/>
    </w:pPr>
    <w:rPr>
      <w:color w:val="000000" w:themeColor="text1"/>
      <w:sz w:val="20"/>
      <w:szCs w:val="20"/>
      <w:lang w:val="en-US"/>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Header">
    <w:name w:val="header"/>
    <w:basedOn w:val="Normal"/>
    <w:link w:val="HeaderChar"/>
    <w:uiPriority w:val="99"/>
    <w:unhideWhenUsed/>
    <w:rsid w:val="007D65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7D6517"/>
  </w:style>
  <w:style w:type="paragraph" w:styleId="Footer">
    <w:name w:val="footer"/>
    <w:basedOn w:val="Normal"/>
    <w:link w:val="FooterChar"/>
    <w:uiPriority w:val="99"/>
    <w:unhideWhenUsed/>
    <w:rsid w:val="007D65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7D65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84F3FAE82AD448078E2F4BC4C2C20363"/>
        <w:category>
          <w:name w:val="General"/>
          <w:gallery w:val="placeholder"/>
        </w:category>
        <w:types>
          <w:type w:val="bbPlcHdr"/>
        </w:types>
        <w:behaviors>
          <w:behavior w:val="content"/>
        </w:behaviors>
        <w:guid w:val="{925678D7-8622-487E-B114-EDAB200FC954}"/>
      </w:docPartPr>
      <w:docPartBody>
        <w:p w:rsidR="00F30BA8" w:rsidRDefault="00EF0C16" w:rsidP="00EF0C16">
          <w:pPr>
            <w:pStyle w:val="84F3FAE82AD448078E2F4BC4C2C20363"/>
          </w:pPr>
          <w:r w:rsidRPr="003663C7">
            <w:rPr>
              <w:rStyle w:val="PlaceholderText"/>
              <w:rFonts w:cstheme="minorHAnsi"/>
              <w:sz w:val="24"/>
              <w:szCs w:val="24"/>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7F8"/>
    <w:rsid w:val="00337D27"/>
    <w:rsid w:val="003407F8"/>
    <w:rsid w:val="00442B5F"/>
    <w:rsid w:val="006F2FA7"/>
    <w:rsid w:val="00833297"/>
    <w:rsid w:val="00847C15"/>
    <w:rsid w:val="008F254E"/>
    <w:rsid w:val="009D6F1A"/>
    <w:rsid w:val="00A519EC"/>
    <w:rsid w:val="00B13E25"/>
    <w:rsid w:val="00BC7639"/>
    <w:rsid w:val="00C40CEB"/>
    <w:rsid w:val="00D54F0A"/>
    <w:rsid w:val="00DC2BAC"/>
    <w:rsid w:val="00EF0C16"/>
    <w:rsid w:val="00F30BA8"/>
    <w:rsid w:val="00FE52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EF0C16"/>
    <w:rPr>
      <w:color w:val="808080"/>
    </w:rPr>
  </w:style>
  <w:style w:type="paragraph" w:customStyle="1" w:styleId="84F3FAE82AD448078E2F4BC4C2C20363">
    <w:name w:val="84F3FAE82AD448078E2F4BC4C2C20363"/>
    <w:rsid w:val="00EF0C16"/>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9D543-34A2-43BE-B87C-F46FA92364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2</Pages>
  <Words>1390</Words>
  <Characters>7923</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Glover</dc:creator>
  <cp:keywords/>
  <dc:description/>
  <cp:lastModifiedBy>Arthur Souza Rodrigues</cp:lastModifiedBy>
  <cp:revision>1</cp:revision>
  <dcterms:created xsi:type="dcterms:W3CDTF">2022-08-26T09:19:00Z</dcterms:created>
  <dcterms:modified xsi:type="dcterms:W3CDTF">2026-09-26T01:08:00Z</dcterms:modified>
</cp:coreProperties>
</file>