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2DD80" w14:textId="77777777" w:rsidR="004D7215" w:rsidRDefault="004D7215">
      <w:pPr>
        <w:spacing w:before="120" w:after="120"/>
        <w:ind w:left="105" w:right="105" w:firstLine="420"/>
        <w:jc w:val="right"/>
        <w:pPrChange w:id="1" w:author="Arthur Souza Rodrigues" w:date="2026-07-10T21:47:00Z" w16du:dateUtc="2026-07-11T01:47:00Z">
          <w:pPr>
            <w:spacing w:before="156" w:after="156"/>
            <w:ind w:left="105" w:right="105" w:firstLine="420"/>
          </w:pPr>
        </w:pPrChange>
      </w:pPr>
      <w:r>
        <w:t>file_</w:t>
      </w:r>
      <w:ins w:id="2" w:author="Arthur Souza Rodrigues" w:date="2026-07-10T21:47:00Z" w16du:dateUtc="2026-07-11T01:47:00Z">
        <w:r>
          <w:t>105</w:t>
        </w:r>
      </w:ins>
      <w:del w:id="3" w:author="Arthur Souza Rodrigues" w:date="2026-07-10T21:47:00Z" w16du:dateUtc="2026-07-11T01:47:00Z">
        <w:r>
          <w:delText>104</w:delText>
        </w:r>
      </w:del>
      <w:r>
        <w:t>.docx</w:t>
      </w:r>
    </w:p>
    <w:p w14:paraId="0984979F" w14:textId="49D987F0" w:rsidR="00453164" w:rsidRDefault="000877C1">
      <w:pPr>
        <w:spacing w:before="120" w:after="120"/>
        <w:ind w:left="105" w:right="105" w:firstLine="420"/>
        <w:jc w:val="right"/>
        <w:rPr>
          <w:ins w:id="4" w:author="Arthur Souza Rodrigues" w:date="2026-07-10T21:47:00Z" w16du:dateUtc="2026-07-11T01:47:00Z"/>
        </w:rPr>
      </w:pPr>
      <w:ins w:id="5" w:author="Arthur Souza Rodrigues" w:date="2026-07-10T21:47:00Z" w16du:dateUtc="2026-07-11T01:47:00Z">
        <w:r>
          <w:t>Right Aligned Italic Demo</w:t>
        </w:r>
      </w:ins>
    </w:p>
    <w:p w14:paraId="3EB9745F" w14:textId="77777777" w:rsidR="00453164" w:rsidRDefault="000877C1">
      <w:pPr>
        <w:jc w:val="right"/>
        <w:rPr>
          <w:ins w:id="6" w:author="Arthur Souza Rodrigues" w:date="2026-07-10T21:47:00Z" w16du:dateUtc="2026-07-11T01:47:00Z"/>
        </w:rPr>
      </w:pPr>
      <w:ins w:id="7" w:author="Arthur Souza Rodrigues" w:date="2026-07-10T21:47:00Z" w16du:dateUtc="2026-07-11T01:47:00Z">
        <w:r>
          <w:t>This text is right-aligned and italic.</w:t>
        </w:r>
      </w:ins>
    </w:p>
    <w:p w14:paraId="40590FD8" w14:textId="5F2E2E4B" w:rsidR="003A3977" w:rsidRDefault="000877C1">
      <w:pPr>
        <w:spacing w:before="120" w:after="120"/>
        <w:ind w:left="105" w:right="105" w:firstLine="420"/>
        <w:jc w:val="right"/>
        <w:pPrChange w:id="8" w:author="Arthur Souza Rodrigues" w:date="2026-07-10T21:47:00Z" w16du:dateUtc="2026-07-11T01:47:00Z">
          <w:pPr>
            <w:spacing w:before="156" w:after="156"/>
            <w:ind w:left="105" w:right="105" w:firstLine="420"/>
          </w:pPr>
        </w:pPrChange>
      </w:pPr>
      <w:ins w:id="9" w:author="Arthur Souza Rodrigues" w:date="2026-07-10T21:47:00Z" w16du:dateUtc="2026-07-11T01:47:00Z">
        <w:r>
          <w:t>Right-aligned italic text creates an elegant signature effect.</w:t>
        </w:r>
      </w:ins>
      <w:del w:id="10" w:author="Arthur Souza Rodrigues" w:date="2026-07-10T21:47:00Z" w16du:dateUtc="2026-07-11T01:47:00Z">
        <w:r>
          <w:rPr>
            <w:noProof/>
          </w:rPr>
          <w:pict w14:anchorId="02B9CDF7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left:0;text-align:left;margin-left:0;margin-top:0;width:186.35pt;height:110.6pt;z-index: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v-text-anchor:top">
              <v:textbox>
                <w:txbxContent>
                  <w:p w14:paraId="472EBE98" w14:textId="77777777" w:rsidR="0059557F" w:rsidRDefault="0059557F" w:rsidP="00124289">
                    <w:pPr>
                      <w:spacing w:before="120" w:after="120"/>
                      <w:ind w:left="105" w:right="105" w:firstLine="420"/>
                      <w:rPr>
                        <w:del w:id="11" w:author="Arthur Souza Rodrigues" w:date="2026-07-10T21:47:00Z" w16du:dateUtc="2026-07-11T01:47:00Z"/>
                      </w:rPr>
                    </w:pPr>
                    <w:del w:id="12" w:author="Arthur Souza Rodrigues" w:date="2026-07-10T21:47:00Z" w16du:dateUtc="2026-07-11T01:47:00Z">
                      <w:r>
                        <w:rPr>
                          <w:rFonts w:hint="eastAsia"/>
                        </w:rPr>
                        <w:delText>hello</w:delText>
                      </w:r>
                    </w:del>
                  </w:p>
                </w:txbxContent>
              </v:textbox>
            </v:shape>
          </w:pict>
        </w:r>
      </w:del>
    </w:p>
    <w:sectPr w:rsidR="003A3977">
      <w:pgSz w:w="12240" w:h="15840"/>
      <w:pgMar w:top="1440" w:right="1440" w:bottom="1440" w:left="1440" w:header="720" w:footer="720" w:gutter="0"/>
      <w:cols w:space="720"/>
      <w:docGrid w:type="default" w:linePitch="0"/>
      <w:sectPrChange w:id="13" w:author="Arthur Souza Rodrigues" w:date="2026-07-10T21:47:00Z" w16du:dateUtc="2026-07-11T01:47:00Z">
        <w:sectPr w:rsidR="003A397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0877C1"/>
    <w:rsid w:val="00124289"/>
    <w:rsid w:val="001D39D9"/>
    <w:rsid w:val="0036097C"/>
    <w:rsid w:val="0036480B"/>
    <w:rsid w:val="003672CB"/>
    <w:rsid w:val="003A3977"/>
    <w:rsid w:val="00453164"/>
    <w:rsid w:val="004D7215"/>
    <w:rsid w:val="00541AF2"/>
    <w:rsid w:val="0059557F"/>
    <w:rsid w:val="006C2917"/>
    <w:rsid w:val="00816399"/>
    <w:rsid w:val="008D76EA"/>
    <w:rsid w:val="00983A24"/>
    <w:rsid w:val="009A101A"/>
    <w:rsid w:val="009C4A24"/>
    <w:rsid w:val="00B70FE0"/>
    <w:rsid w:val="00BC74AD"/>
    <w:rsid w:val="00CC7534"/>
    <w:rsid w:val="00D53FE7"/>
    <w:rsid w:val="00E57E1F"/>
    <w:rsid w:val="00EE2EAA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E5396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afterLines="0" w:after="200" w:line="276" w:lineRule="auto"/>
      <w:ind w:leftChars="0" w:left="0" w:rightChars="0" w:right="0" w:firstLineChars="0" w:firstLine="0"/>
      <w:jc w:val="left"/>
      <w:pPrChange w:id="0" w:author="Arthur Souza Rodrigues" w:date="2026-07-10T21:47:00Z">
        <w:pPr>
          <w:widowControl w:val="0"/>
          <w:spacing w:beforeLines="50" w:afterLines="50"/>
          <w:ind w:leftChars="50" w:left="50" w:rightChars="50" w:right="50" w:firstLineChars="200" w:firstLine="200"/>
          <w:jc w:val="both"/>
        </w:pPr>
      </w:pPrChange>
    </w:pPr>
    <w:rPr>
      <w:rFonts w:ascii="Calibri" w:eastAsia="Times New Roman" w:hAnsi="Calibri" w:cs="Times New Roman"/>
      <w:kern w:val="0"/>
      <w:sz w:val="22"/>
      <w:szCs w:val="20"/>
      <w:lang w:eastAsia="en-US"/>
      <w:rPrChange w:id="0" w:author="Arthur Souza Rodrigues" w:date="2026-07-10T21:47:00Z"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1</cp:revision>
  <dcterms:created xsi:type="dcterms:W3CDTF">2009-04-01T10:11:00Z</dcterms:created>
  <dcterms:modified xsi:type="dcterms:W3CDTF">2026-07-11T01:47:00Z</dcterms:modified>
</cp:coreProperties>
</file>