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B2643" w14:textId="27EF5BF1" w:rsidR="00125BF7" w:rsidRDefault="0048583F" w:rsidP="00125BF7">
      <w:pPr>
        <w:jc w:val="center"/>
      </w:pPr>
      <w:r w:rsidRPr="003C00C6">
        <w:rPr>
          <w:b/>
          <w:bCs/>
        </w:rPr>
        <w:t xml:space="preserve">PROVIDENT FUND ONLINE </w:t>
      </w:r>
      <w:r w:rsidR="00125BF7" w:rsidRPr="003C00C6">
        <w:rPr>
          <w:b/>
          <w:bCs/>
        </w:rPr>
        <w:t>TRANSFER PROCESS</w:t>
      </w:r>
      <w:r w:rsidRPr="003C00C6">
        <w:rPr>
          <w:b/>
          <w:bCs/>
        </w:rPr>
        <w:t xml:space="preserve"> GUIDE</w:t>
      </w:r>
    </w:p>
    <w:p w14:paraId="0D379D94" w14:textId="77777777" w:rsidR="00125BF7" w:rsidRDefault="00125BF7" w:rsidP="00125BF7"/>
    <w:p w14:paraId="22118003" w14:textId="759B0B0A" w:rsidR="00125BF7" w:rsidRDefault="00125BF7" w:rsidP="003328F6">
      <w:pPr>
        <w:rPr>
          <w:rFonts w:ascii="Times New Roman" w:eastAsia="Times New Roman" w:hAnsi="Times New Roman" w:cs="Times New Roman"/>
          <w:lang w:val="en-IN"/>
        </w:rPr>
      </w:pPr>
      <w:r w:rsidRPr="00CC563A">
        <w:rPr>
          <w:rFonts w:ascii="Times New Roman" w:eastAsia="Times New Roman" w:hAnsi="Times New Roman" w:cs="Times New Roman"/>
          <w:b/>
          <w:lang w:val="en-IN"/>
        </w:rPr>
        <w:t>Step 1</w:t>
      </w:r>
      <w:r>
        <w:rPr>
          <w:rFonts w:ascii="Times New Roman" w:eastAsia="Times New Roman" w:hAnsi="Times New Roman" w:cs="Times New Roman"/>
          <w:lang w:val="en-IN"/>
        </w:rPr>
        <w:t>.</w:t>
      </w:r>
      <w:r>
        <w:rPr>
          <w:rFonts w:ascii="Times New Roman" w:eastAsia="Times New Roman" w:hAnsi="Times New Roman" w:cs="Times New Roman"/>
          <w:lang w:val="en-IN"/>
        </w:rPr>
        <w:tab/>
        <w:t xml:space="preserve">Please log </w:t>
      </w:r>
      <w:hyperlink r:id="rId5" w:history="1">
        <w:r>
          <w:rPr>
            <w:rStyle w:val="Hyperlink"/>
            <w:rFonts w:ascii="Times New Roman" w:eastAsia="Times New Roman" w:hAnsi="Times New Roman" w:cs="Times New Roman"/>
            <w:lang w:val="en-IN"/>
          </w:rPr>
          <w:t>https://unifiedportal-mem.epfindia.gov.in/memberinterface/home</w:t>
        </w:r>
      </w:hyperlink>
      <w:r>
        <w:rPr>
          <w:rFonts w:ascii="Times New Roman" w:eastAsia="Times New Roman" w:hAnsi="Times New Roman" w:cs="Times New Roman"/>
          <w:lang w:val="en-IN"/>
        </w:rPr>
        <w:t xml:space="preserve"> </w:t>
      </w:r>
    </w:p>
    <w:p w14:paraId="58038773" w14:textId="77777777" w:rsidR="0048583F" w:rsidRDefault="0048583F" w:rsidP="003328F6">
      <w:pPr>
        <w:rPr>
          <w:rFonts w:ascii="Times New Roman" w:eastAsia="Times New Roman" w:hAnsi="Times New Roman" w:cs="Times New Roman"/>
          <w:lang w:val="en-IN"/>
        </w:rPr>
      </w:pPr>
    </w:p>
    <w:p w14:paraId="08DFBFEF" w14:textId="5E887210" w:rsidR="00125BF7" w:rsidRDefault="00125BF7" w:rsidP="003328F6">
      <w:pPr>
        <w:rPr>
          <w:rFonts w:eastAsia="Times New Roman"/>
        </w:rPr>
      </w:pPr>
      <w:r w:rsidRPr="00CC563A">
        <w:rPr>
          <w:rFonts w:eastAsia="Times New Roman"/>
          <w:b/>
        </w:rPr>
        <w:t>Step 2.</w:t>
      </w:r>
      <w:r w:rsidR="003328F6">
        <w:rPr>
          <w:rFonts w:eastAsia="Times New Roman"/>
        </w:rPr>
        <w:tab/>
      </w:r>
      <w:r>
        <w:rPr>
          <w:rFonts w:eastAsia="Times New Roman"/>
        </w:rPr>
        <w:t>Sing in using your activated UAN number and Password</w:t>
      </w:r>
      <w:r w:rsidR="0048583F">
        <w:rPr>
          <w:rFonts w:eastAsia="Times New Roman"/>
        </w:rPr>
        <w:t>.</w:t>
      </w:r>
    </w:p>
    <w:p w14:paraId="338CC0E1" w14:textId="77777777" w:rsidR="0048583F" w:rsidRDefault="0048583F" w:rsidP="003328F6">
      <w:pPr>
        <w:rPr>
          <w:rFonts w:eastAsia="Times New Roman"/>
        </w:rPr>
      </w:pPr>
    </w:p>
    <w:p w14:paraId="38BF1BA9" w14:textId="638522B8" w:rsidR="00125BF7" w:rsidRDefault="00125BF7" w:rsidP="003328F6">
      <w:pPr>
        <w:rPr>
          <w:rFonts w:eastAsia="Times New Roman"/>
        </w:rPr>
      </w:pPr>
      <w:r w:rsidRPr="00CC563A">
        <w:rPr>
          <w:rFonts w:eastAsia="Times New Roman"/>
          <w:b/>
        </w:rPr>
        <w:t>Step 3.</w:t>
      </w:r>
      <w:r w:rsidR="003328F6">
        <w:rPr>
          <w:rFonts w:eastAsia="Times New Roman"/>
        </w:rPr>
        <w:tab/>
      </w:r>
      <w:r>
        <w:rPr>
          <w:rFonts w:eastAsia="Times New Roman"/>
        </w:rPr>
        <w:t>Once you sign in to your UAN number you will find the home page</w:t>
      </w:r>
      <w:r w:rsidR="0048583F">
        <w:rPr>
          <w:rFonts w:eastAsia="Times New Roman"/>
        </w:rPr>
        <w:t>.</w:t>
      </w:r>
    </w:p>
    <w:p w14:paraId="0591CD6E" w14:textId="77777777" w:rsidR="0048583F" w:rsidRDefault="0048583F" w:rsidP="003328F6">
      <w:pPr>
        <w:rPr>
          <w:rFonts w:eastAsia="Times New Roman"/>
        </w:rPr>
      </w:pPr>
    </w:p>
    <w:p w14:paraId="371C6C87" w14:textId="414AF970" w:rsidR="003328F6" w:rsidRDefault="00125BF7" w:rsidP="003328F6">
      <w:pPr>
        <w:rPr>
          <w:rFonts w:eastAsia="Times New Roman"/>
        </w:rPr>
      </w:pPr>
      <w:r w:rsidRPr="00CC563A">
        <w:rPr>
          <w:rFonts w:eastAsia="Times New Roman"/>
          <w:b/>
        </w:rPr>
        <w:t>Step 4</w:t>
      </w:r>
      <w:r w:rsidR="003328F6" w:rsidRPr="00CC563A">
        <w:rPr>
          <w:rFonts w:eastAsia="Times New Roman"/>
          <w:b/>
        </w:rPr>
        <w:t>.</w:t>
      </w:r>
      <w:r w:rsidR="003328F6">
        <w:rPr>
          <w:rFonts w:eastAsia="Times New Roman"/>
        </w:rPr>
        <w:tab/>
      </w:r>
      <w:r>
        <w:rPr>
          <w:rFonts w:eastAsia="Times New Roman"/>
        </w:rPr>
        <w:t xml:space="preserve">Select Online service Tab&gt;&gt;&gt;&gt;Transfer request for </w:t>
      </w:r>
      <w:r w:rsidR="003328F6">
        <w:rPr>
          <w:rFonts w:eastAsia="Times New Roman"/>
        </w:rPr>
        <w:t>imitating the online transfer</w:t>
      </w:r>
      <w:r w:rsidR="0048583F">
        <w:rPr>
          <w:rFonts w:eastAsia="Times New Roman"/>
        </w:rPr>
        <w:t>.</w:t>
      </w:r>
    </w:p>
    <w:p w14:paraId="74500744" w14:textId="77777777" w:rsidR="0048583F" w:rsidRDefault="0048583F" w:rsidP="003328F6">
      <w:pPr>
        <w:rPr>
          <w:rFonts w:eastAsia="Times New Roman"/>
        </w:rPr>
      </w:pPr>
    </w:p>
    <w:p w14:paraId="79A4F782" w14:textId="5C509B88" w:rsidR="003328F6" w:rsidRDefault="003328F6" w:rsidP="003328F6">
      <w:pPr>
        <w:rPr>
          <w:rFonts w:eastAsia="Times New Roman"/>
        </w:rPr>
      </w:pPr>
      <w:r w:rsidRPr="00CC563A">
        <w:rPr>
          <w:rFonts w:eastAsia="Times New Roman"/>
          <w:b/>
        </w:rPr>
        <w:t>Step 5.</w:t>
      </w:r>
      <w:r>
        <w:rPr>
          <w:rFonts w:eastAsia="Times New Roman"/>
        </w:rPr>
        <w:tab/>
        <w:t xml:space="preserve">After selecting the Online services&gt;&gt;&gt;&gt; transfer request will generate which show all </w:t>
      </w:r>
    </w:p>
    <w:p w14:paraId="6AE0C9BB" w14:textId="22AA41AE" w:rsidR="003328F6" w:rsidRDefault="003328F6" w:rsidP="003328F6">
      <w:pPr>
        <w:ind w:left="360"/>
        <w:rPr>
          <w:rFonts w:eastAsia="Times New Roman"/>
        </w:rPr>
      </w:pPr>
      <w:r>
        <w:rPr>
          <w:rFonts w:eastAsia="Times New Roman"/>
        </w:rPr>
        <w:tab/>
      </w:r>
      <w:proofErr w:type="gramStart"/>
      <w:r>
        <w:rPr>
          <w:rFonts w:eastAsia="Times New Roman"/>
        </w:rPr>
        <w:t>all your personal details and your present employer details,</w:t>
      </w:r>
      <w:proofErr w:type="gramEnd"/>
      <w:r>
        <w:rPr>
          <w:rFonts w:eastAsia="Times New Roman"/>
        </w:rPr>
        <w:t xml:space="preserve"> verify the same before </w:t>
      </w:r>
      <w:r>
        <w:rPr>
          <w:rFonts w:eastAsia="Times New Roman"/>
        </w:rPr>
        <w:tab/>
      </w:r>
      <w:r>
        <w:rPr>
          <w:rFonts w:eastAsia="Times New Roman"/>
        </w:rPr>
        <w:tab/>
        <w:t>proceeding further.</w:t>
      </w:r>
    </w:p>
    <w:p w14:paraId="78A66B7A" w14:textId="77777777" w:rsidR="003C00C6" w:rsidRDefault="003C00C6" w:rsidP="003328F6">
      <w:pPr>
        <w:ind w:left="360"/>
        <w:rPr>
          <w:rFonts w:eastAsia="Times New Roman"/>
        </w:rPr>
      </w:pPr>
    </w:p>
    <w:p w14:paraId="748023E9" w14:textId="3D34632E" w:rsidR="00125BF7" w:rsidRDefault="003328F6" w:rsidP="003328F6">
      <w:pPr>
        <w:ind w:left="705"/>
        <w:rPr>
          <w:rFonts w:eastAsia="Times New Roman"/>
          <w:b/>
        </w:rPr>
      </w:pPr>
      <w:r w:rsidRPr="003328F6">
        <w:rPr>
          <w:rFonts w:eastAsia="Times New Roman"/>
          <w:b/>
        </w:rPr>
        <w:t xml:space="preserve">Note : In case of any data correction or missing details you can write to </w:t>
      </w:r>
      <w:r w:rsidRPr="003328F6">
        <w:rPr>
          <w:rFonts w:eastAsia="Times New Roman"/>
          <w:b/>
          <w:u w:val="single"/>
        </w:rPr>
        <w:t>pfzensar.zensar.com</w:t>
      </w:r>
      <w:r w:rsidR="00125BF7" w:rsidRPr="003328F6">
        <w:rPr>
          <w:rFonts w:eastAsia="Times New Roman"/>
          <w:b/>
        </w:rPr>
        <w:t xml:space="preserve"> </w:t>
      </w:r>
      <w:r w:rsidRPr="003328F6">
        <w:rPr>
          <w:rFonts w:eastAsia="Times New Roman"/>
          <w:b/>
        </w:rPr>
        <w:t>by  mentioning your employee code.</w:t>
      </w:r>
    </w:p>
    <w:p w14:paraId="135D56BB" w14:textId="7ED4FDA0" w:rsidR="003328F6" w:rsidRDefault="003328F6" w:rsidP="003328F6">
      <w:pPr>
        <w:rPr>
          <w:rFonts w:eastAsia="Times New Roman"/>
          <w:b/>
        </w:rPr>
      </w:pPr>
    </w:p>
    <w:p w14:paraId="7D3180FB" w14:textId="163AC889" w:rsidR="00AC70E3" w:rsidRDefault="00C87D07" w:rsidP="003328F6">
      <w:pPr>
        <w:rPr>
          <w:rFonts w:eastAsia="Times New Roman"/>
        </w:rPr>
      </w:pPr>
      <w:r w:rsidRPr="00CC563A">
        <w:rPr>
          <w:rFonts w:eastAsia="Times New Roman"/>
          <w:b/>
        </w:rPr>
        <w:t>Step</w:t>
      </w:r>
      <w:r w:rsidR="00AC70E3" w:rsidRPr="00CC563A">
        <w:rPr>
          <w:rFonts w:eastAsia="Times New Roman"/>
          <w:b/>
        </w:rPr>
        <w:t xml:space="preserve"> 6.</w:t>
      </w:r>
      <w:r w:rsidR="00AC70E3">
        <w:rPr>
          <w:rFonts w:eastAsia="Times New Roman"/>
        </w:rPr>
        <w:tab/>
        <w:t>Select Attestation through as previous or present employer of your choice.</w:t>
      </w:r>
    </w:p>
    <w:p w14:paraId="682BEB2F" w14:textId="77777777" w:rsidR="00AC70E3" w:rsidRDefault="00AC70E3" w:rsidP="003328F6">
      <w:pPr>
        <w:rPr>
          <w:rFonts w:eastAsia="Times New Roman"/>
        </w:rPr>
      </w:pPr>
    </w:p>
    <w:p w14:paraId="4C12DE15" w14:textId="15F1B3B6" w:rsidR="003328F6" w:rsidRDefault="00AC70E3" w:rsidP="00AC70E3">
      <w:pPr>
        <w:ind w:left="720" w:hanging="720"/>
        <w:rPr>
          <w:rFonts w:eastAsia="Times New Roman"/>
        </w:rPr>
      </w:pPr>
      <w:r w:rsidRPr="00CC563A">
        <w:rPr>
          <w:rFonts w:eastAsia="Times New Roman"/>
          <w:b/>
        </w:rPr>
        <w:t>Step 7.</w:t>
      </w:r>
      <w:r>
        <w:rPr>
          <w:rFonts w:eastAsia="Times New Roman"/>
        </w:rPr>
        <w:tab/>
        <w:t xml:space="preserve">Scenario 1: for PF transfer from previous employer to Current employer, here you need to mention your previous employer UAN member or PF/EPS number as per your previous employer pay slip and click on get details.     </w:t>
      </w:r>
    </w:p>
    <w:p w14:paraId="74880F33" w14:textId="77777777" w:rsidR="00AC70E3" w:rsidRDefault="00AC70E3" w:rsidP="00AC70E3">
      <w:pPr>
        <w:ind w:left="720" w:hanging="720"/>
        <w:rPr>
          <w:rFonts w:eastAsia="Times New Roman"/>
        </w:rPr>
      </w:pPr>
    </w:p>
    <w:p w14:paraId="16670C57" w14:textId="3ECE9519" w:rsidR="00AC70E3" w:rsidRPr="00C87D07" w:rsidRDefault="00AC70E3" w:rsidP="00AC70E3">
      <w:pPr>
        <w:ind w:left="720" w:hanging="720"/>
        <w:rPr>
          <w:rFonts w:eastAsia="Times New Roman"/>
        </w:rPr>
      </w:pPr>
      <w:r>
        <w:rPr>
          <w:rFonts w:eastAsia="Times New Roman"/>
        </w:rPr>
        <w:tab/>
        <w:t>Scenario 2: for PF transfer from Current employer to present employer, here you need to mention your Current employer UAN member or EPS number as per your Current employer pay slip and click on get details.</w:t>
      </w:r>
    </w:p>
    <w:p w14:paraId="138AB500" w14:textId="0D569455" w:rsidR="003328F6" w:rsidRDefault="003328F6" w:rsidP="003328F6">
      <w:pPr>
        <w:rPr>
          <w:rFonts w:eastAsia="Times New Roman"/>
        </w:rPr>
      </w:pPr>
      <w:r>
        <w:rPr>
          <w:rFonts w:eastAsia="Times New Roman"/>
        </w:rPr>
        <w:t xml:space="preserve">     </w:t>
      </w:r>
    </w:p>
    <w:p w14:paraId="4179049A" w14:textId="389B9CA5" w:rsidR="003328F6" w:rsidRDefault="00AC70E3" w:rsidP="003328F6">
      <w:pPr>
        <w:rPr>
          <w:rFonts w:eastAsia="Times New Roman"/>
        </w:rPr>
      </w:pPr>
      <w:r>
        <w:rPr>
          <w:rFonts w:eastAsia="Times New Roman"/>
        </w:rPr>
        <w:tab/>
        <w:t>Post clicking on the get details, it will display the employer name accordingly, i.e. scenario 1: it</w:t>
      </w:r>
    </w:p>
    <w:p w14:paraId="44D5385D" w14:textId="7747C418" w:rsidR="00AC70E3" w:rsidRDefault="00AC70E3" w:rsidP="003328F6">
      <w:pPr>
        <w:rPr>
          <w:rFonts w:eastAsia="Times New Roman"/>
        </w:rPr>
      </w:pPr>
      <w:r>
        <w:rPr>
          <w:rFonts w:eastAsia="Times New Roman"/>
        </w:rPr>
        <w:tab/>
        <w:t>will display the previous employer name prior to Current employer in scenario 2: it will display</w:t>
      </w:r>
    </w:p>
    <w:p w14:paraId="00F26A7F" w14:textId="67C1D66A" w:rsidR="00AC70E3" w:rsidRDefault="00AC70E3" w:rsidP="003328F6">
      <w:pPr>
        <w:rPr>
          <w:rFonts w:eastAsia="Times New Roman"/>
        </w:rPr>
      </w:pPr>
      <w:r>
        <w:rPr>
          <w:rFonts w:eastAsia="Times New Roman"/>
        </w:rPr>
        <w:tab/>
        <w:t>the Current employer company name.</w:t>
      </w:r>
    </w:p>
    <w:p w14:paraId="124B8D75" w14:textId="77777777" w:rsidR="0048583F" w:rsidRDefault="0048583F" w:rsidP="003328F6">
      <w:pPr>
        <w:rPr>
          <w:rFonts w:eastAsia="Times New Roman"/>
        </w:rPr>
      </w:pPr>
    </w:p>
    <w:p w14:paraId="0D947968" w14:textId="777E7906" w:rsidR="00AC70E3" w:rsidRDefault="00AC70E3" w:rsidP="00AC70E3">
      <w:pPr>
        <w:ind w:left="720" w:hanging="720"/>
        <w:rPr>
          <w:rFonts w:eastAsia="Times New Roman"/>
        </w:rPr>
      </w:pPr>
      <w:r w:rsidRPr="00CC563A">
        <w:rPr>
          <w:rFonts w:eastAsia="Times New Roman"/>
          <w:b/>
        </w:rPr>
        <w:t>Step 8.</w:t>
      </w:r>
      <w:r>
        <w:rPr>
          <w:rFonts w:eastAsia="Times New Roman"/>
        </w:rPr>
        <w:tab/>
        <w:t>Post verifying the employer details, tick to the member box and click on the get OTP to generate.</w:t>
      </w:r>
    </w:p>
    <w:p w14:paraId="49F5CBDF" w14:textId="77777777" w:rsidR="0048583F" w:rsidRDefault="0048583F" w:rsidP="00AC70E3">
      <w:pPr>
        <w:ind w:left="720" w:hanging="720"/>
        <w:rPr>
          <w:rFonts w:eastAsia="Times New Roman"/>
        </w:rPr>
      </w:pPr>
    </w:p>
    <w:p w14:paraId="6DF0C79F" w14:textId="77777777" w:rsidR="00AC70E3" w:rsidRDefault="00AC70E3" w:rsidP="003328F6">
      <w:pPr>
        <w:rPr>
          <w:rFonts w:eastAsia="Times New Roman"/>
        </w:rPr>
      </w:pPr>
      <w:r>
        <w:rPr>
          <w:rFonts w:eastAsia="Times New Roman"/>
        </w:rPr>
        <w:tab/>
      </w:r>
      <w:proofErr w:type="gramStart"/>
      <w:r>
        <w:rPr>
          <w:rFonts w:eastAsia="Times New Roman"/>
        </w:rPr>
        <w:t>Note :</w:t>
      </w:r>
      <w:proofErr w:type="gramEnd"/>
      <w:r>
        <w:rPr>
          <w:rFonts w:eastAsia="Times New Roman"/>
        </w:rPr>
        <w:t xml:space="preserve"> OTP will sent you registered mobile number which is used UAN activation.</w:t>
      </w:r>
    </w:p>
    <w:p w14:paraId="794274F6" w14:textId="77777777" w:rsidR="00AC70E3" w:rsidRDefault="00AC70E3" w:rsidP="003328F6">
      <w:pPr>
        <w:rPr>
          <w:rFonts w:eastAsia="Times New Roman"/>
        </w:rPr>
      </w:pPr>
    </w:p>
    <w:p w14:paraId="3EEFDED3" w14:textId="06678998" w:rsidR="0048583F" w:rsidRDefault="00AC70E3" w:rsidP="0048583F">
      <w:pPr>
        <w:ind w:left="720" w:hanging="720"/>
        <w:rPr>
          <w:rFonts w:eastAsia="Times New Roman"/>
        </w:rPr>
      </w:pPr>
      <w:r w:rsidRPr="00CC563A">
        <w:rPr>
          <w:rFonts w:eastAsia="Times New Roman"/>
          <w:b/>
        </w:rPr>
        <w:t>Step 9.</w:t>
      </w:r>
      <w:r>
        <w:rPr>
          <w:rFonts w:eastAsia="Times New Roman"/>
        </w:rPr>
        <w:tab/>
        <w:t xml:space="preserve">Enter OTP received on your registered mobile number </w:t>
      </w:r>
      <w:r w:rsidR="0048583F">
        <w:rPr>
          <w:rFonts w:eastAsia="Times New Roman"/>
        </w:rPr>
        <w:t>and click submit, to complete online pf transfer activity.</w:t>
      </w:r>
    </w:p>
    <w:p w14:paraId="4D16337B" w14:textId="77777777" w:rsidR="0048583F" w:rsidRDefault="0048583F" w:rsidP="0048583F">
      <w:pPr>
        <w:ind w:left="720" w:hanging="720"/>
        <w:rPr>
          <w:rFonts w:eastAsia="Times New Roman"/>
        </w:rPr>
      </w:pPr>
    </w:p>
    <w:p w14:paraId="173ABF23" w14:textId="546A2057" w:rsidR="00AC70E3" w:rsidRDefault="0048583F" w:rsidP="0048583F">
      <w:pPr>
        <w:ind w:left="720" w:hanging="720"/>
        <w:rPr>
          <w:rFonts w:eastAsia="Times New Roman"/>
        </w:rPr>
      </w:pPr>
      <w:r w:rsidRPr="00CC563A">
        <w:rPr>
          <w:rFonts w:eastAsia="Times New Roman"/>
          <w:b/>
        </w:rPr>
        <w:t>Step 10</w:t>
      </w:r>
      <w:r>
        <w:rPr>
          <w:rFonts w:eastAsia="Times New Roman"/>
        </w:rPr>
        <w:t>. Post submitting the online transfer claim, you can go to online services&gt;&gt;&gt;&gt;track claim status to view the submitted form.</w:t>
      </w:r>
      <w:r w:rsidR="00AC70E3">
        <w:rPr>
          <w:rFonts w:eastAsia="Times New Roman"/>
        </w:rPr>
        <w:t xml:space="preserve"> </w:t>
      </w:r>
    </w:p>
    <w:p w14:paraId="011EEEAD" w14:textId="1AB70D1C" w:rsidR="0048583F" w:rsidRDefault="0048583F" w:rsidP="003328F6">
      <w:pPr>
        <w:rPr>
          <w:rFonts w:eastAsia="Times New Roman"/>
        </w:rPr>
      </w:pPr>
    </w:p>
    <w:p w14:paraId="76B90321" w14:textId="172893D9" w:rsidR="0048583F" w:rsidRDefault="0048583F" w:rsidP="003328F6">
      <w:pPr>
        <w:rPr>
          <w:rFonts w:eastAsia="Times New Roman"/>
        </w:rPr>
      </w:pPr>
      <w:r>
        <w:rPr>
          <w:rFonts w:eastAsia="Times New Roman"/>
        </w:rPr>
        <w:t xml:space="preserve">Please note </w:t>
      </w:r>
      <w:r w:rsidR="00CC563A">
        <w:rPr>
          <w:rFonts w:eastAsia="Times New Roman"/>
        </w:rPr>
        <w:t>we will share Zensar Provident Fund details on your personnel mail id. Online F</w:t>
      </w:r>
      <w:r>
        <w:rPr>
          <w:rFonts w:eastAsia="Times New Roman"/>
        </w:rPr>
        <w:t xml:space="preserve">orm 13 you have to </w:t>
      </w:r>
      <w:proofErr w:type="gramStart"/>
      <w:r>
        <w:rPr>
          <w:rFonts w:eastAsia="Times New Roman"/>
        </w:rPr>
        <w:t>send :</w:t>
      </w:r>
      <w:proofErr w:type="gramEnd"/>
    </w:p>
    <w:p w14:paraId="224AD93A" w14:textId="327F3723" w:rsidR="0048583F" w:rsidRDefault="0048583F" w:rsidP="00CC563A">
      <w:pPr>
        <w:ind w:left="720" w:firstLine="720"/>
        <w:rPr>
          <w:rFonts w:eastAsia="Times New Roman"/>
          <w:b/>
        </w:rPr>
      </w:pPr>
      <w:r w:rsidRPr="0048583F">
        <w:rPr>
          <w:rFonts w:eastAsia="Times New Roman"/>
          <w:b/>
        </w:rPr>
        <w:t xml:space="preserve">ZENSAR TECHNOLOGIES LIMITED, </w:t>
      </w:r>
      <w:bookmarkStart w:id="0" w:name="_GoBack"/>
      <w:bookmarkEnd w:id="0"/>
    </w:p>
    <w:p w14:paraId="7B7EAFBB" w14:textId="02E03EC2" w:rsidR="0048583F" w:rsidRDefault="0048583F" w:rsidP="00CC563A">
      <w:pPr>
        <w:ind w:left="720" w:firstLine="720"/>
        <w:rPr>
          <w:rFonts w:eastAsia="Times New Roman"/>
          <w:b/>
        </w:rPr>
      </w:pPr>
      <w:r w:rsidRPr="0048583F">
        <w:rPr>
          <w:rFonts w:eastAsia="Times New Roman"/>
          <w:b/>
        </w:rPr>
        <w:t xml:space="preserve">Zensar Knowledge Park, </w:t>
      </w:r>
      <w:proofErr w:type="spellStart"/>
      <w:r w:rsidRPr="0048583F">
        <w:rPr>
          <w:rFonts w:eastAsia="Times New Roman"/>
          <w:b/>
        </w:rPr>
        <w:t>Kharadi</w:t>
      </w:r>
      <w:proofErr w:type="spellEnd"/>
      <w:r w:rsidRPr="0048583F">
        <w:rPr>
          <w:rFonts w:eastAsia="Times New Roman"/>
          <w:b/>
        </w:rPr>
        <w:t xml:space="preserve">, Plot #4, </w:t>
      </w:r>
      <w:proofErr w:type="spellStart"/>
      <w:proofErr w:type="gramStart"/>
      <w:r w:rsidRPr="0048583F">
        <w:rPr>
          <w:rFonts w:eastAsia="Times New Roman"/>
          <w:b/>
        </w:rPr>
        <w:t>MIDC,Off</w:t>
      </w:r>
      <w:proofErr w:type="spellEnd"/>
      <w:proofErr w:type="gramEnd"/>
      <w:r w:rsidRPr="0048583F">
        <w:rPr>
          <w:rFonts w:eastAsia="Times New Roman"/>
          <w:b/>
        </w:rPr>
        <w:t xml:space="preserve"> Nagar Road, Pune 411 014</w:t>
      </w:r>
    </w:p>
    <w:p w14:paraId="33F27B6D" w14:textId="7875E1F5" w:rsidR="0048583F" w:rsidRDefault="0048583F" w:rsidP="003328F6">
      <w:pPr>
        <w:rPr>
          <w:rFonts w:eastAsia="Times New Roman"/>
        </w:rPr>
      </w:pPr>
    </w:p>
    <w:p w14:paraId="5D6A5A48" w14:textId="51B5CBE4" w:rsidR="0048583F" w:rsidRPr="003C00C6" w:rsidRDefault="0048583F" w:rsidP="003C00C6">
      <w:pPr>
        <w:jc w:val="center"/>
        <w:rPr>
          <w:rFonts w:eastAsia="Times New Roman"/>
          <w:b/>
          <w:sz w:val="24"/>
          <w:szCs w:val="24"/>
        </w:rPr>
      </w:pPr>
      <w:r w:rsidRPr="003C00C6">
        <w:rPr>
          <w:rFonts w:eastAsia="Times New Roman"/>
          <w:b/>
          <w:sz w:val="24"/>
          <w:szCs w:val="24"/>
          <w:bdr w:val="single" w:sz="4" w:space="0" w:color="auto"/>
        </w:rPr>
        <w:t xml:space="preserve">For assistance- Contact </w:t>
      </w:r>
      <w:proofErr w:type="gramStart"/>
      <w:r w:rsidRPr="003C00C6">
        <w:rPr>
          <w:rFonts w:eastAsia="Times New Roman"/>
          <w:b/>
          <w:sz w:val="24"/>
          <w:szCs w:val="24"/>
          <w:bdr w:val="single" w:sz="4" w:space="0" w:color="auto"/>
        </w:rPr>
        <w:t>No :</w:t>
      </w:r>
      <w:proofErr w:type="gramEnd"/>
      <w:r w:rsidRPr="003C00C6">
        <w:rPr>
          <w:rFonts w:eastAsia="Times New Roman"/>
          <w:b/>
          <w:sz w:val="24"/>
          <w:szCs w:val="24"/>
          <w:bdr w:val="single" w:sz="4" w:space="0" w:color="auto"/>
        </w:rPr>
        <w:t xml:space="preserve"> +91-20-66057756/7573 &amp; Mail id : pfzensar@zensar.com</w:t>
      </w:r>
    </w:p>
    <w:sectPr w:rsidR="0048583F" w:rsidRPr="003C0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75CC3"/>
    <w:multiLevelType w:val="hybridMultilevel"/>
    <w:tmpl w:val="F96676FE"/>
    <w:lvl w:ilvl="0" w:tplc="4009000F">
      <w:start w:val="1"/>
      <w:numFmt w:val="decimal"/>
      <w:lvlText w:val="%1."/>
      <w:lvlJc w:val="left"/>
      <w:pPr>
        <w:ind w:left="720" w:hanging="360"/>
      </w:pPr>
      <w:rPr>
        <w:rFonts w:eastAsia="Times New Roman"/>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BF7"/>
    <w:rsid w:val="00125BF7"/>
    <w:rsid w:val="003328F6"/>
    <w:rsid w:val="003C00C6"/>
    <w:rsid w:val="0048583F"/>
    <w:rsid w:val="00646E2A"/>
    <w:rsid w:val="00AC70E3"/>
    <w:rsid w:val="00B359ED"/>
    <w:rsid w:val="00BB2639"/>
    <w:rsid w:val="00C87D07"/>
    <w:rsid w:val="00CC5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6B5AD"/>
  <w15:chartTrackingRefBased/>
  <w15:docId w15:val="{0C5221EC-A50E-424D-A9F3-DAC8E39B1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5BF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5BF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57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nifiedportal-mem.epfindia.gov.in/memberinterface/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Kulkarni</dc:creator>
  <cp:keywords/>
  <dc:description/>
  <cp:lastModifiedBy>Vivek Kulkarni</cp:lastModifiedBy>
  <cp:revision>3</cp:revision>
  <dcterms:created xsi:type="dcterms:W3CDTF">2019-08-09T12:28:00Z</dcterms:created>
  <dcterms:modified xsi:type="dcterms:W3CDTF">2019-08-09T12:29:00Z</dcterms:modified>
</cp:coreProperties>
</file>