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ry27kn27r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map (components + trust boundaries)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Discord (Slash Commands)   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/transaction /waivers ...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│ HTTPS (POST JSON)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│ secret=TX_SECRET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┌──────────────▼─────────────┐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Discord Bot (Node.js)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discord-bot/index.js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- Loads PlayerPool CSV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- Autocomplete + PDGA map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- Schedules waiver/reminds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│ calls APPS_SCRIPT_URL (doPost)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┌──────────────▼─────────────┐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Apps Script Backend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appscript/backend.gs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- Validates + logs TX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- Rebuilds Rosters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- Waivers + awards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- Lineup lock/finalize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- Event registration sync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- StatMando rank refresh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- Twilio SMS alerts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│ SpreadsheetApp.openById(SPREADSHEET_ID)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┌──────────────▼───────────────────────────────────────────┐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Google Sheet “2026 FDG Dashboard”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sheets/2026 FDG Dashboard.xlsx (structure mirror)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Tabs: DraftBoard, Transactions, Rosters, Teams, MPO/FPO,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PlayerPool, Waiver*, Lineups*, Config, Standings, Logs...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│ outbound fetch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┌────────▼────────┐   ┌──────────────┐   ┌──────────────┐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│ DiscGolfScene    │   │ StatMando     │   │ PDGA/Live*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│ reg pages (HTML) │   │ rankings HTML │   │ (future/other)│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└──────────────────┘   └──────────────┘   └──────────────┘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┌──────────────┐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│ Twilio (SMS)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│ optional alerts│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└──────────────┘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*Your bot/backend already reference tournament IDs / “live” concepts; v1’s core scoring ingestion looks staged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ScoringConfig/ScoringLog</w:t>
      </w:r>
      <w:r w:rsidDel="00000000" w:rsidR="00000000" w:rsidRPr="00000000">
        <w:rPr>
          <w:rtl w:val="0"/>
        </w:rPr>
        <w:t xml:space="preserve"> even if not fully wired end-to-end yet.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cwqbumiiu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“Source of truth” by domain (what drives what)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ruqryn7w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Ownership / Rosters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DraftBoard</w:t>
      </w:r>
      <w:r w:rsidDel="00000000" w:rsidR="00000000" w:rsidRPr="00000000">
        <w:rPr>
          <w:rtl w:val="0"/>
        </w:rPr>
        <w:t xml:space="preserve"> (initial assignments)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(all changes after draft)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/ computed: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rebuilt</w:t>
      </w:r>
      <w:r w:rsidDel="00000000" w:rsidR="00000000" w:rsidRPr="00000000">
        <w:rPr>
          <w:rtl w:val="0"/>
        </w:rPr>
        <w:t xml:space="preserve"> by Apps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rebuildRosters()</w:t>
      </w:r>
      <w:r w:rsidDel="00000000" w:rsidR="00000000" w:rsidRPr="00000000">
        <w:rPr>
          <w:rtl w:val="0"/>
        </w:rPr>
        <w:t xml:space="preserve">) by replaying DraftBoard then applying Transactions in order.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tabs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SIR/EXA/TRE/...</w:t>
      </w:r>
      <w:r w:rsidDel="00000000" w:rsidR="00000000" w:rsidRPr="00000000">
        <w:rPr>
          <w:rtl w:val="0"/>
        </w:rPr>
        <w:t xml:space="preserve">) display roster + event columns </w:t>
      </w:r>
      <w:r w:rsidDel="00000000" w:rsidR="00000000" w:rsidRPr="00000000">
        <w:rPr>
          <w:b w:val="1"/>
          <w:bCs w:val="1"/>
          <w:rtl w:val="0"/>
        </w:rPr>
        <w:t xml:space="preserve">from MPO/FPO</w:t>
      </w:r>
      <w:r w:rsidDel="00000000" w:rsidR="00000000" w:rsidRPr="00000000">
        <w:rPr>
          <w:rtl w:val="0"/>
        </w:rPr>
        <w:t xml:space="preserve"> via formulas (and rely on Ownership fields being correct).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FPO</w:t>
      </w:r>
      <w:r w:rsidDel="00000000" w:rsidR="00000000" w:rsidRPr="00000000">
        <w:rPr>
          <w:rtl w:val="0"/>
        </w:rPr>
        <w:t xml:space="preserve"> have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column (formula-driven or updated by rebuild propagation patterns).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fc97dr0n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B) Event registration status (✅ / WL / blank)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tab: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Header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 URL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/ computed: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updateAllEvents()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fetches each DGS URL, builds a PDGA→status map, then updates the matching event column in both: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MPO</w:t>
      </w:r>
      <w:r w:rsidDel="00000000" w:rsidR="00000000" w:rsidRPr="00000000">
        <w:rPr>
          <w:rtl w:val="0"/>
        </w:rPr>
        <w:t xml:space="preserve"> sheet column with header == Event Header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FPO</w:t>
      </w:r>
      <w:r w:rsidDel="00000000" w:rsidR="00000000" w:rsidRPr="00000000">
        <w:rPr>
          <w:rtl w:val="0"/>
        </w:rPr>
        <w:t xml:space="preserve"> sheet column with header == Event Header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fy1mqi24s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C) Transactions (Discord → Sheet)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Discord slash command payloads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of record: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tab (append-only log)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WebhookLog</w:t>
      </w:r>
      <w:r w:rsidDel="00000000" w:rsidR="00000000" w:rsidRPr="00000000">
        <w:rPr>
          <w:rtl w:val="0"/>
        </w:rPr>
        <w:t xml:space="preserve"> (debug trace: RECEIVED / BEFORE_REBUILD / AFTER_REBUILD etc.)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 rebuilt from the transaction log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(Optionally) downstream alerts (Free Agent drops, etc.)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35x7xlykb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Waivers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WaiverRequests</w:t>
      </w:r>
      <w:r w:rsidDel="00000000" w:rsidR="00000000" w:rsidRPr="00000000">
        <w:rPr>
          <w:rtl w:val="0"/>
        </w:rPr>
        <w:t xml:space="preserve"> (wishlists per team, ranked)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Waiver run trigger/action from bot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WaiverAwardsLog</w:t>
      </w:r>
      <w:r w:rsidDel="00000000" w:rsidR="00000000" w:rsidRPr="00000000">
        <w:rPr>
          <w:rtl w:val="0"/>
        </w:rPr>
        <w:t xml:space="preserve"> (awards posted + claim state)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a follow-on transaction row when a claim is executed (depends on your current waiver claim design)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ykpdiazhu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Lineups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Lineups</w:t>
      </w:r>
      <w:r w:rsidDel="00000000" w:rsidR="00000000" w:rsidRPr="00000000">
        <w:rPr>
          <w:rtl w:val="0"/>
        </w:rPr>
        <w:t xml:space="preserve"> (current team lineup submissions per event)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tab UI block (Apps Script can lay out a lineup section)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LineupHistory</w:t>
      </w:r>
      <w:r w:rsidDel="00000000" w:rsidR="00000000" w:rsidRPr="00000000">
        <w:rPr>
          <w:rtl w:val="0"/>
        </w:rPr>
        <w:t xml:space="preserve"> (frozen snapshot once finalized)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LineupRemindersLog</w:t>
      </w:r>
      <w:r w:rsidDel="00000000" w:rsidR="00000000" w:rsidRPr="00000000">
        <w:rPr>
          <w:rtl w:val="0"/>
        </w:rPr>
        <w:t xml:space="preserve"> (reminder run traces)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opk3mqe5p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SMS Alerts (optional)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sources: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AlertSubscriptions</w:t>
      </w:r>
      <w:r w:rsidDel="00000000" w:rsidR="00000000" w:rsidRPr="00000000">
        <w:rPr>
          <w:rtl w:val="0"/>
        </w:rPr>
        <w:t xml:space="preserve"> (per-team phone + toggles)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“events” detected by backend (drop/free agent, waiver awards, withdrawals diff, lineup reminders)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SmsLog</w:t>
      </w:r>
      <w:r w:rsidDel="00000000" w:rsidR="00000000" w:rsidRPr="00000000">
        <w:rPr>
          <w:rtl w:val="0"/>
        </w:rPr>
        <w:t xml:space="preserve"> (SENT/ERROR + Twilio SID)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wvo2yyrna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5 critical data flows (end-to-end)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d9hu9q3ax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Transaction flow (Discord → Validation → Rosters → Team views)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/transaction</w:t>
      </w:r>
      <w:r w:rsidDel="00000000" w:rsidR="00000000" w:rsidRPr="00000000">
        <w:rPr>
          <w:rtl w:val="0"/>
        </w:rPr>
        <w:t xml:space="preserve"> (ADD/DROP/SWAP/TRADE) in Discord.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resolves PDGA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PLAYERPOOL_CSV_URL</w:t>
      </w:r>
      <w:r w:rsidDel="00000000" w:rsidR="00000000" w:rsidRPr="00000000">
        <w:rPr>
          <w:rtl w:val="0"/>
        </w:rPr>
        <w:t xml:space="preserve"> cache) and POSTs JSON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APPS_SCRIPT_URL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TX_SECRET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doPost()</w:t>
      </w:r>
      <w:r w:rsidDel="00000000" w:rsidR="00000000" w:rsidRPr="00000000">
        <w:rPr>
          <w:rtl w:val="0"/>
        </w:rPr>
        <w:t xml:space="preserve"> routes to transaction handler: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validateTransaction_()</w:t>
      </w:r>
      <w:r w:rsidDel="00000000" w:rsidR="00000000" w:rsidRPr="00000000">
        <w:rPr>
          <w:rtl w:val="0"/>
        </w:rPr>
        <w:t xml:space="preserve"> checks: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canonical team name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ownership of drop leg</w:t>
        <w:br w:type="textWrapping"/>
      </w:r>
    </w:p>
    <w:p w:rsidR="00000000" w:rsidDel="00000000" w:rsidP="00000000" w:rsidRDefault="00000000" w:rsidRPr="00000000" w14:paraId="0000006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free-agent status of add leg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roster cap sanity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valid: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 row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WebhookLog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rebuildRosters()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 now reflects new ownership, and sheet formulas propagate to: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tabs roster blocks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MPO/FPO Ownership column logic (depending on your formulas)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coupling:</w:t>
      </w:r>
      <w:r w:rsidDel="00000000" w:rsidR="00000000" w:rsidRPr="00000000">
        <w:rPr>
          <w:rtl w:val="0"/>
        </w:rPr>
        <w:t xml:space="preserve"> headers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DraftBoard</w:t>
      </w:r>
      <w:r w:rsidDel="00000000" w:rsidR="00000000" w:rsidRPr="00000000">
        <w:rPr>
          <w:rtl w:val="0"/>
        </w:rPr>
        <w:t xml:space="preserve"> must match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rebuildRosters()</w:t>
      </w:r>
      <w:r w:rsidDel="00000000" w:rsidR="00000000" w:rsidRPr="00000000">
        <w:rPr>
          <w:rtl w:val="0"/>
        </w:rPr>
        <w:t xml:space="preserve"> expects.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le753iev9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Roster rebuild flow (DraftBoard + Transactions replay)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rebuildRosters()</w:t>
      </w:r>
      <w:r w:rsidDel="00000000" w:rsidR="00000000" w:rsidRPr="00000000">
        <w:rPr>
          <w:rtl w:val="0"/>
        </w:rPr>
        <w:t xml:space="preserve"> reads: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DraftBoard</w:t>
      </w:r>
      <w:r w:rsidDel="00000000" w:rsidR="00000000" w:rsidRPr="00000000">
        <w:rPr>
          <w:rtl w:val="0"/>
        </w:rPr>
        <w:t xml:space="preserve">: Team / Division / Player Name / (optional PDGA)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: Type / Team / PDGA / Name / From Team / To Team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builds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current[pdga] = {team,name,div,source}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transaction types in order: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→ set owner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DROP → set owner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Agent</w:t>
      </w:r>
      <w:r w:rsidDel="00000000" w:rsidR="00000000" w:rsidRPr="00000000">
        <w:rPr>
          <w:rtl w:val="0"/>
        </w:rPr>
        <w:t xml:space="preserve"> (guarded by expected current owner)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TRADE → set owner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(SWAP is logged as a single action upstream; backend treats swap specially during validation/append, then roster result is reflected via its recorded legs)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 fresh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 sheet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 timestamp.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coupling: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normalizeTeam_()</w:t>
      </w:r>
      <w:r w:rsidDel="00000000" w:rsidR="00000000" w:rsidRPr="00000000">
        <w:rPr>
          <w:rtl w:val="0"/>
        </w:rPr>
        <w:t xml:space="preserve"> must match whatever your sheet uses (it includes “Free Agent” canonicalization).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n07nmpaz0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Event registration sync flow (Config → MPO/FPO event columns)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contains rows: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[Event Header, Registration URL]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updateAllEvents()</w:t>
      </w:r>
      <w:r w:rsidDel="00000000" w:rsidR="00000000" w:rsidRPr="00000000">
        <w:rPr>
          <w:rtl w:val="0"/>
        </w:rPr>
        <w:t xml:space="preserve"> loops those rows: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syncNewPlayersFromRegistrationUrl_()</w:t>
      </w:r>
      <w:r w:rsidDel="00000000" w:rsidR="00000000" w:rsidRPr="00000000">
        <w:rPr>
          <w:rtl w:val="0"/>
        </w:rPr>
        <w:t xml:space="preserve"> (adds brand-new registered players into MPO/FPO, ensuring PDGA is captured)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fetchDgsRegistrationStatusByPdga_()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returns PDGA → status (✅, WL, etc.)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updateRegistrationColumnByPdgaFromStatusMap_()</w:t>
      </w:r>
      <w:r w:rsidDel="00000000" w:rsidR="00000000" w:rsidRPr="00000000">
        <w:rPr>
          <w:rtl w:val="0"/>
        </w:rPr>
        <w:t xml:space="preserve"> writes into the column whose header matches the Event Header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Cleans names that have “PDGA appended” artifacts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cleanupTrailingPdgaInMpoFpoNames_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Refreshes ranks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updateAllStatMandoRanks()</w:t>
      </w:r>
      <w:r w:rsidDel="00000000" w:rsidR="00000000" w:rsidRPr="00000000">
        <w:rPr>
          <w:rtl w:val="0"/>
        </w:rPr>
        <w:t xml:space="preserve">) and sorts MPO/FPO.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coupling:</w:t>
      </w:r>
      <w:r w:rsidDel="00000000" w:rsidR="00000000" w:rsidRPr="00000000">
        <w:rPr>
          <w:rtl w:val="0"/>
        </w:rPr>
        <w:t xml:space="preserve"> Event header text must match exactly across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MPO/FPO</w:t>
      </w:r>
      <w:r w:rsidDel="00000000" w:rsidR="00000000" w:rsidRPr="00000000">
        <w:rPr>
          <w:rtl w:val="0"/>
        </w:rPr>
        <w:t xml:space="preserve"> column headers (string match).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3hc46f3c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Waiver run flow (Schedule → Awards → Optional claims → SMS)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WAIVER_AWARD_DATES</w:t>
      </w:r>
      <w:r w:rsidDel="00000000" w:rsidR="00000000" w:rsidRPr="00000000">
        <w:rPr>
          <w:rtl w:val="0"/>
        </w:rPr>
        <w:t xml:space="preserve"> and can run/announce a cycle (and/or send an action to Apps Script).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POSTs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action: "WAIVER_RUN", cycleId, eventName, runAt }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WaiverRequests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awards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WaiverAwardsLog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triggers SMS “WaiverAwards” only to subscribed teams (and logs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SmsLog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coupling:</w:t>
      </w:r>
      <w:r w:rsidDel="00000000" w:rsidR="00000000" w:rsidRPr="00000000">
        <w:rPr>
          <w:rtl w:val="0"/>
        </w:rPr>
        <w:t xml:space="preserve"> cycle IDs + event names become join keys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WaiverAwardsLog</w:t>
      </w:r>
      <w:r w:rsidDel="00000000" w:rsidR="00000000" w:rsidRPr="00000000">
        <w:rPr>
          <w:rtl w:val="0"/>
        </w:rPr>
        <w:t xml:space="preserve">, logs, and alerts.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lk3hjob2k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Lineup reminders + lock/finalize flow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LINEUP_REMINDER_DATES</w:t>
      </w:r>
      <w:r w:rsidDel="00000000" w:rsidR="00000000" w:rsidRPr="00000000">
        <w:rPr>
          <w:rtl w:val="0"/>
        </w:rPr>
        <w:t xml:space="preserve"> (day-before round 1 at noon ET concept).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can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action: "LINEUP_REMINDER_RUN", cycleId, eventName }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sends “LineupReminders” SMS to subscribed teams, logs run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LineupRemindersLog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Separately, backend includes functions to: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lineup PDGAs belong to the team’s roster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Lineups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lock/finalize and snapshot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LineupHistory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coupling:</w:t>
      </w:r>
      <w:r w:rsidDel="00000000" w:rsidR="00000000" w:rsidRPr="00000000">
        <w:rPr>
          <w:rtl w:val="0"/>
        </w:rPr>
        <w:t xml:space="preserve"> lineup validation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 being accurate and current.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brmx1q5ed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Fragile coupling points (important for long-term stability)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places where a small sheet/header change can silently break flows: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Header-string dependencies everywhere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rebuildRosters()</w:t>
      </w:r>
      <w:r w:rsidDel="00000000" w:rsidR="00000000" w:rsidRPr="00000000">
        <w:rPr>
          <w:rtl w:val="0"/>
        </w:rPr>
        <w:t xml:space="preserve"> relies on exact headers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DraftBoard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updateAllEvents()</w:t>
      </w:r>
      <w:r w:rsidDel="00000000" w:rsidR="00000000" w:rsidRPr="00000000">
        <w:rPr>
          <w:rtl w:val="0"/>
        </w:rPr>
        <w:t xml:space="preserve"> relies on exact match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Config!Event Header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MPO/FPO</w:t>
      </w:r>
      <w:r w:rsidDel="00000000" w:rsidR="00000000" w:rsidRPr="00000000">
        <w:rPr>
          <w:rtl w:val="0"/>
        </w:rPr>
        <w:t xml:space="preserve"> column headers.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LineupHistory</w:t>
      </w:r>
      <w:r w:rsidDel="00000000" w:rsidR="00000000" w:rsidRPr="00000000">
        <w:rPr>
          <w:rtl w:val="0"/>
        </w:rPr>
        <w:t xml:space="preserve"> functions expect exact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  <w:t xml:space="preserve">, slot columns, etc.).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team name dependence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 uses a TEAM_NAMES set; backend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CANON_TEAMS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normalizeTeam_()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mismatch (punctuation, spacing, curly quotes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U.S. Women’s...</w:t>
      </w:r>
      <w:r w:rsidDel="00000000" w:rsidR="00000000" w:rsidRPr="00000000">
        <w:rPr>
          <w:rtl w:val="0"/>
        </w:rPr>
        <w:t xml:space="preserve">) risks “team not found” or wrong routing.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Rosters rebuild clears the whole tab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rosterSheet.clearContents()</w:t>
      </w:r>
      <w:r w:rsidDel="00000000" w:rsidR="00000000" w:rsidRPr="00000000">
        <w:rPr>
          <w:rtl w:val="0"/>
        </w:rPr>
        <w:t xml:space="preserve"> means if anyone adds manual columns/notes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Rosters</w:t>
      </w:r>
      <w:r w:rsidDel="00000000" w:rsidR="00000000" w:rsidRPr="00000000">
        <w:rPr>
          <w:rtl w:val="0"/>
        </w:rPr>
        <w:t xml:space="preserve">, they’ll be wiped on every rebuild.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PDGA lookup pathways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 resolves PDGA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PlayerPool 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can backfill PDGA/name via MPO/FPO maps and DGS parsing.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these drift (name variations, diacritics, appended PDGA artifacts), you can get “unknown player” behaviors.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naming drift across bot schedules vs sheet headers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risk: bot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 at Austin"</w:t>
      </w:r>
      <w:r w:rsidDel="00000000" w:rsidR="00000000" w:rsidRPr="00000000">
        <w:rPr>
          <w:rtl w:val="0"/>
        </w:rPr>
        <w:t xml:space="preserve"> while sheet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Open at Austin"</w:t>
      </w:r>
      <w:r w:rsidDel="00000000" w:rsidR="00000000" w:rsidRPr="00000000">
        <w:rPr>
          <w:rtl w:val="0"/>
        </w:rPr>
        <w:t xml:space="preserve"> (these kinds of small differences matter a lot in your current design).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