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9DA25" w14:textId="5930D682" w:rsidR="00332A20" w:rsidRPr="00332A20" w:rsidRDefault="00332A20">
      <w:pPr>
        <w:rPr>
          <w:rFonts w:ascii="Times New Roman" w:hAnsi="Times New Roman" w:cs="Times New Roman"/>
        </w:rPr>
      </w:pPr>
      <w:r w:rsidRPr="00332A20">
        <w:rPr>
          <w:rFonts w:ascii="Times New Roman" w:hAnsi="Times New Roman" w:cs="Times New Roman"/>
        </w:rPr>
        <w:t xml:space="preserve">Jael Andre </w:t>
      </w:r>
    </w:p>
    <w:p w14:paraId="01DC23B0" w14:textId="5040B7F6" w:rsidR="00332A20" w:rsidRPr="00332A20" w:rsidRDefault="00332A20">
      <w:pPr>
        <w:rPr>
          <w:rFonts w:ascii="Times New Roman" w:hAnsi="Times New Roman" w:cs="Times New Roman"/>
        </w:rPr>
      </w:pPr>
      <w:r w:rsidRPr="00332A20">
        <w:rPr>
          <w:rFonts w:ascii="Times New Roman" w:hAnsi="Times New Roman" w:cs="Times New Roman"/>
        </w:rPr>
        <w:t>CS 230 Module 8 Journal</w:t>
      </w:r>
    </w:p>
    <w:p w14:paraId="174B2090" w14:textId="4BA867BD" w:rsidR="00332A20" w:rsidRPr="00332A20" w:rsidRDefault="00332A20">
      <w:pPr>
        <w:rPr>
          <w:rFonts w:ascii="Times New Roman" w:hAnsi="Times New Roman" w:cs="Times New Roman"/>
        </w:rPr>
      </w:pPr>
      <w:r w:rsidRPr="00332A20">
        <w:rPr>
          <w:rFonts w:ascii="Times New Roman" w:hAnsi="Times New Roman" w:cs="Times New Roman"/>
        </w:rPr>
        <w:t xml:space="preserve">Professor </w:t>
      </w:r>
      <w:proofErr w:type="spellStart"/>
      <w:r w:rsidRPr="00332A20">
        <w:rPr>
          <w:rFonts w:ascii="Times New Roman" w:hAnsi="Times New Roman" w:cs="Times New Roman"/>
        </w:rPr>
        <w:t>Elhayboubi</w:t>
      </w:r>
      <w:proofErr w:type="spellEnd"/>
    </w:p>
    <w:p w14:paraId="4177BAB1" w14:textId="7F6F56E4" w:rsidR="00332A20" w:rsidRPr="00332A20" w:rsidRDefault="00332A20">
      <w:pPr>
        <w:rPr>
          <w:rFonts w:ascii="Times New Roman" w:hAnsi="Times New Roman" w:cs="Times New Roman"/>
        </w:rPr>
      </w:pPr>
      <w:r w:rsidRPr="00332A20">
        <w:rPr>
          <w:rFonts w:ascii="Times New Roman" w:hAnsi="Times New Roman" w:cs="Times New Roman"/>
        </w:rPr>
        <w:t>06/30/2024</w:t>
      </w:r>
    </w:p>
    <w:p w14:paraId="75D57079" w14:textId="3052CBC3" w:rsidR="00332A20" w:rsidRPr="00332A20" w:rsidRDefault="00332A20" w:rsidP="00332A20">
      <w:pPr>
        <w:rPr>
          <w:rFonts w:ascii="Times New Roman" w:hAnsi="Times New Roman" w:cs="Times New Roman"/>
          <w:b/>
          <w:bCs/>
        </w:rPr>
      </w:pPr>
    </w:p>
    <w:p w14:paraId="1848C799" w14:textId="77777777" w:rsidR="00332A20" w:rsidRPr="00332A20" w:rsidRDefault="00332A20" w:rsidP="00332A20">
      <w:pPr>
        <w:rPr>
          <w:rFonts w:ascii="Times New Roman" w:hAnsi="Times New Roman" w:cs="Times New Roman"/>
          <w:b/>
          <w:bCs/>
        </w:rPr>
      </w:pPr>
      <w:r w:rsidRPr="00332A20">
        <w:rPr>
          <w:rFonts w:ascii="Times New Roman" w:hAnsi="Times New Roman" w:cs="Times New Roman"/>
          <w:b/>
          <w:bCs/>
        </w:rPr>
        <w:t>Summary of The Gaming Room Client and Their Software Requirements:</w:t>
      </w:r>
    </w:p>
    <w:p w14:paraId="06FE413A" w14:textId="735FD280" w:rsidR="00332A20" w:rsidRPr="00332A20" w:rsidRDefault="00332A20" w:rsidP="00332A20">
      <w:pPr>
        <w:rPr>
          <w:rFonts w:ascii="Times New Roman" w:hAnsi="Times New Roman" w:cs="Times New Roman"/>
        </w:rPr>
      </w:pPr>
      <w:r w:rsidRPr="00332A20">
        <w:rPr>
          <w:rFonts w:ascii="Times New Roman" w:hAnsi="Times New Roman" w:cs="Times New Roman"/>
        </w:rPr>
        <w:t>The Gaming Room, a client specializing in online gaming, sought a centralized Game Management System built in Java to manage game sessions, player interactions, and team dynamics efficiently. They required a system that ensures unique identities and data integrity across games, players, and teams, incorporating design patterns like Singleton, Iterator, and Entity Inheritance Hierarchy to enhance functionality and efficiency. The proposed system needed to support unique identification, efficient search and retrieval, and consistency and integrity of game states.</w:t>
      </w:r>
    </w:p>
    <w:p w14:paraId="63190597" w14:textId="77777777" w:rsidR="00332A20" w:rsidRPr="00332A20" w:rsidRDefault="00332A20" w:rsidP="00332A20">
      <w:pPr>
        <w:rPr>
          <w:rFonts w:ascii="Times New Roman" w:hAnsi="Times New Roman" w:cs="Times New Roman"/>
          <w:b/>
          <w:bCs/>
        </w:rPr>
      </w:pPr>
      <w:r w:rsidRPr="00332A20">
        <w:rPr>
          <w:rFonts w:ascii="Times New Roman" w:hAnsi="Times New Roman" w:cs="Times New Roman"/>
          <w:b/>
          <w:bCs/>
        </w:rPr>
        <w:t>What I Did Well in Developing the Documentation:</w:t>
      </w:r>
    </w:p>
    <w:p w14:paraId="40E975E4" w14:textId="3E1B7076" w:rsidR="00332A20" w:rsidRPr="00332A20" w:rsidRDefault="00332A20" w:rsidP="00332A20">
      <w:pPr>
        <w:rPr>
          <w:rFonts w:ascii="Times New Roman" w:hAnsi="Times New Roman" w:cs="Times New Roman"/>
        </w:rPr>
      </w:pPr>
      <w:r w:rsidRPr="00332A20">
        <w:rPr>
          <w:rFonts w:ascii="Times New Roman" w:hAnsi="Times New Roman" w:cs="Times New Roman"/>
        </w:rPr>
        <w:t>In developing the documentation, I excelled in providing clear and well-structured content. The documentation effectively communicated the requirements, design constraints, and proposed solutions, ensuring that all stakeholders had a comprehensive understanding of the project. It outlined the use of design patterns and their benefits, which helped in explaining the technical approach and its alignment with the client’s needs.</w:t>
      </w:r>
    </w:p>
    <w:p w14:paraId="575C8E48" w14:textId="77777777" w:rsidR="00332A20" w:rsidRPr="00332A20" w:rsidRDefault="00332A20" w:rsidP="00332A20">
      <w:pPr>
        <w:rPr>
          <w:rFonts w:ascii="Times New Roman" w:hAnsi="Times New Roman" w:cs="Times New Roman"/>
          <w:b/>
          <w:bCs/>
        </w:rPr>
      </w:pPr>
      <w:r w:rsidRPr="00332A20">
        <w:rPr>
          <w:rFonts w:ascii="Times New Roman" w:hAnsi="Times New Roman" w:cs="Times New Roman"/>
          <w:b/>
          <w:bCs/>
        </w:rPr>
        <w:t>Helpful Aspects of Working Through the Design Document:</w:t>
      </w:r>
    </w:p>
    <w:p w14:paraId="14CB53EC" w14:textId="77777777" w:rsidR="00332A20" w:rsidRPr="00332A20" w:rsidRDefault="00332A20" w:rsidP="00332A20">
      <w:pPr>
        <w:rPr>
          <w:rFonts w:ascii="Times New Roman" w:hAnsi="Times New Roman" w:cs="Times New Roman"/>
        </w:rPr>
      </w:pPr>
      <w:r w:rsidRPr="00332A20">
        <w:rPr>
          <w:rFonts w:ascii="Times New Roman" w:hAnsi="Times New Roman" w:cs="Times New Roman"/>
        </w:rPr>
        <w:t>Working through the design document was particularly beneficial in clarifying the system architecture and identifying potential issues early in the process. It provided a structured approach to organizing the project’s requirements and constraints, ensuring a shared understanding among stakeholders. This clarity facilitated a smoother transition from design to development, making it easier to develop code that met the specified requirements.</w:t>
      </w:r>
    </w:p>
    <w:p w14:paraId="7EA27741" w14:textId="77777777" w:rsidR="00332A20" w:rsidRPr="00332A20" w:rsidRDefault="00332A20" w:rsidP="00332A20">
      <w:pPr>
        <w:rPr>
          <w:rFonts w:ascii="Times New Roman" w:hAnsi="Times New Roman" w:cs="Times New Roman"/>
          <w:b/>
          <w:bCs/>
        </w:rPr>
      </w:pPr>
      <w:r w:rsidRPr="00332A20">
        <w:rPr>
          <w:rFonts w:ascii="Times New Roman" w:hAnsi="Times New Roman" w:cs="Times New Roman"/>
          <w:b/>
          <w:bCs/>
        </w:rPr>
        <w:t>Part of Work to Revise and Improvement Approach:</w:t>
      </w:r>
    </w:p>
    <w:p w14:paraId="39C5FBBD" w14:textId="77777777" w:rsidR="00332A20" w:rsidRPr="00332A20" w:rsidRDefault="00332A20" w:rsidP="00332A20">
      <w:pPr>
        <w:rPr>
          <w:rFonts w:ascii="Times New Roman" w:hAnsi="Times New Roman" w:cs="Times New Roman"/>
        </w:rPr>
      </w:pPr>
      <w:r w:rsidRPr="00332A20">
        <w:rPr>
          <w:rFonts w:ascii="Times New Roman" w:hAnsi="Times New Roman" w:cs="Times New Roman"/>
        </w:rPr>
        <w:t>If I could revise one part of my work, it would be the integration of user feedback. Enhancing this aspect by incorporating more iterative testing and feedback loops would ensure that the system better meets user expectations and usability standards. This revision would involve conducting regular user testing sessions and gathering detailed feedback to refine the system continuously, ensuring it aligns closely with user needs.</w:t>
      </w:r>
    </w:p>
    <w:p w14:paraId="4B57C8B1" w14:textId="77777777" w:rsidR="00332A20" w:rsidRDefault="00332A20" w:rsidP="00332A20">
      <w:pPr>
        <w:rPr>
          <w:rFonts w:ascii="Times New Roman" w:hAnsi="Times New Roman" w:cs="Times New Roman"/>
          <w:b/>
          <w:bCs/>
        </w:rPr>
      </w:pPr>
      <w:r w:rsidRPr="00332A20">
        <w:rPr>
          <w:rFonts w:ascii="Times New Roman" w:hAnsi="Times New Roman" w:cs="Times New Roman"/>
          <w:b/>
          <w:bCs/>
        </w:rPr>
        <w:t>Interpreting and Implementing User Needs:</w:t>
      </w:r>
    </w:p>
    <w:p w14:paraId="5EDE6B85" w14:textId="2EB75C2C" w:rsidR="00332A20" w:rsidRPr="00332A20" w:rsidRDefault="00332A20" w:rsidP="00332A20">
      <w:pPr>
        <w:rPr>
          <w:rFonts w:ascii="Times New Roman" w:hAnsi="Times New Roman" w:cs="Times New Roman"/>
          <w:b/>
          <w:bCs/>
        </w:rPr>
      </w:pPr>
      <w:r w:rsidRPr="00332A20">
        <w:rPr>
          <w:rFonts w:ascii="Times New Roman" w:hAnsi="Times New Roman" w:cs="Times New Roman"/>
        </w:rPr>
        <w:lastRenderedPageBreak/>
        <w:t>Interpreting the user’s needs involved focusing on core requirements such as ensuring unique</w:t>
      </w:r>
      <w:r>
        <w:rPr>
          <w:rFonts w:ascii="Times New Roman" w:hAnsi="Times New Roman" w:cs="Times New Roman"/>
        </w:rPr>
        <w:t xml:space="preserve"> identities</w:t>
      </w:r>
      <w:r w:rsidRPr="00332A20">
        <w:rPr>
          <w:rFonts w:ascii="Times New Roman" w:hAnsi="Times New Roman" w:cs="Times New Roman"/>
        </w:rPr>
        <w:t>, players, and teams, and maintaining data integrity. These needs were implemented by selecting appropriate design patterns and structuring the system to address specific challenges like preventing duplication and ensuring efficient data management. Considering user needs is crucial as it ensures the software is usable, meets expectations, and solves the actual problems users face, leading to higher user satisfaction and better adoption rates.</w:t>
      </w:r>
    </w:p>
    <w:p w14:paraId="5CCD7E5D" w14:textId="77777777" w:rsidR="00332A20" w:rsidRPr="00332A20" w:rsidRDefault="00332A20" w:rsidP="00332A20">
      <w:pPr>
        <w:rPr>
          <w:rFonts w:ascii="Times New Roman" w:hAnsi="Times New Roman" w:cs="Times New Roman"/>
          <w:b/>
          <w:bCs/>
        </w:rPr>
      </w:pPr>
      <w:r w:rsidRPr="00332A20">
        <w:rPr>
          <w:rFonts w:ascii="Times New Roman" w:hAnsi="Times New Roman" w:cs="Times New Roman"/>
          <w:b/>
          <w:bCs/>
        </w:rPr>
        <w:t>Approach to Designing Software and Future Strategies:</w:t>
      </w:r>
    </w:p>
    <w:p w14:paraId="527590E6" w14:textId="77777777" w:rsidR="00332A20" w:rsidRPr="00332A20" w:rsidRDefault="00332A20" w:rsidP="00332A20">
      <w:pPr>
        <w:rPr>
          <w:rFonts w:ascii="Times New Roman" w:hAnsi="Times New Roman" w:cs="Times New Roman"/>
        </w:rPr>
      </w:pPr>
      <w:r w:rsidRPr="00332A20">
        <w:rPr>
          <w:rFonts w:ascii="Times New Roman" w:hAnsi="Times New Roman" w:cs="Times New Roman"/>
        </w:rPr>
        <w:t>In designing the software, I employed strategies such as thorough requirement analysis, the use of design patterns, modular design, and robust security measures. This approach ensured a scalable, efficient, and secure system. For future projects, I would incorporate agile development methodologies to allow iterative development and continuous user feedback. Additionally, I would use prototyping to validate design choices early, automated testing to ensure reliability, and scalability planning to handle increasing user loads efficiently, ensuring a user-centric and adaptable software development process.</w:t>
      </w:r>
    </w:p>
    <w:p w14:paraId="03449C9A" w14:textId="77777777" w:rsidR="00332A20" w:rsidRDefault="00332A20" w:rsidP="00332A20"/>
    <w:p w14:paraId="7A3879A3" w14:textId="77777777" w:rsidR="00332A20" w:rsidRDefault="00332A20" w:rsidP="00332A20"/>
    <w:p w14:paraId="639F5D2C" w14:textId="77777777" w:rsidR="00332A20" w:rsidRDefault="00332A20" w:rsidP="00332A20"/>
    <w:p w14:paraId="73C65499" w14:textId="77777777" w:rsidR="00332A20" w:rsidRDefault="00332A20" w:rsidP="00332A20"/>
    <w:p w14:paraId="1AA855D7" w14:textId="77777777" w:rsidR="00332A20" w:rsidRDefault="00332A20" w:rsidP="00332A20"/>
    <w:p w14:paraId="44DC7573" w14:textId="77777777" w:rsidR="00332A20" w:rsidRDefault="00332A20"/>
    <w:sectPr w:rsidR="00332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20"/>
    <w:rsid w:val="00332A20"/>
    <w:rsid w:val="00EE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8DF8"/>
  <w15:chartTrackingRefBased/>
  <w15:docId w15:val="{6BA0B46A-264E-4A0C-B432-44EECD30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A20"/>
    <w:rPr>
      <w:rFonts w:eastAsiaTheme="majorEastAsia" w:cstheme="majorBidi"/>
      <w:color w:val="272727" w:themeColor="text1" w:themeTint="D8"/>
    </w:rPr>
  </w:style>
  <w:style w:type="paragraph" w:styleId="Title">
    <w:name w:val="Title"/>
    <w:basedOn w:val="Normal"/>
    <w:next w:val="Normal"/>
    <w:link w:val="TitleChar"/>
    <w:uiPriority w:val="10"/>
    <w:qFormat/>
    <w:rsid w:val="00332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A20"/>
    <w:pPr>
      <w:spacing w:before="160"/>
      <w:jc w:val="center"/>
    </w:pPr>
    <w:rPr>
      <w:i/>
      <w:iCs/>
      <w:color w:val="404040" w:themeColor="text1" w:themeTint="BF"/>
    </w:rPr>
  </w:style>
  <w:style w:type="character" w:customStyle="1" w:styleId="QuoteChar">
    <w:name w:val="Quote Char"/>
    <w:basedOn w:val="DefaultParagraphFont"/>
    <w:link w:val="Quote"/>
    <w:uiPriority w:val="29"/>
    <w:rsid w:val="00332A20"/>
    <w:rPr>
      <w:i/>
      <w:iCs/>
      <w:color w:val="404040" w:themeColor="text1" w:themeTint="BF"/>
    </w:rPr>
  </w:style>
  <w:style w:type="paragraph" w:styleId="ListParagraph">
    <w:name w:val="List Paragraph"/>
    <w:basedOn w:val="Normal"/>
    <w:uiPriority w:val="34"/>
    <w:qFormat/>
    <w:rsid w:val="00332A20"/>
    <w:pPr>
      <w:ind w:left="720"/>
      <w:contextualSpacing/>
    </w:pPr>
  </w:style>
  <w:style w:type="character" w:styleId="IntenseEmphasis">
    <w:name w:val="Intense Emphasis"/>
    <w:basedOn w:val="DefaultParagraphFont"/>
    <w:uiPriority w:val="21"/>
    <w:qFormat/>
    <w:rsid w:val="00332A20"/>
    <w:rPr>
      <w:i/>
      <w:iCs/>
      <w:color w:val="0F4761" w:themeColor="accent1" w:themeShade="BF"/>
    </w:rPr>
  </w:style>
  <w:style w:type="paragraph" w:styleId="IntenseQuote">
    <w:name w:val="Intense Quote"/>
    <w:basedOn w:val="Normal"/>
    <w:next w:val="Normal"/>
    <w:link w:val="IntenseQuoteChar"/>
    <w:uiPriority w:val="30"/>
    <w:qFormat/>
    <w:rsid w:val="00332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A20"/>
    <w:rPr>
      <w:i/>
      <w:iCs/>
      <w:color w:val="0F4761" w:themeColor="accent1" w:themeShade="BF"/>
    </w:rPr>
  </w:style>
  <w:style w:type="character" w:styleId="IntenseReference">
    <w:name w:val="Intense Reference"/>
    <w:basedOn w:val="DefaultParagraphFont"/>
    <w:uiPriority w:val="32"/>
    <w:qFormat/>
    <w:rsid w:val="00332A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Jael</dc:creator>
  <cp:keywords/>
  <dc:description/>
  <cp:lastModifiedBy>Andre, Jael</cp:lastModifiedBy>
  <cp:revision>1</cp:revision>
  <dcterms:created xsi:type="dcterms:W3CDTF">2024-07-01T01:51:00Z</dcterms:created>
  <dcterms:modified xsi:type="dcterms:W3CDTF">2024-07-01T01:55:00Z</dcterms:modified>
</cp:coreProperties>
</file>