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为了对这五篇汉译英练习语料进行评价，我们将依据之前建立的评价模型及各维度的定义来给出评分。基于每篇译文的表现，我们将从“信”（准确性）、“达”（流畅性）和“雅”（审美性）三个维度进行评分，并计算总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测试1评分</w:t>
      </w:r>
    </w:p>
    <w:p>
      <w:pPr>
        <w:rPr>
          <w:rFonts w:hint="eastAsia"/>
        </w:rPr>
      </w:pPr>
      <w:r>
        <w:rPr>
          <w:rFonts w:hint="eastAsia"/>
        </w:rPr>
        <w:t>信：9。译文忠实于原文，准确传达了全球变暖这一严峻环境问题的信息。</w:t>
      </w:r>
    </w:p>
    <w:p>
      <w:pPr>
        <w:rPr>
          <w:rFonts w:hint="eastAsia"/>
        </w:rPr>
      </w:pPr>
      <w:r>
        <w:rPr>
          <w:rFonts w:hint="eastAsia"/>
        </w:rPr>
        <w:t>达：9。译文流畅自然，语言表达清晰，易于理解。</w:t>
      </w:r>
    </w:p>
    <w:p>
      <w:pPr>
        <w:rPr>
          <w:rFonts w:hint="eastAsia"/>
        </w:rPr>
      </w:pPr>
      <w:r>
        <w:rPr>
          <w:rFonts w:hint="eastAsia"/>
        </w:rPr>
        <w:t>雅：8。译文在保持信息准确传达的同时，也较好地考虑了语言的美感，但还有提升空间。</w:t>
      </w:r>
    </w:p>
    <w:p>
      <w:pPr>
        <w:rPr>
          <w:rFonts w:hint="eastAsia"/>
        </w:rPr>
      </w:pPr>
      <w:r>
        <w:rPr>
          <w:rFonts w:hint="eastAsia"/>
        </w:rPr>
        <w:t>测试2评分</w:t>
      </w:r>
    </w:p>
    <w:p>
      <w:pPr>
        <w:rPr>
          <w:rFonts w:hint="eastAsia"/>
        </w:rPr>
      </w:pPr>
      <w:r>
        <w:rPr>
          <w:rFonts w:hint="eastAsia"/>
        </w:rPr>
        <w:t>信：9。译文精准表达了美食作为文化体现的观点，忠实反映了原文的内容。</w:t>
      </w:r>
    </w:p>
    <w:p>
      <w:pPr>
        <w:rPr>
          <w:rFonts w:hint="eastAsia"/>
        </w:rPr>
      </w:pPr>
      <w:r>
        <w:rPr>
          <w:rFonts w:hint="eastAsia"/>
        </w:rPr>
        <w:t>达：9。译文语言流畅，表达自然，读起来顺畅。</w:t>
      </w:r>
    </w:p>
    <w:p>
      <w:pPr>
        <w:rPr>
          <w:rFonts w:hint="eastAsia"/>
        </w:rPr>
      </w:pPr>
      <w:r>
        <w:rPr>
          <w:rFonts w:hint="eastAsia"/>
        </w:rPr>
        <w:t>雅：9。译文展现了良好的语言美感，恰当地使用了词汇和句式来体现文化的独特之处。</w:t>
      </w:r>
    </w:p>
    <w:p>
      <w:pPr>
        <w:rPr>
          <w:rFonts w:hint="eastAsia"/>
        </w:rPr>
      </w:pPr>
      <w:r>
        <w:rPr>
          <w:rFonts w:hint="eastAsia"/>
        </w:rPr>
        <w:t>测试3评分</w:t>
      </w:r>
    </w:p>
    <w:p>
      <w:pPr>
        <w:rPr>
          <w:rFonts w:hint="eastAsia"/>
        </w:rPr>
      </w:pPr>
      <w:r>
        <w:rPr>
          <w:rFonts w:hint="eastAsia"/>
        </w:rPr>
        <w:t>信：9。译文准确地传达了学习外语的必要性及其带来的好处。</w:t>
      </w:r>
    </w:p>
    <w:p>
      <w:pPr>
        <w:rPr>
          <w:rFonts w:hint="eastAsia"/>
        </w:rPr>
      </w:pPr>
      <w:r>
        <w:rPr>
          <w:rFonts w:hint="eastAsia"/>
        </w:rPr>
        <w:t>达：9。译文表达流畅，结构清晰，易于理解。</w:t>
      </w:r>
    </w:p>
    <w:p>
      <w:pPr>
        <w:rPr>
          <w:rFonts w:hint="eastAsia"/>
        </w:rPr>
      </w:pPr>
      <w:r>
        <w:rPr>
          <w:rFonts w:hint="eastAsia"/>
        </w:rPr>
        <w:t>雅：8。译文在流畅表达的基础上，也体现了一定的语言美感，但有进一步提升的空间。</w:t>
      </w:r>
    </w:p>
    <w:p>
      <w:pPr>
        <w:rPr>
          <w:rFonts w:hint="eastAsia"/>
        </w:rPr>
      </w:pPr>
      <w:r>
        <w:rPr>
          <w:rFonts w:hint="eastAsia"/>
        </w:rPr>
        <w:t>测试4评分</w:t>
      </w:r>
    </w:p>
    <w:p>
      <w:pPr>
        <w:rPr>
          <w:rFonts w:hint="eastAsia"/>
        </w:rPr>
      </w:pPr>
      <w:r>
        <w:rPr>
          <w:rFonts w:hint="eastAsia"/>
        </w:rPr>
        <w:t>信：7。译文大体上传达了全球气候变化的严重影响，但存在一些表达不够准确的地方。</w:t>
      </w:r>
    </w:p>
    <w:p>
      <w:pPr>
        <w:rPr>
          <w:rFonts w:hint="eastAsia"/>
        </w:rPr>
      </w:pPr>
      <w:r>
        <w:rPr>
          <w:rFonts w:hint="eastAsia"/>
        </w:rPr>
        <w:t>达：6。译文存在一些语法和表达上的不自然之处，影响了读者的理解。</w:t>
      </w:r>
    </w:p>
    <w:p>
      <w:pPr>
        <w:rPr>
          <w:rFonts w:hint="eastAsia"/>
        </w:rPr>
      </w:pPr>
      <w:r>
        <w:rPr>
          <w:rFonts w:hint="eastAsia"/>
        </w:rPr>
        <w:t>雅：5。译文在努力传达信息的同时，审美性和文化贴切性有待提高。</w:t>
      </w:r>
    </w:p>
    <w:p>
      <w:pPr>
        <w:rPr>
          <w:rFonts w:hint="eastAsia"/>
        </w:rPr>
      </w:pPr>
      <w:r>
        <w:rPr>
          <w:rFonts w:hint="eastAsia"/>
        </w:rPr>
        <w:t>测试5评分</w:t>
      </w:r>
    </w:p>
    <w:p>
      <w:pPr>
        <w:rPr>
          <w:rFonts w:hint="eastAsia"/>
        </w:rPr>
      </w:pPr>
      <w:r>
        <w:rPr>
          <w:rFonts w:hint="eastAsia"/>
        </w:rPr>
        <w:t>信：5。译文简略地传达了社交媒体带来的变化及其影响，但准确性和完整性不足。</w:t>
      </w:r>
    </w:p>
    <w:p>
      <w:pPr>
        <w:rPr>
          <w:rFonts w:hint="eastAsia"/>
        </w:rPr>
      </w:pPr>
      <w:r>
        <w:rPr>
          <w:rFonts w:hint="eastAsia"/>
        </w:rPr>
        <w:t>达：4。译文的流畅性和自然度较差，有较多生硬和难以理解的表达。</w:t>
      </w:r>
    </w:p>
    <w:p>
      <w:pPr>
        <w:rPr>
          <w:rFonts w:hint="eastAsia"/>
        </w:rPr>
      </w:pPr>
      <w:r>
        <w:rPr>
          <w:rFonts w:hint="eastAsia"/>
        </w:rPr>
        <w:t>雅：3。译文在审美性方面表现较弱，未能很好地展现语言的美感。</w:t>
      </w:r>
    </w:p>
    <w:p>
      <w:pPr>
        <w:rPr>
          <w:rFonts w:hint="eastAsia"/>
        </w:rPr>
      </w:pPr>
      <w:r>
        <w:rPr>
          <w:rFonts w:hint="eastAsia"/>
        </w:rPr>
        <w:t>接下来，我们将使用之前的线性模型来计算每篇译文的总分。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根据之前建立的线性模型和对各篇译文“信”、“达”、“雅”的评分，计算得出的总分如下：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测试1总分：约8.94分</w:t>
      </w:r>
    </w:p>
    <w:p>
      <w:pPr>
        <w:rPr>
          <w:rFonts w:hint="eastAsia"/>
        </w:rPr>
      </w:pPr>
      <w:r>
        <w:rPr>
          <w:rFonts w:hint="eastAsia"/>
        </w:rPr>
        <w:t>测试2总分：约9.21分</w:t>
      </w:r>
    </w:p>
    <w:p>
      <w:pPr>
        <w:rPr>
          <w:rFonts w:hint="eastAsia"/>
        </w:rPr>
      </w:pPr>
      <w:r>
        <w:rPr>
          <w:rFonts w:hint="eastAsia"/>
        </w:rPr>
        <w:t>测试3总分：约8.94分</w:t>
      </w:r>
    </w:p>
    <w:p>
      <w:pPr>
        <w:rPr>
          <w:rFonts w:hint="eastAsia"/>
        </w:rPr>
      </w:pPr>
      <w:r>
        <w:rPr>
          <w:rFonts w:hint="eastAsia"/>
        </w:rPr>
        <w:t>测试4总分：约6.33分</w:t>
      </w:r>
    </w:p>
    <w:p>
      <w:pPr>
        <w:rPr>
          <w:rFonts w:hint="eastAsia"/>
        </w:rPr>
      </w:pPr>
      <w:r>
        <w:rPr>
          <w:rFonts w:hint="eastAsia"/>
        </w:rPr>
        <w:t>测试5总分：约4.26分</w:t>
      </w:r>
    </w:p>
    <w:p>
      <w:pPr>
        <w:rPr>
          <w:rFonts w:hint="eastAsia"/>
        </w:rPr>
      </w:pPr>
      <w:r>
        <w:rPr>
          <w:rFonts w:hint="eastAsia"/>
        </w:rPr>
        <w:t>这些总分反映了每篇译文在准确性、流畅性和审美性方面的整体表现。测试2的译文得分最高，显示了较高水平的准确性、流畅性和审美性；而测试5的译文得分最低，表明在这三个方面都有显著的提升空间。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将总分四舍五入到最接近的整数，以下是各篇译文的评分结果：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测试1总分：9分</w:t>
      </w:r>
    </w:p>
    <w:p>
      <w:pPr>
        <w:rPr>
          <w:rFonts w:hint="eastAsia"/>
        </w:rPr>
      </w:pPr>
      <w:r>
        <w:rPr>
          <w:rFonts w:hint="eastAsia"/>
        </w:rPr>
        <w:t>测试2总分：9分</w:t>
      </w:r>
    </w:p>
    <w:p>
      <w:pPr>
        <w:rPr>
          <w:rFonts w:hint="eastAsia"/>
        </w:rPr>
      </w:pPr>
      <w:r>
        <w:rPr>
          <w:rFonts w:hint="eastAsia"/>
        </w:rPr>
        <w:t>测试3总分：9分</w:t>
      </w:r>
    </w:p>
    <w:p>
      <w:pPr>
        <w:rPr>
          <w:rFonts w:hint="eastAsia"/>
        </w:rPr>
      </w:pPr>
      <w:r>
        <w:rPr>
          <w:rFonts w:hint="eastAsia"/>
        </w:rPr>
        <w:t>测试4总分：6分</w:t>
      </w:r>
    </w:p>
    <w:p>
      <w:pPr>
        <w:rPr>
          <w:rFonts w:hint="eastAsia"/>
        </w:rPr>
      </w:pPr>
      <w:r>
        <w:rPr>
          <w:rFonts w:hint="eastAsia"/>
        </w:rPr>
        <w:t>测试5总分：4分</w:t>
      </w:r>
    </w:p>
    <w:p>
      <w:pPr>
        <w:rPr>
          <w:rFonts w:hint="eastAsia"/>
        </w:rPr>
      </w:pPr>
      <w:r>
        <w:rPr>
          <w:rFonts w:hint="eastAsia"/>
        </w:rPr>
        <w:t>这样的评分结果更加直观，便于理解每篇译文的整体表现。</w:t>
      </w:r>
      <w:bookmarkStart w:id="0" w:name="_GoBack"/>
      <w:bookmarkEnd w:id="0"/>
    </w:p>
    <w:sectPr>
      <w:type w:val="continuous"/>
      <w:pgSz w:w="11906" w:h="16838"/>
      <w:pgMar w:top="1440" w:right="1800" w:bottom="1440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RjMmU3ZDI4ZDllYzY3ODA0M2UzMTc2MmM0YzJlYjAifQ=="/>
  </w:docVars>
  <w:rsids>
    <w:rsidRoot w:val="4DA521D3"/>
    <w:rsid w:val="0DF22D06"/>
    <w:rsid w:val="26417AC1"/>
    <w:rsid w:val="4DA521D3"/>
    <w:rsid w:val="6DBE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2024-03-10T10:49:00Z</dcterms:created>
  <dc:creator>WPS_1669646601</dc:creator>
  <cp:lastModifiedBy>WPS_1669646601</cp:lastModifiedBy>
  <dcterms:modified xsi:type="dcterms:W3CDTF">2024-03-10T10:50:56Z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61F92174656F4F6491F92752514FF551_11</vt:lpwstr>
  </property>
</Properties>
</file>