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84" w:rsidRDefault="0082171A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/>
    <w:p w:rsidR="00F50F2A" w:rsidRDefault="00CC3901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快速入门：</w:t>
      </w:r>
    </w:p>
    <w:p w:rsidR="00A76CB7" w:rsidRDefault="00036D6F"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/>
    <w:p w:rsidR="007B497A" w:rsidRDefault="003E7A36" w:rsidP="001C29B2">
      <w:pPr>
        <w:tabs>
          <w:tab w:val="left" w:pos="2431"/>
          <w:tab w:val="left" w:pos="5955"/>
        </w:tabs>
      </w:pPr>
      <w:r w:rsidRPr="003E7A36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 w:rsidRPr="003E7A36">
        <w:rPr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 w:rsidRPr="003E7A36">
        <w:rPr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 w:rsidR="001C29B2">
        <w:tab/>
      </w:r>
      <w:r w:rsidR="001C29B2">
        <w:rPr>
          <w:rFonts w:hint="eastAsia"/>
        </w:rPr>
        <w:t>翻译</w:t>
      </w:r>
      <w:r w:rsidR="001C29B2">
        <w:tab/>
      </w:r>
      <w:r w:rsidR="001C29B2">
        <w:rPr>
          <w:rFonts w:hint="eastAsia"/>
        </w:rPr>
        <w:t>编译</w:t>
      </w:r>
    </w:p>
    <w:p w:rsidR="007B497A" w:rsidRDefault="003E7A36">
      <w:r w:rsidRPr="003E7A36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 w:rsidRPr="003E7A36">
        <w:rPr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 w:rsidRPr="003E7A36">
        <w:rPr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 w:rsidRPr="003E7A36">
        <w:rPr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/>
    <w:p w:rsidR="007B497A" w:rsidRDefault="003E7A36">
      <w:r w:rsidRPr="003E7A36">
        <w:rPr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3E7A36">
      <w:r>
        <w:rPr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/>
    <w:p w:rsidR="007B497A" w:rsidRDefault="003E7A36">
      <w:r>
        <w:rPr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3E7A36">
      <w:r w:rsidRPr="003E7A36">
        <w:rPr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/>
    <w:p w:rsidR="007B497A" w:rsidRDefault="003E7A36" w:rsidP="001C29B2">
      <w:pPr>
        <w:tabs>
          <w:tab w:val="left" w:pos="3525"/>
        </w:tabs>
      </w:pPr>
      <w:r w:rsidRPr="003E7A36">
        <w:rPr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 w:rsidRPr="003E7A36">
        <w:rPr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 w:rsidR="001C29B2">
        <w:tab/>
      </w:r>
      <w:r w:rsidR="001C29B2">
        <w:rPr>
          <w:rFonts w:hint="eastAsia"/>
        </w:rPr>
        <w:t>第二次访问</w:t>
      </w:r>
    </w:p>
    <w:p w:rsidR="007B497A" w:rsidRDefault="001C29B2"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/>
    <w:p w:rsidR="007B497A" w:rsidRDefault="003E7A36">
      <w:r>
        <w:rPr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 w:rsidRPr="003E7A36">
        <w:rPr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/>
    <w:p w:rsidR="007B497A" w:rsidRDefault="007B497A"/>
    <w:p w:rsidR="007B497A" w:rsidRDefault="007B497A"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/>
    <w:p w:rsidR="00DE1A1A" w:rsidRDefault="00DE1A1A" w:rsidP="00DE1A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 w:rsidR="006873A8">
        <w:rPr>
          <w:rFonts w:hint="eastAsia"/>
        </w:rPr>
        <w:t>成员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>}%&gt;</w:t>
      </w:r>
    </w:p>
    <w:p w:rsidR="00180EC0" w:rsidRDefault="0086302F" w:rsidP="008630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</w:p>
    <w:p w:rsidR="0086302F" w:rsidRDefault="0086302F" w:rsidP="00180EC0">
      <w:pPr>
        <w:ind w:left="1260" w:firstLine="420"/>
      </w:pPr>
      <w:r>
        <w:rPr>
          <w:rFonts w:hint="eastAsia"/>
        </w:rPr>
        <w:t>使用</w:t>
      </w:r>
      <w:r w:rsidR="00180EC0">
        <w:rPr>
          <w:rFonts w:hint="eastAsia"/>
        </w:rPr>
        <w:t>&lt;% int i=0%&gt;</w:t>
      </w:r>
      <w:r w:rsidR="00180EC0">
        <w:rPr>
          <w:rFonts w:hint="eastAsia"/>
        </w:rPr>
        <w:t>局部变量</w:t>
      </w:r>
    </w:p>
    <w:p w:rsidR="00180EC0" w:rsidRDefault="00180EC0" w:rsidP="00180EC0">
      <w:pPr>
        <w:ind w:left="126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i=0%&gt;</w:t>
      </w:r>
      <w:r w:rsidR="00F138D5">
        <w:rPr>
          <w:rFonts w:hint="eastAsia"/>
        </w:rPr>
        <w:t>成员</w:t>
      </w:r>
      <w:r>
        <w:rPr>
          <w:rFonts w:hint="eastAsia"/>
        </w:rPr>
        <w:t>变量</w:t>
      </w:r>
      <w:r w:rsidR="00686B93">
        <w:rPr>
          <w:rFonts w:hint="eastAsia"/>
        </w:rPr>
        <w:t>（该</w:t>
      </w:r>
      <w:r w:rsidR="00686B93">
        <w:rPr>
          <w:rFonts w:hint="eastAsia"/>
        </w:rPr>
        <w:t>jsp</w:t>
      </w:r>
      <w:r w:rsidR="00686B93">
        <w:rPr>
          <w:rFonts w:hint="eastAsia"/>
        </w:rPr>
        <w:t>对应的</w:t>
      </w:r>
      <w:r w:rsidR="00686B93">
        <w:rPr>
          <w:rFonts w:hint="eastAsia"/>
        </w:rPr>
        <w:t>servlet</w:t>
      </w:r>
      <w:r w:rsidR="00686B93">
        <w:rPr>
          <w:rFonts w:hint="eastAsia"/>
        </w:rPr>
        <w:t>的成员变量）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成员变量和局部变量的区别：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根据定义变量位置的不同，可以将变量分为成员变量和局部变量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成员变量是在类范围内定义的变量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局部变量是在一个方法内定义的变量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成员变量可以分为：</w:t>
      </w:r>
    </w:p>
    <w:p w:rsidR="008C3246" w:rsidRDefault="008C3246" w:rsidP="008C3246">
      <w:pPr>
        <w:ind w:leftChars="600" w:left="1260" w:firstLineChars="500" w:firstLine="1050"/>
      </w:pPr>
      <w:r>
        <w:rPr>
          <w:rFonts w:hint="eastAsia"/>
        </w:rPr>
        <w:t>实例属性（不用</w:t>
      </w:r>
      <w:r>
        <w:rPr>
          <w:rFonts w:hint="eastAsia"/>
        </w:rPr>
        <w:t>static</w:t>
      </w:r>
      <w:r>
        <w:rPr>
          <w:rFonts w:hint="eastAsia"/>
        </w:rPr>
        <w:t>修饰）：随着实例属性的存在而存在</w:t>
      </w:r>
    </w:p>
    <w:p w:rsidR="008C3246" w:rsidRDefault="008C3246" w:rsidP="008C3246">
      <w:pPr>
        <w:ind w:leftChars="600" w:left="1260" w:firstLineChars="500" w:firstLine="1050"/>
      </w:pPr>
      <w:r>
        <w:rPr>
          <w:rFonts w:hint="eastAsia"/>
        </w:rPr>
        <w:t>类属性（</w:t>
      </w:r>
      <w:r>
        <w:rPr>
          <w:rFonts w:hint="eastAsia"/>
        </w:rPr>
        <w:t>static</w:t>
      </w:r>
      <w:r>
        <w:rPr>
          <w:rFonts w:hint="eastAsia"/>
        </w:rPr>
        <w:t>修饰）：随着类的存在而存在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成员变量无需显式初始化，系统会自动对其进行默认初始化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局部变量可以分为：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形参：在整个方法内有效</w:t>
      </w:r>
    </w:p>
    <w:p w:rsidR="008C3246" w:rsidRDefault="008C3246" w:rsidP="008C324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方法局部变量：从定义这个变量开始到方法结束这一段时间</w:t>
      </w:r>
    </w:p>
    <w:p w:rsidR="008C3246" w:rsidRP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代码块局部变量：从定义这个变量开始到代码块结束这一段时间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&lt;%!   </w:t>
      </w:r>
      <w:r>
        <w:t>I</w:t>
      </w:r>
      <w:r>
        <w:rPr>
          <w:rFonts w:hint="eastAsia"/>
        </w:rPr>
        <w:t>nt i=90;%&gt;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&lt;%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j=90;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ut.println(</w:t>
      </w:r>
      <w:r>
        <w:t>“</w:t>
      </w:r>
      <w:r>
        <w:rPr>
          <w:rFonts w:hint="eastAsia"/>
        </w:rPr>
        <w:t>i=</w:t>
      </w:r>
      <w:r>
        <w:t>”</w:t>
      </w:r>
      <w:r>
        <w:rPr>
          <w:rFonts w:hint="eastAsia"/>
        </w:rPr>
        <w:t>+(++i)+</w:t>
      </w:r>
      <w:r>
        <w:t>”</w:t>
      </w:r>
      <w:r>
        <w:rPr>
          <w:rFonts w:hint="eastAsia"/>
        </w:rPr>
        <w:t>j=</w:t>
      </w:r>
      <w:r>
        <w:t>”</w:t>
      </w:r>
      <w:r>
        <w:rPr>
          <w:rFonts w:hint="eastAsia"/>
        </w:rPr>
        <w:t xml:space="preserve">+(++j)); 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%&gt;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第一次访问输出：</w:t>
      </w:r>
      <w:r>
        <w:rPr>
          <w:rFonts w:hint="eastAsia"/>
        </w:rPr>
        <w:t>91 91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第二次访问输出：</w:t>
      </w:r>
      <w:r>
        <w:rPr>
          <w:rFonts w:hint="eastAsia"/>
        </w:rPr>
        <w:t>92 91</w:t>
      </w:r>
    </w:p>
    <w:p w:rsidR="00162ADF" w:rsidRDefault="00162ADF" w:rsidP="008C3246">
      <w:pPr>
        <w:ind w:left="1260" w:firstLine="420"/>
      </w:pPr>
      <w:r>
        <w:rPr>
          <w:rFonts w:hint="eastAsia"/>
        </w:rPr>
        <w:t>第三次访问输出：</w:t>
      </w:r>
      <w:r>
        <w:rPr>
          <w:rFonts w:hint="eastAsia"/>
        </w:rPr>
        <w:t>93 91</w:t>
      </w:r>
    </w:p>
    <w:p w:rsidR="00160457" w:rsidRDefault="00160457" w:rsidP="008C3246">
      <w:pPr>
        <w:ind w:left="1260" w:firstLine="420"/>
      </w:pPr>
      <w:r>
        <w:rPr>
          <w:rFonts w:hint="eastAsia"/>
        </w:rPr>
        <w:t>如果此时另外一台电脑访问此时输出：</w:t>
      </w:r>
      <w:r>
        <w:rPr>
          <w:rFonts w:hint="eastAsia"/>
        </w:rPr>
        <w:t>94 91</w:t>
      </w:r>
    </w:p>
    <w:p w:rsidR="00693C12" w:rsidRPr="008C3246" w:rsidRDefault="00693C12" w:rsidP="00693C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备注：函数不能再</w:t>
      </w:r>
      <w:r>
        <w:rPr>
          <w:rFonts w:hint="eastAsia"/>
        </w:rPr>
        <w:t>&lt;%%&gt;</w:t>
      </w:r>
      <w:r>
        <w:rPr>
          <w:rFonts w:hint="eastAsia"/>
        </w:rPr>
        <w:t>中定义</w:t>
      </w:r>
    </w:p>
    <w:p w:rsidR="005F6AF4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动作元素</w:t>
      </w:r>
      <w:r>
        <w:rPr>
          <w:rFonts w:hint="eastAsia"/>
        </w:rPr>
        <w:t>---</w:t>
      </w:r>
      <w:r w:rsidR="006B2689">
        <w:rPr>
          <w:rFonts w:hint="eastAsia"/>
        </w:rPr>
        <w:t>使用</w:t>
      </w:r>
      <w:r w:rsidR="006B2689">
        <w:rPr>
          <w:rFonts w:hint="eastAsia"/>
        </w:rPr>
        <w:t>xml</w:t>
      </w:r>
      <w:r w:rsidR="006B2689">
        <w:rPr>
          <w:rFonts w:hint="eastAsia"/>
        </w:rPr>
        <w:t>语法写的，是</w:t>
      </w:r>
      <w:r w:rsidR="006B2689">
        <w:rPr>
          <w:rFonts w:hint="eastAsia"/>
        </w:rPr>
        <w:t>jsp</w:t>
      </w:r>
      <w:r w:rsidR="006B2689">
        <w:rPr>
          <w:rFonts w:hint="eastAsia"/>
        </w:rPr>
        <w:t>规定的一系列标准动作，在容器处理</w:t>
      </w:r>
      <w:r w:rsidR="006B2689">
        <w:rPr>
          <w:rFonts w:hint="eastAsia"/>
        </w:rPr>
        <w:t>jsp</w:t>
      </w:r>
      <w:r w:rsidR="006B2689">
        <w:rPr>
          <w:rFonts w:hint="eastAsia"/>
        </w:rPr>
        <w:t>时，就执行相应的操作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&lt;jsp:useBean&gt;//</w:t>
      </w:r>
      <w:r>
        <w:rPr>
          <w:rFonts w:hint="eastAsia"/>
        </w:rPr>
        <w:t>创造一个</w:t>
      </w:r>
      <w:r>
        <w:rPr>
          <w:rFonts w:hint="eastAsia"/>
        </w:rPr>
        <w:t>JavaBean</w:t>
      </w:r>
      <w:r>
        <w:rPr>
          <w:rFonts w:hint="eastAsia"/>
        </w:rPr>
        <w:t>实例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&lt;java:setProperty&gt;//</w:t>
      </w:r>
      <w:r>
        <w:rPr>
          <w:rFonts w:hint="eastAsia"/>
        </w:rPr>
        <w:t>给一个</w:t>
      </w:r>
      <w:r>
        <w:rPr>
          <w:rFonts w:hint="eastAsia"/>
        </w:rPr>
        <w:t>javabean</w:t>
      </w:r>
      <w:r>
        <w:rPr>
          <w:rFonts w:hint="eastAsia"/>
        </w:rPr>
        <w:t>实例设置初始值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&lt;java:param&gt;//</w:t>
      </w:r>
      <w:r>
        <w:rPr>
          <w:rFonts w:hint="eastAsia"/>
        </w:rPr>
        <w:t>给一个</w:t>
      </w:r>
      <w:r>
        <w:rPr>
          <w:rFonts w:hint="eastAsia"/>
        </w:rPr>
        <w:t>jsp</w:t>
      </w:r>
      <w:r>
        <w:rPr>
          <w:rFonts w:hint="eastAsia"/>
        </w:rPr>
        <w:t>设置参数，常常与</w:t>
      </w:r>
      <w:r>
        <w:rPr>
          <w:rFonts w:hint="eastAsia"/>
        </w:rPr>
        <w:t>&lt;jsp:include&gt;</w:t>
      </w:r>
      <w:r>
        <w:rPr>
          <w:rFonts w:hint="eastAsia"/>
        </w:rPr>
        <w:t>结合使用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&lt;jsp:include file=</w:t>
      </w:r>
      <w:r>
        <w:t>””</w:t>
      </w:r>
      <w:r>
        <w:rPr>
          <w:rFonts w:hint="eastAsia"/>
        </w:rPr>
        <w:t>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&lt;/jsp:include&gt;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&lt;java:getProperty&gt;//</w:t>
      </w:r>
      <w:r>
        <w:rPr>
          <w:rFonts w:hint="eastAsia"/>
        </w:rPr>
        <w:t>引入一个</w:t>
      </w:r>
      <w:r>
        <w:rPr>
          <w:rFonts w:hint="eastAsia"/>
        </w:rPr>
        <w:t>javabean</w:t>
      </w:r>
      <w:r>
        <w:rPr>
          <w:rFonts w:hint="eastAsia"/>
        </w:rPr>
        <w:t>实例的成员变量</w:t>
      </w:r>
    </w:p>
    <w:p w:rsidR="00211330" w:rsidRDefault="00211330" w:rsidP="006B2689">
      <w:pPr>
        <w:pStyle w:val="a5"/>
        <w:ind w:left="1260" w:firstLineChars="0" w:firstLine="0"/>
        <w:rPr>
          <w:color w:val="FF0000"/>
        </w:rPr>
      </w:pPr>
      <w:r w:rsidRPr="00F065EC">
        <w:rPr>
          <w:rFonts w:hint="eastAsia"/>
          <w:color w:val="FF0000"/>
        </w:rPr>
        <w:t>&lt;jsp:include&gt;//</w:t>
      </w:r>
      <w:r w:rsidRPr="00F065EC">
        <w:rPr>
          <w:rFonts w:hint="eastAsia"/>
          <w:color w:val="FF0000"/>
        </w:rPr>
        <w:t>引入另一个文件</w:t>
      </w:r>
      <w:r w:rsidR="00F065EC">
        <w:rPr>
          <w:rFonts w:hint="eastAsia"/>
          <w:color w:val="FF0000"/>
        </w:rPr>
        <w:t>(</w:t>
      </w:r>
      <w:r w:rsidR="00F065EC">
        <w:rPr>
          <w:rFonts w:hint="eastAsia"/>
          <w:color w:val="FF0000"/>
        </w:rPr>
        <w:t>动态引入</w:t>
      </w:r>
      <w:r w:rsidR="00A4601D">
        <w:rPr>
          <w:rFonts w:hint="eastAsia"/>
          <w:color w:val="FF0000"/>
        </w:rPr>
        <w:t>：两个文件分开编译</w:t>
      </w:r>
      <w:r w:rsidR="00F065EC">
        <w:rPr>
          <w:rFonts w:hint="eastAsia"/>
          <w:color w:val="FF0000"/>
        </w:rPr>
        <w:t>)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&lt;jsp:include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&gt;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&lt;/jsp:include&gt;---</w:t>
      </w:r>
      <w:r>
        <w:rPr>
          <w:rFonts w:hint="eastAsia"/>
          <w:color w:val="FF0000"/>
        </w:rPr>
        <w:t>动态引入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&lt;%@ 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%&gt;---</w:t>
      </w:r>
      <w:r>
        <w:rPr>
          <w:rFonts w:hint="eastAsia"/>
          <w:color w:val="FF0000"/>
        </w:rPr>
        <w:t>静态引入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相同点：将一个文件引入另一个文件</w:t>
      </w:r>
    </w:p>
    <w:p w:rsidR="00E24A4A" w:rsidRPr="00654C49" w:rsidRDefault="00E24A4A" w:rsidP="00654C4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不同点：静态引入将两个文件编译成一个文件，所被引入的文件不要包含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html</w:t>
      </w:r>
      <w:r w:rsidR="00654C49">
        <w:rPr>
          <w:rFonts w:hint="eastAsia"/>
          <w:color w:val="FF0000"/>
        </w:rPr>
        <w:t>；</w:t>
      </w:r>
      <w:r w:rsidRPr="00654C49">
        <w:rPr>
          <w:rFonts w:hint="eastAsia"/>
          <w:color w:val="FF0000"/>
        </w:rPr>
        <w:t>动态引入时间两个文件分开编译</w:t>
      </w:r>
    </w:p>
    <w:p w:rsidR="00E24A4A" w:rsidRPr="00DA4BD6" w:rsidRDefault="00E24A4A" w:rsidP="006B2689">
      <w:pPr>
        <w:pStyle w:val="a5"/>
        <w:ind w:left="1260" w:firstLineChars="0" w:firstLine="0"/>
        <w:rPr>
          <w:color w:val="FF0000"/>
        </w:rPr>
      </w:pPr>
    </w:p>
    <w:p w:rsidR="00211330" w:rsidRDefault="00211330" w:rsidP="006B2689">
      <w:pPr>
        <w:pStyle w:val="a5"/>
        <w:ind w:left="1260" w:firstLineChars="0" w:firstLine="0"/>
      </w:pPr>
      <w:r>
        <w:rPr>
          <w:rFonts w:hint="eastAsia"/>
        </w:rPr>
        <w:t>&lt;jsp:plugin&gt;//</w:t>
      </w:r>
      <w:r>
        <w:rPr>
          <w:rFonts w:hint="eastAsia"/>
        </w:rPr>
        <w:t>使用插件</w:t>
      </w:r>
    </w:p>
    <w:p w:rsidR="00211330" w:rsidRPr="000D0059" w:rsidRDefault="00211330" w:rsidP="006B2689">
      <w:pPr>
        <w:pStyle w:val="a5"/>
        <w:ind w:left="1260" w:firstLineChars="0" w:firstLine="0"/>
        <w:rPr>
          <w:color w:val="FF0000"/>
        </w:rPr>
      </w:pPr>
      <w:r w:rsidRPr="000D0059">
        <w:rPr>
          <w:rFonts w:hint="eastAsia"/>
          <w:color w:val="FF0000"/>
        </w:rPr>
        <w:t>&lt;jsp:forward&gt;//</w:t>
      </w:r>
      <w:r w:rsidRPr="000D0059">
        <w:rPr>
          <w:rFonts w:hint="eastAsia"/>
          <w:color w:val="FF0000"/>
        </w:rPr>
        <w:t>转发</w:t>
      </w:r>
      <w:r w:rsidR="001A45E6" w:rsidRPr="000D0059">
        <w:rPr>
          <w:rFonts w:hint="eastAsia"/>
          <w:color w:val="FF0000"/>
        </w:rPr>
        <w:t>(</w:t>
      </w:r>
      <w:r w:rsidR="001A45E6" w:rsidRPr="000D0059">
        <w:rPr>
          <w:rFonts w:hint="eastAsia"/>
          <w:color w:val="FF0000"/>
        </w:rPr>
        <w:t>用的较多</w:t>
      </w:r>
      <w:r w:rsidR="001A45E6" w:rsidRPr="000D0059">
        <w:rPr>
          <w:rFonts w:hint="eastAsia"/>
          <w:color w:val="FF0000"/>
        </w:rPr>
        <w:t>)</w:t>
      </w:r>
    </w:p>
    <w:p w:rsidR="002F78A1" w:rsidRDefault="002F78A1" w:rsidP="006B2689">
      <w:pPr>
        <w:pStyle w:val="a5"/>
        <w:ind w:left="1260" w:firstLineChars="0" w:firstLine="0"/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0729.jsp</w:t>
      </w:r>
      <w:r>
        <w:t>”</w:t>
      </w:r>
      <w:r>
        <w:rPr>
          <w:rFonts w:hint="eastAsia"/>
        </w:rPr>
        <w:t>&gt;&lt;/jsp:forward&gt;</w:t>
      </w:r>
    </w:p>
    <w:p w:rsidR="003F7933" w:rsidRDefault="000D0059" w:rsidP="006B2689">
      <w:pPr>
        <w:pStyle w:val="a5"/>
        <w:ind w:left="1260" w:firstLineChars="0" w:firstLine="0"/>
      </w:pPr>
      <w:r>
        <w:rPr>
          <w:rFonts w:hint="eastAsia"/>
        </w:rPr>
        <w:t>作用：</w:t>
      </w:r>
      <w:r w:rsidR="003F7933">
        <w:rPr>
          <w:rFonts w:hint="eastAsia"/>
        </w:rPr>
        <w:t>，在开发</w:t>
      </w:r>
      <w:r w:rsidR="003F7933">
        <w:rPr>
          <w:rFonts w:hint="eastAsia"/>
        </w:rPr>
        <w:t>jsp</w:t>
      </w:r>
      <w:r w:rsidR="003F7933">
        <w:rPr>
          <w:rFonts w:hint="eastAsia"/>
        </w:rPr>
        <w:t>的过程中，我们通常将</w:t>
      </w:r>
      <w:r w:rsidR="003F7933">
        <w:rPr>
          <w:rFonts w:hint="eastAsia"/>
        </w:rPr>
        <w:t>jsp</w:t>
      </w:r>
      <w:r w:rsidR="003F7933">
        <w:rPr>
          <w:rFonts w:hint="eastAsia"/>
        </w:rPr>
        <w:t>放在</w:t>
      </w:r>
      <w:r w:rsidR="003F7933">
        <w:rPr>
          <w:rFonts w:hint="eastAsia"/>
        </w:rPr>
        <w:t>web-inf</w:t>
      </w:r>
      <w:r w:rsidR="003F7933">
        <w:rPr>
          <w:rFonts w:hint="eastAsia"/>
        </w:rPr>
        <w:t>目录下，目的是为了防止用户直接访问</w:t>
      </w:r>
      <w:r w:rsidR="003F7933">
        <w:rPr>
          <w:rFonts w:hint="eastAsia"/>
        </w:rPr>
        <w:t>jsp</w:t>
      </w:r>
      <w:r w:rsidR="003F7933">
        <w:rPr>
          <w:rFonts w:hint="eastAsia"/>
        </w:rPr>
        <w:t>文件，因此在</w:t>
      </w:r>
      <w:r w:rsidR="003F7933">
        <w:rPr>
          <w:rFonts w:hint="eastAsia"/>
        </w:rPr>
        <w:t>web-root</w:t>
      </w:r>
      <w:r w:rsidR="003F7933">
        <w:rPr>
          <w:rFonts w:hint="eastAsia"/>
        </w:rPr>
        <w:t>下有一个入口，目的是转发</w:t>
      </w:r>
    </w:p>
    <w:p w:rsidR="000D0059" w:rsidRDefault="000D0059" w:rsidP="003F7933">
      <w:pPr>
        <w:ind w:left="840" w:firstLine="420"/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跳转到对应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5D5925" w:rsidRDefault="005D5925" w:rsidP="003F7933">
      <w:pPr>
        <w:ind w:left="840" w:firstLine="420"/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/WEB-INF/moveto.jsp</w:t>
      </w:r>
      <w:r>
        <w:t>”</w:t>
      </w:r>
      <w:r>
        <w:rPr>
          <w:rFonts w:hint="eastAsia"/>
        </w:rPr>
        <w:t>&gt;&lt;/jsp:forward&gt;</w:t>
      </w:r>
    </w:p>
    <w:p w:rsidR="00211330" w:rsidRDefault="00211330" w:rsidP="006B2689">
      <w:pPr>
        <w:pStyle w:val="a5"/>
        <w:ind w:left="1260" w:firstLineChars="0" w:firstLine="0"/>
      </w:pPr>
      <w:r>
        <w:rPr>
          <w:rFonts w:hint="eastAsia"/>
        </w:rPr>
        <w:t>&lt;jsp:fallback&gt;</w:t>
      </w:r>
    </w:p>
    <w:p w:rsidR="00DA4BD6" w:rsidRDefault="00DA4BD6" w:rsidP="00DA4BD6">
      <w:pPr>
        <w:pStyle w:val="a5"/>
        <w:numPr>
          <w:ilvl w:val="1"/>
          <w:numId w:val="6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文件的注释</w:t>
      </w:r>
    </w:p>
    <w:p w:rsidR="00DA4BD6" w:rsidRDefault="00DA4BD6" w:rsidP="00DA4BD6">
      <w:pPr>
        <w:pStyle w:val="a5"/>
        <w:ind w:left="1260" w:firstLineChars="0" w:firstLine="0"/>
      </w:pPr>
      <w:r>
        <w:rPr>
          <w:rFonts w:hint="eastAsia"/>
        </w:rPr>
        <w:t>&lt;!--  --&gt;</w:t>
      </w:r>
      <w:r w:rsidR="00E2186D">
        <w:rPr>
          <w:rFonts w:hint="eastAsia"/>
        </w:rPr>
        <w:t>html</w:t>
      </w:r>
      <w:r w:rsidR="00E2186D">
        <w:rPr>
          <w:rFonts w:hint="eastAsia"/>
        </w:rPr>
        <w:t>专用注释可用在</w:t>
      </w:r>
      <w:r w:rsidR="00E2186D">
        <w:rPr>
          <w:rFonts w:hint="eastAsia"/>
        </w:rPr>
        <w:t>jsp</w:t>
      </w:r>
      <w:r w:rsidR="00E2186D">
        <w:rPr>
          <w:rFonts w:hint="eastAsia"/>
        </w:rPr>
        <w:t>中</w:t>
      </w:r>
    </w:p>
    <w:p w:rsidR="00E2186D" w:rsidRDefault="00E2186D" w:rsidP="00DA4BD6">
      <w:pPr>
        <w:pStyle w:val="a5"/>
        <w:ind w:left="1260" w:firstLineChars="0" w:firstLine="0"/>
      </w:pPr>
      <w:r>
        <w:rPr>
          <w:rFonts w:hint="eastAsia"/>
        </w:rPr>
        <w:t xml:space="preserve">&lt;%-- </w:t>
      </w:r>
      <w:r>
        <w:rPr>
          <w:rFonts w:hint="eastAsia"/>
        </w:rPr>
        <w:t>注释内容</w:t>
      </w:r>
      <w:r>
        <w:rPr>
          <w:rFonts w:hint="eastAsia"/>
        </w:rPr>
        <w:t xml:space="preserve"> --%&gt;</w:t>
      </w:r>
      <w:r w:rsidR="009F61F9">
        <w:rPr>
          <w:rFonts w:hint="eastAsia"/>
        </w:rPr>
        <w:t>jsp</w:t>
      </w:r>
      <w:r w:rsidR="009F61F9">
        <w:rPr>
          <w:rFonts w:hint="eastAsia"/>
        </w:rPr>
        <w:t>专用注释</w:t>
      </w:r>
    </w:p>
    <w:p w:rsidR="005836EC" w:rsidRDefault="00D4054F" w:rsidP="00D4054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九大内置对象：</w:t>
      </w:r>
    </w:p>
    <w:p w:rsidR="00FE7110" w:rsidRDefault="00CE5D65" w:rsidP="00FE7110">
      <w:pPr>
        <w:pStyle w:val="a5"/>
        <w:ind w:left="420" w:firstLineChars="0" w:firstLine="0"/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：向客户端输出数据：字节流</w:t>
      </w:r>
      <w:r w:rsidR="002F5E7B">
        <w:rPr>
          <w:rFonts w:hint="eastAsia"/>
        </w:rPr>
        <w:t xml:space="preserve"> out.println()</w:t>
      </w:r>
    </w:p>
    <w:p w:rsidR="004A1604" w:rsidRDefault="004A1604" w:rsidP="00FE7110">
      <w:pPr>
        <w:pStyle w:val="a5"/>
        <w:ind w:left="420" w:firstLineChars="0" w:firstLine="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：接受客户端的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sym w:font="Wingdings" w:char="F0DF"/>
      </w:r>
      <w:r>
        <w:sym w:font="Wingdings" w:char="F0E0"/>
      </w:r>
      <w:r>
        <w:rPr>
          <w:rFonts w:hint="eastAsia"/>
        </w:rPr>
        <w:t>相当于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HttpServletRequest</w:t>
      </w:r>
    </w:p>
    <w:p w:rsidR="004A1604" w:rsidRDefault="004A1604" w:rsidP="00FE7110">
      <w:pPr>
        <w:pStyle w:val="a5"/>
        <w:ind w:left="420" w:firstLineChars="0" w:firstLine="0"/>
      </w:pPr>
      <w:r>
        <w:rPr>
          <w:rFonts w:hint="eastAsia"/>
        </w:rPr>
        <w:lastRenderedPageBreak/>
        <w:tab/>
      </w:r>
      <w:r w:rsidR="00795906">
        <w:rPr>
          <w:rFonts w:hint="eastAsia"/>
        </w:rPr>
        <w:tab/>
        <w:t>getP</w:t>
      </w:r>
      <w:r>
        <w:rPr>
          <w:rFonts w:hint="eastAsia"/>
        </w:rPr>
        <w:t>arameter</w:t>
      </w:r>
      <w:r w:rsidR="00795906">
        <w:rPr>
          <w:rFonts w:hint="eastAsia"/>
        </w:rPr>
        <w:t>(String name)//name</w:t>
      </w:r>
      <w:r w:rsidR="00795906">
        <w:rPr>
          <w:rFonts w:hint="eastAsia"/>
        </w:rPr>
        <w:t>表示表单的参数名</w:t>
      </w:r>
    </w:p>
    <w:p w:rsidR="00795906" w:rsidRDefault="00795906" w:rsidP="00FE7110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getParameterValues(String name)//</w:t>
      </w:r>
      <w:r>
        <w:rPr>
          <w:rFonts w:hint="eastAsia"/>
        </w:rPr>
        <w:t>使用得到是</w:t>
      </w:r>
      <w:r>
        <w:rPr>
          <w:rFonts w:hint="eastAsia"/>
        </w:rPr>
        <w:t>String[]</w:t>
      </w:r>
    </w:p>
    <w:p w:rsidR="00795906" w:rsidRDefault="00795906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setAttributes(String name,object obj)//</w:t>
      </w:r>
      <w:r>
        <w:rPr>
          <w:rFonts w:hint="eastAsia"/>
        </w:rPr>
        <w:t>设置名字为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obj,</w:t>
      </w:r>
      <w:r>
        <w:rPr>
          <w:rFonts w:hint="eastAsia"/>
        </w:rPr>
        <w:t>值为</w:t>
      </w:r>
      <w:r>
        <w:rPr>
          <w:rFonts w:hint="eastAsia"/>
        </w:rPr>
        <w:t>obj</w:t>
      </w:r>
    </w:p>
    <w:p w:rsidR="00795906" w:rsidRDefault="00795906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getAttribute(String name)//</w:t>
      </w:r>
      <w:r>
        <w:rPr>
          <w:rFonts w:hint="eastAsia"/>
        </w:rPr>
        <w:t>返回由</w:t>
      </w:r>
      <w:r>
        <w:rPr>
          <w:rFonts w:hint="eastAsia"/>
        </w:rPr>
        <w:t>name</w:t>
      </w:r>
      <w:r>
        <w:rPr>
          <w:rFonts w:hint="eastAsia"/>
        </w:rPr>
        <w:t>指定的属性值，如果不存在就返回</w:t>
      </w:r>
      <w:r>
        <w:rPr>
          <w:rFonts w:hint="eastAsia"/>
        </w:rPr>
        <w:t>null</w:t>
      </w:r>
    </w:p>
    <w:p w:rsidR="000D77AD" w:rsidRDefault="000D77AD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getCookie();</w:t>
      </w:r>
    </w:p>
    <w:p w:rsidR="00795906" w:rsidRDefault="00795906" w:rsidP="00795906">
      <w:pPr>
        <w:pStyle w:val="a5"/>
        <w:ind w:left="420" w:firstLineChars="0" w:firstLine="0"/>
      </w:pPr>
      <w:r>
        <w:rPr>
          <w:rFonts w:hint="eastAsia"/>
        </w:rPr>
        <w:tab/>
        <w:t>response:</w:t>
      </w:r>
      <w:r>
        <w:rPr>
          <w:rFonts w:hint="eastAsia"/>
        </w:rPr>
        <w:t>封装</w:t>
      </w:r>
      <w:r>
        <w:rPr>
          <w:rFonts w:hint="eastAsia"/>
        </w:rPr>
        <w:t>jsp</w:t>
      </w:r>
      <w:r>
        <w:rPr>
          <w:rFonts w:hint="eastAsia"/>
        </w:rPr>
        <w:t>产生的响应</w:t>
      </w:r>
      <w:r w:rsidR="00C55032">
        <w:sym w:font="Wingdings" w:char="F0DF"/>
      </w:r>
      <w:r w:rsidR="00C55032">
        <w:sym w:font="Wingdings" w:char="F0E0"/>
      </w:r>
      <w:r w:rsidR="00C55032">
        <w:rPr>
          <w:rFonts w:hint="eastAsia"/>
        </w:rPr>
        <w:t>相当于</w:t>
      </w:r>
      <w:r w:rsidR="00C55032">
        <w:rPr>
          <w:rFonts w:hint="eastAsia"/>
        </w:rPr>
        <w:t>HttpServletResponse</w:t>
      </w:r>
    </w:p>
    <w:p w:rsidR="00C80555" w:rsidRDefault="00C80555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addCookie(</w:t>
      </w:r>
      <w:r w:rsidR="005E243D">
        <w:rPr>
          <w:rFonts w:hint="eastAsia"/>
        </w:rPr>
        <w:t>Cookie cookie</w:t>
      </w:r>
      <w:r>
        <w:rPr>
          <w:rFonts w:hint="eastAsia"/>
        </w:rPr>
        <w:t>)</w:t>
      </w:r>
      <w:r w:rsidR="00EC260F">
        <w:rPr>
          <w:rFonts w:hint="eastAsia"/>
        </w:rPr>
        <w:t>;</w:t>
      </w:r>
    </w:p>
    <w:p w:rsidR="000F7545" w:rsidRDefault="000F7545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sendRedirect(</w:t>
      </w:r>
      <w:r>
        <w:t>“</w:t>
      </w:r>
      <w:r>
        <w:rPr>
          <w:rFonts w:hint="eastAsia"/>
        </w:rPr>
        <w:t>./welcome.jsp</w:t>
      </w:r>
      <w:r>
        <w:t>”</w:t>
      </w:r>
      <w:r>
        <w:rPr>
          <w:rFonts w:hint="eastAsia"/>
        </w:rPr>
        <w:t>);</w:t>
      </w:r>
    </w:p>
    <w:p w:rsidR="00731C81" w:rsidRDefault="00731C81" w:rsidP="00795906">
      <w:pPr>
        <w:pStyle w:val="a5"/>
        <w:ind w:left="420" w:firstLineChars="0" w:firstLine="0"/>
      </w:pPr>
      <w:r>
        <w:rPr>
          <w:rFonts w:hint="eastAsia"/>
        </w:rPr>
        <w:tab/>
        <w:t>session:</w:t>
      </w:r>
      <w:r>
        <w:rPr>
          <w:rFonts w:hint="eastAsia"/>
        </w:rPr>
        <w:t>用于保护用户的信息，跟踪用户的行为</w:t>
      </w:r>
      <w:r w:rsidR="00662C26">
        <w:sym w:font="Wingdings" w:char="F0DF"/>
      </w:r>
      <w:r w:rsidR="00662C26">
        <w:sym w:font="Wingdings" w:char="F0E0"/>
      </w:r>
      <w:r w:rsidR="00662C26">
        <w:rPr>
          <w:rFonts w:hint="eastAsia"/>
        </w:rPr>
        <w:t>HttpServlet</w:t>
      </w:r>
    </w:p>
    <w:p w:rsidR="00731C81" w:rsidRDefault="00731C81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setAttribute(String name,object obj)</w:t>
      </w:r>
    </w:p>
    <w:p w:rsidR="00731C81" w:rsidRDefault="00731C81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getAttribute(String name)</w:t>
      </w:r>
    </w:p>
    <w:p w:rsidR="00731C81" w:rsidRDefault="00731C81" w:rsidP="00795906">
      <w:pPr>
        <w:pStyle w:val="a5"/>
        <w:ind w:left="420" w:firstLineChars="0" w:firstLine="0"/>
      </w:pPr>
      <w:r>
        <w:rPr>
          <w:rFonts w:hint="eastAsia"/>
        </w:rPr>
        <w:tab/>
        <w:t>application:</w:t>
      </w:r>
      <w:r>
        <w:rPr>
          <w:rFonts w:hint="eastAsia"/>
        </w:rPr>
        <w:t>多个用户共享该对象，可以做计算器</w:t>
      </w:r>
      <w:r>
        <w:t>—</w:t>
      </w:r>
      <w:r>
        <w:rPr>
          <w:rFonts w:hint="eastAsia"/>
        </w:rPr>
        <w:t>servletContext</w:t>
      </w:r>
    </w:p>
    <w:p w:rsidR="00731C81" w:rsidRPr="00EE106A" w:rsidRDefault="00731C81" w:rsidP="00795906">
      <w:pPr>
        <w:pStyle w:val="a5"/>
        <w:ind w:left="420" w:firstLineChars="0" w:firstLine="0"/>
        <w:rPr>
          <w:color w:val="FF0000"/>
        </w:rPr>
      </w:pPr>
      <w:r>
        <w:rPr>
          <w:rFonts w:hint="eastAsia"/>
        </w:rPr>
        <w:tab/>
      </w:r>
      <w:r w:rsidRPr="00EE106A">
        <w:rPr>
          <w:rFonts w:hint="eastAsia"/>
          <w:color w:val="FF0000"/>
        </w:rPr>
        <w:t>pageContext:</w:t>
      </w:r>
      <w:r>
        <w:rPr>
          <w:rFonts w:hint="eastAsia"/>
        </w:rPr>
        <w:t>代表</w:t>
      </w:r>
      <w:r w:rsidR="0022585D">
        <w:rPr>
          <w:rFonts w:hint="eastAsia"/>
        </w:rPr>
        <w:t>jsp</w:t>
      </w:r>
      <w:r w:rsidR="0022585D">
        <w:rPr>
          <w:rFonts w:hint="eastAsia"/>
        </w:rPr>
        <w:t>页面的上下文，也是一个域对象，可以</w:t>
      </w:r>
      <w:r w:rsidR="0022585D">
        <w:rPr>
          <w:rFonts w:hint="eastAsia"/>
        </w:rPr>
        <w:t>setAttribute(),</w:t>
      </w:r>
      <w:r w:rsidR="0022585D" w:rsidRPr="00EE106A">
        <w:rPr>
          <w:rFonts w:hint="eastAsia"/>
          <w:color w:val="FF0000"/>
        </w:rPr>
        <w:t>作用范围只是本页面</w:t>
      </w:r>
    </w:p>
    <w:p w:rsidR="0022585D" w:rsidRDefault="0022585D" w:rsidP="00795906">
      <w:pPr>
        <w:pStyle w:val="a5"/>
        <w:ind w:left="420" w:firstLineChars="0" w:firstLine="0"/>
      </w:pPr>
      <w:r>
        <w:rPr>
          <w:rFonts w:hint="eastAsia"/>
        </w:rPr>
        <w:tab/>
        <w:t>exception//</w:t>
      </w:r>
      <w:r>
        <w:rPr>
          <w:rFonts w:hint="eastAsia"/>
        </w:rPr>
        <w:t>代表运行时的一个异常</w:t>
      </w:r>
      <w:r>
        <w:rPr>
          <w:rFonts w:hint="eastAsia"/>
        </w:rPr>
        <w:t xml:space="preserve"> getMessage()</w:t>
      </w:r>
    </w:p>
    <w:p w:rsidR="0022585D" w:rsidRDefault="0022585D" w:rsidP="00795906">
      <w:pPr>
        <w:pStyle w:val="a5"/>
        <w:ind w:left="420" w:firstLineChars="0" w:firstLine="0"/>
      </w:pPr>
      <w:r>
        <w:rPr>
          <w:rFonts w:hint="eastAsia"/>
        </w:rPr>
        <w:tab/>
        <w:t>page//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这个实例本身</w:t>
      </w:r>
    </w:p>
    <w:p w:rsidR="0022585D" w:rsidRDefault="0022585D" w:rsidP="00795906">
      <w:pPr>
        <w:pStyle w:val="a5"/>
        <w:ind w:left="420" w:firstLineChars="0" w:firstLine="0"/>
      </w:pPr>
      <w:r>
        <w:rPr>
          <w:rFonts w:hint="eastAsia"/>
        </w:rPr>
        <w:tab/>
        <w:t>config//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servlet</w:t>
      </w:r>
      <w:r>
        <w:rPr>
          <w:rFonts w:hint="eastAsia"/>
        </w:rPr>
        <w:t>的配置，可以得到</w:t>
      </w:r>
      <w:r>
        <w:rPr>
          <w:rFonts w:hint="eastAsia"/>
        </w:rPr>
        <w:t>web.xml</w:t>
      </w:r>
      <w:r>
        <w:rPr>
          <w:rFonts w:hint="eastAsia"/>
        </w:rPr>
        <w:t>中的参数</w:t>
      </w:r>
      <w:r>
        <w:t>—</w:t>
      </w:r>
      <w:r>
        <w:rPr>
          <w:rFonts w:hint="eastAsia"/>
        </w:rPr>
        <w:t>ServletConfig</w:t>
      </w:r>
    </w:p>
    <w:p w:rsidR="002D5EBF" w:rsidRDefault="002D5EBF" w:rsidP="00795906">
      <w:pPr>
        <w:pStyle w:val="a5"/>
        <w:ind w:left="420" w:firstLineChars="0" w:firstLine="0"/>
      </w:pPr>
      <w:r>
        <w:rPr>
          <w:rFonts w:hint="eastAsia"/>
        </w:rPr>
        <w:t>练习：</w:t>
      </w:r>
      <w:r>
        <w:rPr>
          <w:rFonts w:hint="eastAsia"/>
        </w:rPr>
        <w:t>jsp</w:t>
      </w:r>
      <w:r>
        <w:rPr>
          <w:rFonts w:hint="eastAsia"/>
        </w:rPr>
        <w:t>版本计算器：</w:t>
      </w:r>
    </w:p>
    <w:p w:rsidR="002D5EBF" w:rsidRDefault="002D5EBF" w:rsidP="00795906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先用两个页面来完成该计算器：</w:t>
      </w:r>
      <w:r>
        <w:rPr>
          <w:rFonts w:hint="eastAsia"/>
        </w:rPr>
        <w:t>myCal.jsp(</w:t>
      </w:r>
      <w:r>
        <w:rPr>
          <w:rFonts w:hint="eastAsia"/>
        </w:rPr>
        <w:t>界面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myResult.jsp</w:t>
      </w:r>
      <w:r>
        <w:rPr>
          <w:rFonts w:hint="eastAsia"/>
        </w:rPr>
        <w:t>（计算）</w:t>
      </w:r>
    </w:p>
    <w:p w:rsidR="002D5EBF" w:rsidRDefault="00DC1721" w:rsidP="002D5EB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如何</w:t>
      </w:r>
      <w:r w:rsidR="002D5EBF">
        <w:rPr>
          <w:rFonts w:hint="eastAsia"/>
        </w:rPr>
        <w:t>接收</w:t>
      </w:r>
      <w:r w:rsidR="002D5EBF">
        <w:rPr>
          <w:rFonts w:hint="eastAsia"/>
        </w:rPr>
        <w:t>jsp</w:t>
      </w:r>
      <w:r w:rsidR="002D5EBF">
        <w:rPr>
          <w:rFonts w:hint="eastAsia"/>
        </w:rPr>
        <w:t>页面提交的数据，并处理</w:t>
      </w:r>
    </w:p>
    <w:p w:rsidR="001C2531" w:rsidRDefault="001C2531" w:rsidP="001C2531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>&lt;%</w:t>
      </w:r>
    </w:p>
    <w:p w:rsidR="001C2531" w:rsidRDefault="001C2531" w:rsidP="001C2531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equest.getParameter(</w:t>
      </w:r>
      <w:r>
        <w:t>“</w:t>
      </w:r>
      <w:r>
        <w:rPr>
          <w:rFonts w:hint="eastAsia"/>
        </w:rPr>
        <w:t>num1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获取第一个字符串</w:t>
      </w:r>
    </w:p>
    <w:p w:rsidR="001C2531" w:rsidRDefault="001C2531" w:rsidP="001C2531">
      <w:pPr>
        <w:pStyle w:val="a5"/>
        <w:ind w:left="1620" w:firstLineChars="0" w:firstLine="0"/>
      </w:pPr>
      <w:r>
        <w:rPr>
          <w:rFonts w:hint="eastAsia"/>
        </w:rPr>
        <w:t>%&gt;</w:t>
      </w:r>
    </w:p>
    <w:p w:rsidR="002D5EBF" w:rsidRDefault="002D5EBF" w:rsidP="002D5EB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如何使用</w:t>
      </w:r>
      <w:r>
        <w:rPr>
          <w:rFonts w:hint="eastAsia"/>
        </w:rPr>
        <w:t>java</w:t>
      </w:r>
      <w:r>
        <w:rPr>
          <w:rFonts w:hint="eastAsia"/>
        </w:rPr>
        <w:t>片段</w:t>
      </w:r>
    </w:p>
    <w:p w:rsidR="00C55AC5" w:rsidRDefault="00C55AC5" w:rsidP="00C55AC5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>&lt;%</w:t>
      </w:r>
    </w:p>
    <w:p w:rsidR="00C55AC5" w:rsidRDefault="00C55AC5" w:rsidP="00C55AC5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equest.getParameter(</w:t>
      </w:r>
      <w:r>
        <w:t>“</w:t>
      </w:r>
      <w:r>
        <w:rPr>
          <w:rFonts w:hint="eastAsia"/>
        </w:rPr>
        <w:t>num1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获取第一个字符串</w:t>
      </w:r>
    </w:p>
    <w:p w:rsidR="00C55AC5" w:rsidRDefault="00C55AC5" w:rsidP="00C55AC5">
      <w:pPr>
        <w:pStyle w:val="a5"/>
        <w:ind w:left="1620" w:firstLineChars="0" w:firstLine="0"/>
      </w:pPr>
      <w:r>
        <w:rPr>
          <w:rFonts w:hint="eastAsia"/>
        </w:rPr>
        <w:t>%&gt;</w:t>
      </w:r>
    </w:p>
    <w:p w:rsidR="002D5EBF" w:rsidRDefault="002D5EBF" w:rsidP="002D5EB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中如何使用</w:t>
      </w:r>
      <w:r>
        <w:rPr>
          <w:rFonts w:hint="eastAsia"/>
        </w:rPr>
        <w:t>javascript</w:t>
      </w:r>
      <w:r>
        <w:rPr>
          <w:rFonts w:hint="eastAsia"/>
        </w:rPr>
        <w:t>完成对数据合法性的校验</w:t>
      </w:r>
    </w:p>
    <w:p w:rsidR="00287842" w:rsidRDefault="00287842" w:rsidP="00287842">
      <w:pPr>
        <w:pStyle w:val="a5"/>
        <w:ind w:left="1620" w:firstLineChars="0" w:firstLine="0"/>
        <w:rPr>
          <w:rFonts w:hint="eastAsia"/>
        </w:rPr>
      </w:pPr>
    </w:p>
    <w:p w:rsidR="00C55AC5" w:rsidRDefault="00287842" w:rsidP="0028784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js</w:t>
      </w:r>
      <w:r w:rsidR="00C55AC5">
        <w:rPr>
          <w:rFonts w:hint="eastAsia"/>
        </w:rPr>
        <w:t>&lt;script src=</w:t>
      </w:r>
      <w:r w:rsidR="00C55AC5">
        <w:t>”</w:t>
      </w:r>
      <w:r w:rsidR="00C55AC5">
        <w:rPr>
          <w:rFonts w:hint="eastAsia"/>
        </w:rPr>
        <w:t>js/js1.js</w:t>
      </w:r>
      <w:r w:rsidR="00C55AC5">
        <w:t>”</w:t>
      </w:r>
      <w:r w:rsidR="00C55AC5">
        <w:rPr>
          <w:rFonts w:hint="eastAsia"/>
        </w:rPr>
        <w:t xml:space="preserve"> type=</w:t>
      </w:r>
      <w:r w:rsidR="00C55AC5">
        <w:t>”</w:t>
      </w:r>
      <w:r w:rsidR="00C55AC5">
        <w:rPr>
          <w:rFonts w:hint="eastAsia"/>
        </w:rPr>
        <w:t>text/javascript</w:t>
      </w:r>
      <w:r w:rsidR="00C55AC5">
        <w:t>”</w:t>
      </w:r>
      <w:r w:rsidR="00C55AC5">
        <w:rPr>
          <w:rFonts w:hint="eastAsia"/>
        </w:rPr>
        <w:t>&gt;&lt;/script&gt;</w:t>
      </w:r>
    </w:p>
    <w:p w:rsidR="00287842" w:rsidRDefault="00287842" w:rsidP="00287842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中定义函数：</w:t>
      </w:r>
    </w:p>
    <w:p w:rsidR="00287842" w:rsidRDefault="00287842" w:rsidP="00287842">
      <w:pPr>
        <w:pStyle w:val="a5"/>
        <w:ind w:left="2040" w:firstLineChars="0" w:firstLine="0"/>
        <w:rPr>
          <w:rFonts w:hint="eastAsia"/>
        </w:rPr>
      </w:pPr>
      <w:r>
        <w:t>F</w:t>
      </w:r>
      <w:r>
        <w:rPr>
          <w:rFonts w:hint="eastAsia"/>
        </w:rPr>
        <w:t>unction checkNum(){</w:t>
      </w:r>
    </w:p>
    <w:p w:rsidR="00287842" w:rsidRDefault="00287842" w:rsidP="00287842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ar num1=document.getElementById(</w:t>
      </w:r>
      <w:r>
        <w:t>“</w:t>
      </w:r>
      <w:r>
        <w:rPr>
          <w:rFonts w:hint="eastAsia"/>
        </w:rPr>
        <w:t>num1</w:t>
      </w:r>
      <w:r>
        <w:t>”</w:t>
      </w:r>
      <w:r>
        <w:rPr>
          <w:rFonts w:hint="eastAsia"/>
        </w:rPr>
        <w:t>);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t>V</w:t>
      </w:r>
      <w:r>
        <w:rPr>
          <w:rFonts w:hint="eastAsia"/>
        </w:rPr>
        <w:t>ar num2=document.getElementById(</w:t>
      </w:r>
      <w:r>
        <w:t>“</w:t>
      </w:r>
      <w:r>
        <w:rPr>
          <w:rFonts w:hint="eastAsia"/>
        </w:rPr>
        <w:t>num2</w:t>
      </w:r>
      <w:r>
        <w:t>”</w:t>
      </w:r>
      <w:r>
        <w:rPr>
          <w:rFonts w:hint="eastAsia"/>
        </w:rPr>
        <w:t>);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判断输入是不是为空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t>I</w:t>
      </w:r>
      <w:r>
        <w:rPr>
          <w:rFonts w:hint="eastAsia"/>
        </w:rPr>
        <w:t xml:space="preserve">f(num1 == </w:t>
      </w:r>
      <w:r>
        <w:t>“”</w:t>
      </w:r>
      <w:r>
        <w:rPr>
          <w:rFonts w:hint="eastAsia"/>
        </w:rPr>
        <w:t xml:space="preserve">||num2 == </w:t>
      </w:r>
      <w:r>
        <w:t>“”</w:t>
      </w:r>
      <w:r>
        <w:rPr>
          <w:rFonts w:hint="eastAsia"/>
        </w:rPr>
        <w:t>){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indow.alert(</w:t>
      </w:r>
      <w:r>
        <w:t>“</w:t>
      </w:r>
      <w:r>
        <w:rPr>
          <w:rFonts w:hint="eastAsia"/>
        </w:rPr>
        <w:t>输入不能为空</w:t>
      </w:r>
      <w:r>
        <w:t>”</w:t>
      </w:r>
      <w:r>
        <w:rPr>
          <w:rFonts w:hint="eastAsia"/>
        </w:rPr>
        <w:t>);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eturn false</w:t>
      </w:r>
      <w:r>
        <w:rPr>
          <w:rFonts w:hint="eastAsia"/>
        </w:rPr>
        <w:t>；</w:t>
      </w:r>
    </w:p>
    <w:p w:rsidR="00287842" w:rsidRDefault="00287842" w:rsidP="00287842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303869" w:rsidRDefault="00303869" w:rsidP="00303869">
      <w:pPr>
        <w:pStyle w:val="a5"/>
        <w:ind w:leftChars="971" w:left="2039" w:firstLineChars="50" w:firstLine="105"/>
        <w:rPr>
          <w:rFonts w:hint="eastAsia"/>
        </w:rPr>
      </w:pPr>
      <w:r>
        <w:t>E</w:t>
      </w:r>
      <w:r>
        <w:rPr>
          <w:rFonts w:hint="eastAsia"/>
        </w:rPr>
        <w:t>lse{</w:t>
      </w:r>
    </w:p>
    <w:p w:rsidR="00303869" w:rsidRDefault="00303869" w:rsidP="00303869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 xml:space="preserve">    </w:t>
      </w:r>
      <w:r>
        <w:t>R</w:t>
      </w:r>
      <w:r>
        <w:rPr>
          <w:rFonts w:hint="eastAsia"/>
        </w:rPr>
        <w:t>eturn true;</w:t>
      </w:r>
    </w:p>
    <w:p w:rsidR="00303869" w:rsidRDefault="00303869" w:rsidP="00303869">
      <w:pPr>
        <w:pStyle w:val="a5"/>
        <w:ind w:leftChars="971" w:left="2039"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E7125F" w:rsidRDefault="00287842" w:rsidP="00E7125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7125F" w:rsidRDefault="00E7125F" w:rsidP="00E7125F">
      <w:pPr>
        <w:pStyle w:val="a5"/>
        <w:ind w:left="2040" w:firstLineChars="0" w:firstLine="0"/>
        <w:rPr>
          <w:rFonts w:hint="eastAsia"/>
        </w:rPr>
      </w:pPr>
      <w:r>
        <w:rPr>
          <w:rFonts w:hint="eastAsia"/>
        </w:rPr>
        <w:t>调用函数：</w:t>
      </w:r>
    </w:p>
    <w:p w:rsidR="00287842" w:rsidRDefault="00287842" w:rsidP="00C55AC5">
      <w:pPr>
        <w:pStyle w:val="a5"/>
        <w:ind w:left="1620" w:firstLineChars="0" w:firstLine="0"/>
        <w:rPr>
          <w:rFonts w:hint="eastAsia"/>
        </w:rPr>
      </w:pPr>
      <w:r>
        <w:rPr>
          <w:rFonts w:hint="eastAsia"/>
        </w:rPr>
        <w:lastRenderedPageBreak/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 xml:space="preserve"> </w:t>
      </w:r>
      <w:r w:rsidRPr="00E7125F">
        <w:rPr>
          <w:rFonts w:hint="eastAsia"/>
          <w:color w:val="FF0000"/>
        </w:rPr>
        <w:t>onclick=</w:t>
      </w:r>
      <w:r w:rsidRPr="00E7125F">
        <w:rPr>
          <w:color w:val="FF0000"/>
        </w:rPr>
        <w:t>”</w:t>
      </w:r>
      <w:r w:rsidR="00E7125F" w:rsidRPr="00E7125F">
        <w:rPr>
          <w:rFonts w:hint="eastAsia"/>
          <w:color w:val="FF0000"/>
        </w:rPr>
        <w:t>return checkNum()</w:t>
      </w:r>
      <w:r w:rsidRPr="00E7125F">
        <w:rPr>
          <w:color w:val="FF0000"/>
        </w:rPr>
        <w:t>”</w:t>
      </w:r>
      <w:r>
        <w:rPr>
          <w:rFonts w:hint="eastAsia"/>
        </w:rPr>
        <w:t>&gt;</w:t>
      </w:r>
    </w:p>
    <w:p w:rsidR="00E7125F" w:rsidRDefault="00E7125F" w:rsidP="00E71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onclick=</w:t>
      </w:r>
      <w:r>
        <w:t>”</w:t>
      </w:r>
      <w:r>
        <w:rPr>
          <w:rFonts w:hint="eastAsia"/>
        </w:rPr>
        <w:t>return checkNum()</w:t>
      </w:r>
      <w:r>
        <w:t>”</w:t>
      </w:r>
      <w:r>
        <w:rPr>
          <w:rFonts w:hint="eastAsia"/>
        </w:rPr>
        <w:t>一定要带</w:t>
      </w:r>
      <w:r>
        <w:rPr>
          <w:rFonts w:hint="eastAsia"/>
        </w:rPr>
        <w:t>return</w:t>
      </w:r>
    </w:p>
    <w:p w:rsidR="006503FE" w:rsidRPr="002D5EBF" w:rsidRDefault="006503FE" w:rsidP="006503FE"/>
    <w:sectPr w:rsidR="006503FE" w:rsidRPr="002D5EBF" w:rsidSect="0091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369" w:rsidRDefault="00A61369" w:rsidP="0082171A">
      <w:r>
        <w:separator/>
      </w:r>
    </w:p>
  </w:endnote>
  <w:endnote w:type="continuationSeparator" w:id="1">
    <w:p w:rsidR="00A61369" w:rsidRDefault="00A61369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369" w:rsidRDefault="00A61369" w:rsidP="0082171A">
      <w:r>
        <w:separator/>
      </w:r>
    </w:p>
  </w:footnote>
  <w:footnote w:type="continuationSeparator" w:id="1">
    <w:p w:rsidR="00A61369" w:rsidRDefault="00A61369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5E1004A"/>
    <w:multiLevelType w:val="hybridMultilevel"/>
    <w:tmpl w:val="CCDA67FA"/>
    <w:lvl w:ilvl="0" w:tplc="7602C5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7D33022"/>
    <w:multiLevelType w:val="hybridMultilevel"/>
    <w:tmpl w:val="6B3AEAF2"/>
    <w:lvl w:ilvl="0" w:tplc="04090011">
      <w:start w:val="1"/>
      <w:numFmt w:val="decimal"/>
      <w:lvlText w:val="%1)"/>
      <w:lvlJc w:val="left"/>
      <w:pPr>
        <w:ind w:left="2460" w:hanging="420"/>
      </w:p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27A8170C"/>
    <w:multiLevelType w:val="hybridMultilevel"/>
    <w:tmpl w:val="C57CBDC2"/>
    <w:lvl w:ilvl="0" w:tplc="04090011">
      <w:start w:val="1"/>
      <w:numFmt w:val="decimal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44E93"/>
    <w:multiLevelType w:val="hybridMultilevel"/>
    <w:tmpl w:val="365830BA"/>
    <w:lvl w:ilvl="0" w:tplc="04090011">
      <w:start w:val="1"/>
      <w:numFmt w:val="decimal"/>
      <w:lvlText w:val="%1)"/>
      <w:lvlJc w:val="lef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7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622A16"/>
    <w:multiLevelType w:val="hybridMultilevel"/>
    <w:tmpl w:val="5CDA6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FF84477"/>
    <w:multiLevelType w:val="hybridMultilevel"/>
    <w:tmpl w:val="9BF0E3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4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0D0059"/>
    <w:rsid w:val="000D77AD"/>
    <w:rsid w:val="000F7545"/>
    <w:rsid w:val="001410A7"/>
    <w:rsid w:val="00160457"/>
    <w:rsid w:val="00162ADF"/>
    <w:rsid w:val="00180EC0"/>
    <w:rsid w:val="001A45E6"/>
    <w:rsid w:val="001C2531"/>
    <w:rsid w:val="001C29B2"/>
    <w:rsid w:val="00211330"/>
    <w:rsid w:val="0022517F"/>
    <w:rsid w:val="0022585D"/>
    <w:rsid w:val="002836D2"/>
    <w:rsid w:val="00287842"/>
    <w:rsid w:val="002951B9"/>
    <w:rsid w:val="00296528"/>
    <w:rsid w:val="002D5EBF"/>
    <w:rsid w:val="002F5E7B"/>
    <w:rsid w:val="002F78A1"/>
    <w:rsid w:val="00303869"/>
    <w:rsid w:val="003E7A36"/>
    <w:rsid w:val="003F7933"/>
    <w:rsid w:val="00471C26"/>
    <w:rsid w:val="004A1604"/>
    <w:rsid w:val="004A486C"/>
    <w:rsid w:val="004B303A"/>
    <w:rsid w:val="004E3CEA"/>
    <w:rsid w:val="004F6A37"/>
    <w:rsid w:val="00504250"/>
    <w:rsid w:val="0052775B"/>
    <w:rsid w:val="00537A63"/>
    <w:rsid w:val="00564753"/>
    <w:rsid w:val="005836EC"/>
    <w:rsid w:val="005D5925"/>
    <w:rsid w:val="005E243D"/>
    <w:rsid w:val="005F6AF4"/>
    <w:rsid w:val="00613B40"/>
    <w:rsid w:val="006245B1"/>
    <w:rsid w:val="0063176C"/>
    <w:rsid w:val="006503FE"/>
    <w:rsid w:val="00654C49"/>
    <w:rsid w:val="00662C26"/>
    <w:rsid w:val="00686B93"/>
    <w:rsid w:val="006873A8"/>
    <w:rsid w:val="00693C12"/>
    <w:rsid w:val="006B2689"/>
    <w:rsid w:val="006E1C46"/>
    <w:rsid w:val="006F519C"/>
    <w:rsid w:val="00713DE3"/>
    <w:rsid w:val="007163DD"/>
    <w:rsid w:val="0072701E"/>
    <w:rsid w:val="00731C81"/>
    <w:rsid w:val="00795906"/>
    <w:rsid w:val="007B497A"/>
    <w:rsid w:val="007E186C"/>
    <w:rsid w:val="007F1537"/>
    <w:rsid w:val="00802822"/>
    <w:rsid w:val="0082171A"/>
    <w:rsid w:val="0083547D"/>
    <w:rsid w:val="0084695C"/>
    <w:rsid w:val="0086302F"/>
    <w:rsid w:val="008843EB"/>
    <w:rsid w:val="008937A5"/>
    <w:rsid w:val="008B31C9"/>
    <w:rsid w:val="008C3246"/>
    <w:rsid w:val="008F6448"/>
    <w:rsid w:val="00903E10"/>
    <w:rsid w:val="00915884"/>
    <w:rsid w:val="00956B62"/>
    <w:rsid w:val="009B15BB"/>
    <w:rsid w:val="009B3398"/>
    <w:rsid w:val="009C035A"/>
    <w:rsid w:val="009C6E69"/>
    <w:rsid w:val="009F61F9"/>
    <w:rsid w:val="00A00799"/>
    <w:rsid w:val="00A061A2"/>
    <w:rsid w:val="00A4601D"/>
    <w:rsid w:val="00A61369"/>
    <w:rsid w:val="00A76CB7"/>
    <w:rsid w:val="00AB0774"/>
    <w:rsid w:val="00AB6E6C"/>
    <w:rsid w:val="00B0226F"/>
    <w:rsid w:val="00B34A4A"/>
    <w:rsid w:val="00BC48AA"/>
    <w:rsid w:val="00C31765"/>
    <w:rsid w:val="00C54012"/>
    <w:rsid w:val="00C55032"/>
    <w:rsid w:val="00C55AC5"/>
    <w:rsid w:val="00C568BF"/>
    <w:rsid w:val="00C80555"/>
    <w:rsid w:val="00CC3901"/>
    <w:rsid w:val="00CE5D65"/>
    <w:rsid w:val="00CF4D57"/>
    <w:rsid w:val="00D4054F"/>
    <w:rsid w:val="00D73A27"/>
    <w:rsid w:val="00DA4BD6"/>
    <w:rsid w:val="00DC1721"/>
    <w:rsid w:val="00DE1A1A"/>
    <w:rsid w:val="00DE485E"/>
    <w:rsid w:val="00E2186D"/>
    <w:rsid w:val="00E24A4A"/>
    <w:rsid w:val="00E676B6"/>
    <w:rsid w:val="00E7125F"/>
    <w:rsid w:val="00EB08FC"/>
    <w:rsid w:val="00EB4FEA"/>
    <w:rsid w:val="00EC16AF"/>
    <w:rsid w:val="00EC260F"/>
    <w:rsid w:val="00EE106A"/>
    <w:rsid w:val="00F065EC"/>
    <w:rsid w:val="00F138D5"/>
    <w:rsid w:val="00F26C84"/>
    <w:rsid w:val="00F30515"/>
    <w:rsid w:val="00F50F2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8" type="connector" idref="#_x0000_s2059"/>
        <o:r id="V:Rule9" type="connector" idref="#_x0000_s2054"/>
        <o:r id="V:Rule10" type="connector" idref="#_x0000_s2063"/>
        <o:r id="V:Rule11" type="connector" idref="#_x0000_s2055"/>
        <o:r id="V:Rule12" type="connector" idref="#_x0000_s2061"/>
        <o:r id="V:Rule13" type="connector" idref="#_x0000_s2064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6</Pages>
  <Words>718</Words>
  <Characters>4098</Characters>
  <Application>Microsoft Office Word</Application>
  <DocSecurity>0</DocSecurity>
  <Lines>34</Lines>
  <Paragraphs>9</Paragraphs>
  <ScaleCrop>false</ScaleCrop>
  <Company>Microsoft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231</cp:revision>
  <dcterms:created xsi:type="dcterms:W3CDTF">2019-02-14T05:14:00Z</dcterms:created>
  <dcterms:modified xsi:type="dcterms:W3CDTF">2019-02-18T10:24:00Z</dcterms:modified>
</cp:coreProperties>
</file>