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B66B" w14:textId="7CA3DB6B" w:rsidR="007A4052" w:rsidRPr="007A4052" w:rsidRDefault="007A4052" w:rsidP="007A4052">
      <w:pPr>
        <w:spacing w:afterLines="100" w:after="312"/>
        <w:jc w:val="center"/>
        <w:rPr>
          <w:b/>
          <w:bCs/>
          <w:sz w:val="48"/>
          <w:szCs w:val="48"/>
        </w:rPr>
      </w:pPr>
      <w:r w:rsidRPr="007A4052">
        <w:rPr>
          <w:rFonts w:hint="eastAsia"/>
          <w:b/>
          <w:bCs/>
          <w:sz w:val="48"/>
          <w:szCs w:val="48"/>
        </w:rPr>
        <w:t>西</w:t>
      </w:r>
      <w:proofErr w:type="gramStart"/>
      <w:r w:rsidRPr="007A4052">
        <w:rPr>
          <w:rFonts w:hint="eastAsia"/>
          <w:b/>
          <w:bCs/>
          <w:sz w:val="48"/>
          <w:szCs w:val="48"/>
        </w:rPr>
        <w:t>溪国家</w:t>
      </w:r>
      <w:proofErr w:type="gramEnd"/>
      <w:r w:rsidRPr="007A4052">
        <w:rPr>
          <w:rFonts w:hint="eastAsia"/>
          <w:b/>
          <w:bCs/>
          <w:sz w:val="48"/>
          <w:szCs w:val="48"/>
        </w:rPr>
        <w:t>湿地公园</w:t>
      </w:r>
    </w:p>
    <w:p w14:paraId="732F4070" w14:textId="17935A37" w:rsidR="00AA431B" w:rsidRPr="00C70E61" w:rsidRDefault="00C70E61" w:rsidP="00DA50A3">
      <w:pPr>
        <w:ind w:firstLineChars="200" w:firstLine="420"/>
      </w:pPr>
      <w:r w:rsidRPr="00950F22">
        <w:rPr>
          <w:rFonts w:hint="eastAsia"/>
        </w:rPr>
        <w:t>西</w:t>
      </w:r>
      <w:r w:rsidR="00AA431B" w:rsidRPr="00C70E61">
        <w:rPr>
          <w:rFonts w:hint="eastAsia"/>
        </w:rPr>
        <w:t>溪湿地国家公园，位于浙江省杭州市区西部，距西湖不到</w:t>
      </w:r>
      <w:r w:rsidR="00AA431B" w:rsidRPr="00C70E61">
        <w:rPr>
          <w:rFonts w:hint="eastAsia"/>
        </w:rPr>
        <w:t>5</w:t>
      </w:r>
      <w:r w:rsidR="00AA431B" w:rsidRPr="00C70E61">
        <w:rPr>
          <w:rFonts w:hint="eastAsia"/>
        </w:rPr>
        <w:t>公里，是罕见的城中次生湿地。这里生态资源丰富、自然景观质朴、文化积淀深厚，曾与西湖、西</w:t>
      </w:r>
      <w:proofErr w:type="gramStart"/>
      <w:r w:rsidR="00AA431B" w:rsidRPr="00C70E61">
        <w:rPr>
          <w:rFonts w:hint="eastAsia"/>
        </w:rPr>
        <w:t>泠</w:t>
      </w:r>
      <w:proofErr w:type="gramEnd"/>
      <w:r w:rsidR="00AA431B" w:rsidRPr="00C70E61">
        <w:rPr>
          <w:rFonts w:hint="eastAsia"/>
        </w:rPr>
        <w:t>并称杭州“三西”，是目前国内第一个也是唯一的集城市湿地、农耕湿地、文化湿地于一体的国家湿地公园。</w:t>
      </w:r>
      <w:r w:rsidR="00AA431B" w:rsidRPr="00C70E61">
        <w:rPr>
          <w:rFonts w:hint="eastAsia"/>
        </w:rPr>
        <w:t>2009</w:t>
      </w:r>
      <w:r w:rsidR="00AA431B" w:rsidRPr="00C70E61">
        <w:rPr>
          <w:rFonts w:hint="eastAsia"/>
        </w:rPr>
        <w:t>年</w:t>
      </w:r>
      <w:r w:rsidR="00AA431B" w:rsidRPr="00C70E61">
        <w:rPr>
          <w:rFonts w:hint="eastAsia"/>
        </w:rPr>
        <w:t>11</w:t>
      </w:r>
      <w:r w:rsidR="00AA431B" w:rsidRPr="00C70E61">
        <w:rPr>
          <w:rFonts w:hint="eastAsia"/>
        </w:rPr>
        <w:t>月</w:t>
      </w:r>
      <w:r w:rsidR="00AA431B" w:rsidRPr="00C70E61">
        <w:rPr>
          <w:rFonts w:hint="eastAsia"/>
        </w:rPr>
        <w:t>03</w:t>
      </w:r>
      <w:r w:rsidR="00AA431B" w:rsidRPr="00C70E61">
        <w:rPr>
          <w:rFonts w:hint="eastAsia"/>
        </w:rPr>
        <w:t>日，浙江杭州西</w:t>
      </w:r>
      <w:proofErr w:type="gramStart"/>
      <w:r w:rsidR="00AA431B" w:rsidRPr="00C70E61">
        <w:rPr>
          <w:rFonts w:hint="eastAsia"/>
        </w:rPr>
        <w:t>溪国家</w:t>
      </w:r>
      <w:proofErr w:type="gramEnd"/>
      <w:r w:rsidR="00AA431B" w:rsidRPr="00C70E61">
        <w:rPr>
          <w:rFonts w:hint="eastAsia"/>
        </w:rPr>
        <w:t>湿地公园被列入国际重要湿地名录。</w:t>
      </w:r>
    </w:p>
    <w:tbl>
      <w:tblPr>
        <w:tblStyle w:val="4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A71DE7" w:rsidRPr="00A71DE7" w14:paraId="4C643EE5" w14:textId="77777777" w:rsidTr="0050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B3B6D4" w14:textId="77777777" w:rsidR="00A71DE7" w:rsidRPr="00A71DE7" w:rsidRDefault="00A71DE7" w:rsidP="00A963C3">
            <w:pPr>
              <w:jc w:val="left"/>
              <w:rPr>
                <w:szCs w:val="21"/>
              </w:rPr>
            </w:pPr>
            <w:r w:rsidRPr="00A71DE7">
              <w:rPr>
                <w:rFonts w:ascii="宋体" w:hAnsi="宋体" w:cs="宋体"/>
                <w:kern w:val="0"/>
                <w:szCs w:val="21"/>
              </w:rPr>
              <w:t>中文名：</w:t>
            </w:r>
          </w:p>
        </w:tc>
        <w:tc>
          <w:tcPr>
            <w:tcW w:w="4148" w:type="dxa"/>
          </w:tcPr>
          <w:p w14:paraId="42798EB3" w14:textId="77777777" w:rsidR="00A71DE7" w:rsidRPr="00A71DE7" w:rsidRDefault="00A71DE7" w:rsidP="00A963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71DE7">
              <w:rPr>
                <w:rFonts w:ascii="宋体" w:hAnsi="宋体" w:cs="宋体"/>
                <w:kern w:val="0"/>
                <w:szCs w:val="21"/>
              </w:rPr>
              <w:t>西</w:t>
            </w:r>
            <w:proofErr w:type="gramStart"/>
            <w:r w:rsidRPr="00A71DE7">
              <w:rPr>
                <w:rFonts w:ascii="宋体" w:hAnsi="宋体" w:cs="宋体"/>
                <w:kern w:val="0"/>
                <w:szCs w:val="21"/>
              </w:rPr>
              <w:t>溪国家</w:t>
            </w:r>
            <w:proofErr w:type="gramEnd"/>
            <w:r w:rsidRPr="00A71DE7">
              <w:rPr>
                <w:rFonts w:ascii="宋体" w:hAnsi="宋体" w:cs="宋体"/>
                <w:kern w:val="0"/>
                <w:szCs w:val="21"/>
              </w:rPr>
              <w:t>湿地公园</w:t>
            </w:r>
          </w:p>
        </w:tc>
      </w:tr>
      <w:tr w:rsidR="00A71DE7" w:rsidRPr="00A71DE7" w14:paraId="7E8D5F30" w14:textId="77777777" w:rsidTr="00504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CCDB72D" w14:textId="77777777" w:rsidR="00A71DE7" w:rsidRPr="00A71DE7" w:rsidRDefault="00A71DE7" w:rsidP="00A963C3">
            <w:pPr>
              <w:jc w:val="left"/>
              <w:rPr>
                <w:szCs w:val="21"/>
              </w:rPr>
            </w:pPr>
            <w:r w:rsidRPr="00A71DE7">
              <w:rPr>
                <w:rFonts w:ascii="宋体" w:hAnsi="宋体" w:cs="宋体"/>
                <w:kern w:val="0"/>
                <w:szCs w:val="21"/>
              </w:rPr>
              <w:t>占地面积：</w:t>
            </w:r>
          </w:p>
        </w:tc>
        <w:tc>
          <w:tcPr>
            <w:tcW w:w="4148" w:type="dxa"/>
          </w:tcPr>
          <w:p w14:paraId="3AF906F9" w14:textId="77777777" w:rsidR="00A71DE7" w:rsidRPr="00A71DE7" w:rsidRDefault="00A71DE7" w:rsidP="00A963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71DE7">
              <w:rPr>
                <w:rFonts w:ascii="宋体" w:hAnsi="宋体" w:cs="宋体"/>
                <w:kern w:val="0"/>
                <w:szCs w:val="21"/>
              </w:rPr>
              <w:t>10.08平方公里</w:t>
            </w:r>
          </w:p>
        </w:tc>
      </w:tr>
      <w:tr w:rsidR="00A71DE7" w:rsidRPr="00A71DE7" w14:paraId="4201E77B" w14:textId="77777777" w:rsidTr="00504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89A163" w14:textId="77777777" w:rsidR="00A71DE7" w:rsidRPr="00A71DE7" w:rsidRDefault="00A71DE7" w:rsidP="00A963C3">
            <w:pPr>
              <w:jc w:val="left"/>
              <w:rPr>
                <w:szCs w:val="21"/>
              </w:rPr>
            </w:pPr>
            <w:r w:rsidRPr="00A71DE7">
              <w:rPr>
                <w:rFonts w:ascii="宋体" w:hAnsi="宋体" w:cs="宋体"/>
                <w:kern w:val="0"/>
                <w:szCs w:val="21"/>
              </w:rPr>
              <w:t>地理位置：</w:t>
            </w:r>
          </w:p>
        </w:tc>
        <w:tc>
          <w:tcPr>
            <w:tcW w:w="4148" w:type="dxa"/>
          </w:tcPr>
          <w:p w14:paraId="0B010AA4" w14:textId="77777777" w:rsidR="00A71DE7" w:rsidRPr="00A71DE7" w:rsidRDefault="00A71DE7" w:rsidP="00A963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71DE7">
              <w:rPr>
                <w:rFonts w:ascii="宋体" w:hAnsi="宋体" w:cs="宋体"/>
                <w:kern w:val="0"/>
                <w:szCs w:val="21"/>
              </w:rPr>
              <w:t>杭州市区西部，距西湖不到5公里</w:t>
            </w:r>
          </w:p>
        </w:tc>
      </w:tr>
      <w:tr w:rsidR="00A71DE7" w:rsidRPr="00A71DE7" w14:paraId="1791249E" w14:textId="77777777" w:rsidTr="00504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1A3279" w14:textId="77777777" w:rsidR="00A71DE7" w:rsidRPr="00A71DE7" w:rsidRDefault="00A71DE7" w:rsidP="00A963C3">
            <w:pPr>
              <w:jc w:val="left"/>
              <w:rPr>
                <w:szCs w:val="21"/>
              </w:rPr>
            </w:pPr>
            <w:r w:rsidRPr="00A71DE7">
              <w:rPr>
                <w:rFonts w:ascii="宋体" w:hAnsi="宋体" w:cs="宋体"/>
                <w:kern w:val="0"/>
                <w:szCs w:val="21"/>
              </w:rPr>
              <w:t>开放面积：</w:t>
            </w:r>
          </w:p>
        </w:tc>
        <w:tc>
          <w:tcPr>
            <w:tcW w:w="4148" w:type="dxa"/>
          </w:tcPr>
          <w:p w14:paraId="2E0F2F2A" w14:textId="77777777" w:rsidR="00A71DE7" w:rsidRPr="00A71DE7" w:rsidRDefault="00A71DE7" w:rsidP="00A963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71DE7">
              <w:rPr>
                <w:rFonts w:ascii="宋体" w:hAnsi="宋体" w:cs="宋体"/>
                <w:kern w:val="0"/>
                <w:szCs w:val="21"/>
              </w:rPr>
              <w:t>3.46平方公里</w:t>
            </w:r>
          </w:p>
        </w:tc>
      </w:tr>
    </w:tbl>
    <w:p w14:paraId="320CD052" w14:textId="77777777" w:rsidR="00AA431B" w:rsidRDefault="00AA431B" w:rsidP="00AA431B"/>
    <w:p w14:paraId="30A09835" w14:textId="77777777" w:rsidR="00AA431B" w:rsidRDefault="00AA431B" w:rsidP="007A405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景区简介</w:t>
      </w:r>
    </w:p>
    <w:p w14:paraId="1041D24A" w14:textId="5FA77552" w:rsidR="007A4052" w:rsidRPr="007A4052" w:rsidRDefault="007A4052" w:rsidP="007A4052">
      <w:pPr>
        <w:keepNext/>
        <w:framePr w:dropCap="drop" w:lines="3" w:wrap="around" w:vAnchor="text" w:hAnchor="text"/>
        <w:spacing w:before="20" w:line="876" w:lineRule="exact"/>
        <w:ind w:firstLine="420"/>
        <w:textAlignment w:val="baseline"/>
        <w:rPr>
          <w:rFonts w:ascii="宋体" w:hAnsi="宋体"/>
          <w:position w:val="-2"/>
          <w:sz w:val="89"/>
        </w:rPr>
      </w:pPr>
      <w:r w:rsidRPr="007A4052">
        <w:rPr>
          <w:rFonts w:ascii="宋体" w:hAnsi="宋体" w:hint="eastAsia"/>
          <w:position w:val="-2"/>
          <w:sz w:val="89"/>
        </w:rPr>
        <w:t>西</w:t>
      </w:r>
    </w:p>
    <w:p w14:paraId="1BFBE87F" w14:textId="140A067C" w:rsidR="00AA431B" w:rsidRDefault="00AA431B" w:rsidP="007A4052">
      <w:r>
        <w:rPr>
          <w:rFonts w:hint="eastAsia"/>
        </w:rPr>
        <w:t>溪，古称河渚，“曲水弯环，群山四绕，名园古刹，前后踵接，又多芦汀沙溆”。如今的西</w:t>
      </w:r>
      <w:proofErr w:type="gramStart"/>
      <w:r>
        <w:rPr>
          <w:rFonts w:hint="eastAsia"/>
        </w:rPr>
        <w:t>溪国家</w:t>
      </w:r>
      <w:proofErr w:type="gramEnd"/>
      <w:r>
        <w:rPr>
          <w:rFonts w:hint="eastAsia"/>
        </w:rPr>
        <w:t>湿地公园坐落于杭州市区西部，横跨西湖区与余杭区两区，占地面积</w:t>
      </w:r>
      <w:r>
        <w:rPr>
          <w:rFonts w:hint="eastAsia"/>
        </w:rPr>
        <w:t>10.08</w:t>
      </w:r>
      <w:r>
        <w:rPr>
          <w:rFonts w:hint="eastAsia"/>
        </w:rPr>
        <w:t>平方公里，分为东部湿地生态保护培育区、中部湿地生态旅游休闲区和西部湿地生态景观封育区。在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日，杭州西</w:t>
      </w:r>
      <w:proofErr w:type="gramStart"/>
      <w:r>
        <w:rPr>
          <w:rFonts w:hint="eastAsia"/>
        </w:rPr>
        <w:t>溪国家</w:t>
      </w:r>
      <w:proofErr w:type="gramEnd"/>
      <w:r>
        <w:rPr>
          <w:rFonts w:hint="eastAsia"/>
        </w:rPr>
        <w:t>湿地公园荣升国家</w:t>
      </w:r>
      <w:r>
        <w:rPr>
          <w:rFonts w:hint="eastAsia"/>
        </w:rPr>
        <w:t>AAAAA</w:t>
      </w:r>
      <w:r>
        <w:rPr>
          <w:rFonts w:hint="eastAsia"/>
        </w:rPr>
        <w:t>级旅游景区。</w:t>
      </w:r>
    </w:p>
    <w:p w14:paraId="2A130F4E" w14:textId="77777777" w:rsidR="00AA431B" w:rsidRDefault="00AA431B" w:rsidP="007A405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历史文化</w:t>
      </w:r>
    </w:p>
    <w:p w14:paraId="4C7C67D0" w14:textId="77777777" w:rsidR="007A4052" w:rsidRDefault="00AA431B" w:rsidP="00460851">
      <w:pPr>
        <w:ind w:firstLineChars="200" w:firstLine="420"/>
      </w:pPr>
      <w:r>
        <w:rPr>
          <w:rFonts w:hint="eastAsia"/>
        </w:rPr>
        <w:t>对于西溪湿地的历史，概括地说，归纳为远古雏形、汉唐形成、宋元发展、明清昌盛、民国萎缩与现今新生的六个阶段。</w:t>
      </w:r>
    </w:p>
    <w:p w14:paraId="42C942FE" w14:textId="77777777" w:rsidR="007A4052" w:rsidRDefault="00AA431B" w:rsidP="00460851">
      <w:pPr>
        <w:ind w:firstLineChars="200" w:firstLine="420"/>
      </w:pPr>
      <w:r>
        <w:rPr>
          <w:rFonts w:hint="eastAsia"/>
        </w:rPr>
        <w:t>在四五千年前，西溪的低湿之地，如受天目山春夏洪水的冲流，此处被淹没，便成了湖泊，而干旱之时，湿地也就出现。湿地</w:t>
      </w:r>
      <w:proofErr w:type="gramStart"/>
      <w:r>
        <w:rPr>
          <w:rFonts w:hint="eastAsia"/>
        </w:rPr>
        <w:t>随隐随现</w:t>
      </w:r>
      <w:proofErr w:type="gramEnd"/>
      <w:r>
        <w:rPr>
          <w:rFonts w:hint="eastAsia"/>
        </w:rPr>
        <w:t>的现象，因此可以把它称为雏形阶段。从东汉熹平元年（</w:t>
      </w:r>
      <w:r>
        <w:rPr>
          <w:rFonts w:hint="eastAsia"/>
        </w:rPr>
        <w:t>172</w:t>
      </w:r>
      <w:r>
        <w:rPr>
          <w:rFonts w:hint="eastAsia"/>
        </w:rPr>
        <w:t>年）建造南湖算起，到唐末五代为止，大约有一千多年时间，是西溪湿地形成期。</w:t>
      </w:r>
    </w:p>
    <w:p w14:paraId="383EDB88" w14:textId="5BA77891" w:rsidR="00AA431B" w:rsidRDefault="00183F37" w:rsidP="007A405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三</w:t>
      </w:r>
      <w:proofErr w:type="gramStart"/>
      <w:r>
        <w:rPr>
          <w:rFonts w:hint="eastAsia"/>
        </w:rPr>
        <w:t>堤五</w:t>
      </w:r>
      <w:r w:rsidR="00AA431B">
        <w:rPr>
          <w:rFonts w:hint="eastAsia"/>
        </w:rPr>
        <w:t>景</w:t>
      </w:r>
      <w:proofErr w:type="gramEnd"/>
    </w:p>
    <w:p w14:paraId="5E78D316" w14:textId="77777777" w:rsidR="00AA431B" w:rsidRDefault="00AA431B" w:rsidP="00B7614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福堤</w:t>
      </w:r>
    </w:p>
    <w:p w14:paraId="5C46D54C" w14:textId="77777777" w:rsidR="00AA431B" w:rsidRDefault="00AA431B" w:rsidP="00950F22">
      <w:pPr>
        <w:ind w:firstLineChars="200" w:firstLine="420"/>
      </w:pPr>
      <w:r>
        <w:rPr>
          <w:rFonts w:hint="eastAsia"/>
        </w:rPr>
        <w:t>“福堤”是一条南北向的长堤，全长</w:t>
      </w:r>
      <w:r>
        <w:rPr>
          <w:rFonts w:hint="eastAsia"/>
        </w:rPr>
        <w:t>2300</w:t>
      </w:r>
      <w:r>
        <w:rPr>
          <w:rFonts w:hint="eastAsia"/>
        </w:rPr>
        <w:t>米，宽</w:t>
      </w:r>
      <w:r>
        <w:rPr>
          <w:rFonts w:hint="eastAsia"/>
        </w:rPr>
        <w:t>7</w:t>
      </w:r>
      <w:r>
        <w:rPr>
          <w:rFonts w:hint="eastAsia"/>
        </w:rPr>
        <w:t>米，是西溪的一条文化堤，其意为杭州是“最具幸福感的城市”。</w:t>
      </w:r>
    </w:p>
    <w:p w14:paraId="2471AA70" w14:textId="77777777" w:rsidR="00AA431B" w:rsidRDefault="00AA431B" w:rsidP="00B7614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绿堤</w:t>
      </w:r>
    </w:p>
    <w:p w14:paraId="37A45EC2" w14:textId="77777777" w:rsidR="00AA431B" w:rsidRDefault="00AA431B" w:rsidP="00950F22">
      <w:pPr>
        <w:ind w:firstLineChars="200" w:firstLine="420"/>
      </w:pPr>
      <w:r>
        <w:rPr>
          <w:rFonts w:hint="eastAsia"/>
        </w:rPr>
        <w:t>“绿堤”是一条东西向的长堤，全长</w:t>
      </w:r>
      <w:r>
        <w:rPr>
          <w:rFonts w:hint="eastAsia"/>
        </w:rPr>
        <w:t>1600</w:t>
      </w:r>
      <w:r>
        <w:rPr>
          <w:rFonts w:hint="eastAsia"/>
        </w:rPr>
        <w:t>米，宽</w:t>
      </w:r>
      <w:r>
        <w:rPr>
          <w:rFonts w:hint="eastAsia"/>
        </w:rPr>
        <w:t>7</w:t>
      </w:r>
      <w:r>
        <w:rPr>
          <w:rFonts w:hint="eastAsia"/>
        </w:rPr>
        <w:t>米，是西溪的一条生态堤，与杭州市打造生态城市相呼应。</w:t>
      </w:r>
    </w:p>
    <w:p w14:paraId="37D40AAC" w14:textId="77777777" w:rsidR="00AA431B" w:rsidRDefault="00AA431B" w:rsidP="00B7614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寿堤</w:t>
      </w:r>
    </w:p>
    <w:p w14:paraId="5CAA4C4A" w14:textId="77777777" w:rsidR="008B026F" w:rsidRDefault="00AA431B" w:rsidP="00950F22">
      <w:pPr>
        <w:ind w:firstLineChars="200" w:firstLine="420"/>
      </w:pPr>
      <w:proofErr w:type="gramStart"/>
      <w:r>
        <w:rPr>
          <w:rFonts w:hint="eastAsia"/>
        </w:rPr>
        <w:t>“寿堤”位西溪</w:t>
      </w:r>
      <w:proofErr w:type="gramEnd"/>
      <w:r>
        <w:rPr>
          <w:rFonts w:hint="eastAsia"/>
        </w:rPr>
        <w:t>湿地三期内，与</w:t>
      </w:r>
      <w:proofErr w:type="gramStart"/>
      <w:r>
        <w:rPr>
          <w:rFonts w:hint="eastAsia"/>
        </w:rPr>
        <w:t>五常港并行</w:t>
      </w:r>
      <w:proofErr w:type="gramEnd"/>
      <w:r>
        <w:rPr>
          <w:rFonts w:hint="eastAsia"/>
        </w:rPr>
        <w:t>，南北走向，全长约</w:t>
      </w:r>
      <w:r>
        <w:rPr>
          <w:rFonts w:hint="eastAsia"/>
        </w:rPr>
        <w:t>3600</w:t>
      </w:r>
      <w:r>
        <w:rPr>
          <w:rFonts w:hint="eastAsia"/>
        </w:rPr>
        <w:t>米，宽</w:t>
      </w:r>
      <w:r>
        <w:rPr>
          <w:rFonts w:hint="eastAsia"/>
        </w:rPr>
        <w:t>4.5</w:t>
      </w:r>
      <w:r>
        <w:rPr>
          <w:rFonts w:hint="eastAsia"/>
        </w:rPr>
        <w:t>米，是西溪湿地中最长的一条堤。</w:t>
      </w:r>
    </w:p>
    <w:p w14:paraId="0C3D8AA1" w14:textId="77777777" w:rsidR="00B7614E" w:rsidRDefault="00183F37" w:rsidP="00950F22">
      <w:pPr>
        <w:ind w:firstLineChars="200" w:firstLine="420"/>
      </w:pPr>
      <w:proofErr w:type="gramStart"/>
      <w:r>
        <w:rPr>
          <w:rFonts w:hint="eastAsia"/>
        </w:rPr>
        <w:t>其中五</w:t>
      </w:r>
      <w:r w:rsidR="00B7614E">
        <w:rPr>
          <w:rFonts w:hint="eastAsia"/>
        </w:rPr>
        <w:t>景是</w:t>
      </w:r>
      <w:proofErr w:type="gramEnd"/>
      <w:r w:rsidR="00B7614E">
        <w:rPr>
          <w:rFonts w:hint="eastAsia"/>
        </w:rPr>
        <w:t>指：</w:t>
      </w:r>
    </w:p>
    <w:p w14:paraId="2FFBEA80" w14:textId="77777777" w:rsidR="00AA431B" w:rsidRDefault="00AA431B" w:rsidP="007A4052">
      <w:r>
        <w:rPr>
          <w:rFonts w:hint="eastAsia"/>
        </w:rPr>
        <w:t>秋芦飞雪</w:t>
      </w:r>
    </w:p>
    <w:p w14:paraId="6E600A30" w14:textId="77777777" w:rsidR="00AA431B" w:rsidRDefault="008B026F" w:rsidP="00950F22">
      <w:pPr>
        <w:ind w:firstLineChars="200" w:firstLine="420"/>
      </w:pPr>
      <w:r>
        <w:rPr>
          <w:rFonts w:hint="eastAsia"/>
        </w:rPr>
        <w:t>初名大圣庵，始建于宋。“庵水周四隅，</w:t>
      </w: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弥望，花时如雪”</w:t>
      </w:r>
      <w:r w:rsidR="00AA431B">
        <w:rPr>
          <w:rFonts w:hint="eastAsia"/>
        </w:rPr>
        <w:t>，是西溪景区内唯一需舟楫才能到达的景点，也是西溪湿地的精华景点之一。</w:t>
      </w:r>
    </w:p>
    <w:p w14:paraId="7573BD88" w14:textId="77777777" w:rsidR="00AA431B" w:rsidRDefault="00AA431B" w:rsidP="00B7614E">
      <w:pPr>
        <w:pStyle w:val="ab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火柿映波</w:t>
      </w:r>
      <w:proofErr w:type="gramEnd"/>
    </w:p>
    <w:p w14:paraId="743B1266" w14:textId="77777777" w:rsidR="00AA431B" w:rsidRDefault="00AA431B" w:rsidP="00950F22">
      <w:pPr>
        <w:ind w:firstLineChars="200" w:firstLine="420"/>
      </w:pPr>
      <w:r>
        <w:rPr>
          <w:rFonts w:hint="eastAsia"/>
        </w:rPr>
        <w:t>柿子树，被誉为长寿树，七绝果。西溪水岸，红柿万株，红果累累，缀满枝头，乡村田园景色展现眼前，使西溪湿地显露别样风情。</w:t>
      </w:r>
    </w:p>
    <w:p w14:paraId="193DC6F9" w14:textId="77777777" w:rsidR="00AA431B" w:rsidRDefault="00AA431B" w:rsidP="00B7614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龙舟胜会</w:t>
      </w:r>
    </w:p>
    <w:p w14:paraId="7206F1EE" w14:textId="77777777" w:rsidR="00AA431B" w:rsidRDefault="00AA431B" w:rsidP="00950F22">
      <w:pPr>
        <w:ind w:firstLineChars="200" w:firstLine="420"/>
      </w:pPr>
      <w:r>
        <w:rPr>
          <w:rFonts w:hint="eastAsia"/>
        </w:rPr>
        <w:t>自古以来，每年农历端午节，西溪四邻八乡之龙舟胜会于此，这一传统民俗活动至今长</w:t>
      </w:r>
      <w:r>
        <w:rPr>
          <w:rFonts w:hint="eastAsia"/>
        </w:rPr>
        <w:lastRenderedPageBreak/>
        <w:t>盛不衰。</w:t>
      </w:r>
    </w:p>
    <w:p w14:paraId="0F7C2F80" w14:textId="77777777" w:rsidR="00AA431B" w:rsidRDefault="00AA431B" w:rsidP="00B7614E">
      <w:pPr>
        <w:pStyle w:val="ab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莲滩鹭影</w:t>
      </w:r>
      <w:proofErr w:type="gramEnd"/>
    </w:p>
    <w:p w14:paraId="2A36F4AD" w14:textId="77777777" w:rsidR="00AA431B" w:rsidRDefault="00AA431B" w:rsidP="00950F22">
      <w:pPr>
        <w:ind w:firstLineChars="200" w:firstLine="420"/>
      </w:pPr>
      <w:r>
        <w:rPr>
          <w:rFonts w:hint="eastAsia"/>
        </w:rPr>
        <w:t>西</w:t>
      </w:r>
      <w:proofErr w:type="gramStart"/>
      <w:r>
        <w:rPr>
          <w:rFonts w:hint="eastAsia"/>
        </w:rPr>
        <w:t>溪综保</w:t>
      </w:r>
      <w:proofErr w:type="gramEnd"/>
      <w:r>
        <w:rPr>
          <w:rFonts w:hint="eastAsia"/>
        </w:rPr>
        <w:t>工程，极大地改善并恢复了生态环境，西溪已成了鸟类和各种湿地生物的天堂。莲花滩生态保护区位于西溪腹地，是西</w:t>
      </w:r>
      <w:proofErr w:type="gramStart"/>
      <w:r>
        <w:rPr>
          <w:rFonts w:hint="eastAsia"/>
        </w:rPr>
        <w:t>溪主要</w:t>
      </w:r>
      <w:proofErr w:type="gramEnd"/>
      <w:r>
        <w:rPr>
          <w:rFonts w:hint="eastAsia"/>
        </w:rPr>
        <w:t>的观鸟区，植被丰茂，绿水环绕，鹭鸟飞翔天际，鸣禽宛转丛林，生意盎然，野趣纷呈。</w:t>
      </w:r>
    </w:p>
    <w:p w14:paraId="19556D03" w14:textId="77777777" w:rsidR="00AA431B" w:rsidRDefault="00AA431B" w:rsidP="00B7614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洪园余韵</w:t>
      </w:r>
    </w:p>
    <w:p w14:paraId="7D43CF99" w14:textId="77777777" w:rsidR="00AA431B" w:rsidRDefault="00AA431B" w:rsidP="00950F22">
      <w:pPr>
        <w:ind w:firstLineChars="200" w:firstLine="420"/>
      </w:pPr>
      <w:r>
        <w:rPr>
          <w:rFonts w:hint="eastAsia"/>
        </w:rPr>
        <w:t>当年，洪钟承先世遗业，青</w:t>
      </w:r>
      <w:proofErr w:type="gramStart"/>
      <w:r>
        <w:rPr>
          <w:rFonts w:hint="eastAsia"/>
        </w:rPr>
        <w:t>缃</w:t>
      </w:r>
      <w:proofErr w:type="gramEnd"/>
      <w:r>
        <w:rPr>
          <w:rFonts w:hint="eastAsia"/>
        </w:rPr>
        <w:t>盈积。构书楼，课子弟，闲与老</w:t>
      </w:r>
      <w:proofErr w:type="gramStart"/>
      <w:r>
        <w:rPr>
          <w:rFonts w:hint="eastAsia"/>
        </w:rPr>
        <w:t>农村翁究晴雨</w:t>
      </w:r>
      <w:proofErr w:type="gramEnd"/>
      <w:r>
        <w:rPr>
          <w:rFonts w:hint="eastAsia"/>
        </w:rPr>
        <w:t>、话桑麻，怡然自乐。此次复建，尽现园内峰石崩云，花木扶疏胜景。体现宁静淡泊、远离喧嚣的归隐文化。</w:t>
      </w:r>
    </w:p>
    <w:p w14:paraId="2D8013AC" w14:textId="77777777" w:rsidR="00C70E61" w:rsidRDefault="00CD49E7" w:rsidP="007A4052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必游景点</w:t>
      </w:r>
    </w:p>
    <w:p w14:paraId="257F8753" w14:textId="77777777" w:rsidR="00CD49E7" w:rsidRDefault="00CD49E7" w:rsidP="007A4052">
      <w:r>
        <w:rPr>
          <w:rFonts w:hint="eastAsia"/>
        </w:rPr>
        <w:t>洪园</w:t>
      </w:r>
    </w:p>
    <w:p w14:paraId="28774CD3" w14:textId="77777777" w:rsidR="00CD49E7" w:rsidRDefault="00CD49E7" w:rsidP="00950F22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月开始建设，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日有限开园，</w:t>
      </w:r>
      <w:r>
        <w:rPr>
          <w:rFonts w:hint="eastAsia"/>
        </w:rPr>
        <w:t>2009</w:t>
      </w:r>
      <w:r>
        <w:rPr>
          <w:rFonts w:hint="eastAsia"/>
        </w:rPr>
        <w:t>年春节开始对外试运营，以五常水乡文化，洪氏文化为内涵，是西</w:t>
      </w:r>
      <w:proofErr w:type="gramStart"/>
      <w:r>
        <w:rPr>
          <w:rFonts w:hint="eastAsia"/>
        </w:rPr>
        <w:t>溪国家</w:t>
      </w:r>
      <w:proofErr w:type="gramEnd"/>
      <w:r>
        <w:rPr>
          <w:rFonts w:hint="eastAsia"/>
        </w:rPr>
        <w:t>湿地公园中具有湿地水乡特征的重要功能区块。</w:t>
      </w:r>
    </w:p>
    <w:p w14:paraId="03CB140C" w14:textId="77777777" w:rsidR="00CD49E7" w:rsidRDefault="00CD49E7" w:rsidP="00B7614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秋雪庵</w:t>
      </w:r>
    </w:p>
    <w:p w14:paraId="20CCB839" w14:textId="77777777" w:rsidR="00CD49E7" w:rsidRDefault="00CD49E7" w:rsidP="00950F22">
      <w:pPr>
        <w:ind w:firstLineChars="200" w:firstLine="420"/>
      </w:pPr>
      <w:r>
        <w:rPr>
          <w:rFonts w:hint="eastAsia"/>
        </w:rPr>
        <w:t>穿过密布的水网，茂盛的芦苇，不时惊飞数只水鸟，船在芦苇荡间穿行，边上出现一个孤岛，那便是秋庵。位于西溪河</w:t>
      </w:r>
      <w:proofErr w:type="gramStart"/>
      <w:r>
        <w:rPr>
          <w:rFonts w:hint="eastAsia"/>
        </w:rPr>
        <w:t>渚</w:t>
      </w:r>
      <w:proofErr w:type="gramEnd"/>
      <w:r>
        <w:rPr>
          <w:rFonts w:hint="eastAsia"/>
        </w:rPr>
        <w:t>湿地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中心的水域的秋庵，四面环水，只有靠小船划桨才能进入。</w:t>
      </w:r>
    </w:p>
    <w:p w14:paraId="68C42E75" w14:textId="77777777" w:rsidR="00CD49E7" w:rsidRDefault="00CD49E7" w:rsidP="00B7614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深潭口</w:t>
      </w:r>
    </w:p>
    <w:p w14:paraId="493730D8" w14:textId="77777777" w:rsidR="00CD49E7" w:rsidRDefault="00CD49E7" w:rsidP="00950F22">
      <w:pPr>
        <w:ind w:firstLineChars="200" w:firstLine="420"/>
      </w:pPr>
      <w:r>
        <w:rPr>
          <w:rFonts w:hint="eastAsia"/>
        </w:rPr>
        <w:t>船过了长春桥，便看到一片宽阔的水面，四棵上百年的大樟树分布在河岸两侧，枝繁叶茂。这便是</w:t>
      </w:r>
      <w:proofErr w:type="gramStart"/>
      <w:r>
        <w:rPr>
          <w:rFonts w:hint="eastAsia"/>
        </w:rPr>
        <w:t>深潭口</w:t>
      </w:r>
      <w:proofErr w:type="gramEnd"/>
      <w:r>
        <w:rPr>
          <w:rFonts w:hint="eastAsia"/>
        </w:rPr>
        <w:t>了。如今的</w:t>
      </w:r>
      <w:proofErr w:type="gramStart"/>
      <w:r>
        <w:rPr>
          <w:rFonts w:hint="eastAsia"/>
        </w:rPr>
        <w:t>深潭口</w:t>
      </w:r>
      <w:proofErr w:type="gramEnd"/>
      <w:r>
        <w:rPr>
          <w:rFonts w:hint="eastAsia"/>
        </w:rPr>
        <w:t>河两岸间隔着两三米就有一个青石板埠头，岸上有数十户民居，夹杂着座座石桥、数个葡萄藤架，江南水乡柔情依旧。</w:t>
      </w:r>
    </w:p>
    <w:p w14:paraId="6559AF59" w14:textId="77777777" w:rsidR="00CD49E7" w:rsidRDefault="00CD49E7" w:rsidP="00B7614E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中国湿地博物馆</w:t>
      </w:r>
    </w:p>
    <w:p w14:paraId="3CA8E437" w14:textId="77777777" w:rsidR="00CD49E7" w:rsidRDefault="00CD49E7" w:rsidP="00950F22">
      <w:pPr>
        <w:ind w:firstLineChars="200" w:firstLine="420"/>
      </w:pPr>
      <w:r>
        <w:rPr>
          <w:rFonts w:hint="eastAsia"/>
        </w:rPr>
        <w:t>西溪湿地博物馆有</w:t>
      </w:r>
      <w:r>
        <w:rPr>
          <w:rFonts w:hint="eastAsia"/>
        </w:rPr>
        <w:t>4</w:t>
      </w:r>
      <w:r>
        <w:rPr>
          <w:rFonts w:hint="eastAsia"/>
        </w:rPr>
        <w:t>个主厅，分别为序厅、湿地与人类厅、中国厅和西溪厅。</w:t>
      </w:r>
    </w:p>
    <w:p w14:paraId="3C7B51AA" w14:textId="77777777" w:rsidR="00A71DE7" w:rsidRDefault="00056049" w:rsidP="00A71DE7">
      <w:pPr>
        <w:keepNext/>
        <w:jc w:val="center"/>
      </w:pPr>
      <w:r>
        <w:rPr>
          <w:noProof/>
        </w:rPr>
        <w:drawing>
          <wp:inline distT="0" distB="0" distL="0" distR="0" wp14:anchorId="7F8DB033" wp14:editId="79AD94E0">
            <wp:extent cx="2065020" cy="1341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E7A0" w14:textId="18FDCE40" w:rsidR="00CD49E7" w:rsidRDefault="008A67B5" w:rsidP="008A67B5">
      <w:pPr>
        <w:pStyle w:val="ad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中国湿地博物馆</w:t>
      </w:r>
    </w:p>
    <w:sectPr w:rsidR="00CD4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6A485" w14:textId="77777777" w:rsidR="00C63CE4" w:rsidRDefault="00C63CE4" w:rsidP="00C70E61">
      <w:r>
        <w:separator/>
      </w:r>
    </w:p>
  </w:endnote>
  <w:endnote w:type="continuationSeparator" w:id="0">
    <w:p w14:paraId="134930E2" w14:textId="77777777" w:rsidR="00C63CE4" w:rsidRDefault="00C63CE4" w:rsidP="00C70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73DA8" w14:textId="77777777" w:rsidR="00C63CE4" w:rsidRDefault="00C63CE4" w:rsidP="00C70E61">
      <w:r>
        <w:separator/>
      </w:r>
    </w:p>
  </w:footnote>
  <w:footnote w:type="continuationSeparator" w:id="0">
    <w:p w14:paraId="26580D4D" w14:textId="77777777" w:rsidR="00C63CE4" w:rsidRDefault="00C63CE4" w:rsidP="00C70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6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23C2B61"/>
    <w:multiLevelType w:val="hybridMultilevel"/>
    <w:tmpl w:val="D2B60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157EE"/>
    <w:multiLevelType w:val="hybridMultilevel"/>
    <w:tmpl w:val="FDEA979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1B"/>
    <w:rsid w:val="00023B2F"/>
    <w:rsid w:val="000404B1"/>
    <w:rsid w:val="00044480"/>
    <w:rsid w:val="00056049"/>
    <w:rsid w:val="000E07C2"/>
    <w:rsid w:val="00160BF5"/>
    <w:rsid w:val="00183F37"/>
    <w:rsid w:val="00196639"/>
    <w:rsid w:val="001D4C0B"/>
    <w:rsid w:val="002257BD"/>
    <w:rsid w:val="002655FB"/>
    <w:rsid w:val="002811DC"/>
    <w:rsid w:val="00381AD2"/>
    <w:rsid w:val="003850AA"/>
    <w:rsid w:val="003C16A5"/>
    <w:rsid w:val="003F7F72"/>
    <w:rsid w:val="00460851"/>
    <w:rsid w:val="004872CD"/>
    <w:rsid w:val="00504390"/>
    <w:rsid w:val="00552594"/>
    <w:rsid w:val="005603FF"/>
    <w:rsid w:val="00575F08"/>
    <w:rsid w:val="005F10DD"/>
    <w:rsid w:val="006D081D"/>
    <w:rsid w:val="007A4052"/>
    <w:rsid w:val="008A67B5"/>
    <w:rsid w:val="008B026F"/>
    <w:rsid w:val="008C39EB"/>
    <w:rsid w:val="00950F22"/>
    <w:rsid w:val="00A30746"/>
    <w:rsid w:val="00A71DE7"/>
    <w:rsid w:val="00A753F3"/>
    <w:rsid w:val="00AA431B"/>
    <w:rsid w:val="00AB04C8"/>
    <w:rsid w:val="00B43FB7"/>
    <w:rsid w:val="00B7614E"/>
    <w:rsid w:val="00B8481D"/>
    <w:rsid w:val="00C13675"/>
    <w:rsid w:val="00C63CE4"/>
    <w:rsid w:val="00C70E61"/>
    <w:rsid w:val="00CA5653"/>
    <w:rsid w:val="00CC6397"/>
    <w:rsid w:val="00CD49E7"/>
    <w:rsid w:val="00D34DB9"/>
    <w:rsid w:val="00D94898"/>
    <w:rsid w:val="00DA50A3"/>
    <w:rsid w:val="00DB4A1F"/>
    <w:rsid w:val="00E56E07"/>
    <w:rsid w:val="00E63DAE"/>
    <w:rsid w:val="00ED44F1"/>
    <w:rsid w:val="00F06448"/>
    <w:rsid w:val="00F2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DDE1C0"/>
  <w15:docId w15:val="{E712F1AB-12BE-4E12-86A8-91D8FC79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31B"/>
    <w:rPr>
      <w:strike w:val="0"/>
      <w:dstrike w:val="0"/>
      <w:color w:val="136EC2"/>
      <w:u w:val="single"/>
      <w:effect w:val="none"/>
    </w:rPr>
  </w:style>
  <w:style w:type="table" w:styleId="a4">
    <w:name w:val="Table Grid"/>
    <w:basedOn w:val="a1"/>
    <w:rsid w:val="00AA4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CD49E7"/>
    <w:rPr>
      <w:sz w:val="18"/>
      <w:szCs w:val="18"/>
    </w:rPr>
  </w:style>
  <w:style w:type="character" w:customStyle="1" w:styleId="a6">
    <w:name w:val="批注框文本 字符"/>
    <w:basedOn w:val="a0"/>
    <w:link w:val="a5"/>
    <w:rsid w:val="00CD49E7"/>
    <w:rPr>
      <w:kern w:val="2"/>
      <w:sz w:val="18"/>
      <w:szCs w:val="18"/>
    </w:rPr>
  </w:style>
  <w:style w:type="paragraph" w:styleId="a7">
    <w:name w:val="header"/>
    <w:basedOn w:val="a"/>
    <w:link w:val="a8"/>
    <w:rsid w:val="00C70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70E61"/>
    <w:rPr>
      <w:kern w:val="2"/>
      <w:sz w:val="18"/>
      <w:szCs w:val="18"/>
    </w:rPr>
  </w:style>
  <w:style w:type="paragraph" w:styleId="a9">
    <w:name w:val="footer"/>
    <w:basedOn w:val="a"/>
    <w:link w:val="aa"/>
    <w:rsid w:val="00C70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70E61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A753F3"/>
    <w:pPr>
      <w:ind w:firstLineChars="200" w:firstLine="420"/>
    </w:pPr>
  </w:style>
  <w:style w:type="table" w:styleId="ac">
    <w:name w:val="Table Theme"/>
    <w:basedOn w:val="a1"/>
    <w:rsid w:val="00CA565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nhideWhenUsed/>
    <w:qFormat/>
    <w:rsid w:val="00CA5653"/>
    <w:rPr>
      <w:rFonts w:asciiTheme="majorHAnsi" w:eastAsia="黑体" w:hAnsiTheme="majorHAnsi" w:cstheme="majorBidi"/>
      <w:sz w:val="20"/>
      <w:szCs w:val="20"/>
    </w:rPr>
  </w:style>
  <w:style w:type="table" w:customStyle="1" w:styleId="4">
    <w:name w:val="清单表4"/>
    <w:basedOn w:val="4-1"/>
    <w:uiPriority w:val="99"/>
    <w:rsid w:val="00504390"/>
    <w:tblPr/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">
    <w:name w:val="List Table 4 Accent 1"/>
    <w:basedOn w:val="a1"/>
    <w:uiPriority w:val="49"/>
    <w:rsid w:val="005043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277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7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489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3013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9681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3068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0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EDF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72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8541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60271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6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893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58954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E8E8E8"/>
                                                <w:left w:val="single" w:sz="6" w:space="4" w:color="E8E8E8"/>
                                                <w:bottom w:val="single" w:sz="6" w:space="2" w:color="E8E8E8"/>
                                                <w:right w:val="single" w:sz="6" w:space="4" w:color="E8E8E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84B43-F749-4EB4-8731-6B9A6D74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JHC</cp:lastModifiedBy>
  <cp:revision>4</cp:revision>
  <dcterms:created xsi:type="dcterms:W3CDTF">2020-10-13T11:37:00Z</dcterms:created>
  <dcterms:modified xsi:type="dcterms:W3CDTF">2022-02-22T11:14:00Z</dcterms:modified>
</cp:coreProperties>
</file>