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0433" w14:textId="0355F48A" w:rsidR="00A5361B" w:rsidRDefault="00A536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A44F7" w14:paraId="75F2B6E1" w14:textId="77777777" w:rsidTr="002A44F7">
        <w:tc>
          <w:tcPr>
            <w:tcW w:w="3397" w:type="dxa"/>
          </w:tcPr>
          <w:p w14:paraId="5ACC5C3A" w14:textId="4EFE2AD4" w:rsidR="002A44F7" w:rsidRDefault="002A44F7">
            <w:pPr>
              <w:rPr>
                <w:lang w:val="en-US"/>
              </w:rPr>
            </w:pPr>
            <w:r>
              <w:rPr>
                <w:lang w:val="en-US"/>
              </w:rPr>
              <w:t>Patient profile</w:t>
            </w:r>
          </w:p>
        </w:tc>
        <w:tc>
          <w:tcPr>
            <w:tcW w:w="5619" w:type="dxa"/>
          </w:tcPr>
          <w:p w14:paraId="6CFB0B70" w14:textId="289F5393" w:rsidR="002A44F7" w:rsidRPr="002A44F7" w:rsidRDefault="002A44F7">
            <w:pPr>
              <w:rPr>
                <w:lang w:val="en-US"/>
              </w:rPr>
            </w:pPr>
            <w:r w:rsidRPr="002A44F7">
              <w:rPr>
                <w:lang w:val="en-US"/>
              </w:rPr>
              <w:t>No. of patients</w:t>
            </w:r>
          </w:p>
        </w:tc>
      </w:tr>
      <w:tr w:rsidR="00B81811" w14:paraId="586096B4" w14:textId="77777777" w:rsidTr="002A44F7">
        <w:tc>
          <w:tcPr>
            <w:tcW w:w="3397" w:type="dxa"/>
          </w:tcPr>
          <w:p w14:paraId="3A635AA3" w14:textId="5981832D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>Number of patients approached</w:t>
            </w:r>
          </w:p>
        </w:tc>
        <w:tc>
          <w:tcPr>
            <w:tcW w:w="5619" w:type="dxa"/>
          </w:tcPr>
          <w:p w14:paraId="1098FE4D" w14:textId="4F593672" w:rsidR="00B81811" w:rsidRPr="00386CDD" w:rsidRDefault="00BE1C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</w:t>
            </w:r>
          </w:p>
        </w:tc>
      </w:tr>
      <w:tr w:rsidR="00B81811" w14:paraId="022728F6" w14:textId="77777777" w:rsidTr="002A44F7">
        <w:tc>
          <w:tcPr>
            <w:tcW w:w="3397" w:type="dxa"/>
          </w:tcPr>
          <w:p w14:paraId="0C826337" w14:textId="4A67FD81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>Number of patients recruited</w:t>
            </w:r>
          </w:p>
        </w:tc>
        <w:tc>
          <w:tcPr>
            <w:tcW w:w="5619" w:type="dxa"/>
          </w:tcPr>
          <w:p w14:paraId="0124F712" w14:textId="35C690D6" w:rsidR="00B81811" w:rsidRPr="00386CDD" w:rsidRDefault="00BE1C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</w:tr>
      <w:tr w:rsidR="00B81811" w14:paraId="385A5B51" w14:textId="77777777" w:rsidTr="002A44F7">
        <w:tc>
          <w:tcPr>
            <w:tcW w:w="3397" w:type="dxa"/>
          </w:tcPr>
          <w:p w14:paraId="335B1A6B" w14:textId="12461DEF" w:rsidR="00B81811" w:rsidRDefault="00B81811">
            <w:pPr>
              <w:rPr>
                <w:lang w:val="en-US"/>
              </w:rPr>
            </w:pPr>
            <w:r>
              <w:rPr>
                <w:lang w:val="en-US"/>
              </w:rPr>
              <w:t>Number of patients rejected</w:t>
            </w:r>
          </w:p>
        </w:tc>
        <w:tc>
          <w:tcPr>
            <w:tcW w:w="5619" w:type="dxa"/>
          </w:tcPr>
          <w:p w14:paraId="491150EC" w14:textId="5DBDE13A" w:rsidR="00B81811" w:rsidRPr="00386CDD" w:rsidRDefault="00BE1C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B81811" w14:paraId="36343BEC" w14:textId="77777777" w:rsidTr="002A44F7">
        <w:tc>
          <w:tcPr>
            <w:tcW w:w="3397" w:type="dxa"/>
            <w:vAlign w:val="center"/>
          </w:tcPr>
          <w:p w14:paraId="7D6E1208" w14:textId="072F2220" w:rsidR="00B81811" w:rsidRDefault="00B81811" w:rsidP="00B81811">
            <w:pPr>
              <w:rPr>
                <w:lang w:val="en-US"/>
              </w:rPr>
            </w:pPr>
            <w:r>
              <w:rPr>
                <w:lang w:val="en-US"/>
              </w:rPr>
              <w:t>Reasons for rejection</w:t>
            </w:r>
          </w:p>
        </w:tc>
        <w:tc>
          <w:tcPr>
            <w:tcW w:w="5619" w:type="dxa"/>
          </w:tcPr>
          <w:p w14:paraId="2DDAA610" w14:textId="77777777" w:rsidR="00B81811" w:rsidRDefault="00B81811" w:rsidP="00B818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81811">
              <w:rPr>
                <w:lang w:val="en-US"/>
              </w:rPr>
              <w:t xml:space="preserve">Patient does not like TCF from sister's experience </w:t>
            </w:r>
          </w:p>
          <w:p w14:paraId="75463DFC" w14:textId="77777777" w:rsidR="00B81811" w:rsidRDefault="00B81811" w:rsidP="00B818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81811">
              <w:rPr>
                <w:lang w:val="en-US"/>
              </w:rPr>
              <w:t>Family does not like the environment in TCF</w:t>
            </w:r>
          </w:p>
          <w:p w14:paraId="02B6B46C" w14:textId="2E1CF546" w:rsidR="00B81811" w:rsidRPr="00B81811" w:rsidRDefault="00B81811" w:rsidP="00B818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B81811">
              <w:rPr>
                <w:lang w:val="en-US"/>
              </w:rPr>
              <w:t>Patient</w:t>
            </w:r>
            <w:proofErr w:type="gramEnd"/>
            <w:r w:rsidRPr="00B81811">
              <w:rPr>
                <w:lang w:val="en-US"/>
              </w:rPr>
              <w:t xml:space="preserve"> prefer close monitoring in SACH than </w:t>
            </w:r>
            <w:proofErr w:type="spellStart"/>
            <w:r w:rsidRPr="00B81811">
              <w:rPr>
                <w:lang w:val="en-US"/>
              </w:rPr>
              <w:t>MoCH</w:t>
            </w:r>
            <w:proofErr w:type="spellEnd"/>
            <w:r w:rsidRPr="00B81811">
              <w:rPr>
                <w:lang w:val="en-US"/>
              </w:rPr>
              <w:t xml:space="preserve"> @Home, and daughter also feels not convenient for home visit due to privacy of other family members who are WFH.</w:t>
            </w:r>
          </w:p>
        </w:tc>
      </w:tr>
      <w:tr w:rsidR="00BE1CA0" w14:paraId="34F82841" w14:textId="77777777" w:rsidTr="002A44F7">
        <w:trPr>
          <w:trHeight w:val="312"/>
        </w:trPr>
        <w:tc>
          <w:tcPr>
            <w:tcW w:w="3397" w:type="dxa"/>
            <w:vMerge w:val="restart"/>
            <w:vAlign w:val="center"/>
          </w:tcPr>
          <w:p w14:paraId="3D9C2E22" w14:textId="331A6B84" w:rsidR="00BE1CA0" w:rsidRDefault="00BE1CA0" w:rsidP="00B81811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patients admitted to </w:t>
            </w:r>
            <w:proofErr w:type="spellStart"/>
            <w:r>
              <w:rPr>
                <w:lang w:val="en-US"/>
              </w:rPr>
              <w:t>MoCH</w:t>
            </w:r>
            <w:proofErr w:type="spellEnd"/>
            <w:r>
              <w:rPr>
                <w:lang w:val="en-US"/>
              </w:rPr>
              <w:t xml:space="preserve"> from date of acceptance</w:t>
            </w:r>
          </w:p>
          <w:p w14:paraId="0CEB986B" w14:textId="2B0BF8FB" w:rsidR="00BE1CA0" w:rsidRDefault="00BE1CA0" w:rsidP="00B8181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all</w:t>
            </w:r>
            <w:proofErr w:type="gramEnd"/>
            <w:r>
              <w:rPr>
                <w:lang w:val="en-US"/>
              </w:rPr>
              <w:t xml:space="preserve"> were from acute/inpatient, none from subacute or rehab)</w:t>
            </w:r>
          </w:p>
        </w:tc>
        <w:tc>
          <w:tcPr>
            <w:tcW w:w="5619" w:type="dxa"/>
          </w:tcPr>
          <w:p w14:paraId="4542F685" w14:textId="43A5DD8C" w:rsidR="00BE1CA0" w:rsidRDefault="00BE1CA0">
            <w:pPr>
              <w:rPr>
                <w:lang w:val="en-US"/>
              </w:rPr>
            </w:pPr>
            <w:r>
              <w:rPr>
                <w:lang w:val="en-US"/>
              </w:rPr>
              <w:t xml:space="preserve">July: </w:t>
            </w:r>
            <w:r w:rsidRPr="00BE1CA0">
              <w:rPr>
                <w:b/>
                <w:bCs/>
                <w:lang w:val="en-US"/>
              </w:rPr>
              <w:t>3</w:t>
            </w:r>
          </w:p>
        </w:tc>
      </w:tr>
      <w:tr w:rsidR="00BE1CA0" w14:paraId="0C79F0DC" w14:textId="77777777" w:rsidTr="002A44F7">
        <w:trPr>
          <w:trHeight w:val="310"/>
        </w:trPr>
        <w:tc>
          <w:tcPr>
            <w:tcW w:w="3397" w:type="dxa"/>
            <w:vMerge/>
          </w:tcPr>
          <w:p w14:paraId="571B8C9D" w14:textId="77777777" w:rsidR="00BE1CA0" w:rsidRDefault="00BE1CA0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56EE3BD3" w14:textId="5A424D48" w:rsidR="00BE1CA0" w:rsidRDefault="00BE1CA0">
            <w:pPr>
              <w:rPr>
                <w:lang w:val="en-US"/>
              </w:rPr>
            </w:pPr>
            <w:r>
              <w:rPr>
                <w:lang w:val="en-US"/>
              </w:rPr>
              <w:t xml:space="preserve">August: </w:t>
            </w:r>
            <w:r w:rsidRPr="00386CDD">
              <w:rPr>
                <w:b/>
                <w:bCs/>
                <w:lang w:val="en-US"/>
              </w:rPr>
              <w:t>7</w:t>
            </w:r>
          </w:p>
        </w:tc>
      </w:tr>
      <w:tr w:rsidR="00BE1CA0" w14:paraId="22865A69" w14:textId="77777777" w:rsidTr="002A44F7">
        <w:trPr>
          <w:trHeight w:val="310"/>
        </w:trPr>
        <w:tc>
          <w:tcPr>
            <w:tcW w:w="3397" w:type="dxa"/>
            <w:vMerge/>
          </w:tcPr>
          <w:p w14:paraId="3D19EE48" w14:textId="77777777" w:rsidR="00BE1CA0" w:rsidRDefault="00BE1CA0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26D70923" w14:textId="70DA075C" w:rsidR="00BE1CA0" w:rsidRPr="007E5C10" w:rsidRDefault="00BE1CA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September: </w:t>
            </w:r>
            <w:r w:rsidRPr="00BE1CA0">
              <w:rPr>
                <w:b/>
                <w:bCs/>
                <w:lang w:val="en-US"/>
              </w:rPr>
              <w:t>2</w:t>
            </w:r>
          </w:p>
        </w:tc>
      </w:tr>
      <w:tr w:rsidR="00BE1CA0" w14:paraId="795F523C" w14:textId="77777777" w:rsidTr="002A44F7">
        <w:trPr>
          <w:trHeight w:val="310"/>
        </w:trPr>
        <w:tc>
          <w:tcPr>
            <w:tcW w:w="3397" w:type="dxa"/>
            <w:vMerge/>
          </w:tcPr>
          <w:p w14:paraId="6EA4D933" w14:textId="77777777" w:rsidR="00BE1CA0" w:rsidRDefault="00BE1CA0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452D63ED" w14:textId="694EFD25" w:rsidR="00BE1CA0" w:rsidRDefault="00BE1CA0">
            <w:pPr>
              <w:rPr>
                <w:lang w:val="en-US"/>
              </w:rPr>
            </w:pPr>
            <w:r>
              <w:rPr>
                <w:lang w:val="en-US"/>
              </w:rPr>
              <w:t xml:space="preserve">October: </w:t>
            </w:r>
            <w:r w:rsidRPr="00BE1CA0">
              <w:rPr>
                <w:b/>
                <w:bCs/>
                <w:lang w:val="en-US"/>
              </w:rPr>
              <w:t>12</w:t>
            </w:r>
            <w:r>
              <w:rPr>
                <w:lang w:val="en-US"/>
              </w:rPr>
              <w:t xml:space="preserve"> (</w:t>
            </w:r>
            <w:r w:rsidRPr="00BE1CA0">
              <w:rPr>
                <w:b/>
                <w:bCs/>
                <w:lang w:val="en-US"/>
              </w:rPr>
              <w:t xml:space="preserve">+2 </w:t>
            </w:r>
            <w:r>
              <w:rPr>
                <w:lang w:val="en-US"/>
              </w:rPr>
              <w:t>pending)</w:t>
            </w:r>
          </w:p>
        </w:tc>
      </w:tr>
      <w:tr w:rsidR="00B81811" w14:paraId="6C26000E" w14:textId="77777777" w:rsidTr="002A44F7">
        <w:tc>
          <w:tcPr>
            <w:tcW w:w="3397" w:type="dxa"/>
            <w:vAlign w:val="center"/>
          </w:tcPr>
          <w:p w14:paraId="2F2D1A95" w14:textId="1E117BB4" w:rsidR="00B81811" w:rsidRDefault="00386CDD" w:rsidP="00386CDD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r w:rsidR="009100E1">
              <w:rPr>
                <w:lang w:val="en-US"/>
              </w:rPr>
              <w:t>diagnoses</w:t>
            </w:r>
            <w:r>
              <w:rPr>
                <w:lang w:val="en-US"/>
              </w:rPr>
              <w:t xml:space="preserve"> (no ICD-10 codes yet, no access to </w:t>
            </w:r>
            <w:proofErr w:type="spellStart"/>
            <w:r>
              <w:rPr>
                <w:lang w:val="en-US"/>
              </w:rPr>
              <w:t>eHints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619" w:type="dxa"/>
          </w:tcPr>
          <w:p w14:paraId="70619F37" w14:textId="1783C942" w:rsidR="00386CDD" w:rsidRDefault="00386CDD">
            <w:pPr>
              <w:rPr>
                <w:lang w:val="en-US"/>
              </w:rPr>
            </w:pPr>
          </w:p>
        </w:tc>
      </w:tr>
      <w:tr w:rsidR="009100E1" w14:paraId="201F2659" w14:textId="77777777" w:rsidTr="002A44F7">
        <w:trPr>
          <w:trHeight w:val="159"/>
        </w:trPr>
        <w:tc>
          <w:tcPr>
            <w:tcW w:w="3397" w:type="dxa"/>
            <w:vMerge w:val="restart"/>
            <w:vAlign w:val="center"/>
          </w:tcPr>
          <w:p w14:paraId="08DD1BB1" w14:textId="45A02696" w:rsidR="009100E1" w:rsidRDefault="009100E1" w:rsidP="009100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Casemix</w:t>
            </w:r>
            <w:proofErr w:type="spellEnd"/>
            <w:r>
              <w:rPr>
                <w:lang w:val="en-US"/>
              </w:rPr>
              <w:t xml:space="preserve"> by discharge disposition</w:t>
            </w:r>
          </w:p>
        </w:tc>
        <w:tc>
          <w:tcPr>
            <w:tcW w:w="5619" w:type="dxa"/>
          </w:tcPr>
          <w:p w14:paraId="257BF97E" w14:textId="28A224D5" w:rsidR="009100E1" w:rsidRDefault="009100E1">
            <w:pPr>
              <w:rPr>
                <w:lang w:val="en-US"/>
              </w:rPr>
            </w:pPr>
            <w:r>
              <w:rPr>
                <w:lang w:val="en-US"/>
              </w:rPr>
              <w:t xml:space="preserve">Home: </w:t>
            </w:r>
            <w:r w:rsidR="00BE1CA0">
              <w:rPr>
                <w:lang w:val="en-US"/>
              </w:rPr>
              <w:t>4</w:t>
            </w:r>
          </w:p>
        </w:tc>
      </w:tr>
      <w:tr w:rsidR="009100E1" w14:paraId="5A4F59F1" w14:textId="77777777" w:rsidTr="002A44F7">
        <w:trPr>
          <w:trHeight w:val="159"/>
        </w:trPr>
        <w:tc>
          <w:tcPr>
            <w:tcW w:w="3397" w:type="dxa"/>
            <w:vMerge/>
          </w:tcPr>
          <w:p w14:paraId="5941CCA2" w14:textId="77777777" w:rsidR="009100E1" w:rsidRDefault="009100E1">
            <w:pPr>
              <w:rPr>
                <w:lang w:val="en-US"/>
              </w:rPr>
            </w:pPr>
          </w:p>
        </w:tc>
        <w:tc>
          <w:tcPr>
            <w:tcW w:w="5619" w:type="dxa"/>
          </w:tcPr>
          <w:p w14:paraId="4C54550B" w14:textId="115954A5" w:rsidR="009100E1" w:rsidRDefault="009100E1">
            <w:pPr>
              <w:rPr>
                <w:lang w:val="en-US"/>
              </w:rPr>
            </w:pPr>
            <w:r>
              <w:rPr>
                <w:lang w:val="en-US"/>
              </w:rPr>
              <w:t xml:space="preserve">TCF: </w:t>
            </w:r>
            <w:r w:rsidR="00BE1CA0" w:rsidRPr="00BE1CA0">
              <w:rPr>
                <w:b/>
                <w:bCs/>
                <w:lang w:val="en-US"/>
              </w:rPr>
              <w:t>22</w:t>
            </w:r>
          </w:p>
        </w:tc>
      </w:tr>
    </w:tbl>
    <w:p w14:paraId="78115C64" w14:textId="71CD5E9F" w:rsidR="00B81811" w:rsidRDefault="00B81811">
      <w:pPr>
        <w:rPr>
          <w:lang w:val="en-US"/>
        </w:rPr>
      </w:pPr>
    </w:p>
    <w:p w14:paraId="6EB3DE8A" w14:textId="056D39D0" w:rsidR="00386CDD" w:rsidRDefault="00386C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29"/>
        <w:gridCol w:w="3049"/>
      </w:tblGrid>
      <w:tr w:rsidR="00A5361B" w14:paraId="2A274290" w14:textId="77777777" w:rsidTr="00ED6196">
        <w:tc>
          <w:tcPr>
            <w:tcW w:w="5967" w:type="dxa"/>
            <w:gridSpan w:val="2"/>
          </w:tcPr>
          <w:p w14:paraId="47BAEBDE" w14:textId="5D05C21F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Patient safety</w:t>
            </w:r>
          </w:p>
        </w:tc>
        <w:tc>
          <w:tcPr>
            <w:tcW w:w="3049" w:type="dxa"/>
          </w:tcPr>
          <w:p w14:paraId="44D49364" w14:textId="7C5AF020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n (%)</w:t>
            </w:r>
          </w:p>
        </w:tc>
      </w:tr>
      <w:tr w:rsidR="00922E05" w:rsidRPr="00386CDD" w14:paraId="2CA2940A" w14:textId="77777777" w:rsidTr="00922E05">
        <w:tc>
          <w:tcPr>
            <w:tcW w:w="1838" w:type="dxa"/>
          </w:tcPr>
          <w:p w14:paraId="3F3162FB" w14:textId="37D13372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U-turn</w:t>
            </w:r>
          </w:p>
        </w:tc>
        <w:tc>
          <w:tcPr>
            <w:tcW w:w="4129" w:type="dxa"/>
          </w:tcPr>
          <w:p w14:paraId="7A2B6F5B" w14:textId="0E0E378C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No. of unplanned after arrival to </w:t>
            </w:r>
            <w:proofErr w:type="spellStart"/>
            <w:r>
              <w:rPr>
                <w:lang w:val="en-US"/>
              </w:rPr>
              <w:t>MoCH</w:t>
            </w:r>
            <w:proofErr w:type="spellEnd"/>
            <w:r>
              <w:rPr>
                <w:lang w:val="en-US"/>
              </w:rPr>
              <w:t xml:space="preserve"> (within 72 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49" w:type="dxa"/>
          </w:tcPr>
          <w:p w14:paraId="64AF1AC3" w14:textId="2704073E" w:rsidR="00922E05" w:rsidRPr="00386CDD" w:rsidRDefault="007E5C10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581749">
              <w:rPr>
                <w:b/>
                <w:bCs/>
                <w:lang w:val="en-US"/>
              </w:rPr>
              <w:t xml:space="preserve"> (0</w:t>
            </w:r>
            <w:r>
              <w:rPr>
                <w:b/>
                <w:bCs/>
                <w:lang w:val="en-US"/>
              </w:rPr>
              <w:t>.0</w:t>
            </w:r>
            <w:r w:rsidR="007E2BAD">
              <w:rPr>
                <w:b/>
                <w:bCs/>
                <w:lang w:val="en-US"/>
              </w:rPr>
              <w:t>4</w:t>
            </w:r>
            <w:r w:rsidR="00581749">
              <w:rPr>
                <w:b/>
                <w:bCs/>
                <w:lang w:val="en-US"/>
              </w:rPr>
              <w:t>%)</w:t>
            </w:r>
          </w:p>
        </w:tc>
      </w:tr>
      <w:tr w:rsidR="00922E05" w:rsidRPr="00386CDD" w14:paraId="08F0D2C9" w14:textId="77777777" w:rsidTr="00922E05">
        <w:tc>
          <w:tcPr>
            <w:tcW w:w="1838" w:type="dxa"/>
          </w:tcPr>
          <w:p w14:paraId="4596BE00" w14:textId="13566535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30-day related readmission</w:t>
            </w:r>
          </w:p>
        </w:tc>
        <w:tc>
          <w:tcPr>
            <w:tcW w:w="4129" w:type="dxa"/>
          </w:tcPr>
          <w:p w14:paraId="3293A1A9" w14:textId="18C67D7D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Rate of admission to an acute hospital within 30 days of discharge from </w:t>
            </w:r>
            <w:proofErr w:type="spellStart"/>
            <w:r>
              <w:rPr>
                <w:lang w:val="en-US"/>
              </w:rPr>
              <w:t>MoCH</w:t>
            </w:r>
            <w:proofErr w:type="spellEnd"/>
          </w:p>
        </w:tc>
        <w:tc>
          <w:tcPr>
            <w:tcW w:w="3049" w:type="dxa"/>
          </w:tcPr>
          <w:p w14:paraId="4303EEE6" w14:textId="6A75FB6D" w:rsidR="00922E05" w:rsidRDefault="00922E05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(0%)</w:t>
            </w:r>
          </w:p>
        </w:tc>
      </w:tr>
      <w:tr w:rsidR="00922E05" w:rsidRPr="00386CDD" w14:paraId="5487FCB7" w14:textId="77777777" w:rsidTr="00922E05">
        <w:tc>
          <w:tcPr>
            <w:tcW w:w="1838" w:type="dxa"/>
          </w:tcPr>
          <w:p w14:paraId="74161E5E" w14:textId="24ECAB60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Mortality (Proportion)</w:t>
            </w:r>
          </w:p>
        </w:tc>
        <w:tc>
          <w:tcPr>
            <w:tcW w:w="4129" w:type="dxa"/>
          </w:tcPr>
          <w:p w14:paraId="75A7CE9F" w14:textId="0AE617FD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mortalities for patients admitted under </w:t>
            </w:r>
            <w:proofErr w:type="spellStart"/>
            <w:r>
              <w:rPr>
                <w:lang w:val="en-US"/>
              </w:rPr>
              <w:t>MoCH</w:t>
            </w:r>
            <w:proofErr w:type="spellEnd"/>
          </w:p>
        </w:tc>
        <w:tc>
          <w:tcPr>
            <w:tcW w:w="3049" w:type="dxa"/>
          </w:tcPr>
          <w:p w14:paraId="0F97FB15" w14:textId="64ADABE1" w:rsidR="00922E05" w:rsidRPr="00386CDD" w:rsidRDefault="00922E05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 (0%)</w:t>
            </w:r>
          </w:p>
        </w:tc>
      </w:tr>
      <w:tr w:rsidR="00922E05" w:rsidRPr="00386CDD" w14:paraId="401BDD62" w14:textId="77777777" w:rsidTr="00922E05">
        <w:tc>
          <w:tcPr>
            <w:tcW w:w="1838" w:type="dxa"/>
          </w:tcPr>
          <w:p w14:paraId="7FF6D922" w14:textId="2F78CD0C" w:rsid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Adverse events</w:t>
            </w:r>
          </w:p>
        </w:tc>
        <w:tc>
          <w:tcPr>
            <w:tcW w:w="4129" w:type="dxa"/>
          </w:tcPr>
          <w:p w14:paraId="6293534E" w14:textId="39FA8097" w:rsidR="00922E05" w:rsidRPr="00922E05" w:rsidRDefault="00922E05" w:rsidP="00C20442">
            <w:pPr>
              <w:rPr>
                <w:lang w:val="en-US"/>
              </w:rPr>
            </w:pPr>
            <w:r>
              <w:rPr>
                <w:lang w:val="en-US"/>
              </w:rPr>
              <w:t>Number of readmissions to AH due to adverse events</w:t>
            </w:r>
          </w:p>
        </w:tc>
        <w:tc>
          <w:tcPr>
            <w:tcW w:w="3049" w:type="dxa"/>
          </w:tcPr>
          <w:p w14:paraId="3BF4F9B1" w14:textId="20554736" w:rsidR="00922E05" w:rsidRPr="00386CDD" w:rsidRDefault="00581749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 (</w:t>
            </w:r>
            <w:r w:rsidR="007E2BAD">
              <w:rPr>
                <w:b/>
                <w:bCs/>
                <w:lang w:val="en-US"/>
              </w:rPr>
              <w:t>19.2</w:t>
            </w:r>
            <w:r>
              <w:rPr>
                <w:b/>
                <w:bCs/>
                <w:lang w:val="en-US"/>
              </w:rPr>
              <w:t>%)</w:t>
            </w:r>
          </w:p>
        </w:tc>
      </w:tr>
    </w:tbl>
    <w:p w14:paraId="4A4FA6C5" w14:textId="0AE75F81" w:rsidR="00386CDD" w:rsidRDefault="00386CDD">
      <w:pPr>
        <w:rPr>
          <w:lang w:val="en-US"/>
        </w:rPr>
      </w:pPr>
    </w:p>
    <w:p w14:paraId="6CBDD0E3" w14:textId="49038F7F" w:rsidR="003428F2" w:rsidRDefault="003428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8"/>
        <w:gridCol w:w="2970"/>
      </w:tblGrid>
      <w:tr w:rsidR="00A5361B" w14:paraId="5D300F3F" w14:textId="77777777" w:rsidTr="00691F01">
        <w:tc>
          <w:tcPr>
            <w:tcW w:w="6046" w:type="dxa"/>
            <w:gridSpan w:val="2"/>
          </w:tcPr>
          <w:p w14:paraId="5806BB6C" w14:textId="719D07C5" w:rsidR="00A5361B" w:rsidRDefault="002A44F7" w:rsidP="00C20442">
            <w:pPr>
              <w:rPr>
                <w:lang w:val="en-US"/>
              </w:rPr>
            </w:pPr>
            <w:r>
              <w:rPr>
                <w:lang w:val="en-US"/>
              </w:rPr>
              <w:t>Quality of care</w:t>
            </w:r>
          </w:p>
        </w:tc>
        <w:tc>
          <w:tcPr>
            <w:tcW w:w="2970" w:type="dxa"/>
          </w:tcPr>
          <w:p w14:paraId="1550F0BC" w14:textId="60BC55A6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No. of days</w:t>
            </w:r>
          </w:p>
        </w:tc>
      </w:tr>
      <w:tr w:rsidR="00A5361B" w14:paraId="1089CDAF" w14:textId="77777777" w:rsidTr="00D83801">
        <w:tc>
          <w:tcPr>
            <w:tcW w:w="1838" w:type="dxa"/>
          </w:tcPr>
          <w:p w14:paraId="2EA56DCA" w14:textId="45DC58DD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>LOS</w:t>
            </w:r>
          </w:p>
        </w:tc>
        <w:tc>
          <w:tcPr>
            <w:tcW w:w="4208" w:type="dxa"/>
          </w:tcPr>
          <w:p w14:paraId="1B71A2F2" w14:textId="47C88A19" w:rsidR="00A5361B" w:rsidRDefault="00A5361B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discharges of </w:t>
            </w:r>
            <w:proofErr w:type="spellStart"/>
            <w:r>
              <w:rPr>
                <w:lang w:val="en-US"/>
              </w:rPr>
              <w:t>MoCH</w:t>
            </w:r>
            <w:proofErr w:type="spellEnd"/>
            <w:r>
              <w:rPr>
                <w:lang w:val="en-US"/>
              </w:rPr>
              <w:t xml:space="preserve"> patients </w:t>
            </w:r>
          </w:p>
        </w:tc>
        <w:tc>
          <w:tcPr>
            <w:tcW w:w="2970" w:type="dxa"/>
          </w:tcPr>
          <w:p w14:paraId="7184D91B" w14:textId="5B534F0B" w:rsidR="00A5361B" w:rsidRPr="007E2BAD" w:rsidRDefault="007E2BAD" w:rsidP="00C20442">
            <w:pPr>
              <w:rPr>
                <w:b/>
                <w:bCs/>
                <w:lang w:val="en-US"/>
              </w:rPr>
            </w:pPr>
            <w:r w:rsidRPr="007E2BAD">
              <w:rPr>
                <w:b/>
                <w:bCs/>
                <w:lang w:val="en-US"/>
              </w:rPr>
              <w:t>5</w:t>
            </w:r>
          </w:p>
        </w:tc>
      </w:tr>
      <w:tr w:rsidR="00D83801" w:rsidRPr="00386CDD" w14:paraId="658C090C" w14:textId="77777777" w:rsidTr="00D83801">
        <w:tc>
          <w:tcPr>
            <w:tcW w:w="1838" w:type="dxa"/>
            <w:vMerge w:val="restart"/>
            <w:vAlign w:val="center"/>
          </w:tcPr>
          <w:p w14:paraId="43CD0015" w14:textId="5AE88808" w:rsidR="00D83801" w:rsidRDefault="00D83801" w:rsidP="00D83801">
            <w:pPr>
              <w:rPr>
                <w:lang w:val="en-US"/>
              </w:rPr>
            </w:pPr>
            <w:r>
              <w:rPr>
                <w:lang w:val="en-US"/>
              </w:rPr>
              <w:t>Overall AH-CH average LOS</w:t>
            </w:r>
          </w:p>
        </w:tc>
        <w:tc>
          <w:tcPr>
            <w:tcW w:w="4208" w:type="dxa"/>
          </w:tcPr>
          <w:p w14:paraId="17C5D182" w14:textId="127DAD96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>Total AH-CH LOS</w:t>
            </w:r>
          </w:p>
        </w:tc>
        <w:tc>
          <w:tcPr>
            <w:tcW w:w="2970" w:type="dxa"/>
          </w:tcPr>
          <w:p w14:paraId="1B03381A" w14:textId="6D9BACEC" w:rsidR="00D83801" w:rsidRPr="00386CDD" w:rsidRDefault="007E2BA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140.56</w:t>
            </w:r>
            <w:r w:rsidR="006F3D5D">
              <w:rPr>
                <w:b/>
                <w:bCs/>
                <w:lang w:val="en-US"/>
              </w:rPr>
              <w:t xml:space="preserve"> + </w:t>
            </w:r>
            <w:r>
              <w:rPr>
                <w:b/>
                <w:bCs/>
                <w:lang w:val="en-US"/>
              </w:rPr>
              <w:t>687</w:t>
            </w:r>
            <w:r w:rsidR="006F3D5D">
              <w:rPr>
                <w:b/>
                <w:bCs/>
                <w:lang w:val="en-US"/>
              </w:rPr>
              <w:t xml:space="preserve"> = </w:t>
            </w:r>
            <w:r>
              <w:rPr>
                <w:b/>
                <w:bCs/>
                <w:lang w:val="en-US"/>
              </w:rPr>
              <w:t>827.56</w:t>
            </w:r>
          </w:p>
        </w:tc>
      </w:tr>
      <w:tr w:rsidR="00D83801" w:rsidRPr="00386CDD" w14:paraId="6EA2317F" w14:textId="77777777" w:rsidTr="00D83801">
        <w:tc>
          <w:tcPr>
            <w:tcW w:w="1838" w:type="dxa"/>
            <w:vMerge/>
          </w:tcPr>
          <w:p w14:paraId="659AC64E" w14:textId="03FC6179" w:rsidR="00D83801" w:rsidRDefault="00D83801" w:rsidP="00C20442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4843F5C3" w14:textId="7A790F22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AH-CH LOS </w:t>
            </w:r>
          </w:p>
        </w:tc>
        <w:tc>
          <w:tcPr>
            <w:tcW w:w="2970" w:type="dxa"/>
          </w:tcPr>
          <w:p w14:paraId="723822F6" w14:textId="50495331" w:rsidR="00D83801" w:rsidRPr="00386CDD" w:rsidRDefault="007E2BA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827.56/26</w:t>
            </w:r>
            <w:r w:rsidR="006F3D5D">
              <w:rPr>
                <w:b/>
                <w:bCs/>
                <w:lang w:val="en-US"/>
              </w:rPr>
              <w:t xml:space="preserve"> = 3</w:t>
            </w:r>
            <w:r>
              <w:rPr>
                <w:b/>
                <w:bCs/>
                <w:lang w:val="en-US"/>
              </w:rPr>
              <w:t>1</w:t>
            </w:r>
            <w:r w:rsidR="006F3D5D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83</w:t>
            </w:r>
          </w:p>
        </w:tc>
      </w:tr>
      <w:tr w:rsidR="00D83801" w:rsidRPr="00386CDD" w14:paraId="76CA1ECD" w14:textId="77777777" w:rsidTr="00D83801">
        <w:tc>
          <w:tcPr>
            <w:tcW w:w="1838" w:type="dxa"/>
            <w:vMerge w:val="restart"/>
          </w:tcPr>
          <w:p w14:paraId="604C188E" w14:textId="4999EC8B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>AH average length of stay</w:t>
            </w:r>
          </w:p>
        </w:tc>
        <w:tc>
          <w:tcPr>
            <w:tcW w:w="4208" w:type="dxa"/>
          </w:tcPr>
          <w:p w14:paraId="2B53F725" w14:textId="580333C0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Total AH LOS </w:t>
            </w:r>
          </w:p>
        </w:tc>
        <w:tc>
          <w:tcPr>
            <w:tcW w:w="2970" w:type="dxa"/>
          </w:tcPr>
          <w:p w14:paraId="4F3D1E8E" w14:textId="6DCBED4B" w:rsidR="00D83801" w:rsidRPr="00386CDD" w:rsidRDefault="007E2BA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140.56</w:t>
            </w:r>
          </w:p>
        </w:tc>
      </w:tr>
      <w:tr w:rsidR="00D83801" w:rsidRPr="00386CDD" w14:paraId="24CD64B1" w14:textId="77777777" w:rsidTr="00D83801">
        <w:tc>
          <w:tcPr>
            <w:tcW w:w="1838" w:type="dxa"/>
            <w:vMerge/>
          </w:tcPr>
          <w:p w14:paraId="3C2196C4" w14:textId="77777777" w:rsidR="00D83801" w:rsidRDefault="00D83801" w:rsidP="00C20442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1B77D832" w14:textId="04256381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AH LOS </w:t>
            </w:r>
          </w:p>
        </w:tc>
        <w:tc>
          <w:tcPr>
            <w:tcW w:w="2970" w:type="dxa"/>
          </w:tcPr>
          <w:p w14:paraId="5FADACDC" w14:textId="247189B6" w:rsidR="00D83801" w:rsidRPr="00386CDD" w:rsidRDefault="007E2BA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140.56 </w:t>
            </w:r>
            <w:r w:rsidR="006F3D5D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26</w:t>
            </w:r>
            <w:r w:rsidR="006F3D5D">
              <w:rPr>
                <w:b/>
                <w:bCs/>
                <w:lang w:val="en-US"/>
              </w:rPr>
              <w:t xml:space="preserve"> = </w:t>
            </w:r>
            <w:r>
              <w:rPr>
                <w:b/>
                <w:bCs/>
                <w:lang w:val="en-US"/>
              </w:rPr>
              <w:t>5.41</w:t>
            </w:r>
          </w:p>
        </w:tc>
      </w:tr>
      <w:tr w:rsidR="00D83801" w:rsidRPr="00386CDD" w14:paraId="764EA7E6" w14:textId="77777777" w:rsidTr="006F3D5D">
        <w:tc>
          <w:tcPr>
            <w:tcW w:w="1838" w:type="dxa"/>
            <w:vMerge w:val="restart"/>
            <w:vAlign w:val="center"/>
          </w:tcPr>
          <w:p w14:paraId="29067D88" w14:textId="676C954A" w:rsidR="00D83801" w:rsidRDefault="00D83801" w:rsidP="006F3D5D">
            <w:pPr>
              <w:rPr>
                <w:lang w:val="en-US"/>
              </w:rPr>
            </w:pPr>
            <w:r>
              <w:rPr>
                <w:lang w:val="en-US"/>
              </w:rPr>
              <w:t>CH average length of stay</w:t>
            </w:r>
          </w:p>
        </w:tc>
        <w:tc>
          <w:tcPr>
            <w:tcW w:w="4208" w:type="dxa"/>
          </w:tcPr>
          <w:p w14:paraId="3AF2DF8D" w14:textId="607C9754" w:rsidR="00D83801" w:rsidRDefault="00D83801" w:rsidP="00C20442">
            <w:pPr>
              <w:rPr>
                <w:lang w:val="en-US"/>
              </w:rPr>
            </w:pPr>
            <w:r>
              <w:rPr>
                <w:lang w:val="en-US"/>
              </w:rPr>
              <w:t xml:space="preserve">Total CH LOS </w:t>
            </w:r>
          </w:p>
        </w:tc>
        <w:tc>
          <w:tcPr>
            <w:tcW w:w="2970" w:type="dxa"/>
          </w:tcPr>
          <w:p w14:paraId="1276E57D" w14:textId="6D82432A" w:rsidR="00D83801" w:rsidRPr="00386CDD" w:rsidRDefault="007E2BA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687</w:t>
            </w:r>
            <w:r w:rsidR="006F3D5D">
              <w:rPr>
                <w:b/>
                <w:bCs/>
                <w:lang w:val="en-US"/>
              </w:rPr>
              <w:t xml:space="preserve"> </w:t>
            </w:r>
          </w:p>
        </w:tc>
      </w:tr>
      <w:tr w:rsidR="006F3D5D" w:rsidRPr="00386CDD" w14:paraId="3E5B6BD2" w14:textId="77777777" w:rsidTr="00D83801">
        <w:tc>
          <w:tcPr>
            <w:tcW w:w="1838" w:type="dxa"/>
            <w:vMerge/>
          </w:tcPr>
          <w:p w14:paraId="5CA0012C" w14:textId="77777777" w:rsidR="006F3D5D" w:rsidRDefault="006F3D5D" w:rsidP="00C20442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0510CEC7" w14:textId="31D10236" w:rsidR="006F3D5D" w:rsidRDefault="006F3D5D" w:rsidP="00C20442">
            <w:pPr>
              <w:rPr>
                <w:lang w:val="en-US"/>
              </w:rPr>
            </w:pPr>
            <w:r>
              <w:rPr>
                <w:lang w:val="en-US"/>
              </w:rPr>
              <w:t>Total CH LOS</w:t>
            </w:r>
          </w:p>
          <w:p w14:paraId="0159E8AE" w14:textId="1796E930" w:rsidR="006F3D5D" w:rsidRPr="006F3D5D" w:rsidRDefault="006F3D5D" w:rsidP="00C20442">
            <w:pPr>
              <w:rPr>
                <w:i/>
                <w:iCs/>
                <w:lang w:val="en-US"/>
              </w:rPr>
            </w:pPr>
            <w:r w:rsidRPr="006F3D5D">
              <w:rPr>
                <w:i/>
                <w:iCs/>
                <w:lang w:val="en-US"/>
              </w:rPr>
              <w:t xml:space="preserve">Excluding </w:t>
            </w:r>
            <w:r w:rsidR="00A5361B">
              <w:rPr>
                <w:i/>
                <w:iCs/>
                <w:lang w:val="en-US"/>
              </w:rPr>
              <w:t>exits/re-admissions</w:t>
            </w:r>
          </w:p>
        </w:tc>
        <w:tc>
          <w:tcPr>
            <w:tcW w:w="2970" w:type="dxa"/>
          </w:tcPr>
          <w:p w14:paraId="713FF9B4" w14:textId="54C59CC4" w:rsidR="001646C2" w:rsidRDefault="007E2BAD" w:rsidP="00C204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687 </w:t>
            </w:r>
            <w:r w:rsidR="001646C2">
              <w:rPr>
                <w:b/>
                <w:bCs/>
                <w:lang w:val="en-US"/>
              </w:rPr>
              <w:t>–</w:t>
            </w:r>
            <w:r>
              <w:rPr>
                <w:b/>
                <w:bCs/>
                <w:lang w:val="en-US"/>
              </w:rPr>
              <w:t xml:space="preserve"> 95</w:t>
            </w:r>
            <w:r w:rsidR="001646C2">
              <w:rPr>
                <w:b/>
                <w:bCs/>
                <w:lang w:val="en-US"/>
              </w:rPr>
              <w:t xml:space="preserve"> = 592</w:t>
            </w:r>
          </w:p>
        </w:tc>
      </w:tr>
      <w:tr w:rsidR="006F3D5D" w:rsidRPr="00386CDD" w14:paraId="4213A487" w14:textId="77777777" w:rsidTr="00D83801">
        <w:tc>
          <w:tcPr>
            <w:tcW w:w="1838" w:type="dxa"/>
            <w:vMerge/>
          </w:tcPr>
          <w:p w14:paraId="338B21AD" w14:textId="77777777" w:rsidR="006F3D5D" w:rsidRDefault="006F3D5D" w:rsidP="006F3D5D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7B97C794" w14:textId="7957B1BA" w:rsidR="006F3D5D" w:rsidRDefault="006F3D5D" w:rsidP="006F3D5D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CH LOS </w:t>
            </w:r>
          </w:p>
        </w:tc>
        <w:tc>
          <w:tcPr>
            <w:tcW w:w="2970" w:type="dxa"/>
          </w:tcPr>
          <w:p w14:paraId="08D081E3" w14:textId="095DD18C" w:rsidR="006F3D5D" w:rsidRDefault="007E2BAD" w:rsidP="006F3D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687</w:t>
            </w:r>
            <w:r w:rsidR="006F3D5D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26</w:t>
            </w:r>
            <w:r w:rsidR="006F3D5D">
              <w:rPr>
                <w:b/>
                <w:bCs/>
                <w:lang w:val="en-US"/>
              </w:rPr>
              <w:t xml:space="preserve"> = 30.72</w:t>
            </w:r>
          </w:p>
        </w:tc>
      </w:tr>
      <w:tr w:rsidR="006F3D5D" w:rsidRPr="00386CDD" w14:paraId="3182B4AE" w14:textId="77777777" w:rsidTr="00D83801">
        <w:tc>
          <w:tcPr>
            <w:tcW w:w="1838" w:type="dxa"/>
            <w:vMerge/>
          </w:tcPr>
          <w:p w14:paraId="2862D587" w14:textId="77777777" w:rsidR="006F3D5D" w:rsidRDefault="006F3D5D" w:rsidP="006F3D5D">
            <w:pPr>
              <w:rPr>
                <w:lang w:val="en-US"/>
              </w:rPr>
            </w:pPr>
          </w:p>
        </w:tc>
        <w:tc>
          <w:tcPr>
            <w:tcW w:w="4208" w:type="dxa"/>
          </w:tcPr>
          <w:p w14:paraId="4A0BF80B" w14:textId="1463AADE" w:rsidR="006F3D5D" w:rsidRDefault="006F3D5D" w:rsidP="006F3D5D">
            <w:pPr>
              <w:rPr>
                <w:lang w:val="en-US"/>
              </w:rPr>
            </w:pPr>
            <w:r>
              <w:rPr>
                <w:lang w:val="en-US"/>
              </w:rPr>
              <w:t xml:space="preserve">Average or median CH LOS </w:t>
            </w:r>
          </w:p>
          <w:p w14:paraId="5F51D856" w14:textId="21957C4C" w:rsidR="006F3D5D" w:rsidRPr="006F3D5D" w:rsidRDefault="006F3D5D" w:rsidP="006F3D5D">
            <w:pPr>
              <w:rPr>
                <w:i/>
                <w:iCs/>
                <w:lang w:val="en-US"/>
              </w:rPr>
            </w:pPr>
            <w:r w:rsidRPr="006F3D5D">
              <w:rPr>
                <w:i/>
                <w:iCs/>
                <w:lang w:val="en-US"/>
              </w:rPr>
              <w:t xml:space="preserve">Excluding </w:t>
            </w:r>
            <w:r w:rsidR="00A5361B">
              <w:rPr>
                <w:i/>
                <w:iCs/>
                <w:lang w:val="en-US"/>
              </w:rPr>
              <w:t>exits/re-admissions</w:t>
            </w:r>
          </w:p>
        </w:tc>
        <w:tc>
          <w:tcPr>
            <w:tcW w:w="2970" w:type="dxa"/>
          </w:tcPr>
          <w:p w14:paraId="61E5372D" w14:textId="2A5B5236" w:rsidR="006F3D5D" w:rsidRPr="00386CDD" w:rsidRDefault="001646C2" w:rsidP="006F3D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592</w:t>
            </w:r>
            <w:proofErr w:type="gramStart"/>
            <w:r>
              <w:rPr>
                <w:b/>
                <w:bCs/>
                <w:lang w:val="en-US"/>
              </w:rPr>
              <w:t>/(</w:t>
            </w:r>
            <w:proofErr w:type="gramEnd"/>
            <w:r>
              <w:rPr>
                <w:b/>
                <w:bCs/>
                <w:lang w:val="en-US"/>
              </w:rPr>
              <w:t xml:space="preserve">26-5) = 28.19 </w:t>
            </w:r>
          </w:p>
        </w:tc>
      </w:tr>
    </w:tbl>
    <w:p w14:paraId="28A4DEDE" w14:textId="77777777" w:rsidR="003428F2" w:rsidRPr="00B81811" w:rsidRDefault="003428F2">
      <w:pPr>
        <w:rPr>
          <w:lang w:val="en-US"/>
        </w:rPr>
      </w:pPr>
    </w:p>
    <w:sectPr w:rsidR="003428F2" w:rsidRPr="00B8181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2A8B" w14:textId="77777777" w:rsidR="003E5346" w:rsidRDefault="003E5346" w:rsidP="00A5361B">
      <w:r>
        <w:separator/>
      </w:r>
    </w:p>
  </w:endnote>
  <w:endnote w:type="continuationSeparator" w:id="0">
    <w:p w14:paraId="7C96B331" w14:textId="77777777" w:rsidR="003E5346" w:rsidRDefault="003E5346" w:rsidP="00A5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3188E" w14:textId="43761654" w:rsidR="00A5361B" w:rsidRPr="00A5361B" w:rsidRDefault="001646C2">
    <w:pPr>
      <w:pStyle w:val="Footer"/>
      <w:rPr>
        <w:lang w:val="en-US"/>
      </w:rPr>
    </w:pPr>
    <w:r>
      <w:rPr>
        <w:lang w:val="en-US"/>
      </w:rPr>
      <w:t>v2</w:t>
    </w:r>
    <w:r w:rsidR="00A5361B">
      <w:rPr>
        <w:lang w:val="en-US"/>
      </w:rPr>
      <w:t>_</w:t>
    </w:r>
    <w:r>
      <w:rPr>
        <w:lang w:val="en-US"/>
      </w:rPr>
      <w:t xml:space="preserve">11 Nov </w:t>
    </w:r>
    <w:r w:rsidR="00A5361B">
      <w:rPr>
        <w:lang w:val="en-US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9178" w14:textId="77777777" w:rsidR="003E5346" w:rsidRDefault="003E5346" w:rsidP="00A5361B">
      <w:r>
        <w:separator/>
      </w:r>
    </w:p>
  </w:footnote>
  <w:footnote w:type="continuationSeparator" w:id="0">
    <w:p w14:paraId="29A284B0" w14:textId="77777777" w:rsidR="003E5346" w:rsidRDefault="003E5346" w:rsidP="00A5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446A"/>
    <w:multiLevelType w:val="hybridMultilevel"/>
    <w:tmpl w:val="CE4A8B8C"/>
    <w:lvl w:ilvl="0" w:tplc="214837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875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11"/>
    <w:rsid w:val="001646C2"/>
    <w:rsid w:val="00233690"/>
    <w:rsid w:val="00235993"/>
    <w:rsid w:val="002A44F7"/>
    <w:rsid w:val="003428F2"/>
    <w:rsid w:val="00386CDD"/>
    <w:rsid w:val="003E5346"/>
    <w:rsid w:val="004814EC"/>
    <w:rsid w:val="004E415E"/>
    <w:rsid w:val="00581749"/>
    <w:rsid w:val="006F3D5D"/>
    <w:rsid w:val="007E2BAD"/>
    <w:rsid w:val="007E5C10"/>
    <w:rsid w:val="009100E1"/>
    <w:rsid w:val="00922E05"/>
    <w:rsid w:val="00A5361B"/>
    <w:rsid w:val="00B81811"/>
    <w:rsid w:val="00BA2EAA"/>
    <w:rsid w:val="00BE1CA0"/>
    <w:rsid w:val="00CA0ECD"/>
    <w:rsid w:val="00D83801"/>
    <w:rsid w:val="00E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3A52F"/>
  <w15:chartTrackingRefBased/>
  <w15:docId w15:val="{F1F8AF74-14E4-754B-9F25-A2C7E796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6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61B"/>
  </w:style>
  <w:style w:type="paragraph" w:styleId="Footer">
    <w:name w:val="footer"/>
    <w:basedOn w:val="Normal"/>
    <w:link w:val="FooterChar"/>
    <w:uiPriority w:val="99"/>
    <w:unhideWhenUsed/>
    <w:rsid w:val="00A536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</dc:creator>
  <cp:keywords/>
  <dc:description/>
  <cp:lastModifiedBy>Jane L</cp:lastModifiedBy>
  <cp:revision>3</cp:revision>
  <dcterms:created xsi:type="dcterms:W3CDTF">2024-11-11T12:41:00Z</dcterms:created>
  <dcterms:modified xsi:type="dcterms:W3CDTF">2024-11-11T13:35:00Z</dcterms:modified>
</cp:coreProperties>
</file>