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45" w:rsidRPr="00411508" w:rsidRDefault="001E0645">
      <w:pPr>
        <w:rPr>
          <w:b/>
          <w:bCs/>
        </w:rPr>
      </w:pPr>
      <w:bookmarkStart w:id="0" w:name="_GoBack"/>
      <w:bookmarkEnd w:id="0"/>
      <w:proofErr w:type="spellStart"/>
      <w:proofErr w:type="gramStart"/>
      <w:r w:rsidRPr="00411508">
        <w:rPr>
          <w:b/>
          <w:bCs/>
        </w:rPr>
        <w:t>pySolo</w:t>
      </w:r>
      <w:proofErr w:type="spellEnd"/>
      <w:r w:rsidRPr="00411508">
        <w:rPr>
          <w:b/>
          <w:bCs/>
        </w:rPr>
        <w:t>-Video</w:t>
      </w:r>
      <w:proofErr w:type="gramEnd"/>
      <w:r w:rsidRPr="00411508">
        <w:rPr>
          <w:b/>
          <w:bCs/>
        </w:rPr>
        <w:t>:</w:t>
      </w:r>
    </w:p>
    <w:p w:rsidR="006C03AA" w:rsidRDefault="00314A29" w:rsidP="006C03AA">
      <w:pPr>
        <w:pStyle w:val="ListParagraph"/>
        <w:numPr>
          <w:ilvl w:val="0"/>
          <w:numId w:val="1"/>
        </w:numPr>
      </w:pPr>
      <w:r>
        <w:t xml:space="preserve">Launch </w:t>
      </w:r>
      <w:proofErr w:type="spellStart"/>
      <w:r>
        <w:t>pySolo</w:t>
      </w:r>
      <w:proofErr w:type="spellEnd"/>
      <w:r>
        <w:t>-Video from the shortcut on the desktop</w:t>
      </w:r>
      <w:r w:rsidR="006C03AA">
        <w:t>.</w:t>
      </w:r>
    </w:p>
    <w:p w:rsidR="00314A29" w:rsidRDefault="00314A29" w:rsidP="00314A29">
      <w:pPr>
        <w:pStyle w:val="ListParagraph"/>
        <w:numPr>
          <w:ilvl w:val="0"/>
          <w:numId w:val="1"/>
        </w:numPr>
      </w:pPr>
      <w:r>
        <w:t>In Option &gt; Configure, define the output data folder location. You can change different settings like FPS, how many monitors/videos you want to be displayed, size of these thumbnails, etc. Click Save when finished. I have set this up already</w:t>
      </w:r>
      <w:r w:rsidR="006C03AA">
        <w:t xml:space="preserve"> on the </w:t>
      </w:r>
      <w:proofErr w:type="spellStart"/>
      <w:r w:rsidR="006C03AA">
        <w:t>Chrimson</w:t>
      </w:r>
      <w:proofErr w:type="spellEnd"/>
      <w:r w:rsidR="006C03AA">
        <w:t xml:space="preserve"> </w:t>
      </w:r>
      <w:r w:rsidR="00F31134">
        <w:t>PC</w:t>
      </w:r>
      <w:r>
        <w:t>, but you will have to change the FPS according to the video you are using.</w:t>
      </w:r>
    </w:p>
    <w:p w:rsidR="006C03AA" w:rsidRDefault="006C03AA" w:rsidP="006C03AA">
      <w:pPr>
        <w:pStyle w:val="ListParagraph"/>
      </w:pPr>
    </w:p>
    <w:p w:rsidR="006C03AA" w:rsidRDefault="006C03AA" w:rsidP="006C03AA">
      <w:pPr>
        <w:pStyle w:val="ListParagraph"/>
        <w:numPr>
          <w:ilvl w:val="0"/>
          <w:numId w:val="1"/>
        </w:numPr>
      </w:pPr>
      <w:r>
        <w:t xml:space="preserve">Since I have done all the following steps on the </w:t>
      </w:r>
      <w:proofErr w:type="spellStart"/>
      <w:r>
        <w:t>Chrimson</w:t>
      </w:r>
      <w:proofErr w:type="spellEnd"/>
      <w:r>
        <w:t xml:space="preserve"> PC, whenever you open </w:t>
      </w:r>
      <w:proofErr w:type="spellStart"/>
      <w:r>
        <w:t>pySolo</w:t>
      </w:r>
      <w:proofErr w:type="spellEnd"/>
      <w:r>
        <w:t xml:space="preserve">-video or </w:t>
      </w:r>
      <w:proofErr w:type="spellStart"/>
      <w:r>
        <w:t>pySolo</w:t>
      </w:r>
      <w:proofErr w:type="spellEnd"/>
      <w:r>
        <w:t>-Acquire</w:t>
      </w:r>
      <w:r w:rsidR="0008367B">
        <w:t xml:space="preserve"> (see below what </w:t>
      </w:r>
      <w:proofErr w:type="spellStart"/>
      <w:r w:rsidR="0008367B">
        <w:t>pySolo</w:t>
      </w:r>
      <w:proofErr w:type="spellEnd"/>
      <w:r w:rsidR="0008367B">
        <w:t>-Acquire is)</w:t>
      </w:r>
      <w:r>
        <w:t>, the file that was used in the previous session will open automatically. You will have to the save your configurations as a new file. It sometimes doesn’t work in one go since the previous files and settings don’t get removed. You will have to play around with it until it works.</w:t>
      </w:r>
    </w:p>
    <w:p w:rsidR="006C03AA" w:rsidRDefault="006C03AA" w:rsidP="006C03AA">
      <w:pPr>
        <w:pStyle w:val="ListParagraph"/>
      </w:pPr>
    </w:p>
    <w:p w:rsidR="00314A29" w:rsidRDefault="00314A29" w:rsidP="00314A29">
      <w:pPr>
        <w:pStyle w:val="ListParagraph"/>
        <w:numPr>
          <w:ilvl w:val="0"/>
          <w:numId w:val="1"/>
        </w:numPr>
      </w:pPr>
      <w:r>
        <w:t>Select Monitor</w:t>
      </w:r>
      <w:r w:rsidR="00F31134">
        <w:t xml:space="preserve"> number from the dropdown menu. Then Select </w:t>
      </w:r>
      <w:r>
        <w:t>Video Input &gt; File &gt; choose the video file you</w:t>
      </w:r>
      <w:r w:rsidR="00F31134">
        <w:t xml:space="preserve"> want</w:t>
      </w:r>
      <w:r>
        <w:t xml:space="preserve"> to analyze</w:t>
      </w:r>
      <w:r w:rsidR="00F31134">
        <w:t>. Click Apply</w:t>
      </w:r>
      <w:r w:rsidR="005B5349">
        <w:t xml:space="preserve"> &gt; click Play</w:t>
      </w:r>
      <w:r w:rsidR="00F31134">
        <w:t>. This will associate the chosen video file to the chosen monitor number. The video should play in the monitor next to the chosen monitor number (there is a bug in the code). Sometimes the video will play in the same monitor that you chose instead of in the next monitor. I can’t predict which one out of the two it will be. Wherever it plays, you will see it.</w:t>
      </w:r>
    </w:p>
    <w:p w:rsidR="00F31134" w:rsidRDefault="00F31134" w:rsidP="00314A29">
      <w:pPr>
        <w:pStyle w:val="ListParagraph"/>
        <w:numPr>
          <w:ilvl w:val="0"/>
          <w:numId w:val="1"/>
        </w:numPr>
      </w:pPr>
      <w:r>
        <w:t xml:space="preserve">On top right of </w:t>
      </w:r>
      <w:proofErr w:type="spellStart"/>
      <w:r>
        <w:t>pySolo</w:t>
      </w:r>
      <w:proofErr w:type="spellEnd"/>
      <w:r>
        <w:t xml:space="preserve">-Video window there are two buttons: Thumbnails and Live View. We are in the Thumbnails panel by default when </w:t>
      </w:r>
      <w:proofErr w:type="spellStart"/>
      <w:r>
        <w:t>pySolo</w:t>
      </w:r>
      <w:proofErr w:type="spellEnd"/>
      <w:r>
        <w:t>-Video is launched. Go to Live View panel by clicking on the Live View button. This is where the mask with ROIs for fly tracking is created.</w:t>
      </w:r>
    </w:p>
    <w:p w:rsidR="00F31134" w:rsidRDefault="00F31134" w:rsidP="00314A29">
      <w:pPr>
        <w:pStyle w:val="ListParagraph"/>
        <w:numPr>
          <w:ilvl w:val="0"/>
          <w:numId w:val="1"/>
        </w:numPr>
      </w:pPr>
      <w:r>
        <w:t>Select monitor from the dropdown menu. Your video will play. Define ROIs for each well with a fly in it. To define an ROI</w:t>
      </w:r>
      <w:r w:rsidR="007C242C">
        <w:t xml:space="preserve"> and start tracking a fly</w:t>
      </w:r>
      <w:r>
        <w:t>,</w:t>
      </w:r>
      <w:r w:rsidR="007C242C">
        <w:t xml:space="preserve"> left c</w:t>
      </w:r>
      <w:r>
        <w:t>lick</w:t>
      </w:r>
      <w:r w:rsidR="007C242C">
        <w:t xml:space="preserve"> and drag around the well &gt; a red rectangle will be drawn for your selection &gt; inside this rectangle, single click the middle mouse button &gt; fly tracking in this ROI will start when the fly moves. Each fly will have a small red rectangle drawn on it and white + sign and you will be able to see it moving as the fly moves.</w:t>
      </w:r>
    </w:p>
    <w:p w:rsidR="007C242C" w:rsidRDefault="007C242C" w:rsidP="00314A29">
      <w:pPr>
        <w:pStyle w:val="ListParagraph"/>
        <w:numPr>
          <w:ilvl w:val="0"/>
          <w:numId w:val="1"/>
        </w:numPr>
      </w:pPr>
      <w:r>
        <w:t>You may de-select the most recently drawn ROI by right clicking anywhere. You may de-select all the ROI by clicking the ‘Clear All’ button in Mask Editing section displayed below the monitor number.</w:t>
      </w:r>
    </w:p>
    <w:p w:rsidR="009346B5" w:rsidRDefault="009346B5" w:rsidP="00314A29">
      <w:pPr>
        <w:pStyle w:val="ListParagraph"/>
        <w:numPr>
          <w:ilvl w:val="0"/>
          <w:numId w:val="1"/>
        </w:numPr>
      </w:pPr>
      <w:r>
        <w:t>The order in which you draw the ROIs is the order in which the data will be written in the final file. The ROIs are analogous to channel numbers in DAM.</w:t>
      </w:r>
    </w:p>
    <w:p w:rsidR="007C242C" w:rsidRDefault="007C242C" w:rsidP="00314A29">
      <w:pPr>
        <w:pStyle w:val="ListParagraph"/>
        <w:numPr>
          <w:ilvl w:val="0"/>
          <w:numId w:val="1"/>
        </w:numPr>
      </w:pPr>
      <w:r>
        <w:t xml:space="preserve">Once all the ROIs for all the wells with flies are drawn, click Save Mask or </w:t>
      </w:r>
      <w:proofErr w:type="gramStart"/>
      <w:r>
        <w:t>Save</w:t>
      </w:r>
      <w:proofErr w:type="gramEnd"/>
      <w:r>
        <w:t xml:space="preserve"> and Apply button under Mask File section. You will be prompted to save the file where you can change the name of the mask file</w:t>
      </w:r>
      <w:r w:rsidR="005B5349">
        <w:t xml:space="preserve"> (.</w:t>
      </w:r>
      <w:proofErr w:type="spellStart"/>
      <w:r w:rsidR="005B5349">
        <w:t>msk</w:t>
      </w:r>
      <w:proofErr w:type="spellEnd"/>
      <w:r w:rsidR="005B5349">
        <w:t xml:space="preserve"> file)</w:t>
      </w:r>
      <w:r>
        <w:t xml:space="preserve">. I think both the buttons are doing the same thing but to be sure, if you clicked the Save Mask button, click the Load Mask button afterwards and chose the same mask file that you just created and saved. You can apply this mask to any other monitor, even for a different video file, by using the Load Mask button, as long as the 96-well plates are more or less in the same place in all the videos. </w:t>
      </w:r>
    </w:p>
    <w:p w:rsidR="007C242C" w:rsidRDefault="007C242C" w:rsidP="00314A29">
      <w:pPr>
        <w:pStyle w:val="ListParagraph"/>
        <w:numPr>
          <w:ilvl w:val="0"/>
          <w:numId w:val="1"/>
        </w:numPr>
      </w:pPr>
      <w:r>
        <w:t>Go back to the Thumbnails pane</w:t>
      </w:r>
      <w:r w:rsidR="00C26F60">
        <w:t>ls (button on top right corner) &gt; under Set Tracking Parameters choose the mask file that you just created in the Mask File section.</w:t>
      </w:r>
    </w:p>
    <w:p w:rsidR="00C26F60" w:rsidRDefault="00C26F60" w:rsidP="00314A29">
      <w:pPr>
        <w:pStyle w:val="ListParagraph"/>
        <w:numPr>
          <w:ilvl w:val="0"/>
          <w:numId w:val="1"/>
        </w:numPr>
      </w:pPr>
      <w:r>
        <w:t xml:space="preserve">Under Calculate Fly Activity as…, choose Activity as Distance Traveled. </w:t>
      </w:r>
    </w:p>
    <w:p w:rsidR="00C26F60" w:rsidRDefault="00C26F60" w:rsidP="00314A29">
      <w:pPr>
        <w:pStyle w:val="ListParagraph"/>
        <w:numPr>
          <w:ilvl w:val="0"/>
          <w:numId w:val="1"/>
        </w:numPr>
      </w:pPr>
      <w:r>
        <w:t xml:space="preserve">Click and check Activate Tracking &gt; make sure the initial video file and the associated monitor number are correct &gt; if everything looks right, click Apply in the Select Monitor section. </w:t>
      </w:r>
    </w:p>
    <w:p w:rsidR="00C26F60" w:rsidRDefault="00C26F60" w:rsidP="00314A29">
      <w:pPr>
        <w:pStyle w:val="ListParagraph"/>
        <w:numPr>
          <w:ilvl w:val="0"/>
          <w:numId w:val="1"/>
        </w:numPr>
      </w:pPr>
      <w:r>
        <w:lastRenderedPageBreak/>
        <w:t>Click File &gt; Save as and save this entire configuration under a recognizable name</w:t>
      </w:r>
      <w:r w:rsidR="005B5349">
        <w:t xml:space="preserve"> (.</w:t>
      </w:r>
      <w:proofErr w:type="spellStart"/>
      <w:r w:rsidR="005B5349">
        <w:t>cfg</w:t>
      </w:r>
      <w:proofErr w:type="spellEnd"/>
      <w:r w:rsidR="005B5349">
        <w:t xml:space="preserve"> file)</w:t>
      </w:r>
      <w:r>
        <w:t xml:space="preserve">. </w:t>
      </w:r>
      <w:r w:rsidR="00667E59">
        <w:t xml:space="preserve">Click </w:t>
      </w:r>
      <w:r w:rsidR="002D4A9F">
        <w:t xml:space="preserve">File &gt; Exit program to close </w:t>
      </w:r>
      <w:proofErr w:type="spellStart"/>
      <w:r>
        <w:t>pySolo</w:t>
      </w:r>
      <w:proofErr w:type="spellEnd"/>
      <w:r>
        <w:t>-Video.</w:t>
      </w:r>
    </w:p>
    <w:p w:rsidR="001E0645" w:rsidRPr="00411508" w:rsidRDefault="001E0645" w:rsidP="001E0645">
      <w:pPr>
        <w:rPr>
          <w:b/>
          <w:bCs/>
        </w:rPr>
      </w:pPr>
      <w:proofErr w:type="spellStart"/>
      <w:proofErr w:type="gramStart"/>
      <w:r w:rsidRPr="00411508">
        <w:rPr>
          <w:b/>
          <w:bCs/>
        </w:rPr>
        <w:t>pySolo</w:t>
      </w:r>
      <w:proofErr w:type="spellEnd"/>
      <w:r w:rsidRPr="00411508">
        <w:rPr>
          <w:b/>
          <w:bCs/>
        </w:rPr>
        <w:t>-</w:t>
      </w:r>
      <w:proofErr w:type="gramEnd"/>
      <w:r w:rsidRPr="00411508">
        <w:rPr>
          <w:b/>
          <w:bCs/>
        </w:rPr>
        <w:t>Acquire:</w:t>
      </w:r>
    </w:p>
    <w:p w:rsidR="00C26F60" w:rsidRDefault="00C26F60" w:rsidP="00314A29">
      <w:pPr>
        <w:pStyle w:val="ListParagraph"/>
        <w:numPr>
          <w:ilvl w:val="0"/>
          <w:numId w:val="1"/>
        </w:numPr>
      </w:pPr>
      <w:r>
        <w:t xml:space="preserve">Now each input video is associated with a mask file that is used for tracking the flies. To acquire tracking data from the file that you just </w:t>
      </w:r>
      <w:r w:rsidR="0008367B">
        <w:t xml:space="preserve">created, launch </w:t>
      </w:r>
      <w:proofErr w:type="spellStart"/>
      <w:r w:rsidR="0008367B">
        <w:t>pySolo</w:t>
      </w:r>
      <w:proofErr w:type="spellEnd"/>
      <w:r w:rsidR="0008367B">
        <w:t>-Acquire</w:t>
      </w:r>
      <w:r>
        <w:t xml:space="preserve">. </w:t>
      </w:r>
      <w:r w:rsidR="001E0645">
        <w:t xml:space="preserve"> Yes, it is </w:t>
      </w:r>
      <w:r w:rsidR="0008367B">
        <w:t xml:space="preserve">a separate </w:t>
      </w:r>
      <w:r w:rsidR="001E0645">
        <w:t>GUI.</w:t>
      </w:r>
      <w:r w:rsidR="0008367B">
        <w:t xml:space="preserve"> I think I made a shortcut on the Desktop but if not, search for it in the Start menu.</w:t>
      </w:r>
    </w:p>
    <w:p w:rsidR="00C26F60" w:rsidRDefault="00C26F60" w:rsidP="00314A29">
      <w:pPr>
        <w:pStyle w:val="ListParagraph"/>
        <w:numPr>
          <w:ilvl w:val="0"/>
          <w:numId w:val="1"/>
        </w:numPr>
      </w:pPr>
      <w:r>
        <w:t>Choose the file that you just created, Pick File &gt; Browse. Once the file is selected, you will see the monitor number, source video, associated mask file, output file name, and tracking type for each monitor (Track type 0 = Activity as Distance Traveled).</w:t>
      </w:r>
    </w:p>
    <w:p w:rsidR="00C26F60" w:rsidRDefault="00C26F60" w:rsidP="00314A29">
      <w:pPr>
        <w:pStyle w:val="ListParagraph"/>
        <w:numPr>
          <w:ilvl w:val="0"/>
          <w:numId w:val="1"/>
        </w:numPr>
      </w:pPr>
      <w:r>
        <w:t xml:space="preserve">Check the monitor you want to acquire data from &gt; click Start button at bottom right of the window. A .txt monitor file will be created and </w:t>
      </w:r>
      <w:proofErr w:type="spellStart"/>
      <w:r>
        <w:t>pySolo</w:t>
      </w:r>
      <w:proofErr w:type="spellEnd"/>
      <w:r>
        <w:t>-Acquire will start writing movement data into it.</w:t>
      </w:r>
      <w:r w:rsidR="006C03AA">
        <w:t xml:space="preserve"> It doesn’t stop acquiring data, and writing zeros when the source video is over, until you hit the Stop button. I don’t know how long it takes for how much data to be acquired. I just let it run for couple hours to an evening if the video is long.</w:t>
      </w:r>
    </w:p>
    <w:p w:rsidR="001E0645" w:rsidRDefault="00A22BE3" w:rsidP="001E0645">
      <w:r>
        <w:t>The .txt monitor files created always start with the same date and time stamp (Dec 31, 1969, 19:00:01). I don’t know why!</w:t>
      </w:r>
    </w:p>
    <w:p w:rsidR="00A22BE3" w:rsidRDefault="00A22BE3" w:rsidP="001E0645"/>
    <w:p w:rsidR="001E0645" w:rsidRPr="00411508" w:rsidRDefault="001E0645" w:rsidP="001E0645">
      <w:pPr>
        <w:rPr>
          <w:b/>
          <w:bCs/>
        </w:rPr>
      </w:pPr>
      <w:r w:rsidRPr="00411508">
        <w:rPr>
          <w:b/>
          <w:bCs/>
        </w:rPr>
        <w:t>Excel manipulation:</w:t>
      </w:r>
    </w:p>
    <w:p w:rsidR="00A22BE3" w:rsidRDefault="00A22BE3" w:rsidP="001E0645">
      <w:r>
        <w:t xml:space="preserve">This is what </w:t>
      </w:r>
      <w:proofErr w:type="spellStart"/>
      <w:r>
        <w:t>Rosbash’s</w:t>
      </w:r>
      <w:proofErr w:type="spellEnd"/>
      <w:r>
        <w:t xml:space="preserve"> postdoc sent me:</w:t>
      </w:r>
    </w:p>
    <w:p w:rsidR="00A22BE3" w:rsidRDefault="00A22BE3" w:rsidP="00A22BE3">
      <w:pPr>
        <w:pStyle w:val="ListParagraph"/>
        <w:numPr>
          <w:ilvl w:val="0"/>
          <w:numId w:val="1"/>
        </w:numPr>
        <w:spacing w:after="200" w:line="276" w:lineRule="auto"/>
      </w:pPr>
      <w:r>
        <w:t xml:space="preserve">Chunk .txt files into 32 channels </w:t>
      </w:r>
    </w:p>
    <w:p w:rsidR="00A22BE3" w:rsidRDefault="00A22BE3" w:rsidP="00A22BE3">
      <w:pPr>
        <w:pStyle w:val="ListParagraph"/>
        <w:numPr>
          <w:ilvl w:val="1"/>
          <w:numId w:val="2"/>
        </w:numPr>
        <w:spacing w:after="200" w:line="276" w:lineRule="auto"/>
      </w:pPr>
      <w:r>
        <w:t xml:space="preserve">Open Excel, in “Data” tab, go to Get External Data </w:t>
      </w:r>
      <w:r>
        <w:sym w:font="Wingdings" w:char="F0E0"/>
      </w:r>
      <w:r>
        <w:t xml:space="preserve"> “From text” button. Select .txt file</w:t>
      </w:r>
    </w:p>
    <w:p w:rsidR="00A22BE3" w:rsidRDefault="00A22BE3" w:rsidP="00A22BE3">
      <w:pPr>
        <w:pStyle w:val="ListParagraph"/>
        <w:numPr>
          <w:ilvl w:val="1"/>
          <w:numId w:val="2"/>
        </w:numPr>
        <w:spacing w:after="200" w:line="276" w:lineRule="auto"/>
      </w:pPr>
      <w:r>
        <w:t>Steps 1 and 2, click “next.” In step 3, data format: text and highlight the two columns with the date and time.  “Finish”</w:t>
      </w:r>
    </w:p>
    <w:p w:rsidR="00A22BE3" w:rsidRPr="00EF740E" w:rsidRDefault="00A22BE3" w:rsidP="00A22BE3">
      <w:pPr>
        <w:pStyle w:val="ListParagraph"/>
        <w:numPr>
          <w:ilvl w:val="1"/>
          <w:numId w:val="2"/>
        </w:numPr>
        <w:spacing w:after="200" w:line="276" w:lineRule="auto"/>
      </w:pPr>
      <w:r>
        <w:t xml:space="preserve">Column J contains “?”.  Replace all “?” to “0” by copy/paste from column </w:t>
      </w:r>
      <w:r w:rsidRPr="006F19E1">
        <w:rPr>
          <w:rFonts w:ascii="Times New Roman" w:hAnsi="Times New Roman" w:cs="Times New Roman"/>
        </w:rPr>
        <w:t>I</w:t>
      </w:r>
      <w:r>
        <w:rPr>
          <w:rFonts w:ascii="Times New Roman" w:hAnsi="Times New Roman" w:cs="Times New Roman"/>
        </w:rPr>
        <w:t xml:space="preserve">. </w:t>
      </w:r>
    </w:p>
    <w:p w:rsidR="00A22BE3" w:rsidRDefault="00A22BE3" w:rsidP="00A22BE3">
      <w:pPr>
        <w:pStyle w:val="ListParagraph"/>
        <w:numPr>
          <w:ilvl w:val="1"/>
          <w:numId w:val="2"/>
        </w:numPr>
        <w:spacing w:after="200" w:line="276" w:lineRule="auto"/>
      </w:pPr>
      <w:r>
        <w:rPr>
          <w:rFonts w:cs="Times New Roman"/>
        </w:rPr>
        <w:t xml:space="preserve">Columns A- J is basic info. Columns K-AP are the first 32 fly activity data.  AQ-AU are the remaining five flies.  </w:t>
      </w:r>
    </w:p>
    <w:p w:rsidR="00A22BE3" w:rsidRDefault="00A22BE3" w:rsidP="00A22BE3">
      <w:pPr>
        <w:pStyle w:val="ListParagraph"/>
        <w:numPr>
          <w:ilvl w:val="1"/>
          <w:numId w:val="2"/>
        </w:numPr>
        <w:spacing w:after="200" w:line="276" w:lineRule="auto"/>
      </w:pPr>
      <w:r>
        <w:t xml:space="preserve">Each text file needs to have 32 data points.   If more than 32, copy columns A-J (basic info) &amp; transfer excess data columns into a new Excel sheet tab.  If less than 32, complete sheet with “zero” data points. </w:t>
      </w:r>
    </w:p>
    <w:p w:rsidR="00A22BE3" w:rsidRDefault="00A22BE3" w:rsidP="00A22BE3">
      <w:pPr>
        <w:pStyle w:val="ListParagraph"/>
        <w:spacing w:after="200" w:line="276" w:lineRule="auto"/>
      </w:pPr>
    </w:p>
    <w:p w:rsidR="00A22BE3" w:rsidRDefault="00A22BE3" w:rsidP="00A22BE3">
      <w:pPr>
        <w:pStyle w:val="ListParagraph"/>
        <w:numPr>
          <w:ilvl w:val="0"/>
          <w:numId w:val="1"/>
        </w:numPr>
      </w:pPr>
      <w:r>
        <w:t>Save each Excel sheet as individual .txt files.</w:t>
      </w:r>
    </w:p>
    <w:p w:rsidR="00A22BE3" w:rsidRDefault="00A22BE3" w:rsidP="00A22BE3">
      <w:pPr>
        <w:pStyle w:val="ListParagraph"/>
        <w:numPr>
          <w:ilvl w:val="0"/>
          <w:numId w:val="1"/>
        </w:numPr>
        <w:spacing w:after="200" w:line="276" w:lineRule="auto"/>
      </w:pPr>
      <w:r>
        <w:t xml:space="preserve">Convert the modified .txt file by using normal </w:t>
      </w:r>
      <w:proofErr w:type="spellStart"/>
      <w:r w:rsidRPr="00411508">
        <w:rPr>
          <w:b/>
          <w:bCs/>
        </w:rPr>
        <w:t>DAM</w:t>
      </w:r>
      <w:r w:rsidR="00411508" w:rsidRPr="00411508">
        <w:rPr>
          <w:b/>
          <w:bCs/>
        </w:rPr>
        <w:t>File</w:t>
      </w:r>
      <w:r w:rsidRPr="00411508">
        <w:rPr>
          <w:b/>
          <w:bCs/>
        </w:rPr>
        <w:t>Scan</w:t>
      </w:r>
      <w:r w:rsidR="00411508" w:rsidRPr="00411508">
        <w:rPr>
          <w:b/>
          <w:bCs/>
        </w:rPr>
        <w:t>ner</w:t>
      </w:r>
      <w:proofErr w:type="spellEnd"/>
      <w:r w:rsidR="00195176">
        <w:t xml:space="preserve"> software.</w:t>
      </w:r>
    </w:p>
    <w:p w:rsidR="00A22BE3" w:rsidRDefault="00A22BE3" w:rsidP="00A22BE3">
      <w:pPr>
        <w:spacing w:after="200" w:line="276" w:lineRule="auto"/>
        <w:ind w:left="360"/>
      </w:pPr>
      <w:proofErr w:type="spellStart"/>
      <w:r>
        <w:t>DAMFileScanner</w:t>
      </w:r>
      <w:proofErr w:type="spellEnd"/>
      <w:r>
        <w:t xml:space="preserve"> doesn’t detect any data in the .txt file created by </w:t>
      </w:r>
      <w:proofErr w:type="spellStart"/>
      <w:r>
        <w:t>pySolo</w:t>
      </w:r>
      <w:proofErr w:type="spellEnd"/>
      <w:r>
        <w:t xml:space="preserve"> from our videos. Even </w:t>
      </w:r>
      <w:proofErr w:type="spellStart"/>
      <w:r>
        <w:t>pySolo</w:t>
      </w:r>
      <w:proofErr w:type="spellEnd"/>
      <w:r>
        <w:t xml:space="preserve"> main, a 3</w:t>
      </w:r>
      <w:r w:rsidRPr="00A22BE3">
        <w:rPr>
          <w:vertAlign w:val="superscript"/>
        </w:rPr>
        <w:t>rd</w:t>
      </w:r>
      <w:r>
        <w:t xml:space="preserve"> GUI which is used to analyze DAM data, can’t detect any data in the .txt file. This is where we are stuck right now.</w:t>
      </w:r>
    </w:p>
    <w:p w:rsidR="00A22BE3" w:rsidRDefault="00A22BE3" w:rsidP="00A22BE3">
      <w:pPr>
        <w:spacing w:after="200" w:line="276" w:lineRule="auto"/>
        <w:ind w:left="360"/>
      </w:pPr>
      <w:r>
        <w:t xml:space="preserve">If this would work, </w:t>
      </w:r>
      <w:proofErr w:type="spellStart"/>
      <w:r>
        <w:t>Rosbash’s</w:t>
      </w:r>
      <w:proofErr w:type="spellEnd"/>
      <w:r>
        <w:t xml:space="preserve"> lab uses </w:t>
      </w:r>
      <w:r w:rsidRPr="00411508">
        <w:rPr>
          <w:b/>
          <w:bCs/>
        </w:rPr>
        <w:t>MATLAB</w:t>
      </w:r>
      <w:r>
        <w:t xml:space="preserve"> to analyze sleep from the binned data from </w:t>
      </w:r>
      <w:proofErr w:type="spellStart"/>
      <w:r>
        <w:t>DAMFileScanner</w:t>
      </w:r>
      <w:proofErr w:type="spellEnd"/>
      <w:r>
        <w:t>.</w:t>
      </w:r>
    </w:p>
    <w:sectPr w:rsidR="00A22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56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3CB7FB4"/>
    <w:multiLevelType w:val="hybridMultilevel"/>
    <w:tmpl w:val="E4788418"/>
    <w:lvl w:ilvl="0" w:tplc="C068E8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35F"/>
    <w:rsid w:val="0008367B"/>
    <w:rsid w:val="00195176"/>
    <w:rsid w:val="001E0645"/>
    <w:rsid w:val="002D4A9F"/>
    <w:rsid w:val="00314A29"/>
    <w:rsid w:val="00411508"/>
    <w:rsid w:val="005B5349"/>
    <w:rsid w:val="00667E59"/>
    <w:rsid w:val="006C03AA"/>
    <w:rsid w:val="007C242C"/>
    <w:rsid w:val="0089635F"/>
    <w:rsid w:val="009346B5"/>
    <w:rsid w:val="009A4EC6"/>
    <w:rsid w:val="00A22BE3"/>
    <w:rsid w:val="00BD2F60"/>
    <w:rsid w:val="00C26F60"/>
    <w:rsid w:val="00D81B9A"/>
    <w:rsid w:val="00DF33B9"/>
    <w:rsid w:val="00F311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EFF44-0AD3-4CCB-AADD-F153EEA3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Sareen</dc:creator>
  <cp:keywords/>
  <dc:description/>
  <cp:lastModifiedBy>Laughrey, Loretta</cp:lastModifiedBy>
  <cp:revision>2</cp:revision>
  <dcterms:created xsi:type="dcterms:W3CDTF">2016-09-06T21:35:00Z</dcterms:created>
  <dcterms:modified xsi:type="dcterms:W3CDTF">2016-09-06T21:35:00Z</dcterms:modified>
</cp:coreProperties>
</file>