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900D6" w14:textId="77777777" w:rsidR="00A76A9C" w:rsidRPr="00431CFE" w:rsidRDefault="00A76A9C" w:rsidP="00431CFE">
      <w:pPr>
        <w:jc w:val="center"/>
        <w:rPr>
          <w:b/>
          <w:lang w:eastAsia="ko-KR"/>
        </w:rPr>
      </w:pPr>
      <w:r w:rsidRPr="00431CFE">
        <w:rPr>
          <w:b/>
          <w:lang w:eastAsia="ko-KR"/>
        </w:rPr>
        <w:t>Video Recording/</w:t>
      </w:r>
      <w:proofErr w:type="spellStart"/>
      <w:r w:rsidRPr="00431CFE">
        <w:rPr>
          <w:b/>
          <w:lang w:eastAsia="ko-KR"/>
        </w:rPr>
        <w:t>Optogenetics</w:t>
      </w:r>
      <w:proofErr w:type="spellEnd"/>
      <w:r w:rsidRPr="00431CFE">
        <w:rPr>
          <w:b/>
          <w:lang w:eastAsia="ko-KR"/>
        </w:rPr>
        <w:t xml:space="preserve"> Protocol</w:t>
      </w:r>
    </w:p>
    <w:p w14:paraId="6FE1FD90" w14:textId="77777777" w:rsidR="00A76A9C" w:rsidRDefault="00A76A9C" w:rsidP="00431CFE">
      <w:pPr>
        <w:rPr>
          <w:lang w:eastAsia="ko-KR"/>
        </w:rPr>
      </w:pPr>
    </w:p>
    <w:p w14:paraId="4BC965C3" w14:textId="4D3C8FB4" w:rsidR="004C799D" w:rsidRDefault="00A76A9C" w:rsidP="00431CFE">
      <w:pPr>
        <w:pStyle w:val="ListParagraph"/>
        <w:numPr>
          <w:ilvl w:val="0"/>
          <w:numId w:val="4"/>
        </w:numPr>
      </w:pPr>
      <w:r>
        <w:t>Prepare 96 well plates.  For video recording purposes, no nee</w:t>
      </w:r>
      <w:r w:rsidR="00320D63">
        <w:t>d to skip wells. Use every well</w:t>
      </w:r>
      <w:r>
        <w:t xml:space="preserve"> starting from column 6 to center the flies in the middle of the plate for recording.  </w:t>
      </w:r>
      <w:r w:rsidR="00431CFE">
        <w:br/>
      </w:r>
    </w:p>
    <w:p w14:paraId="0851CBC6" w14:textId="0A1D062D" w:rsidR="00A76A9C" w:rsidRDefault="004C799D" w:rsidP="00431CFE">
      <w:pPr>
        <w:pStyle w:val="ListParagraph"/>
        <w:numPr>
          <w:ilvl w:val="1"/>
          <w:numId w:val="4"/>
        </w:numPr>
      </w:pPr>
      <w:r>
        <w:t>For non-</w:t>
      </w:r>
      <w:proofErr w:type="spellStart"/>
      <w:r w:rsidR="00A76A9C">
        <w:t>optogenetic</w:t>
      </w:r>
      <w:proofErr w:type="spellEnd"/>
      <w:r>
        <w:t xml:space="preserve"> experiments: prepare the normal agar/sucrose food (2% agar, 5%</w:t>
      </w:r>
      <w:r w:rsidR="00CD3439">
        <w:t xml:space="preserve"> </w:t>
      </w:r>
      <w:r>
        <w:t xml:space="preserve">sucrose), Microwave </w:t>
      </w:r>
      <w:r w:rsidR="00A76A9C">
        <w:t xml:space="preserve">in 30 sec interval until sucrose and agar are fully dissolved. </w:t>
      </w:r>
      <w:r w:rsidR="00210473">
        <w:br/>
        <w:t>CAUTION</w:t>
      </w:r>
      <w:r w:rsidR="00A76A9C">
        <w:t xml:space="preserve">: Do </w:t>
      </w:r>
      <w:r w:rsidR="00A76A9C" w:rsidRPr="00CD3439">
        <w:rPr>
          <w:b/>
          <w:u w:val="single"/>
        </w:rPr>
        <w:t>not</w:t>
      </w:r>
      <w:r w:rsidR="00A76A9C">
        <w:t xml:space="preserve"> microwave for more 30 seconds because the solution will explode.  Let the agar solution cool to about 70</w:t>
      </w:r>
      <w:r w:rsidR="00CD3439">
        <w:t>°</w:t>
      </w:r>
      <w:r w:rsidR="00A76A9C">
        <w:t>C</w:t>
      </w:r>
      <w:r>
        <w:t>. Load 300</w:t>
      </w:r>
      <w:r w:rsidR="00CD3439">
        <w:t>μ</w:t>
      </w:r>
      <w:r>
        <w:t xml:space="preserve">l to each well of 96-well </w:t>
      </w:r>
      <w:r w:rsidR="009836C0">
        <w:t>plate</w:t>
      </w:r>
      <w:r>
        <w:t xml:space="preserve"> (30ml per plate)</w:t>
      </w:r>
    </w:p>
    <w:p w14:paraId="45032DEA" w14:textId="77777777" w:rsidR="00A76A9C" w:rsidRDefault="00A76A9C" w:rsidP="00431CFE">
      <w:pPr>
        <w:pStyle w:val="ListParagraph"/>
      </w:pPr>
    </w:p>
    <w:p w14:paraId="260552AF" w14:textId="2761BC6A" w:rsidR="00A76A9C" w:rsidRDefault="004C799D" w:rsidP="00431CFE">
      <w:pPr>
        <w:pStyle w:val="ListParagraph"/>
        <w:numPr>
          <w:ilvl w:val="1"/>
          <w:numId w:val="4"/>
        </w:numPr>
      </w:pPr>
      <w:r>
        <w:t xml:space="preserve">For </w:t>
      </w:r>
      <w:proofErr w:type="spellStart"/>
      <w:r>
        <w:t>optogenetic</w:t>
      </w:r>
      <w:proofErr w:type="spellEnd"/>
      <w:r>
        <w:t xml:space="preserve"> experiments: use ATR (all-trans-retina) stock </w:t>
      </w:r>
      <w:r w:rsidR="00A76A9C">
        <w:t>in -20C freezer and dilute it with</w:t>
      </w:r>
      <w:r w:rsidR="00CD3439">
        <w:t xml:space="preserve"> 70°</w:t>
      </w:r>
      <w:r>
        <w:t>C agar/sucrose food (1:100). Load 300</w:t>
      </w:r>
      <w:r w:rsidR="00CD3439">
        <w:t>μ</w:t>
      </w:r>
      <w:r>
        <w:t xml:space="preserve">l to each well of 96-well </w:t>
      </w:r>
      <w:r w:rsidR="004E2062">
        <w:t>plate</w:t>
      </w:r>
      <w:r>
        <w:t xml:space="preserve"> (30ml per plate)</w:t>
      </w:r>
      <w:r w:rsidR="00431CFE">
        <w:br/>
      </w:r>
    </w:p>
    <w:p w14:paraId="3541D3E6" w14:textId="26806C45" w:rsidR="00A76A9C" w:rsidRDefault="00A76A9C" w:rsidP="00431CFE">
      <w:pPr>
        <w:pStyle w:val="ListParagraph"/>
        <w:numPr>
          <w:ilvl w:val="0"/>
          <w:numId w:val="4"/>
        </w:numPr>
      </w:pPr>
      <w:r>
        <w:t xml:space="preserve">Cover plates with foil and place them in the cold room for 10 min. </w:t>
      </w:r>
      <w:r w:rsidR="00431CFE">
        <w:br/>
      </w:r>
    </w:p>
    <w:p w14:paraId="396AED9B" w14:textId="72CB8200" w:rsidR="001D6B0D" w:rsidRDefault="001D6B0D" w:rsidP="00431CFE">
      <w:pPr>
        <w:pStyle w:val="ListParagraph"/>
        <w:numPr>
          <w:ilvl w:val="0"/>
          <w:numId w:val="4"/>
        </w:numPr>
      </w:pPr>
      <w:r>
        <w:t>CO</w:t>
      </w:r>
      <w:r w:rsidRPr="00431CFE">
        <w:rPr>
          <w:vertAlign w:val="subscript"/>
        </w:rPr>
        <w:t>2</w:t>
      </w:r>
      <w:r>
        <w:t xml:space="preserve"> flies and load individual fly to each well. When finished, cover the plate with plastic film</w:t>
      </w:r>
      <w:r w:rsidR="00431CFE">
        <w:t>.</w:t>
      </w:r>
      <w:r>
        <w:t xml:space="preserve"> </w:t>
      </w:r>
      <w:r w:rsidR="00431CFE">
        <w:br/>
      </w:r>
      <w:r w:rsidR="00431CFE" w:rsidRPr="00431CFE">
        <w:rPr>
          <w:b/>
        </w:rPr>
        <w:t>POKE</w:t>
      </w:r>
      <w:r>
        <w:t xml:space="preserve"> 2-3 holes in the individual wells with </w:t>
      </w:r>
      <w:r w:rsidRPr="004C799D">
        <w:t>needle</w:t>
      </w:r>
      <w:r>
        <w:t xml:space="preserve"> to allow air exchange</w:t>
      </w:r>
      <w:r w:rsidR="00431CFE">
        <w:t>!</w:t>
      </w:r>
      <w:r w:rsidR="00431CFE">
        <w:br/>
      </w:r>
    </w:p>
    <w:p w14:paraId="562A1EFC" w14:textId="7A920C27" w:rsidR="001D6B0D" w:rsidRDefault="001D6B0D" w:rsidP="00431CFE">
      <w:pPr>
        <w:pStyle w:val="ListParagraph"/>
        <w:numPr>
          <w:ilvl w:val="0"/>
          <w:numId w:val="4"/>
        </w:numPr>
      </w:pPr>
      <w:r>
        <w:t xml:space="preserve">Place the plate under webcam in video recording incubators in </w:t>
      </w:r>
      <w:proofErr w:type="spellStart"/>
      <w:r>
        <w:t>Bassine</w:t>
      </w:r>
      <w:proofErr w:type="spellEnd"/>
      <w:r>
        <w:t xml:space="preserve">. Make sure the plate is centered and white balance and contrast are adjusted correctly to optimize the video quality. </w:t>
      </w:r>
    </w:p>
    <w:p w14:paraId="094F397C" w14:textId="07B034D2" w:rsidR="00320D63" w:rsidRDefault="00320D63" w:rsidP="006F19E1">
      <w:pPr>
        <w:pStyle w:val="ListParagraph"/>
        <w:ind w:left="360"/>
      </w:pPr>
      <w:r w:rsidRPr="00431CFE">
        <w:rPr>
          <w:b/>
        </w:rPr>
        <w:t>Note</w:t>
      </w:r>
      <w:r>
        <w:t>: preferably to disconnect computer to internet access to avoid unwelcomed interruptions/software updates.</w:t>
      </w:r>
      <w:r w:rsidR="006F19E1">
        <w:br/>
      </w:r>
    </w:p>
    <w:p w14:paraId="43EDDFE1" w14:textId="77777777" w:rsidR="007B1336" w:rsidRDefault="001D6B0D" w:rsidP="00431CFE">
      <w:pPr>
        <w:pStyle w:val="ListParagraph"/>
        <w:numPr>
          <w:ilvl w:val="0"/>
          <w:numId w:val="4"/>
        </w:numPr>
      </w:pPr>
      <w:r>
        <w:t>Adjust the light and temperature conditions of incubator.</w:t>
      </w:r>
    </w:p>
    <w:p w14:paraId="19308B14" w14:textId="715F31B6" w:rsidR="007B1336" w:rsidRPr="007B1336" w:rsidRDefault="007B1336" w:rsidP="007B1336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B1336">
        <w:rPr>
          <w:rFonts w:asciiTheme="minorHAnsi" w:hAnsiTheme="minorHAnsi" w:cstheme="minorHAnsi"/>
          <w:sz w:val="22"/>
          <w:szCs w:val="22"/>
        </w:rPr>
        <w:t xml:space="preserve">To open webcam, click on </w:t>
      </w:r>
      <w:proofErr w:type="spellStart"/>
      <w:r w:rsidRPr="007B1336">
        <w:rPr>
          <w:rFonts w:asciiTheme="minorHAnsi" w:hAnsiTheme="minorHAnsi" w:cstheme="minorHAnsi"/>
          <w:sz w:val="22"/>
          <w:szCs w:val="22"/>
        </w:rPr>
        <w:t>WebCamImageSave</w:t>
      </w:r>
      <w:proofErr w:type="spellEnd"/>
      <w:r w:rsidRPr="007B1336">
        <w:rPr>
          <w:rFonts w:asciiTheme="minorHAnsi" w:hAnsiTheme="minorHAnsi" w:cstheme="minorHAnsi"/>
          <w:sz w:val="22"/>
          <w:szCs w:val="22"/>
        </w:rPr>
        <w:t>-shortcut on desktop. Adjust view by zooming in/out, moving up/down, or move plate to center of frame. Open “advanced settings” to increase exposure. Deselect auto-focus to manually adjust it! Note: camera automatically starts recording when open software.</w:t>
      </w:r>
      <w:r w:rsidRPr="007B1336">
        <w:rPr>
          <w:rFonts w:asciiTheme="minorHAnsi" w:hAnsiTheme="minorHAnsi" w:cstheme="minorHAnsi"/>
          <w:sz w:val="22"/>
          <w:szCs w:val="22"/>
        </w:rPr>
        <w:br/>
      </w:r>
    </w:p>
    <w:p w14:paraId="23A4E060" w14:textId="4EB4C32B" w:rsidR="001D6B0D" w:rsidRDefault="001D6B0D" w:rsidP="00431CFE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optogenetics</w:t>
      </w:r>
      <w:proofErr w:type="spellEnd"/>
      <w:r>
        <w:t xml:space="preserve"> experiments, use the Arduino panel</w:t>
      </w:r>
      <w:r w:rsidR="00A9363C">
        <w:t xml:space="preserve"> to manually</w:t>
      </w:r>
      <w:r>
        <w:t xml:space="preserve"> </w:t>
      </w:r>
      <w:r w:rsidR="00A9363C">
        <w:t>initiate LED treatment at the time you want</w:t>
      </w:r>
      <w:r>
        <w:t xml:space="preserve">. </w:t>
      </w:r>
      <w:r w:rsidRPr="00431CFE">
        <w:rPr>
          <w:b/>
          <w:u w:val="single"/>
        </w:rPr>
        <w:t>Always</w:t>
      </w:r>
      <w:r w:rsidRPr="00431CFE">
        <w:rPr>
          <w:u w:val="single"/>
        </w:rPr>
        <w:t xml:space="preserve"> type “</w:t>
      </w:r>
      <w:r w:rsidR="00122463" w:rsidRPr="00431CFE">
        <w:rPr>
          <w:u w:val="single"/>
        </w:rPr>
        <w:t>;”</w:t>
      </w:r>
      <w:r w:rsidR="00122463">
        <w:t xml:space="preserve"> after </w:t>
      </w:r>
      <w:r>
        <w:t>input</w:t>
      </w:r>
      <w:r w:rsidR="00122463">
        <w:t>ting a number digit</w:t>
      </w:r>
      <w:r w:rsidR="00A9363C">
        <w:t>! The “;” is not required for a letter</w:t>
      </w:r>
      <w:r>
        <w:t xml:space="preserve">. </w:t>
      </w:r>
    </w:p>
    <w:p w14:paraId="28C67A9C" w14:textId="1A3CE53B" w:rsidR="00122463" w:rsidRDefault="00122463" w:rsidP="006F19E1">
      <w:pPr>
        <w:pStyle w:val="ListParagraph"/>
        <w:numPr>
          <w:ilvl w:val="1"/>
          <w:numId w:val="4"/>
        </w:numPr>
      </w:pPr>
      <w:r>
        <w:t>Open Arduino (shortcut on desktop)</w:t>
      </w:r>
    </w:p>
    <w:p w14:paraId="0D14E574" w14:textId="72516A62" w:rsidR="00122463" w:rsidRDefault="00122463" w:rsidP="006F19E1">
      <w:pPr>
        <w:pStyle w:val="ListParagraph"/>
        <w:numPr>
          <w:ilvl w:val="1"/>
          <w:numId w:val="4"/>
        </w:numPr>
      </w:pPr>
      <w:r>
        <w:t xml:space="preserve">File </w:t>
      </w:r>
      <w:r>
        <w:sym w:font="Wingdings" w:char="F0E0"/>
      </w:r>
      <w:r>
        <w:t xml:space="preserve"> Sketchbook </w:t>
      </w:r>
      <w:r>
        <w:sym w:font="Wingdings" w:char="F0E0"/>
      </w:r>
      <w:r>
        <w:t xml:space="preserve"> Sketch_may24a</w:t>
      </w:r>
    </w:p>
    <w:p w14:paraId="586D25FE" w14:textId="1E3959BA" w:rsidR="00122463" w:rsidRDefault="00122463" w:rsidP="006F19E1">
      <w:pPr>
        <w:pStyle w:val="ListParagraph"/>
        <w:numPr>
          <w:ilvl w:val="1"/>
          <w:numId w:val="4"/>
        </w:numPr>
      </w:pPr>
      <w:r>
        <w:t xml:space="preserve">Click the checkmark on top panel to verify that there are no errors in the description below. </w:t>
      </w:r>
    </w:p>
    <w:p w14:paraId="52DA6995" w14:textId="20F3C462" w:rsidR="00122463" w:rsidRDefault="00122463" w:rsidP="006F19E1">
      <w:pPr>
        <w:pStyle w:val="ListParagraph"/>
        <w:numPr>
          <w:ilvl w:val="1"/>
          <w:numId w:val="4"/>
        </w:numPr>
      </w:pPr>
      <w:r>
        <w:t xml:space="preserve">Click the upload (+) button next to the checkmark. </w:t>
      </w:r>
    </w:p>
    <w:p w14:paraId="19E192ED" w14:textId="60002DCC" w:rsidR="00122463" w:rsidRDefault="00122463" w:rsidP="006F19E1">
      <w:pPr>
        <w:pStyle w:val="ListParagraph"/>
        <w:numPr>
          <w:ilvl w:val="1"/>
          <w:numId w:val="4"/>
        </w:numPr>
      </w:pPr>
      <w:r>
        <w:t>Click serial monitor (magnifying glass to the top right corner) to specify the following parameters:</w:t>
      </w:r>
    </w:p>
    <w:p w14:paraId="29404DFC" w14:textId="3694BA30" w:rsidR="00122463" w:rsidRDefault="00122463" w:rsidP="006F19E1">
      <w:pPr>
        <w:pStyle w:val="ListParagraph"/>
        <w:spacing w:line="240" w:lineRule="auto"/>
        <w:ind w:left="360"/>
      </w:pPr>
      <w:r>
        <w:t>Frequency: 5 Hz (type “</w:t>
      </w:r>
      <w:proofErr w:type="gramStart"/>
      <w:r>
        <w:t>5;</w:t>
      </w:r>
      <w:proofErr w:type="gramEnd"/>
      <w:r>
        <w:t>”)</w:t>
      </w:r>
      <w:r>
        <w:br/>
        <w:t>Voltage: 1.5 V (type “15;” – not 1.5!)</w:t>
      </w:r>
      <w:r>
        <w:br/>
        <w:t xml:space="preserve">Pulse width: 99 </w:t>
      </w:r>
      <w:proofErr w:type="spellStart"/>
      <w:r w:rsidR="00431CFE">
        <w:t>m</w:t>
      </w:r>
      <w:r>
        <w:t>sec</w:t>
      </w:r>
      <w:proofErr w:type="spellEnd"/>
      <w:r w:rsidR="00A9363C">
        <w:t xml:space="preserve"> (“</w:t>
      </w:r>
      <w:proofErr w:type="gramStart"/>
      <w:r w:rsidR="00A9363C">
        <w:t>99;</w:t>
      </w:r>
      <w:proofErr w:type="gramEnd"/>
      <w:r w:rsidR="00A9363C">
        <w:t>)</w:t>
      </w:r>
      <w:r>
        <w:br/>
        <w:t>Duration (seconds): 3600 (total seconds in one hour)</w:t>
      </w:r>
      <w:r w:rsidR="00A9363C">
        <w:t xml:space="preserve"> (“</w:t>
      </w:r>
      <w:proofErr w:type="gramStart"/>
      <w:r w:rsidR="00A9363C">
        <w:t>3600;</w:t>
      </w:r>
      <w:proofErr w:type="gramEnd"/>
      <w:r w:rsidR="00A9363C">
        <w:t>”)</w:t>
      </w:r>
      <w:r>
        <w:br/>
      </w:r>
      <w:proofErr w:type="spellStart"/>
      <w:r>
        <w:lastRenderedPageBreak/>
        <w:t>Prelatency</w:t>
      </w:r>
      <w:proofErr w:type="spellEnd"/>
      <w:r>
        <w:t>: 0</w:t>
      </w:r>
      <w:r w:rsidR="00A9363C">
        <w:t xml:space="preserve"> (“0;”)</w:t>
      </w:r>
      <w:r>
        <w:br/>
      </w:r>
      <w:proofErr w:type="spellStart"/>
      <w:r>
        <w:t>Postlatency</w:t>
      </w:r>
      <w:proofErr w:type="spellEnd"/>
      <w:r>
        <w:t>: 1</w:t>
      </w:r>
      <w:r w:rsidR="00A9363C">
        <w:t xml:space="preserve"> (“1;”)</w:t>
      </w:r>
      <w:r>
        <w:br/>
        <w:t xml:space="preserve">Repetition: 24 (depends on number of hours LED stimulation. 24 </w:t>
      </w:r>
      <w:proofErr w:type="spellStart"/>
      <w:r>
        <w:t>hrs</w:t>
      </w:r>
      <w:proofErr w:type="spellEnd"/>
      <w:r>
        <w:t xml:space="preserve">= 1 day, 12 </w:t>
      </w:r>
      <w:proofErr w:type="spellStart"/>
      <w:r>
        <w:t>hrs</w:t>
      </w:r>
      <w:proofErr w:type="spellEnd"/>
      <w:r>
        <w:t>= half day, 48=2 days, etc.)</w:t>
      </w:r>
      <w:r>
        <w:br/>
        <w:t>Interval: 0</w:t>
      </w:r>
      <w:r w:rsidR="00A9363C">
        <w:t xml:space="preserve"> (“</w:t>
      </w:r>
      <w:proofErr w:type="gramStart"/>
      <w:r w:rsidR="00A9363C">
        <w:t>0;</w:t>
      </w:r>
      <w:proofErr w:type="gramEnd"/>
      <w:r w:rsidR="00A9363C">
        <w:t>”)</w:t>
      </w:r>
      <w:r>
        <w:br/>
        <w:t>Final check:1 (1=yes, 2= no; will give description of all parameters for final review. Copy/paste this information for reference</w:t>
      </w:r>
      <w:proofErr w:type="gramStart"/>
      <w:r>
        <w:t>)</w:t>
      </w:r>
      <w:proofErr w:type="gramEnd"/>
      <w:r>
        <w:br/>
        <w:t>Start stimulation: “s”</w:t>
      </w:r>
      <w:r w:rsidR="00CD3439">
        <w:br/>
      </w:r>
    </w:p>
    <w:p w14:paraId="07409706" w14:textId="00CF6C33" w:rsidR="001D6B0D" w:rsidRDefault="001D6B0D" w:rsidP="00431CFE">
      <w:pPr>
        <w:pStyle w:val="ListParagraph"/>
        <w:numPr>
          <w:ilvl w:val="0"/>
          <w:numId w:val="4"/>
        </w:numPr>
      </w:pPr>
      <w:r>
        <w:t>Collect data after several days of recording:</w:t>
      </w:r>
    </w:p>
    <w:p w14:paraId="53EE73FB" w14:textId="5783133E" w:rsidR="001D6B0D" w:rsidRDefault="005155C9" w:rsidP="006F19E1">
      <w:pPr>
        <w:pStyle w:val="ListParagraph"/>
        <w:numPr>
          <w:ilvl w:val="1"/>
          <w:numId w:val="4"/>
        </w:numPr>
      </w:pPr>
      <w:r>
        <w:t xml:space="preserve">Create mask by using </w:t>
      </w:r>
      <w:proofErr w:type="spellStart"/>
      <w:r>
        <w:t>Pysolo</w:t>
      </w:r>
      <w:proofErr w:type="spellEnd"/>
      <w:r>
        <w:t>-Video:</w:t>
      </w:r>
    </w:p>
    <w:p w14:paraId="6E76A3D7" w14:textId="56AAF019" w:rsidR="00320D63" w:rsidRDefault="00320D63" w:rsidP="006F19E1">
      <w:pPr>
        <w:pStyle w:val="ListParagraph"/>
        <w:numPr>
          <w:ilvl w:val="2"/>
          <w:numId w:val="4"/>
        </w:numPr>
      </w:pPr>
      <w:r>
        <w:t>Select monitor 2 and monitor 3 will appear</w:t>
      </w:r>
      <w:r w:rsidR="005155C9">
        <w:t xml:space="preserve"> (yes, monitor 3…)</w:t>
      </w:r>
    </w:p>
    <w:p w14:paraId="5878595A" w14:textId="4E61B67C" w:rsidR="00320D63" w:rsidRDefault="00320D63" w:rsidP="006F19E1">
      <w:pPr>
        <w:pStyle w:val="ListParagraph"/>
        <w:numPr>
          <w:ilvl w:val="2"/>
          <w:numId w:val="4"/>
        </w:numPr>
      </w:pPr>
      <w:r>
        <w:t xml:space="preserve">Default folder for mask will be Desktop </w:t>
      </w:r>
      <w:r>
        <w:sym w:font="Wingdings" w:char="F0E0"/>
      </w:r>
      <w:r>
        <w:t xml:space="preserve"> “Images”. This is where all ongoing recordings are saved by default.</w:t>
      </w:r>
    </w:p>
    <w:p w14:paraId="20112FC1" w14:textId="7A892ADF" w:rsidR="00320D63" w:rsidRDefault="00320D63" w:rsidP="006F19E1">
      <w:pPr>
        <w:pStyle w:val="ListParagraph"/>
        <w:numPr>
          <w:ilvl w:val="2"/>
          <w:numId w:val="4"/>
        </w:numPr>
      </w:pPr>
      <w:r>
        <w:t xml:space="preserve">Do not change “tracking parameters” to the right. </w:t>
      </w:r>
    </w:p>
    <w:p w14:paraId="27BF8CCC" w14:textId="44E16513" w:rsidR="00320D63" w:rsidRDefault="00320D63" w:rsidP="006F19E1">
      <w:pPr>
        <w:pStyle w:val="ListParagraph"/>
        <w:numPr>
          <w:ilvl w:val="2"/>
          <w:numId w:val="4"/>
        </w:numPr>
      </w:pPr>
      <w:r>
        <w:t xml:space="preserve"> Click “apply” </w:t>
      </w:r>
      <w:r w:rsidR="005155C9">
        <w:t>then</w:t>
      </w:r>
      <w:r>
        <w:t xml:space="preserve"> “play”</w:t>
      </w:r>
    </w:p>
    <w:p w14:paraId="2CC9E005" w14:textId="749A1AB0" w:rsidR="00320D63" w:rsidRDefault="00320D63" w:rsidP="006F19E1">
      <w:pPr>
        <w:pStyle w:val="ListParagraph"/>
        <w:numPr>
          <w:ilvl w:val="2"/>
          <w:numId w:val="4"/>
        </w:numPr>
      </w:pPr>
      <w:r>
        <w:t>Go to the “Live view” tab to the left</w:t>
      </w:r>
    </w:p>
    <w:p w14:paraId="56FEBD4F" w14:textId="01740169" w:rsidR="00320D63" w:rsidRDefault="00320D63" w:rsidP="006F19E1">
      <w:pPr>
        <w:pStyle w:val="ListParagraph"/>
        <w:numPr>
          <w:ilvl w:val="2"/>
          <w:numId w:val="4"/>
        </w:numPr>
      </w:pPr>
      <w:r>
        <w:t>Select monitor 2</w:t>
      </w:r>
    </w:p>
    <w:p w14:paraId="05B164C8" w14:textId="15EF51B0" w:rsidR="00320D63" w:rsidRDefault="00320D63" w:rsidP="006F19E1">
      <w:pPr>
        <w:pStyle w:val="ListParagraph"/>
        <w:numPr>
          <w:ilvl w:val="2"/>
          <w:numId w:val="4"/>
        </w:numPr>
      </w:pPr>
      <w:r>
        <w:t>Mask editing will appear the most recent mask by default.  “Clear all” to delete</w:t>
      </w:r>
      <w:r w:rsidR="005155C9">
        <w:t xml:space="preserve"> previous</w:t>
      </w:r>
    </w:p>
    <w:p w14:paraId="39A9E158" w14:textId="4C891D72" w:rsidR="00320D63" w:rsidRDefault="00320D63" w:rsidP="006F19E1">
      <w:pPr>
        <w:pStyle w:val="ListParagraph"/>
        <w:numPr>
          <w:ilvl w:val="2"/>
          <w:numId w:val="4"/>
        </w:numPr>
      </w:pPr>
      <w:r>
        <w:t>To create your own mask, simply create a box by dragging your mouse</w:t>
      </w:r>
      <w:r w:rsidRPr="00320D63">
        <w:t xml:space="preserve"> </w:t>
      </w:r>
      <w:r>
        <w:t xml:space="preserve">over the wells of interest.  Click on the middle button of the mouse to </w:t>
      </w:r>
      <w:r w:rsidR="005155C9">
        <w:t xml:space="preserve">finish drawing </w:t>
      </w:r>
      <w:r>
        <w:t xml:space="preserve">the box. </w:t>
      </w:r>
      <w:r>
        <w:br/>
      </w:r>
      <w:r w:rsidRPr="005155C9">
        <w:rPr>
          <w:b/>
        </w:rPr>
        <w:t>Note</w:t>
      </w:r>
      <w:r>
        <w:t xml:space="preserve">: be sure to go in the order of your sequence and confirm a white cross is correctly tracking the fly’s movements.  Also create a mask for any dead flies as a negative control. </w:t>
      </w:r>
    </w:p>
    <w:p w14:paraId="4A81DC1E" w14:textId="05EAE3B7" w:rsidR="005155C9" w:rsidRDefault="005155C9" w:rsidP="006F19E1">
      <w:pPr>
        <w:pStyle w:val="ListParagraph"/>
        <w:numPr>
          <w:ilvl w:val="2"/>
          <w:numId w:val="4"/>
        </w:numPr>
      </w:pPr>
      <w:r>
        <w:t xml:space="preserve">Make note of the genotype and the number of sequence for your records. </w:t>
      </w:r>
    </w:p>
    <w:p w14:paraId="72E63E24" w14:textId="63CABC51" w:rsidR="005155C9" w:rsidRDefault="005155C9" w:rsidP="006F19E1">
      <w:pPr>
        <w:pStyle w:val="ListParagraph"/>
        <w:numPr>
          <w:ilvl w:val="2"/>
          <w:numId w:val="4"/>
        </w:numPr>
      </w:pPr>
      <w:r>
        <w:t>When done creating individual masks for all flies, click “save &amp; apply.” Preferably to save the file name with the date in .</w:t>
      </w:r>
      <w:proofErr w:type="spellStart"/>
      <w:r>
        <w:t>msk</w:t>
      </w:r>
      <w:proofErr w:type="spellEnd"/>
      <w:r>
        <w:t xml:space="preserve"> format</w:t>
      </w:r>
    </w:p>
    <w:p w14:paraId="73A75E64" w14:textId="4274FCE8" w:rsidR="005155C9" w:rsidRDefault="005155C9" w:rsidP="006F19E1">
      <w:pPr>
        <w:pStyle w:val="ListParagraph"/>
        <w:numPr>
          <w:ilvl w:val="2"/>
          <w:numId w:val="4"/>
        </w:numPr>
      </w:pPr>
      <w:r>
        <w:t xml:space="preserve">File </w:t>
      </w:r>
      <w:r>
        <w:sym w:font="Wingdings" w:char="F0E0"/>
      </w:r>
      <w:r>
        <w:t xml:space="preserve"> “Save as” in .</w:t>
      </w:r>
      <w:proofErr w:type="spellStart"/>
      <w:r>
        <w:t>cfg</w:t>
      </w:r>
      <w:proofErr w:type="spellEnd"/>
      <w:r>
        <w:t xml:space="preserve"> format</w:t>
      </w:r>
    </w:p>
    <w:p w14:paraId="17EEE286" w14:textId="12193C67" w:rsidR="005155C9" w:rsidRDefault="005155C9" w:rsidP="006F19E1">
      <w:pPr>
        <w:pStyle w:val="ListParagraph"/>
        <w:numPr>
          <w:ilvl w:val="2"/>
          <w:numId w:val="4"/>
        </w:numPr>
      </w:pPr>
      <w:r>
        <w:t xml:space="preserve">File </w:t>
      </w:r>
      <w:r>
        <w:sym w:font="Wingdings" w:char="F0E0"/>
      </w:r>
      <w:r>
        <w:t xml:space="preserve"> Exit program</w:t>
      </w:r>
      <w:r w:rsidR="00CD3439">
        <w:br/>
      </w:r>
    </w:p>
    <w:p w14:paraId="7DE443DD" w14:textId="77777777" w:rsidR="001D6B0D" w:rsidRDefault="001D6B0D" w:rsidP="006F19E1">
      <w:pPr>
        <w:pStyle w:val="ListParagraph"/>
        <w:numPr>
          <w:ilvl w:val="1"/>
          <w:numId w:val="4"/>
        </w:numPr>
      </w:pPr>
      <w:r>
        <w:t>Click to open Acquire software to transfer video recording snapshot data to .txt file</w:t>
      </w:r>
    </w:p>
    <w:p w14:paraId="2113EB0F" w14:textId="2CA9605F" w:rsidR="00285766" w:rsidRDefault="00285766" w:rsidP="006F19E1">
      <w:pPr>
        <w:pStyle w:val="ListParagraph"/>
        <w:numPr>
          <w:ilvl w:val="2"/>
          <w:numId w:val="4"/>
        </w:numPr>
      </w:pPr>
      <w:r>
        <w:t>Browse to select your .</w:t>
      </w:r>
      <w:proofErr w:type="spellStart"/>
      <w:r>
        <w:t>cfg</w:t>
      </w:r>
      <w:proofErr w:type="spellEnd"/>
      <w:r>
        <w:t xml:space="preserve"> file</w:t>
      </w:r>
    </w:p>
    <w:p w14:paraId="142D65DC" w14:textId="225F217F" w:rsidR="00285766" w:rsidRDefault="00285766" w:rsidP="006F19E1">
      <w:pPr>
        <w:pStyle w:val="ListParagraph"/>
        <w:numPr>
          <w:ilvl w:val="2"/>
          <w:numId w:val="4"/>
        </w:numPr>
      </w:pPr>
      <w:r>
        <w:t>Confirm the source</w:t>
      </w:r>
      <w:r w:rsidR="00431CFE">
        <w:t xml:space="preserve"> (monitor 2)</w:t>
      </w:r>
      <w:r>
        <w:t xml:space="preserve"> and mask </w:t>
      </w:r>
      <w:r w:rsidR="00431CFE">
        <w:t>(.</w:t>
      </w:r>
      <w:proofErr w:type="spellStart"/>
      <w:r w:rsidR="00431CFE">
        <w:t>msk</w:t>
      </w:r>
      <w:proofErr w:type="spellEnd"/>
      <w:r w:rsidR="00431CFE">
        <w:t xml:space="preserve"> file) </w:t>
      </w:r>
      <w:r>
        <w:t>are correct</w:t>
      </w:r>
    </w:p>
    <w:p w14:paraId="69D81E44" w14:textId="000209C0" w:rsidR="00285766" w:rsidRDefault="00285766" w:rsidP="006F19E1">
      <w:pPr>
        <w:pStyle w:val="ListParagraph"/>
        <w:numPr>
          <w:ilvl w:val="2"/>
          <w:numId w:val="4"/>
        </w:numPr>
      </w:pPr>
      <w:r>
        <w:t xml:space="preserve">Select only your file of interest </w:t>
      </w:r>
    </w:p>
    <w:p w14:paraId="693CB7DB" w14:textId="45CA920C" w:rsidR="00285766" w:rsidRDefault="00285766" w:rsidP="006F19E1">
      <w:pPr>
        <w:pStyle w:val="ListParagraph"/>
        <w:numPr>
          <w:ilvl w:val="2"/>
          <w:numId w:val="4"/>
        </w:numPr>
      </w:pPr>
      <w:r>
        <w:t>Click “start”</w:t>
      </w:r>
    </w:p>
    <w:p w14:paraId="07519D65" w14:textId="42C4E58A" w:rsidR="00285766" w:rsidRDefault="00285766" w:rsidP="006F19E1">
      <w:pPr>
        <w:pStyle w:val="ListParagraph"/>
        <w:numPr>
          <w:ilvl w:val="2"/>
          <w:numId w:val="4"/>
        </w:numPr>
      </w:pPr>
      <w:r>
        <w:t xml:space="preserve">Text (.txt) file will automatically appear in </w:t>
      </w:r>
      <w:proofErr w:type="gramStart"/>
      <w:r>
        <w:t>Desktop</w:t>
      </w:r>
      <w:proofErr w:type="gramEnd"/>
      <w:r>
        <w:t xml:space="preserve"> </w:t>
      </w:r>
      <w:r>
        <w:sym w:font="Wingdings" w:char="F0E0"/>
      </w:r>
      <w:r>
        <w:t xml:space="preserve"> “Image data” folder. </w:t>
      </w:r>
      <w:r w:rsidR="00CD3439">
        <w:br/>
      </w:r>
      <w:r>
        <w:t xml:space="preserve">Note: can take up to 10 min to generate. </w:t>
      </w:r>
    </w:p>
    <w:p w14:paraId="5532E52A" w14:textId="16A6A51E" w:rsidR="00285766" w:rsidRDefault="00285766" w:rsidP="006F19E1">
      <w:pPr>
        <w:pStyle w:val="ListParagraph"/>
        <w:numPr>
          <w:ilvl w:val="2"/>
          <w:numId w:val="4"/>
        </w:numPr>
      </w:pPr>
      <w:r>
        <w:t xml:space="preserve">By default, it’ll have the name of “Monitor 2.txt”.  Rename this output file. </w:t>
      </w:r>
      <w:r w:rsidR="00CD3439">
        <w:br/>
      </w:r>
    </w:p>
    <w:p w14:paraId="35FF114A" w14:textId="6D2F0059" w:rsidR="00285766" w:rsidRDefault="00285766" w:rsidP="006F19E1">
      <w:pPr>
        <w:pStyle w:val="ListParagraph"/>
        <w:numPr>
          <w:ilvl w:val="1"/>
          <w:numId w:val="4"/>
        </w:numPr>
      </w:pPr>
      <w:r>
        <w:t xml:space="preserve">Go to desktop </w:t>
      </w:r>
      <w:r>
        <w:sym w:font="Wingdings" w:char="F0E0"/>
      </w:r>
      <w:r>
        <w:t xml:space="preserve"> “Images” and transfer all snapshot images (</w:t>
      </w:r>
      <w:proofErr w:type="spellStart"/>
      <w:r>
        <w:t>YYYYMMDDHrMin</w:t>
      </w:r>
      <w:proofErr w:type="spellEnd"/>
      <w:r>
        <w:t xml:space="preserve">) into a new folder within C: drive </w:t>
      </w:r>
      <w:r>
        <w:sym w:font="Wingdings" w:char="F0E0"/>
      </w:r>
      <w:r>
        <w:t xml:space="preserve"> “Old data”</w:t>
      </w:r>
      <w:r w:rsidR="00CD3439">
        <w:br/>
      </w:r>
    </w:p>
    <w:p w14:paraId="15470C57" w14:textId="653E6406" w:rsidR="00285766" w:rsidRDefault="00285766" w:rsidP="006F19E1">
      <w:pPr>
        <w:pStyle w:val="ListParagraph"/>
        <w:numPr>
          <w:ilvl w:val="1"/>
          <w:numId w:val="4"/>
        </w:numPr>
      </w:pPr>
      <w:r>
        <w:t xml:space="preserve">To create video with all the images, open </w:t>
      </w:r>
      <w:proofErr w:type="spellStart"/>
      <w:r>
        <w:t>Timelapse</w:t>
      </w:r>
      <w:proofErr w:type="spellEnd"/>
      <w:r>
        <w:t xml:space="preserve"> software</w:t>
      </w:r>
    </w:p>
    <w:p w14:paraId="53D67474" w14:textId="26C98E0C" w:rsidR="00285766" w:rsidRDefault="00285766" w:rsidP="006F19E1">
      <w:pPr>
        <w:pStyle w:val="ListParagraph"/>
        <w:numPr>
          <w:ilvl w:val="2"/>
          <w:numId w:val="4"/>
        </w:numPr>
      </w:pPr>
      <w:r>
        <w:t xml:space="preserve">Select appropriate folder </w:t>
      </w:r>
    </w:p>
    <w:p w14:paraId="25902AE0" w14:textId="221C625D" w:rsidR="00285766" w:rsidRDefault="00285766" w:rsidP="006F19E1">
      <w:pPr>
        <w:pStyle w:val="ListParagraph"/>
        <w:numPr>
          <w:ilvl w:val="2"/>
          <w:numId w:val="4"/>
        </w:numPr>
      </w:pPr>
      <w:r>
        <w:lastRenderedPageBreak/>
        <w:t>Click “convert to video”</w:t>
      </w:r>
    </w:p>
    <w:p w14:paraId="35F65BFC" w14:textId="41A107AC" w:rsidR="00285766" w:rsidRDefault="00285766" w:rsidP="006F19E1">
      <w:pPr>
        <w:pStyle w:val="ListParagraph"/>
        <w:numPr>
          <w:ilvl w:val="2"/>
          <w:numId w:val="4"/>
        </w:numPr>
      </w:pPr>
      <w:r>
        <w:t xml:space="preserve">Adjust settings of file name, video quality, and frames per second: 15 (but can change accordingly) </w:t>
      </w:r>
    </w:p>
    <w:p w14:paraId="59B0331D" w14:textId="30769581" w:rsidR="00285766" w:rsidRDefault="00285766" w:rsidP="006F19E1">
      <w:pPr>
        <w:pStyle w:val="ListParagraph"/>
        <w:numPr>
          <w:ilvl w:val="2"/>
          <w:numId w:val="4"/>
        </w:numPr>
      </w:pPr>
      <w:r>
        <w:t>Wait several minutes for video to generate.</w:t>
      </w:r>
      <w:r w:rsidR="006F19E1">
        <w:br/>
      </w:r>
    </w:p>
    <w:p w14:paraId="7D72CFF8" w14:textId="6A12A9E4" w:rsidR="006F19E1" w:rsidRDefault="00887388" w:rsidP="00431CFE">
      <w:pPr>
        <w:pStyle w:val="ListParagraph"/>
        <w:numPr>
          <w:ilvl w:val="0"/>
          <w:numId w:val="4"/>
        </w:numPr>
      </w:pPr>
      <w:r>
        <w:t>Chunk .txt files into 32 channels</w:t>
      </w:r>
      <w:r w:rsidR="001D6B0D">
        <w:t xml:space="preserve"> </w:t>
      </w:r>
    </w:p>
    <w:p w14:paraId="613DFE2C" w14:textId="54E6D6F7" w:rsidR="006F19E1" w:rsidRDefault="009D2B7E" w:rsidP="006F19E1">
      <w:pPr>
        <w:pStyle w:val="ListParagraph"/>
        <w:numPr>
          <w:ilvl w:val="1"/>
          <w:numId w:val="4"/>
        </w:numPr>
      </w:pPr>
      <w:r>
        <w:t>Open Excel, i</w:t>
      </w:r>
      <w:r w:rsidR="006F19E1">
        <w:t xml:space="preserve">n “Data” tab, go to </w:t>
      </w:r>
      <w:r w:rsidR="002A18B4">
        <w:t xml:space="preserve">Get </w:t>
      </w:r>
      <w:bookmarkStart w:id="0" w:name="_GoBack"/>
      <w:bookmarkEnd w:id="0"/>
      <w:r w:rsidR="006F19E1">
        <w:t xml:space="preserve">External Data </w:t>
      </w:r>
      <w:r w:rsidR="006F19E1">
        <w:sym w:font="Wingdings" w:char="F0E0"/>
      </w:r>
      <w:r w:rsidR="006F19E1">
        <w:t xml:space="preserve"> “From text” button. Select .txt file</w:t>
      </w:r>
    </w:p>
    <w:p w14:paraId="5836FDA8" w14:textId="439099D6" w:rsidR="006F19E1" w:rsidRDefault="006F19E1" w:rsidP="006F19E1">
      <w:pPr>
        <w:pStyle w:val="ListParagraph"/>
        <w:numPr>
          <w:ilvl w:val="1"/>
          <w:numId w:val="4"/>
        </w:numPr>
      </w:pPr>
      <w:r>
        <w:t>Steps 1 and 2, click “next.” In step 3, data format: text and highlight the two columns with the date and time.  “Finish”</w:t>
      </w:r>
    </w:p>
    <w:p w14:paraId="42E43C21" w14:textId="7236009C" w:rsidR="006F19E1" w:rsidRPr="00EF740E" w:rsidRDefault="006F19E1" w:rsidP="006F19E1">
      <w:pPr>
        <w:pStyle w:val="ListParagraph"/>
        <w:numPr>
          <w:ilvl w:val="1"/>
          <w:numId w:val="4"/>
        </w:numPr>
      </w:pPr>
      <w:r>
        <w:t>Column J contains “?”.  R</w:t>
      </w:r>
      <w:r w:rsidR="001D6B0D">
        <w:t xml:space="preserve">eplace all “?” to “0” </w:t>
      </w:r>
      <w:r>
        <w:t xml:space="preserve">by copy/paste from column </w:t>
      </w:r>
      <w:r w:rsidRPr="006F19E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. </w:t>
      </w:r>
    </w:p>
    <w:p w14:paraId="1D67F01E" w14:textId="04C2B48F" w:rsidR="00EF740E" w:rsidRDefault="00EF740E" w:rsidP="006F19E1">
      <w:pPr>
        <w:pStyle w:val="ListParagraph"/>
        <w:numPr>
          <w:ilvl w:val="1"/>
          <w:numId w:val="4"/>
        </w:numPr>
      </w:pPr>
      <w:r>
        <w:rPr>
          <w:rFonts w:cs="Times New Roman"/>
        </w:rPr>
        <w:t>Columns A- J is basic info. Columns K-AP are the first 32 fly activity data.  AQ-AU are the remaining five</w:t>
      </w:r>
      <w:r w:rsidR="00887388">
        <w:rPr>
          <w:rFonts w:cs="Times New Roman"/>
        </w:rPr>
        <w:t xml:space="preserve"> flies</w:t>
      </w:r>
      <w:r>
        <w:rPr>
          <w:rFonts w:cs="Times New Roman"/>
        </w:rPr>
        <w:t xml:space="preserve">.  </w:t>
      </w:r>
    </w:p>
    <w:p w14:paraId="390C73C4" w14:textId="41A3C9F0" w:rsidR="001D6B0D" w:rsidRDefault="00EF740E" w:rsidP="006F19E1">
      <w:pPr>
        <w:pStyle w:val="ListParagraph"/>
        <w:numPr>
          <w:ilvl w:val="1"/>
          <w:numId w:val="4"/>
        </w:numPr>
      </w:pPr>
      <w:r>
        <w:t xml:space="preserve">Each text file needs to have 32 data points.  </w:t>
      </w:r>
      <w:r w:rsidR="00887388">
        <w:t xml:space="preserve"> If more than 32, copy columns A-J (basic info) &amp; transfer excess data columns into a new Excel sheet tab.  If less than 32, complete sheet with “zero” data points. </w:t>
      </w:r>
    </w:p>
    <w:p w14:paraId="4386C611" w14:textId="690C725B" w:rsidR="00887388" w:rsidRDefault="00887388" w:rsidP="006F19E1">
      <w:pPr>
        <w:pStyle w:val="ListParagraph"/>
        <w:numPr>
          <w:ilvl w:val="1"/>
          <w:numId w:val="4"/>
        </w:numPr>
      </w:pPr>
      <w:r>
        <w:t xml:space="preserve">Save each Excel sheet as individual .txt files. </w:t>
      </w:r>
      <w:r>
        <w:br/>
      </w:r>
    </w:p>
    <w:p w14:paraId="2DC1F10F" w14:textId="74B7A546" w:rsidR="001D6B0D" w:rsidRDefault="00887388" w:rsidP="00431CFE">
      <w:pPr>
        <w:pStyle w:val="ListParagraph"/>
        <w:numPr>
          <w:ilvl w:val="0"/>
          <w:numId w:val="4"/>
        </w:numPr>
      </w:pPr>
      <w:r>
        <w:t>Convert</w:t>
      </w:r>
      <w:r w:rsidR="001D6B0D">
        <w:t xml:space="preserve"> the modified .txt file by using normal DAM</w:t>
      </w:r>
      <w:r>
        <w:t xml:space="preserve"> File S</w:t>
      </w:r>
      <w:r w:rsidR="001D6B0D">
        <w:t xml:space="preserve">can software and </w:t>
      </w:r>
      <w:r>
        <w:t xml:space="preserve">analyze using circadian </w:t>
      </w:r>
      <w:proofErr w:type="spellStart"/>
      <w:r w:rsidR="00D379E8">
        <w:t>Matlab</w:t>
      </w:r>
      <w:proofErr w:type="spellEnd"/>
      <w:r w:rsidR="00D379E8">
        <w:t xml:space="preserve"> code:</w:t>
      </w:r>
    </w:p>
    <w:p w14:paraId="2606FA28" w14:textId="3FFE540C" w:rsidR="00D379E8" w:rsidRDefault="00D379E8" w:rsidP="00D379E8">
      <w:pPr>
        <w:pStyle w:val="ListParagraph"/>
        <w:numPr>
          <w:ilvl w:val="1"/>
          <w:numId w:val="4"/>
        </w:numPr>
      </w:pPr>
      <w:r w:rsidRPr="00D379E8">
        <w:t>o01=</w:t>
      </w:r>
      <w:proofErr w:type="spellStart"/>
      <w:r w:rsidRPr="00D379E8">
        <w:t>dam_load</w:t>
      </w:r>
      <w:proofErr w:type="spellEnd"/>
      <w:r w:rsidRPr="00D379E8">
        <w:t>('gf140413aM084','.',1,3)</w:t>
      </w:r>
    </w:p>
    <w:p w14:paraId="1AEB3969" w14:textId="5F497FC2" w:rsidR="00D379E8" w:rsidRDefault="00D379E8" w:rsidP="00D379E8">
      <w:pPr>
        <w:pStyle w:val="ListParagraph"/>
        <w:numPr>
          <w:ilvl w:val="1"/>
          <w:numId w:val="4"/>
        </w:numPr>
      </w:pPr>
      <w:proofErr w:type="spellStart"/>
      <w:r w:rsidRPr="00D379E8">
        <w:t>ralf</w:t>
      </w:r>
      <w:proofErr w:type="spellEnd"/>
      <w:r w:rsidRPr="00D379E8">
        <w:t>(o01)</w:t>
      </w:r>
    </w:p>
    <w:p w14:paraId="21B70F3E" w14:textId="6B2E7FFA" w:rsidR="00D379E8" w:rsidRDefault="00D379E8" w:rsidP="00D379E8">
      <w:pPr>
        <w:pStyle w:val="ListParagraph"/>
        <w:numPr>
          <w:ilvl w:val="1"/>
          <w:numId w:val="4"/>
        </w:numPr>
      </w:pPr>
      <w:r w:rsidRPr="00D379E8">
        <w:t>set1=</w:t>
      </w:r>
      <w:proofErr w:type="spellStart"/>
      <w:r w:rsidRPr="00D379E8">
        <w:t>dam_select</w:t>
      </w:r>
      <w:proofErr w:type="spellEnd"/>
      <w:r w:rsidRPr="00D379E8">
        <w:t>(o01,[1:2,4:16])</w:t>
      </w:r>
    </w:p>
    <w:p w14:paraId="71F08F74" w14:textId="4EAE74C7" w:rsidR="00D379E8" w:rsidRDefault="00D379E8" w:rsidP="00D379E8">
      <w:pPr>
        <w:pStyle w:val="ListParagraph"/>
        <w:numPr>
          <w:ilvl w:val="1"/>
          <w:numId w:val="4"/>
        </w:numPr>
      </w:pPr>
      <w:proofErr w:type="spellStart"/>
      <w:r w:rsidRPr="00D379E8">
        <w:t>dam_panels</w:t>
      </w:r>
      <w:proofErr w:type="spellEnd"/>
      <w:r w:rsidRPr="00D379E8">
        <w:t>(set1,1:16,2,1)</w:t>
      </w:r>
    </w:p>
    <w:p w14:paraId="15C2E2DE" w14:textId="77777777" w:rsidR="00D379E8" w:rsidRDefault="00D379E8" w:rsidP="00D379E8">
      <w:pPr>
        <w:pStyle w:val="ListParagraph"/>
      </w:pPr>
    </w:p>
    <w:p w14:paraId="04499189" w14:textId="642AABB4" w:rsidR="004C799D" w:rsidRDefault="004C799D" w:rsidP="00431CFE">
      <w:pPr>
        <w:ind w:firstLine="45"/>
      </w:pPr>
    </w:p>
    <w:sectPr w:rsidR="004C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56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8E0346"/>
    <w:multiLevelType w:val="hybridMultilevel"/>
    <w:tmpl w:val="7B90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20DDE"/>
    <w:multiLevelType w:val="hybridMultilevel"/>
    <w:tmpl w:val="EFB495A8"/>
    <w:lvl w:ilvl="0" w:tplc="1F683D6E">
      <w:start w:val="6"/>
      <w:numFmt w:val="bullet"/>
      <w:lvlText w:val="-"/>
      <w:lvlJc w:val="left"/>
      <w:pPr>
        <w:ind w:left="1080" w:hanging="360"/>
      </w:pPr>
      <w:rPr>
        <w:rFonts w:ascii="Calibri" w:eastAsia="Batang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CF56A6"/>
    <w:multiLevelType w:val="hybridMultilevel"/>
    <w:tmpl w:val="ABC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24EA"/>
    <w:multiLevelType w:val="hybridMultilevel"/>
    <w:tmpl w:val="A5764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9D"/>
    <w:rsid w:val="00122463"/>
    <w:rsid w:val="001D6B0D"/>
    <w:rsid w:val="00210473"/>
    <w:rsid w:val="00285766"/>
    <w:rsid w:val="002A18B4"/>
    <w:rsid w:val="00320D63"/>
    <w:rsid w:val="00431CFE"/>
    <w:rsid w:val="00461FE3"/>
    <w:rsid w:val="00495B12"/>
    <w:rsid w:val="004C799D"/>
    <w:rsid w:val="004E2062"/>
    <w:rsid w:val="005155C9"/>
    <w:rsid w:val="00640F71"/>
    <w:rsid w:val="006F19E1"/>
    <w:rsid w:val="007B1336"/>
    <w:rsid w:val="00887388"/>
    <w:rsid w:val="009836C0"/>
    <w:rsid w:val="009D2B7E"/>
    <w:rsid w:val="00A0022E"/>
    <w:rsid w:val="00A76A9C"/>
    <w:rsid w:val="00A9363C"/>
    <w:rsid w:val="00CD3439"/>
    <w:rsid w:val="00D379E8"/>
    <w:rsid w:val="00E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22B43"/>
  <w15:docId w15:val="{88AD63BF-5721-4C5E-8248-84A86737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rosbashadmin</dc:creator>
  <cp:lastModifiedBy>Preeti Sareen</cp:lastModifiedBy>
  <cp:revision>4</cp:revision>
  <dcterms:created xsi:type="dcterms:W3CDTF">2016-03-24T03:45:00Z</dcterms:created>
  <dcterms:modified xsi:type="dcterms:W3CDTF">2016-07-27T18:35:00Z</dcterms:modified>
</cp:coreProperties>
</file>