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2C570D" w14:textId="75B1D3EE" w:rsidR="001749FF" w:rsidRPr="001749FF" w:rsidRDefault="001749FF" w:rsidP="00EF1F0F">
      <w:pPr>
        <w:rPr>
          <w:b/>
          <w:bCs/>
        </w:rPr>
      </w:pPr>
      <w:r w:rsidRPr="001749FF">
        <w:rPr>
          <w:b/>
          <w:bCs/>
        </w:rPr>
        <w:t>SOLUTION:</w:t>
      </w:r>
    </w:p>
    <w:p w14:paraId="51DDCC95" w14:textId="703F444E" w:rsidR="00EF1F0F" w:rsidRPr="00EF1F0F" w:rsidRDefault="00EF1F0F" w:rsidP="00EF1F0F">
      <w:proofErr w:type="spellStart"/>
      <w:r w:rsidRPr="00EF1F0F">
        <w:t>VictualMart</w:t>
      </w:r>
      <w:proofErr w:type="spellEnd"/>
      <w:r w:rsidRPr="00EF1F0F">
        <w:t xml:space="preserve"> is a mobile application which bridges the gap between farmers and buyers, it is a digital agricultural market that gives smallholder farmers an opportunity to connect more easily with buyers in order to sell their farm produce efficiently as well as give buyers the opportunity to purchase victuals at a subsidized rate. It simplifies the tedious process of purchasing victuals by bringing both parties together on a single platform. With a simple user interface and dual functionality, the app serves both farmers and purchasers depending on the role the user logs in with. The applications layout is quite descriptive and this allows for easy posting, searching, categorization and payment.</w:t>
      </w:r>
    </w:p>
    <w:p w14:paraId="31838214" w14:textId="7D8ADCC1" w:rsidR="008C7129" w:rsidRDefault="008C7129"/>
    <w:p w14:paraId="5343D6AB" w14:textId="74E30A90" w:rsidR="007B3FE9" w:rsidRPr="0070384F" w:rsidRDefault="007B3FE9">
      <w:pPr>
        <w:rPr>
          <w:b/>
          <w:bCs/>
        </w:rPr>
      </w:pPr>
      <w:r w:rsidRPr="0070384F">
        <w:rPr>
          <w:b/>
          <w:bCs/>
        </w:rPr>
        <w:t>Competitive Advantage</w:t>
      </w:r>
    </w:p>
    <w:p w14:paraId="521E2C75" w14:textId="77777777" w:rsidR="0070384F" w:rsidRPr="0070384F" w:rsidRDefault="0070384F" w:rsidP="0070384F">
      <w:pPr>
        <w:numPr>
          <w:ilvl w:val="0"/>
          <w:numId w:val="1"/>
        </w:numPr>
      </w:pPr>
      <w:r w:rsidRPr="0070384F">
        <w:t>Dual Accessibility for both farmers and buyers</w:t>
      </w:r>
    </w:p>
    <w:p w14:paraId="6A9C6D8D" w14:textId="77777777" w:rsidR="0070384F" w:rsidRPr="0070384F" w:rsidRDefault="0070384F" w:rsidP="0070384F">
      <w:pPr>
        <w:numPr>
          <w:ilvl w:val="0"/>
          <w:numId w:val="1"/>
        </w:numPr>
      </w:pPr>
      <w:r w:rsidRPr="0070384F">
        <w:t>Cheap sales of agricultural produce to the consumers</w:t>
      </w:r>
    </w:p>
    <w:p w14:paraId="0E23AD64" w14:textId="77777777" w:rsidR="0070384F" w:rsidRPr="0070384F" w:rsidRDefault="0070384F" w:rsidP="0070384F">
      <w:pPr>
        <w:numPr>
          <w:ilvl w:val="0"/>
          <w:numId w:val="1"/>
        </w:numPr>
      </w:pPr>
      <w:r w:rsidRPr="0070384F">
        <w:t>Introduction and teaching of hydroponic farming for the smallholder and consumers as well as agricultural innovations that could save the world</w:t>
      </w:r>
    </w:p>
    <w:p w14:paraId="09BF8FC7" w14:textId="77777777" w:rsidR="0070384F" w:rsidRPr="0070384F" w:rsidRDefault="0070384F" w:rsidP="0070384F">
      <w:pPr>
        <w:numPr>
          <w:ilvl w:val="0"/>
          <w:numId w:val="1"/>
        </w:numPr>
      </w:pPr>
      <w:r w:rsidRPr="0070384F">
        <w:t>Sells of Healthy and fresh victuals</w:t>
      </w:r>
    </w:p>
    <w:p w14:paraId="14FB6C7C" w14:textId="0E5A734C" w:rsidR="0070384F" w:rsidRPr="0070384F" w:rsidRDefault="0070384F" w:rsidP="0070384F">
      <w:pPr>
        <w:ind w:left="360"/>
      </w:pPr>
      <w:r>
        <w:rPr>
          <w:b/>
          <w:bCs/>
        </w:rPr>
        <w:t>M</w:t>
      </w:r>
      <w:r w:rsidRPr="0070384F">
        <w:rPr>
          <w:b/>
          <w:bCs/>
        </w:rPr>
        <w:t xml:space="preserve">arket requirements. </w:t>
      </w:r>
    </w:p>
    <w:p w14:paraId="0C7D8473" w14:textId="77777777" w:rsidR="0070384F" w:rsidRPr="0070384F" w:rsidRDefault="0070384F" w:rsidP="0070384F">
      <w:pPr>
        <w:numPr>
          <w:ilvl w:val="0"/>
          <w:numId w:val="3"/>
        </w:numPr>
      </w:pPr>
      <w:r w:rsidRPr="0070384F">
        <w:t>The market needs access to limitless agricultural produce.</w:t>
      </w:r>
    </w:p>
    <w:p w14:paraId="464EFA7B" w14:textId="77777777" w:rsidR="0070384F" w:rsidRPr="0070384F" w:rsidRDefault="0070384F" w:rsidP="0070384F">
      <w:pPr>
        <w:numPr>
          <w:ilvl w:val="0"/>
          <w:numId w:val="3"/>
        </w:numPr>
      </w:pPr>
      <w:r w:rsidRPr="0070384F">
        <w:t>They want cheap and affordable food.</w:t>
      </w:r>
    </w:p>
    <w:p w14:paraId="14574887" w14:textId="079CD7BA" w:rsidR="0070384F" w:rsidRDefault="0070384F" w:rsidP="000A10A7">
      <w:pPr>
        <w:numPr>
          <w:ilvl w:val="0"/>
          <w:numId w:val="3"/>
        </w:numPr>
      </w:pPr>
      <w:r w:rsidRPr="0070384F">
        <w:t>They want to be able to make purchases at their convenience.</w:t>
      </w:r>
    </w:p>
    <w:p w14:paraId="270C9C37" w14:textId="670FA491" w:rsidR="0070384F" w:rsidRPr="000A10A7" w:rsidRDefault="000A10A7" w:rsidP="000A10A7">
      <w:pPr>
        <w:rPr>
          <w:b/>
          <w:bCs/>
        </w:rPr>
      </w:pPr>
      <w:r w:rsidRPr="000A10A7">
        <w:rPr>
          <w:b/>
          <w:bCs/>
        </w:rPr>
        <w:t>HOW WE WILL PENETRATE THE MARKET</w:t>
      </w:r>
    </w:p>
    <w:p w14:paraId="2B814328" w14:textId="77777777" w:rsidR="000A10A7" w:rsidRPr="000A10A7" w:rsidRDefault="000A10A7" w:rsidP="000A10A7">
      <w:pPr>
        <w:numPr>
          <w:ilvl w:val="0"/>
          <w:numId w:val="4"/>
        </w:numPr>
      </w:pPr>
      <w:r w:rsidRPr="000A10A7">
        <w:t xml:space="preserve">To penetrate the market, </w:t>
      </w:r>
      <w:proofErr w:type="spellStart"/>
      <w:r w:rsidRPr="000A10A7">
        <w:t>VictualMart</w:t>
      </w:r>
      <w:proofErr w:type="spellEnd"/>
      <w:r w:rsidRPr="000A10A7">
        <w:t xml:space="preserve"> is looking to start with the top 10 Agricultural produce that can be marketable online and those that are also in demand.</w:t>
      </w:r>
    </w:p>
    <w:p w14:paraId="18FA1A18" w14:textId="5E2944B0" w:rsidR="000A10A7" w:rsidRDefault="000A10A7" w:rsidP="000A10A7">
      <w:pPr>
        <w:numPr>
          <w:ilvl w:val="0"/>
          <w:numId w:val="4"/>
        </w:numPr>
      </w:pPr>
      <w:r w:rsidRPr="000A10A7">
        <w:t xml:space="preserve">We will also penetrate the market by targeting the working class people who need food stuffs but are unable to purchase them before of time. We will have for example, destoned rice, well selected beans to etc. </w:t>
      </w:r>
    </w:p>
    <w:p w14:paraId="703CF0FF" w14:textId="11FD2222" w:rsidR="00314CA3" w:rsidRDefault="00314CA3" w:rsidP="00314CA3">
      <w:pPr>
        <w:ind w:left="360"/>
      </w:pPr>
      <w:r>
        <w:rPr>
          <w:b/>
          <w:bCs/>
          <w:noProof/>
        </w:rPr>
        <w:lastRenderedPageBreak/>
        <w:drawing>
          <wp:inline distT="0" distB="0" distL="0" distR="0" wp14:anchorId="156AF5CB" wp14:editId="1B5C6059">
            <wp:extent cx="1286042" cy="21409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10429" cy="2181564"/>
                    </a:xfrm>
                    <a:prstGeom prst="rect">
                      <a:avLst/>
                    </a:prstGeom>
                  </pic:spPr>
                </pic:pic>
              </a:graphicData>
            </a:graphic>
          </wp:inline>
        </w:drawing>
      </w:r>
      <w:r>
        <w:rPr>
          <w:noProof/>
        </w:rPr>
        <w:drawing>
          <wp:inline distT="0" distB="0" distL="0" distR="0" wp14:anchorId="371336C3" wp14:editId="38EBAC36">
            <wp:extent cx="1099370" cy="2123058"/>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24400" cy="2171395"/>
                    </a:xfrm>
                    <a:prstGeom prst="rect">
                      <a:avLst/>
                    </a:prstGeom>
                  </pic:spPr>
                </pic:pic>
              </a:graphicData>
            </a:graphic>
          </wp:inline>
        </w:drawing>
      </w:r>
    </w:p>
    <w:p w14:paraId="51CA4910" w14:textId="5861DB0E" w:rsidR="000A10A7" w:rsidRDefault="000A10A7" w:rsidP="00314CA3"/>
    <w:p w14:paraId="3D1D85AC" w14:textId="309DEC4E" w:rsidR="000A10A7" w:rsidRDefault="000A10A7" w:rsidP="00314CA3"/>
    <w:p w14:paraId="357F377D" w14:textId="6C80975D" w:rsidR="000A10A7" w:rsidRDefault="000A10A7" w:rsidP="00314CA3"/>
    <w:p w14:paraId="1C3BCCA3" w14:textId="77777777" w:rsidR="000A10A7" w:rsidRPr="000A10A7" w:rsidRDefault="000A10A7" w:rsidP="00314CA3"/>
    <w:p w14:paraId="59AD00D3" w14:textId="77777777" w:rsidR="0070384F" w:rsidRPr="0070384F" w:rsidRDefault="0070384F" w:rsidP="000A10A7"/>
    <w:p w14:paraId="45191AA4" w14:textId="76C2FBEA" w:rsidR="0070384F" w:rsidRDefault="0070384F"/>
    <w:p w14:paraId="314730ED" w14:textId="132CC3C0" w:rsidR="002063BC" w:rsidRDefault="002063BC"/>
    <w:sectPr w:rsidR="002063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002F2"/>
    <w:multiLevelType w:val="hybridMultilevel"/>
    <w:tmpl w:val="3410BDFE"/>
    <w:lvl w:ilvl="0" w:tplc="50C62234">
      <w:start w:val="1"/>
      <w:numFmt w:val="bullet"/>
      <w:lvlText w:val=""/>
      <w:lvlJc w:val="left"/>
      <w:pPr>
        <w:tabs>
          <w:tab w:val="num" w:pos="720"/>
        </w:tabs>
        <w:ind w:left="720" w:hanging="360"/>
      </w:pPr>
      <w:rPr>
        <w:rFonts w:ascii="Wingdings" w:hAnsi="Wingdings" w:hint="default"/>
      </w:rPr>
    </w:lvl>
    <w:lvl w:ilvl="1" w:tplc="681429F6" w:tentative="1">
      <w:start w:val="1"/>
      <w:numFmt w:val="bullet"/>
      <w:lvlText w:val=""/>
      <w:lvlJc w:val="left"/>
      <w:pPr>
        <w:tabs>
          <w:tab w:val="num" w:pos="1440"/>
        </w:tabs>
        <w:ind w:left="1440" w:hanging="360"/>
      </w:pPr>
      <w:rPr>
        <w:rFonts w:ascii="Wingdings" w:hAnsi="Wingdings" w:hint="default"/>
      </w:rPr>
    </w:lvl>
    <w:lvl w:ilvl="2" w:tplc="40C648C6" w:tentative="1">
      <w:start w:val="1"/>
      <w:numFmt w:val="bullet"/>
      <w:lvlText w:val=""/>
      <w:lvlJc w:val="left"/>
      <w:pPr>
        <w:tabs>
          <w:tab w:val="num" w:pos="2160"/>
        </w:tabs>
        <w:ind w:left="2160" w:hanging="360"/>
      </w:pPr>
      <w:rPr>
        <w:rFonts w:ascii="Wingdings" w:hAnsi="Wingdings" w:hint="default"/>
      </w:rPr>
    </w:lvl>
    <w:lvl w:ilvl="3" w:tplc="45D8BD16" w:tentative="1">
      <w:start w:val="1"/>
      <w:numFmt w:val="bullet"/>
      <w:lvlText w:val=""/>
      <w:lvlJc w:val="left"/>
      <w:pPr>
        <w:tabs>
          <w:tab w:val="num" w:pos="2880"/>
        </w:tabs>
        <w:ind w:left="2880" w:hanging="360"/>
      </w:pPr>
      <w:rPr>
        <w:rFonts w:ascii="Wingdings" w:hAnsi="Wingdings" w:hint="default"/>
      </w:rPr>
    </w:lvl>
    <w:lvl w:ilvl="4" w:tplc="63C2935E" w:tentative="1">
      <w:start w:val="1"/>
      <w:numFmt w:val="bullet"/>
      <w:lvlText w:val=""/>
      <w:lvlJc w:val="left"/>
      <w:pPr>
        <w:tabs>
          <w:tab w:val="num" w:pos="3600"/>
        </w:tabs>
        <w:ind w:left="3600" w:hanging="360"/>
      </w:pPr>
      <w:rPr>
        <w:rFonts w:ascii="Wingdings" w:hAnsi="Wingdings" w:hint="default"/>
      </w:rPr>
    </w:lvl>
    <w:lvl w:ilvl="5" w:tplc="E9A0625E" w:tentative="1">
      <w:start w:val="1"/>
      <w:numFmt w:val="bullet"/>
      <w:lvlText w:val=""/>
      <w:lvlJc w:val="left"/>
      <w:pPr>
        <w:tabs>
          <w:tab w:val="num" w:pos="4320"/>
        </w:tabs>
        <w:ind w:left="4320" w:hanging="360"/>
      </w:pPr>
      <w:rPr>
        <w:rFonts w:ascii="Wingdings" w:hAnsi="Wingdings" w:hint="default"/>
      </w:rPr>
    </w:lvl>
    <w:lvl w:ilvl="6" w:tplc="2A2C49EA" w:tentative="1">
      <w:start w:val="1"/>
      <w:numFmt w:val="bullet"/>
      <w:lvlText w:val=""/>
      <w:lvlJc w:val="left"/>
      <w:pPr>
        <w:tabs>
          <w:tab w:val="num" w:pos="5040"/>
        </w:tabs>
        <w:ind w:left="5040" w:hanging="360"/>
      </w:pPr>
      <w:rPr>
        <w:rFonts w:ascii="Wingdings" w:hAnsi="Wingdings" w:hint="default"/>
      </w:rPr>
    </w:lvl>
    <w:lvl w:ilvl="7" w:tplc="F320BF14" w:tentative="1">
      <w:start w:val="1"/>
      <w:numFmt w:val="bullet"/>
      <w:lvlText w:val=""/>
      <w:lvlJc w:val="left"/>
      <w:pPr>
        <w:tabs>
          <w:tab w:val="num" w:pos="5760"/>
        </w:tabs>
        <w:ind w:left="5760" w:hanging="360"/>
      </w:pPr>
      <w:rPr>
        <w:rFonts w:ascii="Wingdings" w:hAnsi="Wingdings" w:hint="default"/>
      </w:rPr>
    </w:lvl>
    <w:lvl w:ilvl="8" w:tplc="EB34AE5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73F21FE"/>
    <w:multiLevelType w:val="hybridMultilevel"/>
    <w:tmpl w:val="A3D0EED8"/>
    <w:lvl w:ilvl="0" w:tplc="66F05E3E">
      <w:start w:val="1"/>
      <w:numFmt w:val="bullet"/>
      <w:lvlText w:val=""/>
      <w:lvlJc w:val="left"/>
      <w:pPr>
        <w:tabs>
          <w:tab w:val="num" w:pos="720"/>
        </w:tabs>
        <w:ind w:left="720" w:hanging="360"/>
      </w:pPr>
      <w:rPr>
        <w:rFonts w:ascii="Wingdings" w:hAnsi="Wingdings" w:hint="default"/>
      </w:rPr>
    </w:lvl>
    <w:lvl w:ilvl="1" w:tplc="EA74E5B8" w:tentative="1">
      <w:start w:val="1"/>
      <w:numFmt w:val="bullet"/>
      <w:lvlText w:val=""/>
      <w:lvlJc w:val="left"/>
      <w:pPr>
        <w:tabs>
          <w:tab w:val="num" w:pos="1440"/>
        </w:tabs>
        <w:ind w:left="1440" w:hanging="360"/>
      </w:pPr>
      <w:rPr>
        <w:rFonts w:ascii="Wingdings" w:hAnsi="Wingdings" w:hint="default"/>
      </w:rPr>
    </w:lvl>
    <w:lvl w:ilvl="2" w:tplc="69125C16" w:tentative="1">
      <w:start w:val="1"/>
      <w:numFmt w:val="bullet"/>
      <w:lvlText w:val=""/>
      <w:lvlJc w:val="left"/>
      <w:pPr>
        <w:tabs>
          <w:tab w:val="num" w:pos="2160"/>
        </w:tabs>
        <w:ind w:left="2160" w:hanging="360"/>
      </w:pPr>
      <w:rPr>
        <w:rFonts w:ascii="Wingdings" w:hAnsi="Wingdings" w:hint="default"/>
      </w:rPr>
    </w:lvl>
    <w:lvl w:ilvl="3" w:tplc="179ADB84" w:tentative="1">
      <w:start w:val="1"/>
      <w:numFmt w:val="bullet"/>
      <w:lvlText w:val=""/>
      <w:lvlJc w:val="left"/>
      <w:pPr>
        <w:tabs>
          <w:tab w:val="num" w:pos="2880"/>
        </w:tabs>
        <w:ind w:left="2880" w:hanging="360"/>
      </w:pPr>
      <w:rPr>
        <w:rFonts w:ascii="Wingdings" w:hAnsi="Wingdings" w:hint="default"/>
      </w:rPr>
    </w:lvl>
    <w:lvl w:ilvl="4" w:tplc="03EA9B74" w:tentative="1">
      <w:start w:val="1"/>
      <w:numFmt w:val="bullet"/>
      <w:lvlText w:val=""/>
      <w:lvlJc w:val="left"/>
      <w:pPr>
        <w:tabs>
          <w:tab w:val="num" w:pos="3600"/>
        </w:tabs>
        <w:ind w:left="3600" w:hanging="360"/>
      </w:pPr>
      <w:rPr>
        <w:rFonts w:ascii="Wingdings" w:hAnsi="Wingdings" w:hint="default"/>
      </w:rPr>
    </w:lvl>
    <w:lvl w:ilvl="5" w:tplc="3900FEEC" w:tentative="1">
      <w:start w:val="1"/>
      <w:numFmt w:val="bullet"/>
      <w:lvlText w:val=""/>
      <w:lvlJc w:val="left"/>
      <w:pPr>
        <w:tabs>
          <w:tab w:val="num" w:pos="4320"/>
        </w:tabs>
        <w:ind w:left="4320" w:hanging="360"/>
      </w:pPr>
      <w:rPr>
        <w:rFonts w:ascii="Wingdings" w:hAnsi="Wingdings" w:hint="default"/>
      </w:rPr>
    </w:lvl>
    <w:lvl w:ilvl="6" w:tplc="40B261F6" w:tentative="1">
      <w:start w:val="1"/>
      <w:numFmt w:val="bullet"/>
      <w:lvlText w:val=""/>
      <w:lvlJc w:val="left"/>
      <w:pPr>
        <w:tabs>
          <w:tab w:val="num" w:pos="5040"/>
        </w:tabs>
        <w:ind w:left="5040" w:hanging="360"/>
      </w:pPr>
      <w:rPr>
        <w:rFonts w:ascii="Wingdings" w:hAnsi="Wingdings" w:hint="default"/>
      </w:rPr>
    </w:lvl>
    <w:lvl w:ilvl="7" w:tplc="AF607126" w:tentative="1">
      <w:start w:val="1"/>
      <w:numFmt w:val="bullet"/>
      <w:lvlText w:val=""/>
      <w:lvlJc w:val="left"/>
      <w:pPr>
        <w:tabs>
          <w:tab w:val="num" w:pos="5760"/>
        </w:tabs>
        <w:ind w:left="5760" w:hanging="360"/>
      </w:pPr>
      <w:rPr>
        <w:rFonts w:ascii="Wingdings" w:hAnsi="Wingdings" w:hint="default"/>
      </w:rPr>
    </w:lvl>
    <w:lvl w:ilvl="8" w:tplc="57EA3C1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BEB6A80"/>
    <w:multiLevelType w:val="hybridMultilevel"/>
    <w:tmpl w:val="EDBE12B2"/>
    <w:lvl w:ilvl="0" w:tplc="9E6AF162">
      <w:start w:val="1"/>
      <w:numFmt w:val="bullet"/>
      <w:lvlText w:val=""/>
      <w:lvlJc w:val="left"/>
      <w:pPr>
        <w:tabs>
          <w:tab w:val="num" w:pos="720"/>
        </w:tabs>
        <w:ind w:left="720" w:hanging="360"/>
      </w:pPr>
      <w:rPr>
        <w:rFonts w:ascii="Wingdings" w:hAnsi="Wingdings" w:hint="default"/>
      </w:rPr>
    </w:lvl>
    <w:lvl w:ilvl="1" w:tplc="FF228978" w:tentative="1">
      <w:start w:val="1"/>
      <w:numFmt w:val="bullet"/>
      <w:lvlText w:val=""/>
      <w:lvlJc w:val="left"/>
      <w:pPr>
        <w:tabs>
          <w:tab w:val="num" w:pos="1440"/>
        </w:tabs>
        <w:ind w:left="1440" w:hanging="360"/>
      </w:pPr>
      <w:rPr>
        <w:rFonts w:ascii="Wingdings" w:hAnsi="Wingdings" w:hint="default"/>
      </w:rPr>
    </w:lvl>
    <w:lvl w:ilvl="2" w:tplc="2AAEC6E6" w:tentative="1">
      <w:start w:val="1"/>
      <w:numFmt w:val="bullet"/>
      <w:lvlText w:val=""/>
      <w:lvlJc w:val="left"/>
      <w:pPr>
        <w:tabs>
          <w:tab w:val="num" w:pos="2160"/>
        </w:tabs>
        <w:ind w:left="2160" w:hanging="360"/>
      </w:pPr>
      <w:rPr>
        <w:rFonts w:ascii="Wingdings" w:hAnsi="Wingdings" w:hint="default"/>
      </w:rPr>
    </w:lvl>
    <w:lvl w:ilvl="3" w:tplc="21E0DBA8" w:tentative="1">
      <w:start w:val="1"/>
      <w:numFmt w:val="bullet"/>
      <w:lvlText w:val=""/>
      <w:lvlJc w:val="left"/>
      <w:pPr>
        <w:tabs>
          <w:tab w:val="num" w:pos="2880"/>
        </w:tabs>
        <w:ind w:left="2880" w:hanging="360"/>
      </w:pPr>
      <w:rPr>
        <w:rFonts w:ascii="Wingdings" w:hAnsi="Wingdings" w:hint="default"/>
      </w:rPr>
    </w:lvl>
    <w:lvl w:ilvl="4" w:tplc="6494E898" w:tentative="1">
      <w:start w:val="1"/>
      <w:numFmt w:val="bullet"/>
      <w:lvlText w:val=""/>
      <w:lvlJc w:val="left"/>
      <w:pPr>
        <w:tabs>
          <w:tab w:val="num" w:pos="3600"/>
        </w:tabs>
        <w:ind w:left="3600" w:hanging="360"/>
      </w:pPr>
      <w:rPr>
        <w:rFonts w:ascii="Wingdings" w:hAnsi="Wingdings" w:hint="default"/>
      </w:rPr>
    </w:lvl>
    <w:lvl w:ilvl="5" w:tplc="9E6E5764" w:tentative="1">
      <w:start w:val="1"/>
      <w:numFmt w:val="bullet"/>
      <w:lvlText w:val=""/>
      <w:lvlJc w:val="left"/>
      <w:pPr>
        <w:tabs>
          <w:tab w:val="num" w:pos="4320"/>
        </w:tabs>
        <w:ind w:left="4320" w:hanging="360"/>
      </w:pPr>
      <w:rPr>
        <w:rFonts w:ascii="Wingdings" w:hAnsi="Wingdings" w:hint="default"/>
      </w:rPr>
    </w:lvl>
    <w:lvl w:ilvl="6" w:tplc="E918C616" w:tentative="1">
      <w:start w:val="1"/>
      <w:numFmt w:val="bullet"/>
      <w:lvlText w:val=""/>
      <w:lvlJc w:val="left"/>
      <w:pPr>
        <w:tabs>
          <w:tab w:val="num" w:pos="5040"/>
        </w:tabs>
        <w:ind w:left="5040" w:hanging="360"/>
      </w:pPr>
      <w:rPr>
        <w:rFonts w:ascii="Wingdings" w:hAnsi="Wingdings" w:hint="default"/>
      </w:rPr>
    </w:lvl>
    <w:lvl w:ilvl="7" w:tplc="EDBAB93C" w:tentative="1">
      <w:start w:val="1"/>
      <w:numFmt w:val="bullet"/>
      <w:lvlText w:val=""/>
      <w:lvlJc w:val="left"/>
      <w:pPr>
        <w:tabs>
          <w:tab w:val="num" w:pos="5760"/>
        </w:tabs>
        <w:ind w:left="5760" w:hanging="360"/>
      </w:pPr>
      <w:rPr>
        <w:rFonts w:ascii="Wingdings" w:hAnsi="Wingdings" w:hint="default"/>
      </w:rPr>
    </w:lvl>
    <w:lvl w:ilvl="8" w:tplc="B6C4251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1530941"/>
    <w:multiLevelType w:val="hybridMultilevel"/>
    <w:tmpl w:val="6472C11A"/>
    <w:lvl w:ilvl="0" w:tplc="9DBA5ABA">
      <w:start w:val="1"/>
      <w:numFmt w:val="bullet"/>
      <w:lvlText w:val=""/>
      <w:lvlJc w:val="left"/>
      <w:pPr>
        <w:tabs>
          <w:tab w:val="num" w:pos="720"/>
        </w:tabs>
        <w:ind w:left="720" w:hanging="360"/>
      </w:pPr>
      <w:rPr>
        <w:rFonts w:ascii="Wingdings" w:hAnsi="Wingdings" w:hint="default"/>
      </w:rPr>
    </w:lvl>
    <w:lvl w:ilvl="1" w:tplc="160AD06A" w:tentative="1">
      <w:start w:val="1"/>
      <w:numFmt w:val="bullet"/>
      <w:lvlText w:val=""/>
      <w:lvlJc w:val="left"/>
      <w:pPr>
        <w:tabs>
          <w:tab w:val="num" w:pos="1440"/>
        </w:tabs>
        <w:ind w:left="1440" w:hanging="360"/>
      </w:pPr>
      <w:rPr>
        <w:rFonts w:ascii="Wingdings" w:hAnsi="Wingdings" w:hint="default"/>
      </w:rPr>
    </w:lvl>
    <w:lvl w:ilvl="2" w:tplc="12C2D9F4" w:tentative="1">
      <w:start w:val="1"/>
      <w:numFmt w:val="bullet"/>
      <w:lvlText w:val=""/>
      <w:lvlJc w:val="left"/>
      <w:pPr>
        <w:tabs>
          <w:tab w:val="num" w:pos="2160"/>
        </w:tabs>
        <w:ind w:left="2160" w:hanging="360"/>
      </w:pPr>
      <w:rPr>
        <w:rFonts w:ascii="Wingdings" w:hAnsi="Wingdings" w:hint="default"/>
      </w:rPr>
    </w:lvl>
    <w:lvl w:ilvl="3" w:tplc="E66C5A62" w:tentative="1">
      <w:start w:val="1"/>
      <w:numFmt w:val="bullet"/>
      <w:lvlText w:val=""/>
      <w:lvlJc w:val="left"/>
      <w:pPr>
        <w:tabs>
          <w:tab w:val="num" w:pos="2880"/>
        </w:tabs>
        <w:ind w:left="2880" w:hanging="360"/>
      </w:pPr>
      <w:rPr>
        <w:rFonts w:ascii="Wingdings" w:hAnsi="Wingdings" w:hint="default"/>
      </w:rPr>
    </w:lvl>
    <w:lvl w:ilvl="4" w:tplc="DB3E933A" w:tentative="1">
      <w:start w:val="1"/>
      <w:numFmt w:val="bullet"/>
      <w:lvlText w:val=""/>
      <w:lvlJc w:val="left"/>
      <w:pPr>
        <w:tabs>
          <w:tab w:val="num" w:pos="3600"/>
        </w:tabs>
        <w:ind w:left="3600" w:hanging="360"/>
      </w:pPr>
      <w:rPr>
        <w:rFonts w:ascii="Wingdings" w:hAnsi="Wingdings" w:hint="default"/>
      </w:rPr>
    </w:lvl>
    <w:lvl w:ilvl="5" w:tplc="BB52D9AA" w:tentative="1">
      <w:start w:val="1"/>
      <w:numFmt w:val="bullet"/>
      <w:lvlText w:val=""/>
      <w:lvlJc w:val="left"/>
      <w:pPr>
        <w:tabs>
          <w:tab w:val="num" w:pos="4320"/>
        </w:tabs>
        <w:ind w:left="4320" w:hanging="360"/>
      </w:pPr>
      <w:rPr>
        <w:rFonts w:ascii="Wingdings" w:hAnsi="Wingdings" w:hint="default"/>
      </w:rPr>
    </w:lvl>
    <w:lvl w:ilvl="6" w:tplc="1146FF4C" w:tentative="1">
      <w:start w:val="1"/>
      <w:numFmt w:val="bullet"/>
      <w:lvlText w:val=""/>
      <w:lvlJc w:val="left"/>
      <w:pPr>
        <w:tabs>
          <w:tab w:val="num" w:pos="5040"/>
        </w:tabs>
        <w:ind w:left="5040" w:hanging="360"/>
      </w:pPr>
      <w:rPr>
        <w:rFonts w:ascii="Wingdings" w:hAnsi="Wingdings" w:hint="default"/>
      </w:rPr>
    </w:lvl>
    <w:lvl w:ilvl="7" w:tplc="CB2E34FA" w:tentative="1">
      <w:start w:val="1"/>
      <w:numFmt w:val="bullet"/>
      <w:lvlText w:val=""/>
      <w:lvlJc w:val="left"/>
      <w:pPr>
        <w:tabs>
          <w:tab w:val="num" w:pos="5760"/>
        </w:tabs>
        <w:ind w:left="5760" w:hanging="360"/>
      </w:pPr>
      <w:rPr>
        <w:rFonts w:ascii="Wingdings" w:hAnsi="Wingdings" w:hint="default"/>
      </w:rPr>
    </w:lvl>
    <w:lvl w:ilvl="8" w:tplc="C59457BE"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034"/>
    <w:rsid w:val="000A10A7"/>
    <w:rsid w:val="001749FF"/>
    <w:rsid w:val="002063BC"/>
    <w:rsid w:val="00214034"/>
    <w:rsid w:val="00314CA3"/>
    <w:rsid w:val="006F6B5C"/>
    <w:rsid w:val="0070384F"/>
    <w:rsid w:val="007B3FE9"/>
    <w:rsid w:val="00863A00"/>
    <w:rsid w:val="008C7129"/>
    <w:rsid w:val="00976886"/>
    <w:rsid w:val="00EF1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DFFD7"/>
  <w15:chartTrackingRefBased/>
  <w15:docId w15:val="{166579CA-64F0-4C16-AC1E-0F5D85B06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7776624">
      <w:bodyDiv w:val="1"/>
      <w:marLeft w:val="0"/>
      <w:marRight w:val="0"/>
      <w:marTop w:val="0"/>
      <w:marBottom w:val="0"/>
      <w:divBdr>
        <w:top w:val="none" w:sz="0" w:space="0" w:color="auto"/>
        <w:left w:val="none" w:sz="0" w:space="0" w:color="auto"/>
        <w:bottom w:val="none" w:sz="0" w:space="0" w:color="auto"/>
        <w:right w:val="none" w:sz="0" w:space="0" w:color="auto"/>
      </w:divBdr>
    </w:div>
    <w:div w:id="966812628">
      <w:bodyDiv w:val="1"/>
      <w:marLeft w:val="0"/>
      <w:marRight w:val="0"/>
      <w:marTop w:val="0"/>
      <w:marBottom w:val="0"/>
      <w:divBdr>
        <w:top w:val="none" w:sz="0" w:space="0" w:color="auto"/>
        <w:left w:val="none" w:sz="0" w:space="0" w:color="auto"/>
        <w:bottom w:val="none" w:sz="0" w:space="0" w:color="auto"/>
        <w:right w:val="none" w:sz="0" w:space="0" w:color="auto"/>
      </w:divBdr>
      <w:divsChild>
        <w:div w:id="1450393232">
          <w:marLeft w:val="446"/>
          <w:marRight w:val="0"/>
          <w:marTop w:val="216"/>
          <w:marBottom w:val="0"/>
          <w:divBdr>
            <w:top w:val="none" w:sz="0" w:space="0" w:color="auto"/>
            <w:left w:val="none" w:sz="0" w:space="0" w:color="auto"/>
            <w:bottom w:val="none" w:sz="0" w:space="0" w:color="auto"/>
            <w:right w:val="none" w:sz="0" w:space="0" w:color="auto"/>
          </w:divBdr>
        </w:div>
        <w:div w:id="1219635791">
          <w:marLeft w:val="446"/>
          <w:marRight w:val="0"/>
          <w:marTop w:val="216"/>
          <w:marBottom w:val="0"/>
          <w:divBdr>
            <w:top w:val="none" w:sz="0" w:space="0" w:color="auto"/>
            <w:left w:val="none" w:sz="0" w:space="0" w:color="auto"/>
            <w:bottom w:val="none" w:sz="0" w:space="0" w:color="auto"/>
            <w:right w:val="none" w:sz="0" w:space="0" w:color="auto"/>
          </w:divBdr>
        </w:div>
      </w:divsChild>
    </w:div>
    <w:div w:id="1126696624">
      <w:bodyDiv w:val="1"/>
      <w:marLeft w:val="0"/>
      <w:marRight w:val="0"/>
      <w:marTop w:val="0"/>
      <w:marBottom w:val="0"/>
      <w:divBdr>
        <w:top w:val="none" w:sz="0" w:space="0" w:color="auto"/>
        <w:left w:val="none" w:sz="0" w:space="0" w:color="auto"/>
        <w:bottom w:val="none" w:sz="0" w:space="0" w:color="auto"/>
        <w:right w:val="none" w:sz="0" w:space="0" w:color="auto"/>
      </w:divBdr>
      <w:divsChild>
        <w:div w:id="1643996095">
          <w:marLeft w:val="446"/>
          <w:marRight w:val="0"/>
          <w:marTop w:val="216"/>
          <w:marBottom w:val="0"/>
          <w:divBdr>
            <w:top w:val="none" w:sz="0" w:space="0" w:color="auto"/>
            <w:left w:val="none" w:sz="0" w:space="0" w:color="auto"/>
            <w:bottom w:val="none" w:sz="0" w:space="0" w:color="auto"/>
            <w:right w:val="none" w:sz="0" w:space="0" w:color="auto"/>
          </w:divBdr>
        </w:div>
        <w:div w:id="1096176504">
          <w:marLeft w:val="446"/>
          <w:marRight w:val="0"/>
          <w:marTop w:val="216"/>
          <w:marBottom w:val="0"/>
          <w:divBdr>
            <w:top w:val="none" w:sz="0" w:space="0" w:color="auto"/>
            <w:left w:val="none" w:sz="0" w:space="0" w:color="auto"/>
            <w:bottom w:val="none" w:sz="0" w:space="0" w:color="auto"/>
            <w:right w:val="none" w:sz="0" w:space="0" w:color="auto"/>
          </w:divBdr>
        </w:div>
      </w:divsChild>
    </w:div>
    <w:div w:id="1655333098">
      <w:bodyDiv w:val="1"/>
      <w:marLeft w:val="0"/>
      <w:marRight w:val="0"/>
      <w:marTop w:val="0"/>
      <w:marBottom w:val="0"/>
      <w:divBdr>
        <w:top w:val="none" w:sz="0" w:space="0" w:color="auto"/>
        <w:left w:val="none" w:sz="0" w:space="0" w:color="auto"/>
        <w:bottom w:val="none" w:sz="0" w:space="0" w:color="auto"/>
        <w:right w:val="none" w:sz="0" w:space="0" w:color="auto"/>
      </w:divBdr>
      <w:divsChild>
        <w:div w:id="693924160">
          <w:marLeft w:val="547"/>
          <w:marRight w:val="0"/>
          <w:marTop w:val="158"/>
          <w:marBottom w:val="225"/>
          <w:divBdr>
            <w:top w:val="none" w:sz="0" w:space="0" w:color="auto"/>
            <w:left w:val="none" w:sz="0" w:space="0" w:color="auto"/>
            <w:bottom w:val="none" w:sz="0" w:space="0" w:color="auto"/>
            <w:right w:val="none" w:sz="0" w:space="0" w:color="auto"/>
          </w:divBdr>
        </w:div>
        <w:div w:id="88964335">
          <w:marLeft w:val="547"/>
          <w:marRight w:val="0"/>
          <w:marTop w:val="158"/>
          <w:marBottom w:val="225"/>
          <w:divBdr>
            <w:top w:val="none" w:sz="0" w:space="0" w:color="auto"/>
            <w:left w:val="none" w:sz="0" w:space="0" w:color="auto"/>
            <w:bottom w:val="none" w:sz="0" w:space="0" w:color="auto"/>
            <w:right w:val="none" w:sz="0" w:space="0" w:color="auto"/>
          </w:divBdr>
        </w:div>
        <w:div w:id="1333685051">
          <w:marLeft w:val="547"/>
          <w:marRight w:val="0"/>
          <w:marTop w:val="158"/>
          <w:marBottom w:val="225"/>
          <w:divBdr>
            <w:top w:val="none" w:sz="0" w:space="0" w:color="auto"/>
            <w:left w:val="none" w:sz="0" w:space="0" w:color="auto"/>
            <w:bottom w:val="none" w:sz="0" w:space="0" w:color="auto"/>
            <w:right w:val="none" w:sz="0" w:space="0" w:color="auto"/>
          </w:divBdr>
        </w:div>
        <w:div w:id="987512985">
          <w:marLeft w:val="547"/>
          <w:marRight w:val="0"/>
          <w:marTop w:val="158"/>
          <w:marBottom w:val="225"/>
          <w:divBdr>
            <w:top w:val="none" w:sz="0" w:space="0" w:color="auto"/>
            <w:left w:val="none" w:sz="0" w:space="0" w:color="auto"/>
            <w:bottom w:val="none" w:sz="0" w:space="0" w:color="auto"/>
            <w:right w:val="none" w:sz="0" w:space="0" w:color="auto"/>
          </w:divBdr>
        </w:div>
        <w:div w:id="1236668670">
          <w:marLeft w:val="720"/>
          <w:marRight w:val="0"/>
          <w:marTop w:val="0"/>
          <w:marBottom w:val="0"/>
          <w:divBdr>
            <w:top w:val="none" w:sz="0" w:space="0" w:color="auto"/>
            <w:left w:val="none" w:sz="0" w:space="0" w:color="auto"/>
            <w:bottom w:val="none" w:sz="0" w:space="0" w:color="auto"/>
            <w:right w:val="none" w:sz="0" w:space="0" w:color="auto"/>
          </w:divBdr>
        </w:div>
        <w:div w:id="1658650788">
          <w:marLeft w:val="720"/>
          <w:marRight w:val="0"/>
          <w:marTop w:val="0"/>
          <w:marBottom w:val="0"/>
          <w:divBdr>
            <w:top w:val="none" w:sz="0" w:space="0" w:color="auto"/>
            <w:left w:val="none" w:sz="0" w:space="0" w:color="auto"/>
            <w:bottom w:val="none" w:sz="0" w:space="0" w:color="auto"/>
            <w:right w:val="none" w:sz="0" w:space="0" w:color="auto"/>
          </w:divBdr>
        </w:div>
        <w:div w:id="1023362670">
          <w:marLeft w:val="720"/>
          <w:marRight w:val="0"/>
          <w:marTop w:val="0"/>
          <w:marBottom w:val="0"/>
          <w:divBdr>
            <w:top w:val="none" w:sz="0" w:space="0" w:color="auto"/>
            <w:left w:val="none" w:sz="0" w:space="0" w:color="auto"/>
            <w:bottom w:val="none" w:sz="0" w:space="0" w:color="auto"/>
            <w:right w:val="none" w:sz="0" w:space="0" w:color="auto"/>
          </w:divBdr>
        </w:div>
        <w:div w:id="1629580044">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TotalTime>
  <Pages>2</Pages>
  <Words>240</Words>
  <Characters>1370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Odey</dc:creator>
  <cp:keywords/>
  <dc:description/>
  <cp:lastModifiedBy>Jane Odey</cp:lastModifiedBy>
  <cp:revision>11</cp:revision>
  <dcterms:created xsi:type="dcterms:W3CDTF">2020-12-08T16:40:00Z</dcterms:created>
  <dcterms:modified xsi:type="dcterms:W3CDTF">2020-12-08T21:51:00Z</dcterms:modified>
</cp:coreProperties>
</file>