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71" w:rsidRDefault="004D3571" w:rsidP="004D3571">
      <w:pPr>
        <w:jc w:val="center"/>
      </w:pPr>
      <w:r>
        <w:t>Proposal</w:t>
      </w:r>
    </w:p>
    <w:p w:rsidR="004D3571" w:rsidRDefault="004D3571" w:rsidP="004D3571">
      <w:r>
        <w:t>Introduction</w:t>
      </w:r>
    </w:p>
    <w:p w:rsidR="004D3571" w:rsidRDefault="004D3571" w:rsidP="004D3571">
      <w:r>
        <w:t xml:space="preserve">Decision-making </w:t>
      </w:r>
      <w:r w:rsidR="001A4540">
        <w:t>is a process arising from</w:t>
      </w:r>
      <w:r>
        <w:t xml:space="preserve"> a system </w:t>
      </w:r>
      <w:r w:rsidR="001A4540">
        <w:t xml:space="preserve">that </w:t>
      </w:r>
      <w:r>
        <w:t>integrat</w:t>
      </w:r>
      <w:r w:rsidR="001A4540">
        <w:t xml:space="preserve">es </w:t>
      </w:r>
      <w:r>
        <w:t>probabilistic values</w:t>
      </w:r>
      <w:r>
        <w:t xml:space="preserve"> and </w:t>
      </w:r>
      <w:r>
        <w:t>weight</w:t>
      </w:r>
      <w:r>
        <w:t>ing</w:t>
      </w:r>
      <w:r>
        <w:t>s</w:t>
      </w:r>
      <w:r>
        <w:t xml:space="preserve"> for each option, as well as </w:t>
      </w:r>
      <w:r>
        <w:t>room for uncertainty.</w:t>
      </w:r>
      <w:r>
        <w:t xml:space="preserve"> </w:t>
      </w:r>
    </w:p>
    <w:p w:rsidR="004D3571" w:rsidRDefault="001A4540" w:rsidP="004D3571">
      <w:r>
        <w:t xml:space="preserve">Crowdsourced knowledge - </w:t>
      </w:r>
      <w:bookmarkStart w:id="0" w:name="_GoBack"/>
      <w:bookmarkEnd w:id="0"/>
    </w:p>
    <w:p w:rsidR="004D3571" w:rsidRDefault="004D3571" w:rsidP="004D3571">
      <w:r>
        <w:tab/>
        <w:t>Keywords</w:t>
      </w:r>
      <w:r>
        <w:t xml:space="preserve">: </w:t>
      </w:r>
    </w:p>
    <w:p w:rsidR="004D3571" w:rsidRDefault="004D3571" w:rsidP="004D3571">
      <w:r>
        <w:tab/>
        <w:t>Research question</w:t>
      </w:r>
    </w:p>
    <w:p w:rsidR="004D3571" w:rsidRDefault="004D3571" w:rsidP="004D3571">
      <w:pPr>
        <w:ind w:firstLine="720"/>
      </w:pPr>
      <w:r>
        <w:t>Related work</w:t>
      </w:r>
      <w:r>
        <w:t xml:space="preserve">: previous work has demonstrated </w:t>
      </w:r>
      <w:proofErr w:type="spellStart"/>
      <w:r>
        <w:t>the</w:t>
      </w:r>
      <w:r w:rsidR="001A4540">
        <w:t xml:space="preserve"> </w:t>
      </w:r>
      <w:r>
        <w:t>applicabilit</w:t>
      </w:r>
      <w:proofErr w:type="spellEnd"/>
      <w:r>
        <w:t xml:space="preserve">y </w:t>
      </w:r>
      <w:r w:rsidR="001A4540">
        <w:t>of modeling alternative solutions to problems in programming through a comparison table.</w:t>
      </w:r>
    </w:p>
    <w:p w:rsidR="004D3571" w:rsidRDefault="004D3571" w:rsidP="004D3571">
      <w:pPr>
        <w:ind w:firstLine="720"/>
      </w:pPr>
      <w:r>
        <w:t>Motivation</w:t>
      </w:r>
    </w:p>
    <w:p w:rsidR="004D3571" w:rsidRDefault="004D3571" w:rsidP="004D3571">
      <w:r>
        <w:t>Proposition</w:t>
      </w:r>
    </w:p>
    <w:p w:rsidR="004D3571" w:rsidRDefault="004D3571" w:rsidP="004D3571">
      <w:r>
        <w:tab/>
        <w:t>Evaluation</w:t>
      </w:r>
    </w:p>
    <w:p w:rsidR="001A4540" w:rsidRDefault="001A4540" w:rsidP="001A4540">
      <w:r>
        <w:t xml:space="preserve">To further </w:t>
      </w:r>
      <w:r>
        <w:t xml:space="preserve">investigate </w:t>
      </w:r>
      <w:r>
        <w:t>whether this model captures all</w:t>
      </w:r>
      <w:r>
        <w:t xml:space="preserve"> cognitive</w:t>
      </w:r>
      <w:r>
        <w:t xml:space="preserve"> factors </w:t>
      </w:r>
      <w:r>
        <w:t>related</w:t>
      </w:r>
      <w:r>
        <w:t xml:space="preserve"> to </w:t>
      </w:r>
      <w:r>
        <w:t>a</w:t>
      </w:r>
      <w:r>
        <w:t xml:space="preserve"> </w:t>
      </w:r>
      <w:r>
        <w:t xml:space="preserve">decision making process, we explore </w:t>
      </w:r>
    </w:p>
    <w:p w:rsidR="001A4540" w:rsidRDefault="001A4540" w:rsidP="004D3571"/>
    <w:p w:rsidR="004D3571" w:rsidRDefault="004D3571" w:rsidP="004D3571">
      <w:r>
        <w:t>Research Plan</w:t>
      </w:r>
    </w:p>
    <w:p w:rsidR="004D3571" w:rsidRDefault="004D3571" w:rsidP="004D3571">
      <w:r>
        <w:tab/>
        <w:t>Methods</w:t>
      </w:r>
    </w:p>
    <w:p w:rsidR="004D3571" w:rsidRDefault="004D3571" w:rsidP="004D3571">
      <w:r>
        <w:t>Conclusion</w:t>
      </w:r>
    </w:p>
    <w:p w:rsidR="004D3571" w:rsidRDefault="004D3571" w:rsidP="004D3571">
      <w:r>
        <w:tab/>
        <w:t>Intellectual Merit</w:t>
      </w:r>
    </w:p>
    <w:p w:rsidR="004D3571" w:rsidRDefault="004D3571" w:rsidP="004D3571">
      <w:pPr>
        <w:ind w:firstLine="720"/>
      </w:pPr>
      <w:r>
        <w:t>Broader impacts</w:t>
      </w:r>
    </w:p>
    <w:p w:rsidR="003616DA" w:rsidRDefault="001A4540"/>
    <w:sectPr w:rsidR="003616DA" w:rsidSect="0014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1"/>
    <w:rsid w:val="001465E3"/>
    <w:rsid w:val="001764D3"/>
    <w:rsid w:val="001A4540"/>
    <w:rsid w:val="004D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11C4"/>
  <w15:chartTrackingRefBased/>
  <w15:docId w15:val="{2D6A9AEC-E643-3743-9024-CCEC3A15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Hsieh</dc:creator>
  <cp:keywords/>
  <dc:description/>
  <cp:lastModifiedBy>Jane Hsieh</cp:lastModifiedBy>
  <cp:revision>1</cp:revision>
  <dcterms:created xsi:type="dcterms:W3CDTF">2019-10-19T17:34:00Z</dcterms:created>
  <dcterms:modified xsi:type="dcterms:W3CDTF">2019-10-19T17:52:00Z</dcterms:modified>
</cp:coreProperties>
</file>