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51236" w:rsidRDefault="00451236" w:rsidP="00AD3B8B">
      <w:pPr>
        <w:spacing w:line="360" w:lineRule="auto"/>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451236" w:rsidP="00AD3B8B">
            <w:pPr>
              <w:spacing w:line="360" w:lineRule="auto"/>
            </w:pPr>
            <w:r>
              <w:rPr>
                <w:rFonts w:ascii="Times New Roman" w:eastAsia="Times New Roman" w:hAnsi="Times New Roman" w:cs="Times New Roman"/>
                <w:i/>
                <w:iCs/>
                <w:color w:val="000000"/>
                <w:sz w:val="24"/>
              </w:rPr>
              <w:t>All questions are 1 point each</w:t>
            </w:r>
            <w:r w:rsidR="00D96D04">
              <w:rPr>
                <w:rFonts w:ascii="Times New Roman" w:eastAsia="Times New Roman" w:hAnsi="Times New Roman" w:cs="Times New Roman"/>
                <w:i/>
                <w:iCs/>
                <w:color w:val="000000"/>
                <w:sz w:val="24"/>
              </w:rPr>
              <w:t>, except where</w:t>
            </w:r>
            <w:r w:rsidR="00B3348D">
              <w:rPr>
                <w:rFonts w:ascii="Times New Roman" w:eastAsia="Times New Roman" w:hAnsi="Times New Roman" w:cs="Times New Roman"/>
                <w:i/>
                <w:iCs/>
                <w:color w:val="000000"/>
                <w:sz w:val="24"/>
              </w:rPr>
              <w:t xml:space="preserve"> indicated otherwise.</w:t>
            </w:r>
          </w:p>
        </w:tc>
      </w:tr>
    </w:tbl>
    <w:p w:rsidR="004F33D2" w:rsidRDefault="004F33D2" w:rsidP="004F33D2">
      <w:pPr>
        <w:pStyle w:val="p"/>
        <w:numPr>
          <w:ilvl w:val="0"/>
          <w:numId w:val="2"/>
        </w:numPr>
        <w:shd w:val="clear" w:color="auto" w:fill="FFFFFF"/>
      </w:pPr>
      <w:r>
        <w:rPr>
          <w:rFonts w:ascii="Times New Roman" w:eastAsia="Times New Roman" w:hAnsi="Times New Roman" w:cs="Times New Roman"/>
          <w:color w:val="000000"/>
          <w:sz w:val="22"/>
          <w:szCs w:val="22"/>
        </w:rPr>
        <w:t xml:space="preserve">Which method of the </w:t>
      </w:r>
      <w:r>
        <w:rPr>
          <w:rFonts w:ascii="Courier New" w:eastAsia="Courier New" w:hAnsi="Courier New" w:cs="Courier New"/>
          <w:color w:val="000000"/>
          <w:sz w:val="22"/>
          <w:szCs w:val="22"/>
        </w:rPr>
        <w:t>Math</w:t>
      </w:r>
      <w:r>
        <w:rPr>
          <w:rFonts w:ascii="Times New Roman" w:eastAsia="Times New Roman" w:hAnsi="Times New Roman" w:cs="Times New Roman"/>
          <w:color w:val="000000"/>
          <w:sz w:val="22"/>
          <w:szCs w:val="22"/>
        </w:rPr>
        <w:t xml:space="preserve"> object rounds a value to the next lowest integer?​</w:t>
      </w:r>
    </w:p>
    <w:tbl>
      <w:tblPr>
        <w:tblStyle w:val="questionMetaData"/>
        <w:tblW w:w="0" w:type="auto"/>
        <w:tblInd w:w="720" w:type="dxa"/>
        <w:tblBorders>
          <w:top w:val="nil"/>
          <w:left w:val="nil"/>
          <w:bottom w:val="nil"/>
          <w:right w:val="nil"/>
          <w:insideH w:val="nil"/>
          <w:insideV w:val="nil"/>
        </w:tblBorders>
        <w:tblLook w:val="04A0"/>
      </w:tblPr>
      <w:tblGrid>
        <w:gridCol w:w="400"/>
        <w:gridCol w:w="208"/>
        <w:gridCol w:w="1193"/>
        <w:gridCol w:w="220"/>
        <w:gridCol w:w="1325"/>
      </w:tblGrid>
      <w:tr w:rsidR="004F33D2" w:rsidTr="00DD4DCF">
        <w:tc>
          <w:tcPr>
            <w:tcW w:w="400" w:type="dxa"/>
            <w:tcMar>
              <w:top w:w="0" w:type="dxa"/>
              <w:left w:w="0" w:type="dxa"/>
              <w:bottom w:w="0" w:type="dxa"/>
              <w:right w:w="0" w:type="dxa"/>
            </w:tcMar>
          </w:tcPr>
          <w:p w:rsidR="004F33D2" w:rsidRDefault="004F33D2" w:rsidP="00DD4DCF">
            <w:r>
              <w:rPr>
                <w:color w:val="000000"/>
                <w:sz w:val="20"/>
                <w:szCs w:val="20"/>
              </w:rPr>
              <w:t> </w:t>
            </w:r>
          </w:p>
        </w:tc>
        <w:tc>
          <w:tcPr>
            <w:tcW w:w="0" w:type="auto"/>
            <w:tcMar>
              <w:top w:w="30" w:type="dxa"/>
              <w:left w:w="0" w:type="dxa"/>
              <w:bottom w:w="30" w:type="dxa"/>
              <w:right w:w="0" w:type="dxa"/>
            </w:tcMar>
          </w:tcPr>
          <w:p w:rsidR="004F33D2" w:rsidRDefault="004F33D2" w:rsidP="00DD4DC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4F33D2" w:rsidRDefault="004F33D2" w:rsidP="00DD4DCF">
            <w:pPr>
              <w:pStyle w:val="p"/>
            </w:pPr>
            <w:r>
              <w:rPr>
                <w:rFonts w:ascii="Courier New" w:eastAsia="Courier New" w:hAnsi="Courier New" w:cs="Courier New"/>
                <w:color w:val="000000"/>
                <w:sz w:val="22"/>
                <w:szCs w:val="22"/>
              </w:rPr>
              <w:t>​ceil()</w:t>
            </w:r>
          </w:p>
        </w:tc>
        <w:tc>
          <w:tcPr>
            <w:tcW w:w="0" w:type="auto"/>
            <w:tcMar>
              <w:top w:w="30" w:type="dxa"/>
              <w:left w:w="0" w:type="dxa"/>
              <w:bottom w:w="30" w:type="dxa"/>
              <w:right w:w="0" w:type="dxa"/>
            </w:tcMar>
          </w:tcPr>
          <w:p w:rsidR="004F33D2" w:rsidRDefault="004F33D2" w:rsidP="00DD4DC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4F33D2" w:rsidRDefault="004F33D2" w:rsidP="00DD4DCF">
            <w:pPr>
              <w:pStyle w:val="p"/>
            </w:pPr>
            <w:r>
              <w:rPr>
                <w:rFonts w:ascii="Courier New" w:eastAsia="Courier New" w:hAnsi="Courier New" w:cs="Courier New"/>
                <w:color w:val="000000"/>
                <w:sz w:val="22"/>
                <w:szCs w:val="22"/>
              </w:rPr>
              <w:t>​floor()</w:t>
            </w:r>
          </w:p>
        </w:tc>
      </w:tr>
      <w:tr w:rsidR="004F33D2" w:rsidTr="00DD4DCF">
        <w:tc>
          <w:tcPr>
            <w:tcW w:w="400" w:type="dxa"/>
            <w:tcMar>
              <w:top w:w="0" w:type="dxa"/>
              <w:left w:w="0" w:type="dxa"/>
              <w:bottom w:w="0" w:type="dxa"/>
              <w:right w:w="0" w:type="dxa"/>
            </w:tcMar>
          </w:tcPr>
          <w:p w:rsidR="004F33D2" w:rsidRDefault="004F33D2" w:rsidP="00DD4DCF">
            <w:r>
              <w:rPr>
                <w:color w:val="000000"/>
                <w:sz w:val="20"/>
                <w:szCs w:val="20"/>
              </w:rPr>
              <w:t> </w:t>
            </w:r>
          </w:p>
        </w:tc>
        <w:tc>
          <w:tcPr>
            <w:tcW w:w="0" w:type="auto"/>
            <w:tcMar>
              <w:top w:w="30" w:type="dxa"/>
              <w:left w:w="0" w:type="dxa"/>
              <w:bottom w:w="30" w:type="dxa"/>
              <w:right w:w="0" w:type="dxa"/>
            </w:tcMar>
          </w:tcPr>
          <w:p w:rsidR="004F33D2" w:rsidRDefault="004F33D2" w:rsidP="00DD4DC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4F33D2" w:rsidRDefault="004F33D2" w:rsidP="00DD4DCF">
            <w:pPr>
              <w:pStyle w:val="p"/>
            </w:pPr>
            <w:r>
              <w:rPr>
                <w:rFonts w:ascii="Courier New" w:eastAsia="Courier New" w:hAnsi="Courier New" w:cs="Courier New"/>
                <w:color w:val="000000"/>
                <w:sz w:val="22"/>
                <w:szCs w:val="22"/>
              </w:rPr>
              <w:t>​max()</w:t>
            </w:r>
          </w:p>
        </w:tc>
        <w:tc>
          <w:tcPr>
            <w:tcW w:w="0" w:type="auto"/>
            <w:tcMar>
              <w:top w:w="30" w:type="dxa"/>
              <w:left w:w="0" w:type="dxa"/>
              <w:bottom w:w="30" w:type="dxa"/>
              <w:right w:w="0" w:type="dxa"/>
            </w:tcMar>
          </w:tcPr>
          <w:p w:rsidR="004F33D2" w:rsidRDefault="004F33D2" w:rsidP="00DD4DC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4F33D2" w:rsidRPr="006E2F5F" w:rsidRDefault="004F33D2" w:rsidP="00DD4DCF">
            <w:pPr>
              <w:pStyle w:val="p"/>
              <w:rPr>
                <w:rFonts w:ascii="Courier New" w:eastAsia="Courier New" w:hAnsi="Courier New" w:cs="Courier New"/>
                <w:color w:val="000000"/>
                <w:sz w:val="22"/>
                <w:szCs w:val="22"/>
              </w:rPr>
            </w:pPr>
            <w:r>
              <w:rPr>
                <w:rFonts w:ascii="Courier New" w:eastAsia="Courier New" w:hAnsi="Courier New" w:cs="Courier New"/>
                <w:color w:val="000000"/>
                <w:sz w:val="22"/>
                <w:szCs w:val="22"/>
              </w:rPr>
              <w:t>​min()</w:t>
            </w:r>
          </w:p>
        </w:tc>
      </w:tr>
    </w:tbl>
    <w:tbl>
      <w:tblPr>
        <w:tblStyle w:val="questionMetaData1"/>
        <w:tblW w:w="0" w:type="auto"/>
        <w:tblInd w:w="72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110"/>
      </w:tblGrid>
      <w:tr w:rsidR="004F33D2" w:rsidTr="00DD4DCF">
        <w:tc>
          <w:tcPr>
            <w:tcW w:w="0" w:type="auto"/>
            <w:tcMar>
              <w:top w:w="30" w:type="dxa"/>
              <w:left w:w="0" w:type="dxa"/>
              <w:bottom w:w="30" w:type="dxa"/>
              <w:right w:w="0" w:type="dxa"/>
            </w:tcMar>
          </w:tcPr>
          <w:p w:rsidR="004F33D2" w:rsidRDefault="004F33D2" w:rsidP="00DD4DCF">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4F33D2" w:rsidRDefault="004F33D2" w:rsidP="00DD4DCF">
            <w:r>
              <w:rPr>
                <w:rFonts w:ascii="Times New Roman" w:eastAsia="Times New Roman" w:hAnsi="Times New Roman" w:cs="Times New Roman"/>
                <w:color w:val="000000"/>
                <w:sz w:val="22"/>
                <w:szCs w:val="22"/>
              </w:rPr>
              <w:t>b</w:t>
            </w:r>
          </w:p>
        </w:tc>
      </w:tr>
    </w:tbl>
    <w:p w:rsidR="00335A0A" w:rsidRDefault="00335A0A" w:rsidP="00AD3B8B">
      <w:pPr>
        <w:spacing w:after="90" w:line="360" w:lineRule="auto"/>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704DCE" w:rsidTr="00DD4DCF">
        <w:tc>
          <w:tcPr>
            <w:tcW w:w="5000" w:type="pct"/>
            <w:tcMar>
              <w:top w:w="0" w:type="dxa"/>
              <w:left w:w="0" w:type="dxa"/>
              <w:bottom w:w="0" w:type="dxa"/>
              <w:right w:w="0" w:type="dxa"/>
            </w:tcMar>
            <w:vAlign w:val="center"/>
          </w:tcPr>
          <w:p w:rsidR="00704DCE" w:rsidRDefault="00704DCE" w:rsidP="00DD4DCF">
            <w:pPr>
              <w:pStyle w:val="p"/>
              <w:shd w:val="clear" w:color="auto" w:fill="FFFFFF"/>
              <w:rPr>
                <w:rFonts w:ascii="Times New Roman" w:eastAsia="Times New Roman" w:hAnsi="Times New Roman" w:cs="Times New Roman"/>
                <w:color w:val="000000"/>
                <w:sz w:val="22"/>
                <w:szCs w:val="22"/>
              </w:rPr>
            </w:pPr>
          </w:p>
          <w:p w:rsidR="00704DCE" w:rsidRDefault="00704DCE" w:rsidP="00704DCE">
            <w:pPr>
              <w:pStyle w:val="p"/>
              <w:numPr>
                <w:ilvl w:val="0"/>
                <w:numId w:val="2"/>
              </w:numPr>
              <w:shd w:val="clear" w:color="auto" w:fill="FFFFFF"/>
            </w:pPr>
            <w:r>
              <w:rPr>
                <w:rFonts w:ascii="Times New Roman" w:eastAsia="Times New Roman" w:hAnsi="Times New Roman" w:cs="Times New Roman"/>
                <w:color w:val="000000"/>
                <w:sz w:val="22"/>
                <w:szCs w:val="22"/>
              </w:rPr>
              <w:t>. ____ refers to cleaning up, or reclaiming, memory that is reserved by a program.</w:t>
            </w:r>
          </w:p>
          <w:tbl>
            <w:tblPr>
              <w:tblStyle w:val="questionMetaData2"/>
              <w:tblW w:w="0" w:type="auto"/>
              <w:tblInd w:w="72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08"/>
              <w:gridCol w:w="2069"/>
              <w:gridCol w:w="220"/>
              <w:gridCol w:w="2068"/>
            </w:tblGrid>
            <w:tr w:rsidR="00704DCE" w:rsidTr="00704DCE">
              <w:tc>
                <w:tcPr>
                  <w:tcW w:w="400" w:type="dxa"/>
                  <w:tcMar>
                    <w:top w:w="0" w:type="dxa"/>
                    <w:left w:w="0" w:type="dxa"/>
                    <w:bottom w:w="0" w:type="dxa"/>
                    <w:right w:w="0" w:type="dxa"/>
                  </w:tcMar>
                </w:tcPr>
                <w:p w:rsidR="00704DCE" w:rsidRDefault="00704DCE" w:rsidP="00DD4DCF">
                  <w:r>
                    <w:rPr>
                      <w:color w:val="000000"/>
                      <w:sz w:val="20"/>
                      <w:szCs w:val="20"/>
                    </w:rPr>
                    <w:t> </w:t>
                  </w:r>
                </w:p>
              </w:tc>
              <w:tc>
                <w:tcPr>
                  <w:tcW w:w="0" w:type="auto"/>
                  <w:tcMar>
                    <w:top w:w="30" w:type="dxa"/>
                    <w:left w:w="0" w:type="dxa"/>
                    <w:bottom w:w="30" w:type="dxa"/>
                    <w:right w:w="0" w:type="dxa"/>
                  </w:tcMar>
                </w:tcPr>
                <w:p w:rsidR="00704DCE" w:rsidRDefault="00704DCE" w:rsidP="00DD4DC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704DCE" w:rsidRDefault="00704DCE" w:rsidP="00DD4DCF">
                  <w:pPr>
                    <w:pStyle w:val="p"/>
                  </w:pPr>
                  <w:r>
                    <w:rPr>
                      <w:rFonts w:ascii="Times New Roman" w:eastAsia="Times New Roman" w:hAnsi="Times New Roman" w:cs="Times New Roman"/>
                      <w:color w:val="000000"/>
                      <w:sz w:val="22"/>
                      <w:szCs w:val="22"/>
                    </w:rPr>
                    <w:t>Information hiding</w:t>
                  </w:r>
                </w:p>
              </w:tc>
              <w:tc>
                <w:tcPr>
                  <w:tcW w:w="0" w:type="auto"/>
                  <w:tcMar>
                    <w:top w:w="30" w:type="dxa"/>
                    <w:left w:w="0" w:type="dxa"/>
                    <w:bottom w:w="30" w:type="dxa"/>
                    <w:right w:w="0" w:type="dxa"/>
                  </w:tcMar>
                </w:tcPr>
                <w:p w:rsidR="00704DCE" w:rsidRDefault="00704DCE" w:rsidP="00DD4DC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704DCE" w:rsidRDefault="00704DCE" w:rsidP="00DD4DCF">
                  <w:pPr>
                    <w:pStyle w:val="p"/>
                  </w:pPr>
                  <w:r>
                    <w:rPr>
                      <w:rFonts w:ascii="Times New Roman" w:eastAsia="Times New Roman" w:hAnsi="Times New Roman" w:cs="Times New Roman"/>
                      <w:color w:val="000000"/>
                      <w:sz w:val="22"/>
                      <w:szCs w:val="22"/>
                    </w:rPr>
                    <w:t>Garbage collection</w:t>
                  </w:r>
                </w:p>
              </w:tc>
            </w:tr>
            <w:tr w:rsidR="00704DCE" w:rsidTr="00704DCE">
              <w:tc>
                <w:tcPr>
                  <w:tcW w:w="400" w:type="dxa"/>
                  <w:tcMar>
                    <w:top w:w="0" w:type="dxa"/>
                    <w:left w:w="0" w:type="dxa"/>
                    <w:bottom w:w="0" w:type="dxa"/>
                    <w:right w:w="0" w:type="dxa"/>
                  </w:tcMar>
                </w:tcPr>
                <w:p w:rsidR="00704DCE" w:rsidRDefault="00704DCE" w:rsidP="00DD4DCF">
                  <w:r>
                    <w:rPr>
                      <w:color w:val="000000"/>
                      <w:sz w:val="20"/>
                      <w:szCs w:val="20"/>
                    </w:rPr>
                    <w:t> </w:t>
                  </w:r>
                </w:p>
              </w:tc>
              <w:tc>
                <w:tcPr>
                  <w:tcW w:w="0" w:type="auto"/>
                  <w:tcMar>
                    <w:top w:w="30" w:type="dxa"/>
                    <w:left w:w="0" w:type="dxa"/>
                    <w:bottom w:w="30" w:type="dxa"/>
                    <w:right w:w="0" w:type="dxa"/>
                  </w:tcMar>
                </w:tcPr>
                <w:p w:rsidR="00704DCE" w:rsidRDefault="00704DCE" w:rsidP="00DD4DC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704DCE" w:rsidRDefault="00704DCE" w:rsidP="00DD4DCF">
                  <w:pPr>
                    <w:pStyle w:val="p"/>
                  </w:pPr>
                  <w:r>
                    <w:rPr>
                      <w:rFonts w:ascii="Times New Roman" w:eastAsia="Times New Roman" w:hAnsi="Times New Roman" w:cs="Times New Roman"/>
                      <w:color w:val="000000"/>
                      <w:sz w:val="22"/>
                      <w:szCs w:val="22"/>
                    </w:rPr>
                    <w:t>Data collection</w:t>
                  </w:r>
                </w:p>
              </w:tc>
              <w:tc>
                <w:tcPr>
                  <w:tcW w:w="0" w:type="auto"/>
                  <w:tcMar>
                    <w:top w:w="30" w:type="dxa"/>
                    <w:left w:w="0" w:type="dxa"/>
                    <w:bottom w:w="30" w:type="dxa"/>
                    <w:right w:w="0" w:type="dxa"/>
                  </w:tcMar>
                </w:tcPr>
                <w:p w:rsidR="00704DCE" w:rsidRDefault="00704DCE" w:rsidP="00DD4DC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704DCE" w:rsidRDefault="00704DCE" w:rsidP="00DD4DCF">
                  <w:pPr>
                    <w:pStyle w:val="p"/>
                  </w:pPr>
                  <w:r>
                    <w:rPr>
                      <w:rFonts w:ascii="Times New Roman" w:eastAsia="Times New Roman" w:hAnsi="Times New Roman" w:cs="Times New Roman"/>
                      <w:color w:val="000000"/>
                      <w:sz w:val="22"/>
                      <w:szCs w:val="22"/>
                    </w:rPr>
                    <w:t>Object hiding</w:t>
                  </w:r>
                </w:p>
              </w:tc>
            </w:tr>
          </w:tbl>
          <w:p w:rsidR="00704DCE" w:rsidRDefault="00704DCE" w:rsidP="00704DCE">
            <w:pPr>
              <w:ind w:left="720"/>
              <w:rPr>
                <w:vanish/>
              </w:rPr>
            </w:pPr>
          </w:p>
          <w:tbl>
            <w:tblPr>
              <w:tblStyle w:val="questionMetaData2"/>
              <w:tblW w:w="0" w:type="auto"/>
              <w:tblInd w:w="72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110"/>
            </w:tblGrid>
            <w:tr w:rsidR="00704DCE" w:rsidTr="00704DCE">
              <w:tc>
                <w:tcPr>
                  <w:tcW w:w="0" w:type="auto"/>
                  <w:tcMar>
                    <w:top w:w="30" w:type="dxa"/>
                    <w:left w:w="0" w:type="dxa"/>
                    <w:bottom w:w="30" w:type="dxa"/>
                    <w:right w:w="0" w:type="dxa"/>
                  </w:tcMar>
                </w:tcPr>
                <w:p w:rsidR="00704DCE" w:rsidRDefault="00704DCE" w:rsidP="00DD4DCF">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704DCE" w:rsidRDefault="00704DCE" w:rsidP="00DD4DCF">
                  <w:r>
                    <w:rPr>
                      <w:rFonts w:ascii="Times New Roman" w:eastAsia="Times New Roman" w:hAnsi="Times New Roman" w:cs="Times New Roman"/>
                      <w:color w:val="000000"/>
                      <w:sz w:val="22"/>
                      <w:szCs w:val="22"/>
                    </w:rPr>
                    <w:t>b</w:t>
                  </w:r>
                </w:p>
              </w:tc>
            </w:tr>
            <w:tr w:rsidR="00704DCE" w:rsidTr="00704DCE">
              <w:tc>
                <w:tcPr>
                  <w:tcW w:w="0" w:type="auto"/>
                  <w:tcMar>
                    <w:top w:w="30" w:type="dxa"/>
                    <w:left w:w="0" w:type="dxa"/>
                    <w:bottom w:w="30" w:type="dxa"/>
                    <w:right w:w="0" w:type="dxa"/>
                  </w:tcMar>
                </w:tcPr>
                <w:p w:rsidR="00704DCE" w:rsidRDefault="00704DCE" w:rsidP="00DD4DCF"/>
              </w:tc>
              <w:tc>
                <w:tcPr>
                  <w:tcW w:w="0" w:type="auto"/>
                  <w:tcMar>
                    <w:top w:w="30" w:type="dxa"/>
                    <w:left w:w="0" w:type="dxa"/>
                    <w:bottom w:w="30" w:type="dxa"/>
                    <w:right w:w="0" w:type="dxa"/>
                  </w:tcMar>
                </w:tcPr>
                <w:p w:rsidR="00704DCE" w:rsidRDefault="00704DCE" w:rsidP="00DD4DCF"/>
              </w:tc>
            </w:tr>
            <w:tr w:rsidR="00704DCE" w:rsidTr="00704DCE">
              <w:tc>
                <w:tcPr>
                  <w:tcW w:w="0" w:type="auto"/>
                  <w:tcMar>
                    <w:top w:w="30" w:type="dxa"/>
                    <w:left w:w="0" w:type="dxa"/>
                    <w:bottom w:w="30" w:type="dxa"/>
                    <w:right w:w="0" w:type="dxa"/>
                  </w:tcMar>
                </w:tcPr>
                <w:p w:rsidR="00704DCE" w:rsidRDefault="00704DCE" w:rsidP="00DD4DCF"/>
              </w:tc>
              <w:tc>
                <w:tcPr>
                  <w:tcW w:w="0" w:type="auto"/>
                  <w:tcMar>
                    <w:top w:w="30" w:type="dxa"/>
                    <w:left w:w="0" w:type="dxa"/>
                    <w:bottom w:w="30" w:type="dxa"/>
                    <w:right w:w="0" w:type="dxa"/>
                  </w:tcMar>
                </w:tcPr>
                <w:p w:rsidR="00704DCE" w:rsidRDefault="00704DCE" w:rsidP="00DD4DCF"/>
              </w:tc>
            </w:tr>
          </w:tbl>
          <w:p w:rsidR="0054750B" w:rsidRDefault="0054750B" w:rsidP="0054750B">
            <w:pPr>
              <w:pStyle w:val="p"/>
              <w:numPr>
                <w:ilvl w:val="0"/>
                <w:numId w:val="2"/>
              </w:numPr>
              <w:shd w:val="clear" w:color="auto" w:fill="FFFFFF"/>
            </w:pPr>
            <w:r>
              <w:rPr>
                <w:rFonts w:ascii="Times New Roman" w:eastAsia="Times New Roman" w:hAnsi="Times New Roman" w:cs="Times New Roman"/>
                <w:color w:val="000000"/>
                <w:sz w:val="22"/>
                <w:szCs w:val="22"/>
              </w:rPr>
              <w:t xml:space="preserve"> In order to make a window the active window, you use the ____ method of the </w:t>
            </w:r>
            <w:r>
              <w:rPr>
                <w:rFonts w:ascii="Courier New" w:eastAsia="Courier New" w:hAnsi="Courier New" w:cs="Courier New"/>
                <w:color w:val="000000"/>
                <w:sz w:val="22"/>
                <w:szCs w:val="22"/>
              </w:rPr>
              <w:t>Window</w:t>
            </w:r>
            <w:r>
              <w:rPr>
                <w:rFonts w:ascii="Times New Roman" w:eastAsia="Times New Roman" w:hAnsi="Times New Roman" w:cs="Times New Roman"/>
                <w:color w:val="000000"/>
                <w:sz w:val="22"/>
                <w:szCs w:val="22"/>
              </w:rPr>
              <w:t xml:space="preserve"> object.</w:t>
            </w:r>
          </w:p>
          <w:tbl>
            <w:tblPr>
              <w:tblStyle w:val="questionMetaData"/>
              <w:tblW w:w="0" w:type="auto"/>
              <w:tblInd w:w="720" w:type="dxa"/>
              <w:tblBorders>
                <w:top w:val="nil"/>
                <w:left w:val="nil"/>
                <w:bottom w:val="nil"/>
                <w:right w:val="nil"/>
                <w:insideH w:val="nil"/>
                <w:insideV w:val="nil"/>
              </w:tblBorders>
              <w:tblLook w:val="04A0"/>
            </w:tblPr>
            <w:tblGrid>
              <w:gridCol w:w="400"/>
              <w:gridCol w:w="208"/>
              <w:gridCol w:w="1325"/>
              <w:gridCol w:w="220"/>
              <w:gridCol w:w="1457"/>
            </w:tblGrid>
            <w:tr w:rsidR="0054750B" w:rsidTr="0054750B">
              <w:tc>
                <w:tcPr>
                  <w:tcW w:w="400" w:type="dxa"/>
                  <w:tcMar>
                    <w:top w:w="0" w:type="dxa"/>
                    <w:left w:w="0" w:type="dxa"/>
                    <w:bottom w:w="0" w:type="dxa"/>
                    <w:right w:w="0" w:type="dxa"/>
                  </w:tcMar>
                </w:tcPr>
                <w:p w:rsidR="0054750B" w:rsidRDefault="0054750B" w:rsidP="00DD4DCF">
                  <w:r>
                    <w:rPr>
                      <w:color w:val="000000"/>
                      <w:sz w:val="20"/>
                      <w:szCs w:val="20"/>
                    </w:rPr>
                    <w:t> </w:t>
                  </w:r>
                </w:p>
              </w:tc>
              <w:tc>
                <w:tcPr>
                  <w:tcW w:w="0" w:type="auto"/>
                  <w:tcMar>
                    <w:top w:w="30" w:type="dxa"/>
                    <w:left w:w="0" w:type="dxa"/>
                    <w:bottom w:w="30" w:type="dxa"/>
                    <w:right w:w="0" w:type="dxa"/>
                  </w:tcMar>
                </w:tcPr>
                <w:p w:rsidR="0054750B" w:rsidRDefault="0054750B" w:rsidP="00DD4DC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54750B" w:rsidRDefault="0054750B" w:rsidP="00DD4DCF">
                  <w:pPr>
                    <w:pStyle w:val="p"/>
                  </w:pPr>
                  <w:r>
                    <w:rPr>
                      <w:rFonts w:ascii="Courier New" w:eastAsia="Courier New" w:hAnsi="Courier New" w:cs="Courier New"/>
                      <w:color w:val="000000"/>
                      <w:sz w:val="22"/>
                      <w:szCs w:val="22"/>
                    </w:rPr>
                    <w:t>open()</w:t>
                  </w:r>
                </w:p>
              </w:tc>
              <w:tc>
                <w:tcPr>
                  <w:tcW w:w="0" w:type="auto"/>
                  <w:tcMar>
                    <w:top w:w="30" w:type="dxa"/>
                    <w:left w:w="0" w:type="dxa"/>
                    <w:bottom w:w="30" w:type="dxa"/>
                    <w:right w:w="0" w:type="dxa"/>
                  </w:tcMar>
                </w:tcPr>
                <w:p w:rsidR="0054750B" w:rsidRDefault="0054750B" w:rsidP="00DD4DC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54750B" w:rsidRDefault="0054750B" w:rsidP="00DD4DCF">
                  <w:pPr>
                    <w:pStyle w:val="p"/>
                  </w:pPr>
                  <w:r>
                    <w:rPr>
                      <w:rFonts w:ascii="Courier New" w:eastAsia="Courier New" w:hAnsi="Courier New" w:cs="Courier New"/>
                      <w:color w:val="000000"/>
                      <w:sz w:val="22"/>
                      <w:szCs w:val="22"/>
                    </w:rPr>
                    <w:t>set()</w:t>
                  </w:r>
                </w:p>
              </w:tc>
            </w:tr>
            <w:tr w:rsidR="0054750B" w:rsidTr="0054750B">
              <w:tc>
                <w:tcPr>
                  <w:tcW w:w="400" w:type="dxa"/>
                  <w:tcMar>
                    <w:top w:w="0" w:type="dxa"/>
                    <w:left w:w="0" w:type="dxa"/>
                    <w:bottom w:w="0" w:type="dxa"/>
                    <w:right w:w="0" w:type="dxa"/>
                  </w:tcMar>
                </w:tcPr>
                <w:p w:rsidR="0054750B" w:rsidRDefault="0054750B" w:rsidP="00DD4DCF">
                  <w:r>
                    <w:rPr>
                      <w:color w:val="000000"/>
                      <w:sz w:val="20"/>
                      <w:szCs w:val="20"/>
                    </w:rPr>
                    <w:t> </w:t>
                  </w:r>
                </w:p>
              </w:tc>
              <w:tc>
                <w:tcPr>
                  <w:tcW w:w="0" w:type="auto"/>
                  <w:tcMar>
                    <w:top w:w="30" w:type="dxa"/>
                    <w:left w:w="0" w:type="dxa"/>
                    <w:bottom w:w="30" w:type="dxa"/>
                    <w:right w:w="0" w:type="dxa"/>
                  </w:tcMar>
                </w:tcPr>
                <w:p w:rsidR="0054750B" w:rsidRDefault="0054750B" w:rsidP="00DD4DC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54750B" w:rsidRDefault="0054750B" w:rsidP="00DD4DCF">
                  <w:pPr>
                    <w:pStyle w:val="p"/>
                  </w:pPr>
                  <w:r>
                    <w:rPr>
                      <w:rFonts w:ascii="Courier New" w:eastAsia="Courier New" w:hAnsi="Courier New" w:cs="Courier New"/>
                      <w:color w:val="000000"/>
                      <w:sz w:val="22"/>
                      <w:szCs w:val="22"/>
                    </w:rPr>
                    <w:t>focus()</w:t>
                  </w:r>
                </w:p>
              </w:tc>
              <w:tc>
                <w:tcPr>
                  <w:tcW w:w="0" w:type="auto"/>
                  <w:tcMar>
                    <w:top w:w="30" w:type="dxa"/>
                    <w:left w:w="0" w:type="dxa"/>
                    <w:bottom w:w="30" w:type="dxa"/>
                    <w:right w:w="0" w:type="dxa"/>
                  </w:tcMar>
                </w:tcPr>
                <w:p w:rsidR="0054750B" w:rsidRDefault="0054750B" w:rsidP="00DD4DC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54750B" w:rsidRDefault="0054750B" w:rsidP="00DD4DCF">
                  <w:pPr>
                    <w:pStyle w:val="p"/>
                  </w:pPr>
                  <w:r>
                    <w:rPr>
                      <w:rFonts w:ascii="Courier New" w:eastAsia="Courier New" w:hAnsi="Courier New" w:cs="Courier New"/>
                      <w:color w:val="000000"/>
                      <w:sz w:val="22"/>
                      <w:szCs w:val="22"/>
                    </w:rPr>
                    <w:t>active()</w:t>
                  </w:r>
                </w:p>
              </w:tc>
            </w:tr>
          </w:tbl>
          <w:p w:rsidR="0054750B" w:rsidRDefault="0054750B" w:rsidP="0054750B">
            <w:pPr>
              <w:ind w:left="720"/>
              <w:rPr>
                <w:vanish/>
              </w:rPr>
            </w:pPr>
          </w:p>
          <w:tbl>
            <w:tblPr>
              <w:tblStyle w:val="questionMetaData"/>
              <w:tblW w:w="0" w:type="auto"/>
              <w:tblInd w:w="720" w:type="dxa"/>
              <w:tblBorders>
                <w:top w:val="nil"/>
                <w:left w:val="nil"/>
                <w:bottom w:val="nil"/>
                <w:right w:val="nil"/>
                <w:insideH w:val="nil"/>
                <w:insideV w:val="nil"/>
              </w:tblBorders>
              <w:tblLook w:val="04A0"/>
            </w:tblPr>
            <w:tblGrid>
              <w:gridCol w:w="1027"/>
              <w:gridCol w:w="98"/>
            </w:tblGrid>
            <w:tr w:rsidR="0054750B" w:rsidTr="0054750B">
              <w:tc>
                <w:tcPr>
                  <w:tcW w:w="0" w:type="auto"/>
                  <w:tcMar>
                    <w:top w:w="30" w:type="dxa"/>
                    <w:left w:w="0" w:type="dxa"/>
                    <w:bottom w:w="30" w:type="dxa"/>
                    <w:right w:w="0" w:type="dxa"/>
                  </w:tcMar>
                </w:tcPr>
                <w:p w:rsidR="0054750B" w:rsidRDefault="0054750B" w:rsidP="00DD4DCF">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54750B" w:rsidRDefault="0054750B" w:rsidP="00DD4DCF">
                  <w:r>
                    <w:rPr>
                      <w:rFonts w:ascii="Times New Roman" w:eastAsia="Times New Roman" w:hAnsi="Times New Roman" w:cs="Times New Roman"/>
                      <w:color w:val="000000"/>
                      <w:sz w:val="22"/>
                      <w:szCs w:val="22"/>
                    </w:rPr>
                    <w:t>c</w:t>
                  </w:r>
                </w:p>
              </w:tc>
            </w:tr>
          </w:tbl>
          <w:p w:rsidR="00704DCE" w:rsidRDefault="00704DCE" w:rsidP="00DD4DCF"/>
        </w:tc>
      </w:tr>
    </w:tbl>
    <w:p w:rsidR="006E2F5F" w:rsidRDefault="006E2F5F" w:rsidP="00AD3B8B">
      <w:pPr>
        <w:spacing w:after="90" w:line="360" w:lineRule="auto"/>
      </w:pPr>
    </w:p>
    <w:p w:rsidR="006B2CE8" w:rsidRDefault="006B2CE8" w:rsidP="006B2CE8">
      <w:pPr>
        <w:pStyle w:val="p"/>
        <w:numPr>
          <w:ilvl w:val="0"/>
          <w:numId w:val="2"/>
        </w:numPr>
        <w:shd w:val="clear" w:color="auto" w:fill="FFFFFF"/>
      </w:pPr>
      <w:r>
        <w:rPr>
          <w:rFonts w:ascii="Times New Roman" w:eastAsia="Times New Roman" w:hAnsi="Times New Roman" w:cs="Times New Roman"/>
          <w:color w:val="000000"/>
          <w:sz w:val="22"/>
          <w:szCs w:val="22"/>
        </w:rPr>
        <w:t>The ____ method is used in JavaScript to execute code after a specific amount of time has elapsed.</w:t>
      </w:r>
    </w:p>
    <w:tbl>
      <w:tblPr>
        <w:tblStyle w:val="questionMetaData"/>
        <w:tblW w:w="0" w:type="auto"/>
        <w:tblInd w:w="720" w:type="dxa"/>
        <w:tblBorders>
          <w:top w:val="nil"/>
          <w:left w:val="nil"/>
          <w:bottom w:val="nil"/>
          <w:right w:val="nil"/>
          <w:insideH w:val="nil"/>
          <w:insideV w:val="nil"/>
        </w:tblBorders>
        <w:tblLook w:val="04A0"/>
      </w:tblPr>
      <w:tblGrid>
        <w:gridCol w:w="400"/>
        <w:gridCol w:w="208"/>
        <w:gridCol w:w="2381"/>
        <w:gridCol w:w="220"/>
        <w:gridCol w:w="2249"/>
      </w:tblGrid>
      <w:tr w:rsidR="006B2CE8" w:rsidTr="006B2CE8">
        <w:tc>
          <w:tcPr>
            <w:tcW w:w="400" w:type="dxa"/>
            <w:tcMar>
              <w:top w:w="0" w:type="dxa"/>
              <w:left w:w="0" w:type="dxa"/>
              <w:bottom w:w="0" w:type="dxa"/>
              <w:right w:w="0" w:type="dxa"/>
            </w:tcMar>
          </w:tcPr>
          <w:p w:rsidR="006B2CE8" w:rsidRDefault="006B2CE8" w:rsidP="00DD4DCF">
            <w:r>
              <w:rPr>
                <w:color w:val="000000"/>
                <w:sz w:val="20"/>
                <w:szCs w:val="20"/>
              </w:rPr>
              <w:t> </w:t>
            </w:r>
          </w:p>
        </w:tc>
        <w:tc>
          <w:tcPr>
            <w:tcW w:w="0" w:type="auto"/>
            <w:tcMar>
              <w:top w:w="30" w:type="dxa"/>
              <w:left w:w="0" w:type="dxa"/>
              <w:bottom w:w="30" w:type="dxa"/>
              <w:right w:w="0" w:type="dxa"/>
            </w:tcMar>
          </w:tcPr>
          <w:p w:rsidR="006B2CE8" w:rsidRDefault="006B2CE8" w:rsidP="00DD4DC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6B2CE8" w:rsidRDefault="006B2CE8" w:rsidP="00DD4DCF">
            <w:pPr>
              <w:pStyle w:val="p"/>
            </w:pPr>
            <w:proofErr w:type="spellStart"/>
            <w:r>
              <w:rPr>
                <w:rFonts w:ascii="Courier New" w:eastAsia="Courier New" w:hAnsi="Courier New" w:cs="Courier New"/>
                <w:color w:val="000000"/>
                <w:sz w:val="22"/>
                <w:szCs w:val="22"/>
              </w:rPr>
              <w:t>clearInterval</w:t>
            </w:r>
            <w:proofErr w:type="spellEnd"/>
            <w:r>
              <w:rPr>
                <w:rFonts w:ascii="Courier New" w:eastAsia="Courier New" w:hAnsi="Courier New" w:cs="Courier New"/>
                <w:color w:val="000000"/>
                <w:sz w:val="22"/>
                <w:szCs w:val="22"/>
              </w:rPr>
              <w:t>()</w:t>
            </w:r>
          </w:p>
        </w:tc>
        <w:tc>
          <w:tcPr>
            <w:tcW w:w="0" w:type="auto"/>
            <w:tcMar>
              <w:top w:w="30" w:type="dxa"/>
              <w:left w:w="0" w:type="dxa"/>
              <w:bottom w:w="30" w:type="dxa"/>
              <w:right w:w="0" w:type="dxa"/>
            </w:tcMar>
          </w:tcPr>
          <w:p w:rsidR="006B2CE8" w:rsidRDefault="006B2CE8" w:rsidP="00DD4DC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6B2CE8" w:rsidRDefault="006B2CE8" w:rsidP="00DD4DCF">
            <w:pPr>
              <w:pStyle w:val="p"/>
            </w:pPr>
            <w:proofErr w:type="spellStart"/>
            <w:r>
              <w:rPr>
                <w:rFonts w:ascii="Courier New" w:eastAsia="Courier New" w:hAnsi="Courier New" w:cs="Courier New"/>
                <w:color w:val="000000"/>
                <w:sz w:val="22"/>
                <w:szCs w:val="22"/>
              </w:rPr>
              <w:t>clearTimeout</w:t>
            </w:r>
            <w:proofErr w:type="spellEnd"/>
            <w:r>
              <w:rPr>
                <w:rFonts w:ascii="Courier New" w:eastAsia="Courier New" w:hAnsi="Courier New" w:cs="Courier New"/>
                <w:color w:val="000000"/>
                <w:sz w:val="22"/>
                <w:szCs w:val="22"/>
              </w:rPr>
              <w:t>()</w:t>
            </w:r>
          </w:p>
        </w:tc>
      </w:tr>
      <w:tr w:rsidR="006B2CE8" w:rsidTr="006B2CE8">
        <w:tc>
          <w:tcPr>
            <w:tcW w:w="400" w:type="dxa"/>
            <w:tcMar>
              <w:top w:w="0" w:type="dxa"/>
              <w:left w:w="0" w:type="dxa"/>
              <w:bottom w:w="0" w:type="dxa"/>
              <w:right w:w="0" w:type="dxa"/>
            </w:tcMar>
          </w:tcPr>
          <w:p w:rsidR="006B2CE8" w:rsidRDefault="006B2CE8" w:rsidP="00DD4DCF">
            <w:r>
              <w:rPr>
                <w:color w:val="000000"/>
                <w:sz w:val="20"/>
                <w:szCs w:val="20"/>
              </w:rPr>
              <w:t> </w:t>
            </w:r>
          </w:p>
        </w:tc>
        <w:tc>
          <w:tcPr>
            <w:tcW w:w="0" w:type="auto"/>
            <w:tcMar>
              <w:top w:w="30" w:type="dxa"/>
              <w:left w:w="0" w:type="dxa"/>
              <w:bottom w:w="30" w:type="dxa"/>
              <w:right w:w="0" w:type="dxa"/>
            </w:tcMar>
          </w:tcPr>
          <w:p w:rsidR="006B2CE8" w:rsidRDefault="006B2CE8" w:rsidP="00DD4DC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6B2CE8" w:rsidRDefault="006B2CE8" w:rsidP="00DD4DCF">
            <w:pPr>
              <w:pStyle w:val="p"/>
            </w:pPr>
            <w:proofErr w:type="spellStart"/>
            <w:r>
              <w:rPr>
                <w:rFonts w:ascii="Courier New" w:eastAsia="Courier New" w:hAnsi="Courier New" w:cs="Courier New"/>
                <w:color w:val="000000"/>
                <w:sz w:val="22"/>
                <w:szCs w:val="22"/>
              </w:rPr>
              <w:t>setTimeout</w:t>
            </w:r>
            <w:proofErr w:type="spellEnd"/>
            <w:r>
              <w:rPr>
                <w:rFonts w:ascii="Courier New" w:eastAsia="Courier New" w:hAnsi="Courier New" w:cs="Courier New"/>
                <w:color w:val="000000"/>
                <w:sz w:val="22"/>
                <w:szCs w:val="22"/>
              </w:rPr>
              <w:t>()</w:t>
            </w:r>
          </w:p>
        </w:tc>
        <w:tc>
          <w:tcPr>
            <w:tcW w:w="0" w:type="auto"/>
            <w:tcMar>
              <w:top w:w="30" w:type="dxa"/>
              <w:left w:w="0" w:type="dxa"/>
              <w:bottom w:w="30" w:type="dxa"/>
              <w:right w:w="0" w:type="dxa"/>
            </w:tcMar>
          </w:tcPr>
          <w:p w:rsidR="006B2CE8" w:rsidRDefault="006B2CE8" w:rsidP="00DD4DC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6B2CE8" w:rsidRDefault="006B2CE8" w:rsidP="00DD4DCF">
            <w:pPr>
              <w:pStyle w:val="p"/>
            </w:pPr>
            <w:proofErr w:type="spellStart"/>
            <w:r>
              <w:rPr>
                <w:rFonts w:ascii="Courier New" w:eastAsia="Courier New" w:hAnsi="Courier New" w:cs="Courier New"/>
                <w:color w:val="000000"/>
                <w:sz w:val="22"/>
                <w:szCs w:val="22"/>
              </w:rPr>
              <w:t>startTimeout</w:t>
            </w:r>
            <w:proofErr w:type="spellEnd"/>
            <w:r>
              <w:rPr>
                <w:rFonts w:ascii="Courier New" w:eastAsia="Courier New" w:hAnsi="Courier New" w:cs="Courier New"/>
                <w:color w:val="000000"/>
                <w:sz w:val="22"/>
                <w:szCs w:val="22"/>
              </w:rPr>
              <w:t>()</w:t>
            </w:r>
          </w:p>
        </w:tc>
      </w:tr>
    </w:tbl>
    <w:p w:rsidR="006B2CE8" w:rsidRDefault="006B2CE8" w:rsidP="006B2CE8">
      <w:pPr>
        <w:ind w:left="720"/>
        <w:rPr>
          <w:vanish/>
        </w:rPr>
      </w:pPr>
    </w:p>
    <w:tbl>
      <w:tblPr>
        <w:tblStyle w:val="questionMetaData"/>
        <w:tblW w:w="0" w:type="auto"/>
        <w:tblInd w:w="720" w:type="dxa"/>
        <w:tblBorders>
          <w:top w:val="nil"/>
          <w:left w:val="nil"/>
          <w:bottom w:val="nil"/>
          <w:right w:val="nil"/>
          <w:insideH w:val="nil"/>
          <w:insideV w:val="nil"/>
        </w:tblBorders>
        <w:tblLook w:val="04A0"/>
      </w:tblPr>
      <w:tblGrid>
        <w:gridCol w:w="1027"/>
        <w:gridCol w:w="98"/>
      </w:tblGrid>
      <w:tr w:rsidR="006B2CE8" w:rsidTr="006B2CE8">
        <w:tc>
          <w:tcPr>
            <w:tcW w:w="0" w:type="auto"/>
            <w:tcMar>
              <w:top w:w="30" w:type="dxa"/>
              <w:left w:w="0" w:type="dxa"/>
              <w:bottom w:w="30" w:type="dxa"/>
              <w:right w:w="0" w:type="dxa"/>
            </w:tcMar>
          </w:tcPr>
          <w:p w:rsidR="006B2CE8" w:rsidRDefault="006B2CE8" w:rsidP="00DD4DCF">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6B2CE8" w:rsidRDefault="006B2CE8" w:rsidP="00DD4DCF">
            <w:r>
              <w:rPr>
                <w:rFonts w:ascii="Times New Roman" w:eastAsia="Times New Roman" w:hAnsi="Times New Roman" w:cs="Times New Roman"/>
                <w:color w:val="000000"/>
                <w:sz w:val="22"/>
                <w:szCs w:val="22"/>
              </w:rPr>
              <w:t>c</w:t>
            </w:r>
          </w:p>
        </w:tc>
      </w:tr>
    </w:tbl>
    <w:p w:rsidR="00A42C1D" w:rsidRDefault="00A42C1D" w:rsidP="00AD3B8B">
      <w:pPr>
        <w:spacing w:after="90" w:line="360" w:lineRule="auto"/>
      </w:pPr>
    </w:p>
    <w:p w:rsidR="00BD3CFC" w:rsidRPr="004F33D2" w:rsidRDefault="00BD3CFC" w:rsidP="00BD3CFC">
      <w:pPr>
        <w:pStyle w:val="p"/>
        <w:shd w:val="clear" w:color="auto" w:fill="FFFFFF"/>
      </w:pPr>
    </w:p>
    <w:p w:rsidR="00BD3CFC" w:rsidRDefault="00BD3CFC" w:rsidP="00BD3CFC">
      <w:pPr>
        <w:pStyle w:val="p"/>
        <w:numPr>
          <w:ilvl w:val="0"/>
          <w:numId w:val="2"/>
        </w:numPr>
        <w:shd w:val="clear" w:color="auto" w:fill="FFFFFF"/>
      </w:pPr>
      <w:r>
        <w:rPr>
          <w:rFonts w:ascii="Times New Roman" w:eastAsia="Times New Roman" w:hAnsi="Times New Roman" w:cs="Times New Roman"/>
          <w:color w:val="000000"/>
          <w:sz w:val="22"/>
          <w:szCs w:val="22"/>
        </w:rPr>
        <w:t xml:space="preserve">What is the primary difference between the </w:t>
      </w:r>
      <w:proofErr w:type="gramStart"/>
      <w:r>
        <w:rPr>
          <w:rFonts w:ascii="Courier New" w:eastAsia="Courier New" w:hAnsi="Courier New" w:cs="Courier New"/>
          <w:color w:val="000000"/>
          <w:sz w:val="22"/>
          <w:szCs w:val="22"/>
        </w:rPr>
        <w:t>search(</w:t>
      </w:r>
      <w:proofErr w:type="gramEnd"/>
      <w:r>
        <w:rPr>
          <w:rFonts w:ascii="Courier New" w:eastAsia="Courier New" w:hAnsi="Courier New" w:cs="Courier New"/>
          <w:color w:val="000000"/>
          <w:sz w:val="22"/>
          <w:szCs w:val="22"/>
        </w:rPr>
        <w:t>)</w:t>
      </w:r>
      <w:r>
        <w:rPr>
          <w:rFonts w:ascii="Times New Roman" w:eastAsia="Times New Roman" w:hAnsi="Times New Roman" w:cs="Times New Roman"/>
          <w:color w:val="000000"/>
          <w:sz w:val="22"/>
          <w:szCs w:val="22"/>
        </w:rPr>
        <w:t xml:space="preserve"> method and the </w:t>
      </w:r>
      <w:proofErr w:type="spellStart"/>
      <w:r>
        <w:rPr>
          <w:rFonts w:ascii="Courier New" w:eastAsia="Courier New" w:hAnsi="Courier New" w:cs="Courier New"/>
          <w:color w:val="000000"/>
          <w:sz w:val="22"/>
          <w:szCs w:val="22"/>
        </w:rPr>
        <w:t>indexOf</w:t>
      </w:r>
      <w:proofErr w:type="spellEnd"/>
      <w:r>
        <w:rPr>
          <w:rFonts w:ascii="Courier New" w:eastAsia="Courier New" w:hAnsi="Courier New" w:cs="Courier New"/>
          <w:color w:val="000000"/>
          <w:sz w:val="22"/>
          <w:szCs w:val="22"/>
        </w:rPr>
        <w:t>()</w:t>
      </w:r>
      <w:r>
        <w:rPr>
          <w:rFonts w:ascii="Times New Roman" w:eastAsia="Times New Roman" w:hAnsi="Times New Roman" w:cs="Times New Roman"/>
          <w:color w:val="000000"/>
          <w:sz w:val="22"/>
          <w:szCs w:val="22"/>
        </w:rPr>
        <w:t xml:space="preserve"> method?</w:t>
      </w:r>
    </w:p>
    <w:tbl>
      <w:tblPr>
        <w:tblStyle w:val="questionMetaData"/>
        <w:tblW w:w="10080" w:type="dxa"/>
        <w:tblInd w:w="720" w:type="dxa"/>
        <w:tblBorders>
          <w:top w:val="nil"/>
          <w:left w:val="nil"/>
          <w:bottom w:val="nil"/>
          <w:right w:val="nil"/>
          <w:insideH w:val="nil"/>
          <w:insideV w:val="nil"/>
        </w:tblBorders>
        <w:tblLook w:val="04A0"/>
      </w:tblPr>
      <w:tblGrid>
        <w:gridCol w:w="1027"/>
        <w:gridCol w:w="9053"/>
      </w:tblGrid>
      <w:tr w:rsidR="00BD3CFC" w:rsidTr="00DD4DCF">
        <w:tc>
          <w:tcPr>
            <w:tcW w:w="0" w:type="auto"/>
            <w:tcMar>
              <w:top w:w="30" w:type="dxa"/>
              <w:left w:w="0" w:type="dxa"/>
              <w:bottom w:w="30" w:type="dxa"/>
              <w:right w:w="0" w:type="dxa"/>
            </w:tcMar>
          </w:tcPr>
          <w:p w:rsidR="00BD3CFC" w:rsidRDefault="00BD3CFC" w:rsidP="00DD4DCF">
            <w:r>
              <w:rPr>
                <w:rFonts w:ascii="Times New Roman" w:eastAsia="Times New Roman" w:hAnsi="Times New Roman" w:cs="Times New Roman"/>
                <w:i/>
                <w:iCs/>
                <w:color w:val="000000"/>
                <w:sz w:val="22"/>
                <w:szCs w:val="22"/>
              </w:rPr>
              <w:t>ANSWER:  </w:t>
            </w:r>
          </w:p>
        </w:tc>
        <w:tc>
          <w:tcPr>
            <w:tcW w:w="9053" w:type="dxa"/>
            <w:tcMar>
              <w:top w:w="30" w:type="dxa"/>
              <w:left w:w="0" w:type="dxa"/>
              <w:bottom w:w="30" w:type="dxa"/>
              <w:right w:w="0" w:type="dxa"/>
            </w:tcMar>
          </w:tcPr>
          <w:p w:rsidR="00BD3CFC" w:rsidRDefault="00BD3CFC" w:rsidP="00DD4DCF">
            <w:pPr>
              <w:pStyle w:val="p"/>
            </w:pPr>
            <w:r>
              <w:rPr>
                <w:rFonts w:ascii="Times New Roman" w:eastAsia="Times New Roman" w:hAnsi="Times New Roman" w:cs="Times New Roman"/>
                <w:color w:val="000000"/>
                <w:sz w:val="22"/>
                <w:szCs w:val="22"/>
              </w:rPr>
              <w:t>The </w:t>
            </w:r>
            <w:proofErr w:type="gramStart"/>
            <w:r>
              <w:rPr>
                <w:rFonts w:ascii="Courier New" w:eastAsia="Courier New" w:hAnsi="Courier New" w:cs="Courier New"/>
                <w:color w:val="000000"/>
                <w:sz w:val="22"/>
                <w:szCs w:val="22"/>
              </w:rPr>
              <w:t>search(</w:t>
            </w:r>
            <w:proofErr w:type="gramEnd"/>
            <w:r>
              <w:rPr>
                <w:rFonts w:ascii="Courier New" w:eastAsia="Courier New" w:hAnsi="Courier New" w:cs="Courier New"/>
                <w:color w:val="000000"/>
                <w:sz w:val="22"/>
                <w:szCs w:val="22"/>
              </w:rPr>
              <w:t>)</w:t>
            </w:r>
            <w:r>
              <w:rPr>
                <w:rFonts w:ascii="Times New Roman" w:eastAsia="Times New Roman" w:hAnsi="Times New Roman" w:cs="Times New Roman"/>
                <w:color w:val="000000"/>
                <w:sz w:val="22"/>
                <w:szCs w:val="22"/>
              </w:rPr>
              <w:t xml:space="preserve"> method returns the position of the first instance of the first character of a text string that is passed as an argument.</w:t>
            </w:r>
          </w:p>
          <w:p w:rsidR="00BD3CFC" w:rsidRDefault="00BD3CFC" w:rsidP="00DD4DCF">
            <w:pPr>
              <w:pStyle w:val="p"/>
            </w:pPr>
            <w:r>
              <w:rPr>
                <w:rFonts w:ascii="Times New Roman" w:eastAsia="Times New Roman" w:hAnsi="Times New Roman" w:cs="Times New Roman"/>
                <w:color w:val="000000"/>
                <w:sz w:val="22"/>
                <w:szCs w:val="22"/>
              </w:rPr>
              <w:t xml:space="preserve">The </w:t>
            </w:r>
            <w:proofErr w:type="spellStart"/>
            <w:proofErr w:type="gramStart"/>
            <w:r>
              <w:rPr>
                <w:rFonts w:ascii="Courier New" w:eastAsia="Courier New" w:hAnsi="Courier New" w:cs="Courier New"/>
                <w:color w:val="000000"/>
                <w:sz w:val="22"/>
                <w:szCs w:val="22"/>
              </w:rPr>
              <w:t>indexOf</w:t>
            </w:r>
            <w:proofErr w:type="spellEnd"/>
            <w:r>
              <w:rPr>
                <w:rFonts w:ascii="Courier New" w:eastAsia="Courier New" w:hAnsi="Courier New" w:cs="Courier New"/>
                <w:color w:val="000000"/>
                <w:sz w:val="22"/>
                <w:szCs w:val="22"/>
              </w:rPr>
              <w:t>(</w:t>
            </w:r>
            <w:proofErr w:type="gramEnd"/>
            <w:r>
              <w:rPr>
                <w:rFonts w:ascii="Courier New" w:eastAsia="Courier New" w:hAnsi="Courier New" w:cs="Courier New"/>
                <w:color w:val="000000"/>
                <w:sz w:val="22"/>
                <w:szCs w:val="22"/>
              </w:rPr>
              <w:t>)</w:t>
            </w: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methodreturns</w:t>
            </w:r>
            <w:proofErr w:type="spellEnd"/>
            <w:r>
              <w:rPr>
                <w:rFonts w:ascii="Times New Roman" w:eastAsia="Times New Roman" w:hAnsi="Times New Roman" w:cs="Times New Roman"/>
                <w:color w:val="000000"/>
                <w:sz w:val="22"/>
                <w:szCs w:val="22"/>
              </w:rPr>
              <w:t xml:space="preserve"> the position of the first occurrence of one string in another string.</w:t>
            </w:r>
          </w:p>
          <w:p w:rsidR="00BD3CFC" w:rsidRDefault="00BD3CFC" w:rsidP="00DD4DCF">
            <w:pPr>
              <w:pStyle w:val="p"/>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primary difference between the </w:t>
            </w:r>
            <w:proofErr w:type="gramStart"/>
            <w:r>
              <w:rPr>
                <w:rFonts w:ascii="Courier New" w:eastAsia="Courier New" w:hAnsi="Courier New" w:cs="Courier New"/>
                <w:color w:val="000000"/>
                <w:sz w:val="22"/>
                <w:szCs w:val="22"/>
              </w:rPr>
              <w:t>search(</w:t>
            </w:r>
            <w:proofErr w:type="gramEnd"/>
            <w:r>
              <w:rPr>
                <w:rFonts w:ascii="Courier New" w:eastAsia="Courier New" w:hAnsi="Courier New" w:cs="Courier New"/>
                <w:color w:val="000000"/>
                <w:sz w:val="22"/>
                <w:szCs w:val="22"/>
              </w:rPr>
              <w:t>)</w:t>
            </w:r>
            <w:r>
              <w:rPr>
                <w:rFonts w:ascii="Times New Roman" w:eastAsia="Times New Roman" w:hAnsi="Times New Roman" w:cs="Times New Roman"/>
                <w:color w:val="000000"/>
                <w:sz w:val="22"/>
                <w:szCs w:val="22"/>
              </w:rPr>
              <w:t xml:space="preserve"> method and the </w:t>
            </w:r>
            <w:proofErr w:type="spellStart"/>
            <w:r>
              <w:rPr>
                <w:rFonts w:ascii="Courier New" w:eastAsia="Courier New" w:hAnsi="Courier New" w:cs="Courier New"/>
                <w:color w:val="000000"/>
                <w:sz w:val="22"/>
                <w:szCs w:val="22"/>
              </w:rPr>
              <w:t>indexOf</w:t>
            </w:r>
            <w:proofErr w:type="spellEnd"/>
            <w:r>
              <w:rPr>
                <w:rFonts w:ascii="Courier New" w:eastAsia="Courier New" w:hAnsi="Courier New" w:cs="Courier New"/>
                <w:color w:val="000000"/>
                <w:sz w:val="22"/>
                <w:szCs w:val="22"/>
              </w:rPr>
              <w:t>()</w:t>
            </w:r>
            <w:r>
              <w:rPr>
                <w:rFonts w:ascii="Times New Roman" w:eastAsia="Times New Roman" w:hAnsi="Times New Roman" w:cs="Times New Roman"/>
                <w:color w:val="000000"/>
                <w:sz w:val="22"/>
                <w:szCs w:val="22"/>
              </w:rPr>
              <w:t xml:space="preserve"> method is that you can pass to the </w:t>
            </w:r>
            <w:proofErr w:type="spellStart"/>
            <w:r>
              <w:rPr>
                <w:rFonts w:ascii="Courier New" w:eastAsia="Courier New" w:hAnsi="Courier New" w:cs="Courier New"/>
                <w:color w:val="000000"/>
                <w:sz w:val="22"/>
                <w:szCs w:val="22"/>
              </w:rPr>
              <w:t>indexOf</w:t>
            </w:r>
            <w:proofErr w:type="spellEnd"/>
            <w:r>
              <w:rPr>
                <w:rFonts w:ascii="Courier New" w:eastAsia="Courier New" w:hAnsi="Courier New" w:cs="Courier New"/>
                <w:color w:val="000000"/>
                <w:sz w:val="22"/>
                <w:szCs w:val="22"/>
              </w:rPr>
              <w:t>()</w:t>
            </w:r>
            <w:r>
              <w:rPr>
                <w:rFonts w:ascii="Times New Roman" w:eastAsia="Times New Roman" w:hAnsi="Times New Roman" w:cs="Times New Roman"/>
                <w:color w:val="000000"/>
                <w:sz w:val="22"/>
                <w:szCs w:val="22"/>
              </w:rPr>
              <w:t xml:space="preserve"> method a second optional argument that specifies the position in the string where you want to start searching. If the search string is not found, the </w:t>
            </w:r>
            <w:proofErr w:type="spellStart"/>
            <w:proofErr w:type="gramStart"/>
            <w:r>
              <w:rPr>
                <w:rFonts w:ascii="Courier New" w:eastAsia="Courier New" w:hAnsi="Courier New" w:cs="Courier New"/>
                <w:color w:val="000000"/>
                <w:sz w:val="22"/>
                <w:szCs w:val="22"/>
              </w:rPr>
              <w:t>indexOf</w:t>
            </w:r>
            <w:proofErr w:type="spellEnd"/>
            <w:r>
              <w:rPr>
                <w:rFonts w:ascii="Courier New" w:eastAsia="Courier New" w:hAnsi="Courier New" w:cs="Courier New"/>
                <w:color w:val="000000"/>
                <w:sz w:val="22"/>
                <w:szCs w:val="22"/>
              </w:rPr>
              <w:t>(</w:t>
            </w:r>
            <w:proofErr w:type="gramEnd"/>
            <w:r>
              <w:rPr>
                <w:rFonts w:ascii="Courier New" w:eastAsia="Courier New" w:hAnsi="Courier New" w:cs="Courier New"/>
                <w:color w:val="000000"/>
                <w:sz w:val="22"/>
                <w:szCs w:val="22"/>
              </w:rPr>
              <w:t>)</w:t>
            </w:r>
            <w:r>
              <w:rPr>
                <w:rFonts w:ascii="Times New Roman" w:eastAsia="Times New Roman" w:hAnsi="Times New Roman" w:cs="Times New Roman"/>
                <w:color w:val="000000"/>
                <w:sz w:val="22"/>
                <w:szCs w:val="22"/>
              </w:rPr>
              <w:t xml:space="preserve"> method returns a value of -1.</w:t>
            </w:r>
          </w:p>
          <w:p w:rsidR="00BD1067" w:rsidRDefault="00BD1067" w:rsidP="00DD4DCF">
            <w:pPr>
              <w:pStyle w:val="p"/>
              <w:rPr>
                <w:rFonts w:ascii="Times New Roman" w:eastAsia="Times New Roman" w:hAnsi="Times New Roman" w:cs="Times New Roman"/>
                <w:color w:val="000000"/>
                <w:sz w:val="22"/>
                <w:szCs w:val="22"/>
              </w:rPr>
            </w:pPr>
          </w:p>
          <w:p w:rsidR="00BD1067" w:rsidRPr="00BD1067" w:rsidRDefault="00276EDD" w:rsidP="00BD1067">
            <w:pPr>
              <w:pStyle w:val="p"/>
              <w:ind w:right="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 points</w:t>
            </w:r>
          </w:p>
        </w:tc>
      </w:tr>
    </w:tbl>
    <w:p w:rsidR="00A42C1D" w:rsidRDefault="00A42C1D">
      <w:r>
        <w:br w:type="page"/>
      </w:r>
    </w:p>
    <w:p w:rsidR="00704DCE" w:rsidRDefault="00704DCE" w:rsidP="00AD3B8B">
      <w:pPr>
        <w:spacing w:after="90" w:line="360" w:lineRule="auto"/>
      </w:pPr>
    </w:p>
    <w:p w:rsidR="00A42C1D" w:rsidRDefault="00A42C1D" w:rsidP="00BD3CFC">
      <w:pPr>
        <w:pStyle w:val="p"/>
        <w:numPr>
          <w:ilvl w:val="0"/>
          <w:numId w:val="2"/>
        </w:numPr>
        <w:shd w:val="clear" w:color="auto" w:fill="FFFFFF"/>
      </w:pPr>
      <w:r>
        <w:rPr>
          <w:rFonts w:ascii="Times New Roman" w:eastAsia="Times New Roman" w:hAnsi="Times New Roman" w:cs="Times New Roman"/>
          <w:color w:val="000000"/>
          <w:sz w:val="22"/>
          <w:szCs w:val="22"/>
        </w:rPr>
        <w:t xml:space="preserve">Which method returns the element created by the HTML tag pair </w:t>
      </w:r>
      <w:r>
        <w:rPr>
          <w:rFonts w:ascii="Courier New" w:eastAsia="Courier New" w:hAnsi="Courier New" w:cs="Courier New"/>
          <w:color w:val="000000"/>
          <w:sz w:val="22"/>
          <w:szCs w:val="22"/>
        </w:rPr>
        <w:t>&lt;p id="​weekend" class="first"&gt;&lt;/p&gt;</w:t>
      </w:r>
      <w:r>
        <w:rPr>
          <w:rFonts w:ascii="Times New Roman" w:eastAsia="Times New Roman" w:hAnsi="Times New Roman" w:cs="Times New Roman"/>
          <w:color w:val="000000"/>
          <w:sz w:val="22"/>
          <w:szCs w:val="22"/>
        </w:rPr>
        <w:t>?</w:t>
      </w:r>
    </w:p>
    <w:tbl>
      <w:tblPr>
        <w:tblStyle w:val="questionMetaData"/>
        <w:tblW w:w="0" w:type="auto"/>
        <w:tblInd w:w="720" w:type="dxa"/>
        <w:tblBorders>
          <w:top w:val="nil"/>
          <w:left w:val="nil"/>
          <w:bottom w:val="nil"/>
          <w:right w:val="nil"/>
          <w:insideH w:val="nil"/>
          <w:insideV w:val="nil"/>
        </w:tblBorders>
        <w:tblLook w:val="04A0"/>
      </w:tblPr>
      <w:tblGrid>
        <w:gridCol w:w="400"/>
        <w:gridCol w:w="220"/>
        <w:gridCol w:w="4493"/>
      </w:tblGrid>
      <w:tr w:rsidR="00A42C1D" w:rsidTr="00A42C1D">
        <w:tc>
          <w:tcPr>
            <w:tcW w:w="400" w:type="dxa"/>
            <w:tcMar>
              <w:top w:w="0" w:type="dxa"/>
              <w:left w:w="0" w:type="dxa"/>
              <w:bottom w:w="0" w:type="dxa"/>
              <w:right w:w="0" w:type="dxa"/>
            </w:tcMar>
          </w:tcPr>
          <w:p w:rsidR="00A42C1D" w:rsidRDefault="00A42C1D" w:rsidP="00DD4DCF">
            <w:r>
              <w:rPr>
                <w:color w:val="000000"/>
                <w:sz w:val="20"/>
                <w:szCs w:val="20"/>
              </w:rPr>
              <w:t> </w:t>
            </w:r>
          </w:p>
        </w:tc>
        <w:tc>
          <w:tcPr>
            <w:tcW w:w="0" w:type="auto"/>
            <w:tcMar>
              <w:top w:w="30" w:type="dxa"/>
              <w:left w:w="0" w:type="dxa"/>
              <w:bottom w:w="30" w:type="dxa"/>
              <w:right w:w="0" w:type="dxa"/>
            </w:tcMar>
          </w:tcPr>
          <w:p w:rsidR="00A42C1D" w:rsidRDefault="00A42C1D" w:rsidP="00DD4DC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A42C1D" w:rsidRDefault="00A42C1D" w:rsidP="00DD4DC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2"/>
                <w:szCs w:val="22"/>
              </w:rPr>
              <w:t>getElementsByTagName</w:t>
            </w:r>
            <w:proofErr w:type="spellEnd"/>
            <w:r>
              <w:rPr>
                <w:rFonts w:ascii="Courier New" w:eastAsia="Courier New" w:hAnsi="Courier New" w:cs="Courier New"/>
                <w:color w:val="000000"/>
                <w:sz w:val="22"/>
                <w:szCs w:val="22"/>
              </w:rPr>
              <w:t>("first")</w:t>
            </w:r>
          </w:p>
        </w:tc>
      </w:tr>
      <w:tr w:rsidR="00A42C1D" w:rsidTr="00A42C1D">
        <w:tc>
          <w:tcPr>
            <w:tcW w:w="400" w:type="dxa"/>
            <w:tcMar>
              <w:top w:w="0" w:type="dxa"/>
              <w:left w:w="0" w:type="dxa"/>
              <w:bottom w:w="0" w:type="dxa"/>
              <w:right w:w="0" w:type="dxa"/>
            </w:tcMar>
          </w:tcPr>
          <w:p w:rsidR="00A42C1D" w:rsidRDefault="00A42C1D" w:rsidP="00DD4DCF">
            <w:r>
              <w:rPr>
                <w:color w:val="000000"/>
                <w:sz w:val="20"/>
                <w:szCs w:val="20"/>
              </w:rPr>
              <w:t> </w:t>
            </w:r>
          </w:p>
        </w:tc>
        <w:tc>
          <w:tcPr>
            <w:tcW w:w="0" w:type="auto"/>
            <w:tcMar>
              <w:top w:w="30" w:type="dxa"/>
              <w:left w:w="0" w:type="dxa"/>
              <w:bottom w:w="30" w:type="dxa"/>
              <w:right w:w="0" w:type="dxa"/>
            </w:tcMar>
          </w:tcPr>
          <w:p w:rsidR="00A42C1D" w:rsidRDefault="00A42C1D" w:rsidP="00DD4DC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A42C1D" w:rsidRDefault="00A42C1D" w:rsidP="00DD4DC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2"/>
                <w:szCs w:val="22"/>
              </w:rPr>
              <w:t>getElementById</w:t>
            </w:r>
            <w:proofErr w:type="spellEnd"/>
            <w:r>
              <w:rPr>
                <w:rFonts w:ascii="Courier New" w:eastAsia="Courier New" w:hAnsi="Courier New" w:cs="Courier New"/>
                <w:color w:val="000000"/>
                <w:sz w:val="22"/>
                <w:szCs w:val="22"/>
              </w:rPr>
              <w:t>("first")</w:t>
            </w:r>
          </w:p>
        </w:tc>
      </w:tr>
      <w:tr w:rsidR="00A42C1D" w:rsidTr="00A42C1D">
        <w:tc>
          <w:tcPr>
            <w:tcW w:w="400" w:type="dxa"/>
            <w:tcMar>
              <w:top w:w="0" w:type="dxa"/>
              <w:left w:w="0" w:type="dxa"/>
              <w:bottom w:w="0" w:type="dxa"/>
              <w:right w:w="0" w:type="dxa"/>
            </w:tcMar>
          </w:tcPr>
          <w:p w:rsidR="00A42C1D" w:rsidRDefault="00A42C1D" w:rsidP="00DD4DCF">
            <w:r>
              <w:rPr>
                <w:color w:val="000000"/>
                <w:sz w:val="20"/>
                <w:szCs w:val="20"/>
              </w:rPr>
              <w:t> </w:t>
            </w:r>
          </w:p>
        </w:tc>
        <w:tc>
          <w:tcPr>
            <w:tcW w:w="0" w:type="auto"/>
            <w:tcMar>
              <w:top w:w="30" w:type="dxa"/>
              <w:left w:w="0" w:type="dxa"/>
              <w:bottom w:w="30" w:type="dxa"/>
              <w:right w:w="0" w:type="dxa"/>
            </w:tcMar>
          </w:tcPr>
          <w:p w:rsidR="00A42C1D" w:rsidRDefault="00A42C1D" w:rsidP="00DD4DC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A42C1D" w:rsidRDefault="00A42C1D" w:rsidP="00DD4DC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2"/>
                <w:szCs w:val="22"/>
              </w:rPr>
              <w:t>querySelectorAll</w:t>
            </w:r>
            <w:proofErr w:type="spellEnd"/>
            <w:r>
              <w:rPr>
                <w:rFonts w:ascii="Courier New" w:eastAsia="Courier New" w:hAnsi="Courier New" w:cs="Courier New"/>
                <w:color w:val="000000"/>
                <w:sz w:val="22"/>
                <w:szCs w:val="22"/>
              </w:rPr>
              <w:t>("first")</w:t>
            </w:r>
          </w:p>
        </w:tc>
      </w:tr>
      <w:tr w:rsidR="00A42C1D" w:rsidTr="00A42C1D">
        <w:tc>
          <w:tcPr>
            <w:tcW w:w="400" w:type="dxa"/>
            <w:tcMar>
              <w:top w:w="0" w:type="dxa"/>
              <w:left w:w="0" w:type="dxa"/>
              <w:bottom w:w="0" w:type="dxa"/>
              <w:right w:w="0" w:type="dxa"/>
            </w:tcMar>
          </w:tcPr>
          <w:p w:rsidR="00A42C1D" w:rsidRDefault="00A42C1D" w:rsidP="00DD4DCF">
            <w:r>
              <w:rPr>
                <w:color w:val="000000"/>
                <w:sz w:val="20"/>
                <w:szCs w:val="20"/>
              </w:rPr>
              <w:t> </w:t>
            </w:r>
          </w:p>
        </w:tc>
        <w:tc>
          <w:tcPr>
            <w:tcW w:w="0" w:type="auto"/>
            <w:tcMar>
              <w:top w:w="30" w:type="dxa"/>
              <w:left w:w="0" w:type="dxa"/>
              <w:bottom w:w="30" w:type="dxa"/>
              <w:right w:w="0" w:type="dxa"/>
            </w:tcMar>
          </w:tcPr>
          <w:p w:rsidR="00A42C1D" w:rsidRDefault="00A42C1D" w:rsidP="00DD4DC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A42C1D" w:rsidRDefault="00A42C1D" w:rsidP="00DD4DC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2"/>
                <w:szCs w:val="22"/>
              </w:rPr>
              <w:t>getElementsByClassName</w:t>
            </w:r>
            <w:proofErr w:type="spellEnd"/>
            <w:r>
              <w:rPr>
                <w:rFonts w:ascii="Courier New" w:eastAsia="Courier New" w:hAnsi="Courier New" w:cs="Courier New"/>
                <w:color w:val="000000"/>
                <w:sz w:val="22"/>
                <w:szCs w:val="22"/>
              </w:rPr>
              <w:t>("first")</w:t>
            </w:r>
          </w:p>
        </w:tc>
      </w:tr>
    </w:tbl>
    <w:p w:rsidR="00A42C1D" w:rsidRDefault="00A42C1D" w:rsidP="00A42C1D">
      <w:pPr>
        <w:ind w:left="720"/>
        <w:rPr>
          <w:vanish/>
        </w:rPr>
      </w:pPr>
    </w:p>
    <w:tbl>
      <w:tblPr>
        <w:tblStyle w:val="questionMetaData"/>
        <w:tblW w:w="0" w:type="auto"/>
        <w:tblInd w:w="720" w:type="dxa"/>
        <w:tblBorders>
          <w:top w:val="nil"/>
          <w:left w:val="nil"/>
          <w:bottom w:val="nil"/>
          <w:right w:val="nil"/>
          <w:insideH w:val="nil"/>
          <w:insideV w:val="nil"/>
        </w:tblBorders>
        <w:tblLook w:val="04A0"/>
      </w:tblPr>
      <w:tblGrid>
        <w:gridCol w:w="1027"/>
        <w:gridCol w:w="110"/>
      </w:tblGrid>
      <w:tr w:rsidR="00A42C1D" w:rsidTr="00A42C1D">
        <w:tc>
          <w:tcPr>
            <w:tcW w:w="0" w:type="auto"/>
            <w:tcMar>
              <w:top w:w="30" w:type="dxa"/>
              <w:left w:w="0" w:type="dxa"/>
              <w:bottom w:w="30" w:type="dxa"/>
              <w:right w:w="0" w:type="dxa"/>
            </w:tcMar>
          </w:tcPr>
          <w:p w:rsidR="00A42C1D" w:rsidRDefault="00A42C1D" w:rsidP="00DD4DCF">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A42C1D" w:rsidRDefault="00A42C1D" w:rsidP="00DD4DCF">
            <w:r>
              <w:rPr>
                <w:rFonts w:ascii="Times New Roman" w:eastAsia="Times New Roman" w:hAnsi="Times New Roman" w:cs="Times New Roman"/>
                <w:color w:val="000000"/>
                <w:sz w:val="22"/>
                <w:szCs w:val="22"/>
              </w:rPr>
              <w:t>d</w:t>
            </w:r>
          </w:p>
        </w:tc>
      </w:tr>
    </w:tbl>
    <w:p w:rsidR="00704DCE" w:rsidRDefault="00704DCE" w:rsidP="00AD3B8B">
      <w:pPr>
        <w:spacing w:after="90" w:line="360" w:lineRule="auto"/>
      </w:pPr>
    </w:p>
    <w:p w:rsidR="00967E7A" w:rsidRDefault="00967E7A" w:rsidP="00BD3CFC">
      <w:pPr>
        <w:pStyle w:val="p"/>
        <w:numPr>
          <w:ilvl w:val="0"/>
          <w:numId w:val="2"/>
        </w:numPr>
        <w:shd w:val="clear" w:color="auto" w:fill="FFFFFF"/>
      </w:pPr>
      <w:r>
        <w:rPr>
          <w:rFonts w:ascii="Times New Roman" w:eastAsia="Times New Roman" w:hAnsi="Times New Roman" w:cs="Times New Roman"/>
          <w:color w:val="000000"/>
          <w:sz w:val="22"/>
          <w:szCs w:val="22"/>
        </w:rPr>
        <w:t xml:space="preserve">Explain the relationship between the </w:t>
      </w:r>
      <w:r>
        <w:rPr>
          <w:rFonts w:ascii="Courier New" w:eastAsia="Courier New" w:hAnsi="Courier New" w:cs="Courier New"/>
          <w:color w:val="000000"/>
          <w:sz w:val="22"/>
          <w:szCs w:val="22"/>
        </w:rPr>
        <w:t>Window</w:t>
      </w:r>
      <w:r>
        <w:rPr>
          <w:rFonts w:ascii="Times New Roman" w:eastAsia="Times New Roman" w:hAnsi="Times New Roman" w:cs="Times New Roman"/>
          <w:color w:val="000000"/>
          <w:sz w:val="22"/>
          <w:szCs w:val="22"/>
        </w:rPr>
        <w:t xml:space="preserve"> object and the </w:t>
      </w:r>
      <w:r>
        <w:rPr>
          <w:rFonts w:ascii="Courier New" w:eastAsia="Courier New" w:hAnsi="Courier New" w:cs="Courier New"/>
          <w:color w:val="000000"/>
          <w:sz w:val="22"/>
          <w:szCs w:val="22"/>
        </w:rPr>
        <w:t>Document</w:t>
      </w:r>
      <w:r>
        <w:rPr>
          <w:rFonts w:ascii="Times New Roman" w:eastAsia="Times New Roman" w:hAnsi="Times New Roman" w:cs="Times New Roman"/>
          <w:color w:val="000000"/>
          <w:sz w:val="22"/>
          <w:szCs w:val="22"/>
        </w:rPr>
        <w:t xml:space="preserve"> object.</w:t>
      </w:r>
    </w:p>
    <w:tbl>
      <w:tblPr>
        <w:tblStyle w:val="questionMetaData"/>
        <w:tblW w:w="9990" w:type="dxa"/>
        <w:tblInd w:w="720" w:type="dxa"/>
        <w:tblBorders>
          <w:top w:val="nil"/>
          <w:left w:val="nil"/>
          <w:bottom w:val="nil"/>
          <w:right w:val="nil"/>
          <w:insideH w:val="nil"/>
          <w:insideV w:val="nil"/>
        </w:tblBorders>
        <w:tblLook w:val="04A0"/>
      </w:tblPr>
      <w:tblGrid>
        <w:gridCol w:w="1027"/>
        <w:gridCol w:w="8963"/>
      </w:tblGrid>
      <w:tr w:rsidR="00967E7A" w:rsidTr="00FA13AD">
        <w:tc>
          <w:tcPr>
            <w:tcW w:w="0" w:type="auto"/>
            <w:tcMar>
              <w:top w:w="30" w:type="dxa"/>
              <w:left w:w="0" w:type="dxa"/>
              <w:bottom w:w="30" w:type="dxa"/>
              <w:right w:w="0" w:type="dxa"/>
            </w:tcMar>
          </w:tcPr>
          <w:p w:rsidR="00967E7A" w:rsidRDefault="00967E7A" w:rsidP="00DD4DCF">
            <w:r>
              <w:rPr>
                <w:rFonts w:ascii="Times New Roman" w:eastAsia="Times New Roman" w:hAnsi="Times New Roman" w:cs="Times New Roman"/>
                <w:i/>
                <w:iCs/>
                <w:color w:val="000000"/>
                <w:sz w:val="22"/>
                <w:szCs w:val="22"/>
              </w:rPr>
              <w:t>ANSWER:  </w:t>
            </w:r>
          </w:p>
        </w:tc>
        <w:tc>
          <w:tcPr>
            <w:tcW w:w="8963" w:type="dxa"/>
            <w:tcMar>
              <w:top w:w="30" w:type="dxa"/>
              <w:left w:w="0" w:type="dxa"/>
              <w:bottom w:w="30" w:type="dxa"/>
              <w:right w:w="0" w:type="dxa"/>
            </w:tcMar>
          </w:tcPr>
          <w:p w:rsidR="00967E7A" w:rsidRDefault="00967E7A" w:rsidP="00DD4DCF">
            <w:pPr>
              <w:pStyle w:val="p"/>
            </w:pPr>
            <w:r>
              <w:rPr>
                <w:rFonts w:ascii="Times New Roman" w:eastAsia="Times New Roman" w:hAnsi="Times New Roman" w:cs="Times New Roman"/>
                <w:color w:val="000000"/>
                <w:sz w:val="22"/>
                <w:szCs w:val="22"/>
              </w:rPr>
              <w:t xml:space="preserve"> The top-level object in the browser object model is the Window object, which represents a web browser window. The web browser automatically creates the Window object for you. The Window object is called the global </w:t>
            </w:r>
            <w:proofErr w:type="spellStart"/>
            <w:r>
              <w:rPr>
                <w:rFonts w:ascii="Times New Roman" w:eastAsia="Times New Roman" w:hAnsi="Times New Roman" w:cs="Times New Roman"/>
                <w:color w:val="000000"/>
                <w:sz w:val="22"/>
                <w:szCs w:val="22"/>
              </w:rPr>
              <w:t>objectbecause</w:t>
            </w:r>
            <w:proofErr w:type="spellEnd"/>
            <w:r>
              <w:rPr>
                <w:rFonts w:ascii="Times New Roman" w:eastAsia="Times New Roman" w:hAnsi="Times New Roman" w:cs="Times New Roman"/>
                <w:color w:val="000000"/>
                <w:sz w:val="22"/>
                <w:szCs w:val="22"/>
              </w:rPr>
              <w:t xml:space="preserve"> all other objects in the browser object model are contained within it. For example, the Window object contains the Document object, just as a web browser window contains a web page document. You use the methods and properties of the Window object to control the web browser window, while you use the methods and properties of the Document object to control the web page.</w:t>
            </w:r>
          </w:p>
          <w:p w:rsidR="00967E7A" w:rsidRDefault="00967E7A" w:rsidP="00DD4DCF">
            <w:pPr>
              <w:pStyle w:val="p"/>
            </w:pPr>
            <w:r>
              <w:rPr>
                <w:rFonts w:ascii="Times New Roman" w:eastAsia="Times New Roman" w:hAnsi="Times New Roman" w:cs="Times New Roman"/>
                <w:color w:val="000000"/>
                <w:sz w:val="22"/>
                <w:szCs w:val="22"/>
              </w:rPr>
              <w:t>All elements on a web page are contained within the Document object, and each element is represented in JavaScript by its own object. This means that the Document object contains all of the elements you create on a web page.</w:t>
            </w:r>
          </w:p>
          <w:p w:rsidR="00967E7A" w:rsidRDefault="00967E7A" w:rsidP="00DD4DCF">
            <w:pPr>
              <w:pStyle w:val="p"/>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p w:rsidR="00BD1067" w:rsidRPr="00BD1067" w:rsidRDefault="00276EDD" w:rsidP="00BD1067">
            <w:pPr>
              <w:pStyle w:val="p"/>
              <w:ind w:right="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 points</w:t>
            </w:r>
          </w:p>
        </w:tc>
      </w:tr>
    </w:tbl>
    <w:p w:rsidR="006E2F5F" w:rsidRDefault="006E2F5F" w:rsidP="00AD3B8B">
      <w:pPr>
        <w:spacing w:after="90" w:line="360" w:lineRule="auto"/>
      </w:pPr>
    </w:p>
    <w:p w:rsidR="002B0979" w:rsidRDefault="002B0979" w:rsidP="00BD3CFC">
      <w:pPr>
        <w:pStyle w:val="p"/>
        <w:numPr>
          <w:ilvl w:val="0"/>
          <w:numId w:val="2"/>
        </w:numPr>
        <w:shd w:val="clear" w:color="auto" w:fill="FFFFFF"/>
      </w:pPr>
      <w:r>
        <w:rPr>
          <w:rFonts w:ascii="Times New Roman" w:eastAsia="Times New Roman" w:hAnsi="Times New Roman" w:cs="Times New Roman"/>
          <w:color w:val="000000"/>
          <w:sz w:val="22"/>
          <w:szCs w:val="22"/>
        </w:rPr>
        <w:t xml:space="preserve">You use a ____ statement within a </w:t>
      </w:r>
      <w:r>
        <w:rPr>
          <w:rFonts w:ascii="Courier New" w:eastAsia="Courier New" w:hAnsi="Courier New" w:cs="Courier New"/>
          <w:color w:val="000000"/>
          <w:sz w:val="22"/>
          <w:szCs w:val="22"/>
        </w:rPr>
        <w:t>try</w:t>
      </w:r>
      <w:r>
        <w:rPr>
          <w:rFonts w:ascii="Times New Roman" w:eastAsia="Times New Roman" w:hAnsi="Times New Roman" w:cs="Times New Roman"/>
          <w:color w:val="000000"/>
          <w:sz w:val="22"/>
          <w:szCs w:val="22"/>
        </w:rPr>
        <w:t xml:space="preserve"> block to specify an error message.</w:t>
      </w:r>
    </w:p>
    <w:tbl>
      <w:tblPr>
        <w:tblStyle w:val="questionMetaData"/>
        <w:tblW w:w="0" w:type="auto"/>
        <w:tblInd w:w="720" w:type="dxa"/>
        <w:tblBorders>
          <w:top w:val="nil"/>
          <w:left w:val="nil"/>
          <w:bottom w:val="nil"/>
          <w:right w:val="nil"/>
          <w:insideH w:val="nil"/>
          <w:insideV w:val="nil"/>
        </w:tblBorders>
        <w:tblLook w:val="04A0"/>
      </w:tblPr>
      <w:tblGrid>
        <w:gridCol w:w="400"/>
        <w:gridCol w:w="208"/>
        <w:gridCol w:w="1061"/>
        <w:gridCol w:w="220"/>
        <w:gridCol w:w="1193"/>
      </w:tblGrid>
      <w:tr w:rsidR="002B0979" w:rsidTr="002B0979">
        <w:tc>
          <w:tcPr>
            <w:tcW w:w="400" w:type="dxa"/>
            <w:tcMar>
              <w:top w:w="0" w:type="dxa"/>
              <w:left w:w="0" w:type="dxa"/>
              <w:bottom w:w="0" w:type="dxa"/>
              <w:right w:w="0" w:type="dxa"/>
            </w:tcMar>
          </w:tcPr>
          <w:p w:rsidR="002B0979" w:rsidRDefault="002B0979" w:rsidP="00DD4DCF">
            <w:r>
              <w:rPr>
                <w:color w:val="000000"/>
                <w:sz w:val="20"/>
                <w:szCs w:val="20"/>
              </w:rPr>
              <w:t> </w:t>
            </w:r>
          </w:p>
        </w:tc>
        <w:tc>
          <w:tcPr>
            <w:tcW w:w="0" w:type="auto"/>
            <w:tcMar>
              <w:top w:w="30" w:type="dxa"/>
              <w:left w:w="0" w:type="dxa"/>
              <w:bottom w:w="30" w:type="dxa"/>
              <w:right w:w="0" w:type="dxa"/>
            </w:tcMar>
          </w:tcPr>
          <w:p w:rsidR="002B0979" w:rsidRDefault="002B0979" w:rsidP="00DD4DC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2B0979" w:rsidRDefault="002B0979" w:rsidP="00DD4DCF">
            <w:pPr>
              <w:pStyle w:val="p"/>
            </w:pPr>
            <w:r>
              <w:rPr>
                <w:rFonts w:ascii="Courier New" w:eastAsia="Courier New" w:hAnsi="Courier New" w:cs="Courier New"/>
                <w:color w:val="000000"/>
                <w:sz w:val="22"/>
                <w:szCs w:val="22"/>
              </w:rPr>
              <w:t>catch</w:t>
            </w:r>
          </w:p>
        </w:tc>
        <w:tc>
          <w:tcPr>
            <w:tcW w:w="0" w:type="auto"/>
            <w:tcMar>
              <w:top w:w="30" w:type="dxa"/>
              <w:left w:w="0" w:type="dxa"/>
              <w:bottom w:w="30" w:type="dxa"/>
              <w:right w:w="0" w:type="dxa"/>
            </w:tcMar>
          </w:tcPr>
          <w:p w:rsidR="002B0979" w:rsidRDefault="002B0979" w:rsidP="00DD4DC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2B0979" w:rsidRDefault="002B0979" w:rsidP="00DD4DCF">
            <w:pPr>
              <w:pStyle w:val="p"/>
            </w:pPr>
            <w:r>
              <w:rPr>
                <w:rFonts w:ascii="Courier New" w:eastAsia="Courier New" w:hAnsi="Courier New" w:cs="Courier New"/>
                <w:color w:val="000000"/>
                <w:sz w:val="22"/>
                <w:szCs w:val="22"/>
              </w:rPr>
              <w:t>call</w:t>
            </w:r>
          </w:p>
        </w:tc>
      </w:tr>
      <w:tr w:rsidR="002B0979" w:rsidTr="002B0979">
        <w:tc>
          <w:tcPr>
            <w:tcW w:w="400" w:type="dxa"/>
            <w:tcMar>
              <w:top w:w="0" w:type="dxa"/>
              <w:left w:w="0" w:type="dxa"/>
              <w:bottom w:w="0" w:type="dxa"/>
              <w:right w:w="0" w:type="dxa"/>
            </w:tcMar>
          </w:tcPr>
          <w:p w:rsidR="002B0979" w:rsidRDefault="002B0979" w:rsidP="00DD4DCF">
            <w:r>
              <w:rPr>
                <w:color w:val="000000"/>
                <w:sz w:val="20"/>
                <w:szCs w:val="20"/>
              </w:rPr>
              <w:t> </w:t>
            </w:r>
          </w:p>
        </w:tc>
        <w:tc>
          <w:tcPr>
            <w:tcW w:w="0" w:type="auto"/>
            <w:tcMar>
              <w:top w:w="30" w:type="dxa"/>
              <w:left w:w="0" w:type="dxa"/>
              <w:bottom w:w="30" w:type="dxa"/>
              <w:right w:w="0" w:type="dxa"/>
            </w:tcMar>
          </w:tcPr>
          <w:p w:rsidR="002B0979" w:rsidRDefault="002B0979" w:rsidP="00DD4DC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2B0979" w:rsidRDefault="002B0979" w:rsidP="00DD4DCF">
            <w:pPr>
              <w:pStyle w:val="p"/>
            </w:pPr>
            <w:r>
              <w:rPr>
                <w:rFonts w:ascii="Courier New" w:eastAsia="Courier New" w:hAnsi="Courier New" w:cs="Courier New"/>
                <w:color w:val="000000"/>
                <w:sz w:val="22"/>
                <w:szCs w:val="22"/>
              </w:rPr>
              <w:t>throw</w:t>
            </w:r>
          </w:p>
        </w:tc>
        <w:tc>
          <w:tcPr>
            <w:tcW w:w="0" w:type="auto"/>
            <w:tcMar>
              <w:top w:w="30" w:type="dxa"/>
              <w:left w:w="0" w:type="dxa"/>
              <w:bottom w:w="30" w:type="dxa"/>
              <w:right w:w="0" w:type="dxa"/>
            </w:tcMar>
          </w:tcPr>
          <w:p w:rsidR="002B0979" w:rsidRDefault="002B0979" w:rsidP="00DD4DC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2B0979" w:rsidRDefault="002B0979" w:rsidP="00DD4DCF">
            <w:pPr>
              <w:pStyle w:val="p"/>
            </w:pPr>
            <w:r>
              <w:rPr>
                <w:rFonts w:ascii="Courier New" w:eastAsia="Courier New" w:hAnsi="Courier New" w:cs="Courier New"/>
                <w:color w:val="000000"/>
                <w:sz w:val="22"/>
                <w:szCs w:val="22"/>
              </w:rPr>
              <w:t>throws</w:t>
            </w:r>
          </w:p>
        </w:tc>
      </w:tr>
    </w:tbl>
    <w:p w:rsidR="002B0979" w:rsidRDefault="002B0979" w:rsidP="002B0979">
      <w:pPr>
        <w:ind w:left="720"/>
        <w:rPr>
          <w:vanish/>
        </w:rPr>
      </w:pPr>
    </w:p>
    <w:tbl>
      <w:tblPr>
        <w:tblStyle w:val="questionMetaData"/>
        <w:tblW w:w="0" w:type="auto"/>
        <w:tblInd w:w="720" w:type="dxa"/>
        <w:tblBorders>
          <w:top w:val="nil"/>
          <w:left w:val="nil"/>
          <w:bottom w:val="nil"/>
          <w:right w:val="nil"/>
          <w:insideH w:val="nil"/>
          <w:insideV w:val="nil"/>
        </w:tblBorders>
        <w:tblLook w:val="04A0"/>
      </w:tblPr>
      <w:tblGrid>
        <w:gridCol w:w="1027"/>
        <w:gridCol w:w="98"/>
      </w:tblGrid>
      <w:tr w:rsidR="002B0979" w:rsidTr="002B0979">
        <w:tc>
          <w:tcPr>
            <w:tcW w:w="0" w:type="auto"/>
            <w:tcMar>
              <w:top w:w="30" w:type="dxa"/>
              <w:left w:w="0" w:type="dxa"/>
              <w:bottom w:w="30" w:type="dxa"/>
              <w:right w:w="0" w:type="dxa"/>
            </w:tcMar>
          </w:tcPr>
          <w:p w:rsidR="002B0979" w:rsidRDefault="002B0979" w:rsidP="00DD4DCF">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2B0979" w:rsidRDefault="002B0979" w:rsidP="00DD4DCF">
            <w:r>
              <w:rPr>
                <w:rFonts w:ascii="Times New Roman" w:eastAsia="Times New Roman" w:hAnsi="Times New Roman" w:cs="Times New Roman"/>
                <w:color w:val="000000"/>
                <w:sz w:val="22"/>
                <w:szCs w:val="22"/>
              </w:rPr>
              <w:t>c</w:t>
            </w:r>
          </w:p>
        </w:tc>
      </w:tr>
    </w:tbl>
    <w:p w:rsidR="00D64D1A" w:rsidRDefault="00D64D1A" w:rsidP="00AD3B8B">
      <w:pPr>
        <w:spacing w:after="90" w:line="360" w:lineRule="auto"/>
      </w:pPr>
    </w:p>
    <w:p w:rsidR="00A940E8" w:rsidRDefault="00A940E8" w:rsidP="00BD3CFC">
      <w:pPr>
        <w:pStyle w:val="p"/>
        <w:numPr>
          <w:ilvl w:val="0"/>
          <w:numId w:val="2"/>
        </w:numPr>
        <w:shd w:val="clear" w:color="auto" w:fill="FFFFFF"/>
      </w:pPr>
      <w:r>
        <w:rPr>
          <w:rFonts w:ascii="Times New Roman" w:eastAsia="Times New Roman" w:hAnsi="Times New Roman" w:cs="Times New Roman"/>
          <w:color w:val="000000"/>
          <w:sz w:val="22"/>
          <w:szCs w:val="22"/>
        </w:rPr>
        <w:t xml:space="preserve">The </w:t>
      </w:r>
      <w:proofErr w:type="spellStart"/>
      <w:proofErr w:type="gramStart"/>
      <w:r>
        <w:rPr>
          <w:rFonts w:ascii="Courier New" w:eastAsia="Courier New" w:hAnsi="Courier New" w:cs="Courier New"/>
          <w:color w:val="000000"/>
          <w:sz w:val="22"/>
          <w:szCs w:val="22"/>
        </w:rPr>
        <w:t>window.alert</w:t>
      </w:r>
      <w:proofErr w:type="spellEnd"/>
      <w:r>
        <w:rPr>
          <w:rFonts w:ascii="Courier New" w:eastAsia="Courier New" w:hAnsi="Courier New" w:cs="Courier New"/>
          <w:color w:val="000000"/>
          <w:sz w:val="22"/>
          <w:szCs w:val="22"/>
        </w:rPr>
        <w:t>(</w:t>
      </w:r>
      <w:proofErr w:type="gramEnd"/>
      <w:r>
        <w:rPr>
          <w:rFonts w:ascii="Courier New" w:eastAsia="Courier New" w:hAnsi="Courier New" w:cs="Courier New"/>
          <w:color w:val="000000"/>
          <w:sz w:val="22"/>
          <w:szCs w:val="22"/>
        </w:rPr>
        <w:t>)</w:t>
      </w:r>
      <w:r>
        <w:rPr>
          <w:rFonts w:ascii="Times New Roman" w:eastAsia="Times New Roman" w:hAnsi="Times New Roman" w:cs="Times New Roman"/>
          <w:color w:val="000000"/>
          <w:sz w:val="22"/>
          <w:szCs w:val="22"/>
        </w:rPr>
        <w:t xml:space="preserve"> debugging method ​results in messages ____.</w:t>
      </w:r>
    </w:p>
    <w:tbl>
      <w:tblPr>
        <w:tblStyle w:val="questionMetaData"/>
        <w:tblW w:w="0" w:type="auto"/>
        <w:tblInd w:w="720" w:type="dxa"/>
        <w:tblBorders>
          <w:top w:val="nil"/>
          <w:left w:val="nil"/>
          <w:bottom w:val="nil"/>
          <w:right w:val="nil"/>
          <w:insideH w:val="nil"/>
          <w:insideV w:val="nil"/>
        </w:tblBorders>
        <w:tblLook w:val="04A0"/>
      </w:tblPr>
      <w:tblGrid>
        <w:gridCol w:w="400"/>
        <w:gridCol w:w="208"/>
        <w:gridCol w:w="4897"/>
        <w:gridCol w:w="220"/>
        <w:gridCol w:w="4060"/>
      </w:tblGrid>
      <w:tr w:rsidR="00A940E8" w:rsidTr="00A940E8">
        <w:tc>
          <w:tcPr>
            <w:tcW w:w="400" w:type="dxa"/>
            <w:tcMar>
              <w:top w:w="0" w:type="dxa"/>
              <w:left w:w="0" w:type="dxa"/>
              <w:bottom w:w="0" w:type="dxa"/>
              <w:right w:w="0" w:type="dxa"/>
            </w:tcMar>
          </w:tcPr>
          <w:p w:rsidR="00A940E8" w:rsidRDefault="00A940E8" w:rsidP="00DD4DCF">
            <w:r>
              <w:rPr>
                <w:color w:val="000000"/>
                <w:sz w:val="20"/>
                <w:szCs w:val="20"/>
              </w:rPr>
              <w:t> </w:t>
            </w:r>
          </w:p>
        </w:tc>
        <w:tc>
          <w:tcPr>
            <w:tcW w:w="0" w:type="auto"/>
            <w:tcMar>
              <w:top w:w="30" w:type="dxa"/>
              <w:left w:w="0" w:type="dxa"/>
              <w:bottom w:w="30" w:type="dxa"/>
              <w:right w:w="0" w:type="dxa"/>
            </w:tcMar>
          </w:tcPr>
          <w:p w:rsidR="00A940E8" w:rsidRDefault="00A940E8" w:rsidP="00DD4DC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A940E8" w:rsidRDefault="00A940E8" w:rsidP="00DD4DCF">
            <w:pPr>
              <w:pStyle w:val="p"/>
            </w:pPr>
            <w:r>
              <w:rPr>
                <w:rFonts w:ascii="Times New Roman" w:eastAsia="Times New Roman" w:hAnsi="Times New Roman" w:cs="Times New Roman"/>
                <w:color w:val="000000"/>
                <w:sz w:val="22"/>
                <w:szCs w:val="22"/>
              </w:rPr>
              <w:t>​written to the text of the document being debugged</w:t>
            </w:r>
          </w:p>
        </w:tc>
        <w:tc>
          <w:tcPr>
            <w:tcW w:w="0" w:type="auto"/>
            <w:tcMar>
              <w:top w:w="30" w:type="dxa"/>
              <w:left w:w="0" w:type="dxa"/>
              <w:bottom w:w="30" w:type="dxa"/>
              <w:right w:w="0" w:type="dxa"/>
            </w:tcMar>
          </w:tcPr>
          <w:p w:rsidR="00A940E8" w:rsidRDefault="00A940E8" w:rsidP="00DD4DC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A940E8" w:rsidRDefault="00A940E8" w:rsidP="00DD4DCF">
            <w:pPr>
              <w:pStyle w:val="p"/>
            </w:pPr>
            <w:r>
              <w:rPr>
                <w:rFonts w:ascii="Times New Roman" w:eastAsia="Times New Roman" w:hAnsi="Times New Roman" w:cs="Times New Roman"/>
                <w:color w:val="000000"/>
                <w:sz w:val="22"/>
                <w:szCs w:val="22"/>
              </w:rPr>
              <w:t>​displayed in dialog boxes</w:t>
            </w:r>
          </w:p>
        </w:tc>
      </w:tr>
      <w:tr w:rsidR="00A940E8" w:rsidTr="00A940E8">
        <w:tc>
          <w:tcPr>
            <w:tcW w:w="400" w:type="dxa"/>
            <w:tcMar>
              <w:top w:w="0" w:type="dxa"/>
              <w:left w:w="0" w:type="dxa"/>
              <w:bottom w:w="0" w:type="dxa"/>
              <w:right w:w="0" w:type="dxa"/>
            </w:tcMar>
          </w:tcPr>
          <w:p w:rsidR="00A940E8" w:rsidRDefault="00A940E8" w:rsidP="00DD4DCF">
            <w:r>
              <w:rPr>
                <w:color w:val="000000"/>
                <w:sz w:val="20"/>
                <w:szCs w:val="20"/>
              </w:rPr>
              <w:t> </w:t>
            </w:r>
          </w:p>
        </w:tc>
        <w:tc>
          <w:tcPr>
            <w:tcW w:w="0" w:type="auto"/>
            <w:tcMar>
              <w:top w:w="30" w:type="dxa"/>
              <w:left w:w="0" w:type="dxa"/>
              <w:bottom w:w="30" w:type="dxa"/>
              <w:right w:w="0" w:type="dxa"/>
            </w:tcMar>
          </w:tcPr>
          <w:p w:rsidR="00A940E8" w:rsidRDefault="00A940E8" w:rsidP="00DD4DC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A940E8" w:rsidRDefault="00A940E8" w:rsidP="00DD4DCF">
            <w:pPr>
              <w:pStyle w:val="p"/>
            </w:pPr>
            <w:r>
              <w:rPr>
                <w:rFonts w:ascii="Times New Roman" w:eastAsia="Times New Roman" w:hAnsi="Times New Roman" w:cs="Times New Roman"/>
                <w:color w:val="000000"/>
                <w:sz w:val="22"/>
                <w:szCs w:val="22"/>
              </w:rPr>
              <w:t>​displayed in the browser console</w:t>
            </w:r>
          </w:p>
        </w:tc>
        <w:tc>
          <w:tcPr>
            <w:tcW w:w="0" w:type="auto"/>
            <w:tcMar>
              <w:top w:w="30" w:type="dxa"/>
              <w:left w:w="0" w:type="dxa"/>
              <w:bottom w:w="30" w:type="dxa"/>
              <w:right w:w="0" w:type="dxa"/>
            </w:tcMar>
          </w:tcPr>
          <w:p w:rsidR="00A940E8" w:rsidRDefault="00A940E8" w:rsidP="00DD4DC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A940E8" w:rsidRDefault="00A940E8" w:rsidP="00DD4DCF">
            <w:pPr>
              <w:pStyle w:val="p"/>
            </w:pPr>
            <w:r>
              <w:rPr>
                <w:rFonts w:ascii="Times New Roman" w:eastAsia="Times New Roman" w:hAnsi="Times New Roman" w:cs="Times New Roman"/>
                <w:color w:val="000000"/>
                <w:sz w:val="22"/>
                <w:szCs w:val="22"/>
              </w:rPr>
              <w:t>​available only to the JavaScript processor</w:t>
            </w:r>
          </w:p>
        </w:tc>
      </w:tr>
    </w:tbl>
    <w:p w:rsidR="00A940E8" w:rsidRDefault="00A940E8" w:rsidP="00A940E8">
      <w:pPr>
        <w:ind w:left="720"/>
        <w:rPr>
          <w:vanish/>
        </w:rPr>
      </w:pPr>
    </w:p>
    <w:tbl>
      <w:tblPr>
        <w:tblStyle w:val="questionMetaData"/>
        <w:tblW w:w="0" w:type="auto"/>
        <w:tblInd w:w="720" w:type="dxa"/>
        <w:tblBorders>
          <w:top w:val="nil"/>
          <w:left w:val="nil"/>
          <w:bottom w:val="nil"/>
          <w:right w:val="nil"/>
          <w:insideH w:val="nil"/>
          <w:insideV w:val="nil"/>
        </w:tblBorders>
        <w:tblLook w:val="04A0"/>
      </w:tblPr>
      <w:tblGrid>
        <w:gridCol w:w="1027"/>
        <w:gridCol w:w="110"/>
      </w:tblGrid>
      <w:tr w:rsidR="00A940E8" w:rsidTr="00A940E8">
        <w:tc>
          <w:tcPr>
            <w:tcW w:w="0" w:type="auto"/>
            <w:tcMar>
              <w:top w:w="30" w:type="dxa"/>
              <w:left w:w="0" w:type="dxa"/>
              <w:bottom w:w="30" w:type="dxa"/>
              <w:right w:w="0" w:type="dxa"/>
            </w:tcMar>
          </w:tcPr>
          <w:p w:rsidR="00A940E8" w:rsidRDefault="00A940E8" w:rsidP="00DD4DCF">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A940E8" w:rsidRDefault="00A940E8" w:rsidP="00DD4DCF">
            <w:r>
              <w:rPr>
                <w:rFonts w:ascii="Times New Roman" w:eastAsia="Times New Roman" w:hAnsi="Times New Roman" w:cs="Times New Roman"/>
                <w:color w:val="000000"/>
                <w:sz w:val="22"/>
                <w:szCs w:val="22"/>
              </w:rPr>
              <w:t>b</w:t>
            </w:r>
          </w:p>
        </w:tc>
      </w:tr>
    </w:tbl>
    <w:p w:rsidR="00D7192A" w:rsidRDefault="00D7192A" w:rsidP="00AD3B8B">
      <w:pPr>
        <w:spacing w:after="90" w:line="360" w:lineRule="auto"/>
      </w:pPr>
    </w:p>
    <w:p w:rsidR="00D63AB9" w:rsidRDefault="00D63AB9" w:rsidP="00BD3CFC">
      <w:pPr>
        <w:pStyle w:val="p"/>
        <w:numPr>
          <w:ilvl w:val="0"/>
          <w:numId w:val="2"/>
        </w:numPr>
        <w:shd w:val="clear" w:color="auto" w:fill="FFFFFF"/>
      </w:pPr>
      <w:r>
        <w:rPr>
          <w:rFonts w:ascii="Times New Roman" w:eastAsia="Times New Roman" w:hAnsi="Times New Roman" w:cs="Times New Roman"/>
          <w:color w:val="000000"/>
          <w:sz w:val="22"/>
          <w:szCs w:val="22"/>
        </w:rPr>
        <w:t xml:space="preserve">. The ____ label contains statements that execute when the value returned by the </w:t>
      </w:r>
      <w:r>
        <w:rPr>
          <w:rFonts w:ascii="Courier New" w:eastAsia="Courier New" w:hAnsi="Courier New" w:cs="Courier New"/>
          <w:color w:val="000000"/>
          <w:sz w:val="22"/>
          <w:szCs w:val="22"/>
        </w:rPr>
        <w:t>switch</w:t>
      </w:r>
      <w:r>
        <w:rPr>
          <w:rFonts w:ascii="Times New Roman" w:eastAsia="Times New Roman" w:hAnsi="Times New Roman" w:cs="Times New Roman"/>
          <w:color w:val="000000"/>
          <w:sz w:val="22"/>
          <w:szCs w:val="22"/>
        </w:rPr>
        <w:t xml:space="preserve"> statement expression does not match a </w:t>
      </w:r>
      <w:r>
        <w:rPr>
          <w:rFonts w:ascii="Courier New" w:eastAsia="Courier New" w:hAnsi="Courier New" w:cs="Courier New"/>
          <w:color w:val="000000"/>
          <w:sz w:val="22"/>
          <w:szCs w:val="22"/>
        </w:rPr>
        <w:t>case</w:t>
      </w:r>
      <w:r>
        <w:rPr>
          <w:rFonts w:ascii="Times New Roman" w:eastAsia="Times New Roman" w:hAnsi="Times New Roman" w:cs="Times New Roman"/>
          <w:color w:val="000000"/>
          <w:sz w:val="22"/>
          <w:szCs w:val="22"/>
        </w:rPr>
        <w:t xml:space="preserve"> label.</w:t>
      </w:r>
    </w:p>
    <w:tbl>
      <w:tblPr>
        <w:tblStyle w:val="questionMetaData"/>
        <w:tblW w:w="0" w:type="auto"/>
        <w:tblInd w:w="720" w:type="dxa"/>
        <w:tblBorders>
          <w:top w:val="nil"/>
          <w:left w:val="nil"/>
          <w:bottom w:val="nil"/>
          <w:right w:val="nil"/>
          <w:insideH w:val="nil"/>
          <w:insideV w:val="nil"/>
        </w:tblBorders>
        <w:tblLook w:val="04A0"/>
      </w:tblPr>
      <w:tblGrid>
        <w:gridCol w:w="400"/>
        <w:gridCol w:w="208"/>
        <w:gridCol w:w="1325"/>
        <w:gridCol w:w="220"/>
        <w:gridCol w:w="1457"/>
      </w:tblGrid>
      <w:tr w:rsidR="00D63AB9" w:rsidTr="00D63AB9">
        <w:tc>
          <w:tcPr>
            <w:tcW w:w="400" w:type="dxa"/>
            <w:tcMar>
              <w:top w:w="0" w:type="dxa"/>
              <w:left w:w="0" w:type="dxa"/>
              <w:bottom w:w="0" w:type="dxa"/>
              <w:right w:w="0" w:type="dxa"/>
            </w:tcMar>
          </w:tcPr>
          <w:p w:rsidR="00D63AB9" w:rsidRDefault="00D63AB9" w:rsidP="00DD4DCF">
            <w:r>
              <w:rPr>
                <w:color w:val="000000"/>
                <w:sz w:val="20"/>
                <w:szCs w:val="20"/>
              </w:rPr>
              <w:t> </w:t>
            </w:r>
          </w:p>
        </w:tc>
        <w:tc>
          <w:tcPr>
            <w:tcW w:w="0" w:type="auto"/>
            <w:tcMar>
              <w:top w:w="30" w:type="dxa"/>
              <w:left w:w="0" w:type="dxa"/>
              <w:bottom w:w="30" w:type="dxa"/>
              <w:right w:w="0" w:type="dxa"/>
            </w:tcMar>
          </w:tcPr>
          <w:p w:rsidR="00D63AB9" w:rsidRDefault="00D63AB9" w:rsidP="00DD4DC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63AB9" w:rsidRDefault="00D63AB9" w:rsidP="00DD4DCF">
            <w:pPr>
              <w:pStyle w:val="p"/>
            </w:pPr>
            <w:r>
              <w:rPr>
                <w:rFonts w:ascii="Courier New" w:eastAsia="Courier New" w:hAnsi="Courier New" w:cs="Courier New"/>
                <w:color w:val="000000"/>
                <w:sz w:val="22"/>
                <w:szCs w:val="22"/>
              </w:rPr>
              <w:t>default</w:t>
            </w:r>
          </w:p>
        </w:tc>
        <w:tc>
          <w:tcPr>
            <w:tcW w:w="0" w:type="auto"/>
            <w:tcMar>
              <w:top w:w="30" w:type="dxa"/>
              <w:left w:w="0" w:type="dxa"/>
              <w:bottom w:w="30" w:type="dxa"/>
              <w:right w:w="0" w:type="dxa"/>
            </w:tcMar>
          </w:tcPr>
          <w:p w:rsidR="00D63AB9" w:rsidRDefault="00D63AB9" w:rsidP="00DD4DC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63AB9" w:rsidRDefault="00D63AB9" w:rsidP="00DD4DCF">
            <w:pPr>
              <w:pStyle w:val="p"/>
            </w:pPr>
            <w:r>
              <w:rPr>
                <w:rFonts w:ascii="Courier New" w:eastAsia="Courier New" w:hAnsi="Courier New" w:cs="Courier New"/>
                <w:color w:val="000000"/>
                <w:sz w:val="22"/>
                <w:szCs w:val="22"/>
              </w:rPr>
              <w:t>else</w:t>
            </w:r>
          </w:p>
        </w:tc>
      </w:tr>
      <w:tr w:rsidR="00D63AB9" w:rsidTr="00D63AB9">
        <w:tc>
          <w:tcPr>
            <w:tcW w:w="400" w:type="dxa"/>
            <w:tcMar>
              <w:top w:w="0" w:type="dxa"/>
              <w:left w:w="0" w:type="dxa"/>
              <w:bottom w:w="0" w:type="dxa"/>
              <w:right w:w="0" w:type="dxa"/>
            </w:tcMar>
          </w:tcPr>
          <w:p w:rsidR="00D63AB9" w:rsidRDefault="00D63AB9" w:rsidP="00DD4DCF">
            <w:r>
              <w:rPr>
                <w:color w:val="000000"/>
                <w:sz w:val="20"/>
                <w:szCs w:val="20"/>
              </w:rPr>
              <w:t> </w:t>
            </w:r>
          </w:p>
        </w:tc>
        <w:tc>
          <w:tcPr>
            <w:tcW w:w="0" w:type="auto"/>
            <w:tcMar>
              <w:top w:w="30" w:type="dxa"/>
              <w:left w:w="0" w:type="dxa"/>
              <w:bottom w:w="30" w:type="dxa"/>
              <w:right w:w="0" w:type="dxa"/>
            </w:tcMar>
          </w:tcPr>
          <w:p w:rsidR="00D63AB9" w:rsidRDefault="00D63AB9" w:rsidP="00DD4DC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D63AB9" w:rsidRDefault="00D63AB9" w:rsidP="00DD4DCF">
            <w:pPr>
              <w:pStyle w:val="p"/>
            </w:pPr>
            <w:r>
              <w:rPr>
                <w:rFonts w:ascii="Courier New" w:eastAsia="Courier New" w:hAnsi="Courier New" w:cs="Courier New"/>
                <w:color w:val="000000"/>
                <w:sz w:val="22"/>
                <w:szCs w:val="22"/>
              </w:rPr>
              <w:t>break</w:t>
            </w:r>
          </w:p>
        </w:tc>
        <w:tc>
          <w:tcPr>
            <w:tcW w:w="0" w:type="auto"/>
            <w:tcMar>
              <w:top w:w="30" w:type="dxa"/>
              <w:left w:w="0" w:type="dxa"/>
              <w:bottom w:w="30" w:type="dxa"/>
              <w:right w:w="0" w:type="dxa"/>
            </w:tcMar>
          </w:tcPr>
          <w:p w:rsidR="00D63AB9" w:rsidRDefault="00D63AB9" w:rsidP="00DD4DC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D63AB9" w:rsidRDefault="00D63AB9" w:rsidP="00DD4DCF">
            <w:pPr>
              <w:pStyle w:val="p"/>
            </w:pPr>
            <w:r>
              <w:rPr>
                <w:rFonts w:ascii="Courier New" w:eastAsia="Courier New" w:hAnsi="Courier New" w:cs="Courier New"/>
                <w:color w:val="000000"/>
                <w:sz w:val="22"/>
                <w:szCs w:val="22"/>
              </w:rPr>
              <w:t>continue</w:t>
            </w:r>
          </w:p>
        </w:tc>
      </w:tr>
    </w:tbl>
    <w:p w:rsidR="00D63AB9" w:rsidRDefault="00D63AB9" w:rsidP="00D63AB9">
      <w:pPr>
        <w:ind w:left="720"/>
        <w:rPr>
          <w:vanish/>
        </w:rPr>
      </w:pPr>
    </w:p>
    <w:tbl>
      <w:tblPr>
        <w:tblStyle w:val="questionMetaData"/>
        <w:tblW w:w="0" w:type="auto"/>
        <w:tblInd w:w="720" w:type="dxa"/>
        <w:tblBorders>
          <w:top w:val="nil"/>
          <w:left w:val="nil"/>
          <w:bottom w:val="nil"/>
          <w:right w:val="nil"/>
          <w:insideH w:val="nil"/>
          <w:insideV w:val="nil"/>
        </w:tblBorders>
        <w:tblLook w:val="04A0"/>
      </w:tblPr>
      <w:tblGrid>
        <w:gridCol w:w="1027"/>
        <w:gridCol w:w="98"/>
      </w:tblGrid>
      <w:tr w:rsidR="00D63AB9" w:rsidTr="00D63AB9">
        <w:tc>
          <w:tcPr>
            <w:tcW w:w="0" w:type="auto"/>
            <w:tcMar>
              <w:top w:w="30" w:type="dxa"/>
              <w:left w:w="0" w:type="dxa"/>
              <w:bottom w:w="30" w:type="dxa"/>
              <w:right w:w="0" w:type="dxa"/>
            </w:tcMar>
          </w:tcPr>
          <w:p w:rsidR="00D63AB9" w:rsidRDefault="00D63AB9" w:rsidP="00DD4DCF">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63AB9" w:rsidRDefault="00D63AB9" w:rsidP="00DD4DCF">
            <w:r>
              <w:rPr>
                <w:rFonts w:ascii="Times New Roman" w:eastAsia="Times New Roman" w:hAnsi="Times New Roman" w:cs="Times New Roman"/>
                <w:color w:val="000000"/>
                <w:sz w:val="22"/>
                <w:szCs w:val="22"/>
              </w:rPr>
              <w:t>a</w:t>
            </w:r>
          </w:p>
        </w:tc>
      </w:tr>
    </w:tbl>
    <w:p w:rsidR="00D63AB9" w:rsidRDefault="00D63AB9" w:rsidP="00AD3B8B">
      <w:pPr>
        <w:spacing w:after="90" w:line="360" w:lineRule="auto"/>
      </w:pPr>
    </w:p>
    <w:p w:rsidR="00D7192A" w:rsidRDefault="00D7192A" w:rsidP="00BD3CFC">
      <w:pPr>
        <w:pStyle w:val="p"/>
        <w:numPr>
          <w:ilvl w:val="0"/>
          <w:numId w:val="2"/>
        </w:numPr>
        <w:shd w:val="clear" w:color="auto" w:fill="FFFFFF"/>
      </w:pPr>
      <w:r>
        <w:rPr>
          <w:rFonts w:ascii="Times New Roman" w:eastAsia="Times New Roman" w:hAnsi="Times New Roman" w:cs="Times New Roman"/>
          <w:color w:val="000000"/>
          <w:sz w:val="22"/>
          <w:szCs w:val="22"/>
        </w:rPr>
        <w:t>What is the difference between syntax errors and run-time errors?</w:t>
      </w:r>
    </w:p>
    <w:tbl>
      <w:tblPr>
        <w:tblStyle w:val="questionMetaData"/>
        <w:tblW w:w="10080" w:type="dxa"/>
        <w:tblInd w:w="720" w:type="dxa"/>
        <w:tblBorders>
          <w:top w:val="nil"/>
          <w:left w:val="nil"/>
          <w:bottom w:val="nil"/>
          <w:right w:val="nil"/>
          <w:insideH w:val="nil"/>
          <w:insideV w:val="nil"/>
        </w:tblBorders>
        <w:tblLook w:val="04A0"/>
      </w:tblPr>
      <w:tblGrid>
        <w:gridCol w:w="1027"/>
        <w:gridCol w:w="9053"/>
      </w:tblGrid>
      <w:tr w:rsidR="00D7192A" w:rsidTr="00D7192A">
        <w:tc>
          <w:tcPr>
            <w:tcW w:w="0" w:type="auto"/>
            <w:tcMar>
              <w:top w:w="30" w:type="dxa"/>
              <w:left w:w="0" w:type="dxa"/>
              <w:bottom w:w="30" w:type="dxa"/>
              <w:right w:w="0" w:type="dxa"/>
            </w:tcMar>
          </w:tcPr>
          <w:p w:rsidR="00D7192A" w:rsidRDefault="00D7192A" w:rsidP="00DD4DCF">
            <w:r>
              <w:rPr>
                <w:rFonts w:ascii="Times New Roman" w:eastAsia="Times New Roman" w:hAnsi="Times New Roman" w:cs="Times New Roman"/>
                <w:i/>
                <w:iCs/>
                <w:color w:val="000000"/>
                <w:sz w:val="22"/>
                <w:szCs w:val="22"/>
              </w:rPr>
              <w:t>ANSWER:  </w:t>
            </w:r>
          </w:p>
        </w:tc>
        <w:tc>
          <w:tcPr>
            <w:tcW w:w="9053" w:type="dxa"/>
            <w:tcMar>
              <w:top w:w="30" w:type="dxa"/>
              <w:left w:w="0" w:type="dxa"/>
              <w:bottom w:w="30" w:type="dxa"/>
              <w:right w:w="0" w:type="dxa"/>
            </w:tcMar>
          </w:tcPr>
          <w:p w:rsidR="00D7192A" w:rsidRDefault="00D7192A" w:rsidP="00DD4DCF">
            <w:pPr>
              <w:pStyle w:val="p"/>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Run-time errors differ from syntax errors in that they do not necessarily represent JavaScript language errors. Instead, run-time errors occur when the interpreter encounters code that it cannot execute. For </w:t>
            </w:r>
            <w:r>
              <w:rPr>
                <w:rFonts w:ascii="Times New Roman" w:eastAsia="Times New Roman" w:hAnsi="Times New Roman" w:cs="Times New Roman"/>
                <w:color w:val="000000"/>
                <w:sz w:val="22"/>
                <w:szCs w:val="22"/>
              </w:rPr>
              <w:lastRenderedPageBreak/>
              <w:t xml:space="preserve">example, consider the statement </w:t>
            </w:r>
            <w:proofErr w:type="spellStart"/>
            <w:proofErr w:type="gramStart"/>
            <w:r>
              <w:rPr>
                <w:rFonts w:ascii="Courier New" w:eastAsia="Courier New" w:hAnsi="Courier New" w:cs="Courier New"/>
                <w:color w:val="000000"/>
                <w:sz w:val="22"/>
                <w:szCs w:val="22"/>
              </w:rPr>
              <w:t>createRecommendation</w:t>
            </w:r>
            <w:proofErr w:type="spellEnd"/>
            <w:r>
              <w:rPr>
                <w:rFonts w:ascii="Courier New" w:eastAsia="Courier New" w:hAnsi="Courier New" w:cs="Courier New"/>
                <w:color w:val="000000"/>
                <w:sz w:val="22"/>
                <w:szCs w:val="22"/>
              </w:rPr>
              <w:t>(</w:t>
            </w:r>
            <w:proofErr w:type="gramEnd"/>
            <w:r>
              <w:rPr>
                <w:rFonts w:ascii="Courier New" w:eastAsia="Courier New" w:hAnsi="Courier New" w:cs="Courier New"/>
                <w:color w:val="000000"/>
                <w:sz w:val="22"/>
                <w:szCs w:val="22"/>
              </w:rPr>
              <w:t>);</w:t>
            </w:r>
            <w:r>
              <w:rPr>
                <w:rFonts w:ascii="Times New Roman" w:eastAsia="Times New Roman" w:hAnsi="Times New Roman" w:cs="Times New Roman"/>
                <w:color w:val="000000"/>
                <w:sz w:val="22"/>
                <w:szCs w:val="22"/>
              </w:rPr>
              <w:t>, which calls a custom JavaScript function. This statement does not generate a syntax error, because it is legal (and usually necessary) to create and then call custom functions in a JavaScript program. However, if your program includes the call statement but does not include code that creates the function in the first place, your program generates a run-time error. The error occurs when the interpreter attempts to call the function and is unable to find it.</w:t>
            </w:r>
          </w:p>
          <w:p w:rsidR="00BD1067" w:rsidRDefault="00BD1067" w:rsidP="00DD4DCF">
            <w:pPr>
              <w:pStyle w:val="p"/>
              <w:rPr>
                <w:rFonts w:ascii="Times New Roman" w:eastAsia="Times New Roman" w:hAnsi="Times New Roman" w:cs="Times New Roman"/>
                <w:color w:val="000000"/>
                <w:sz w:val="22"/>
                <w:szCs w:val="22"/>
              </w:rPr>
            </w:pPr>
          </w:p>
          <w:p w:rsidR="00BD1067" w:rsidRPr="00BD1067" w:rsidRDefault="00276EDD" w:rsidP="00BD1067">
            <w:pPr>
              <w:pStyle w:val="p"/>
              <w:ind w:right="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 points</w:t>
            </w:r>
          </w:p>
        </w:tc>
      </w:tr>
    </w:tbl>
    <w:p w:rsidR="00D7192A" w:rsidRPr="00D7192A" w:rsidRDefault="00D7192A" w:rsidP="00D7192A"/>
    <w:p w:rsidR="00FA0D66" w:rsidRDefault="00FA0D66" w:rsidP="00FA0D66">
      <w:pPr>
        <w:pStyle w:val="p"/>
        <w:shd w:val="clear" w:color="auto" w:fill="FFFFFF"/>
        <w:rPr>
          <w:rFonts w:ascii="Times New Roman" w:eastAsia="Times New Roman" w:hAnsi="Times New Roman" w:cs="Times New Roman"/>
          <w:color w:val="000000"/>
          <w:sz w:val="22"/>
          <w:szCs w:val="22"/>
        </w:rPr>
      </w:pPr>
    </w:p>
    <w:p w:rsidR="00FA0D66" w:rsidRDefault="00FA0D66" w:rsidP="00BD3CFC">
      <w:pPr>
        <w:pStyle w:val="p"/>
        <w:numPr>
          <w:ilvl w:val="0"/>
          <w:numId w:val="2"/>
        </w:numPr>
        <w:shd w:val="clear" w:color="auto" w:fill="FFFFFF"/>
      </w:pPr>
      <w:r>
        <w:rPr>
          <w:rFonts w:ascii="Times New Roman" w:eastAsia="Times New Roman" w:hAnsi="Times New Roman" w:cs="Times New Roman"/>
          <w:color w:val="000000"/>
          <w:sz w:val="22"/>
          <w:szCs w:val="22"/>
        </w:rPr>
        <w:t xml:space="preserve">. Unlike the </w:t>
      </w:r>
      <w:r>
        <w:rPr>
          <w:rFonts w:ascii="Courier New" w:eastAsia="Courier New" w:hAnsi="Courier New" w:cs="Courier New"/>
          <w:color w:val="000000"/>
          <w:sz w:val="22"/>
          <w:szCs w:val="22"/>
        </w:rPr>
        <w:t>while</w:t>
      </w:r>
      <w:r>
        <w:rPr>
          <w:rFonts w:ascii="Times New Roman" w:eastAsia="Times New Roman" w:hAnsi="Times New Roman" w:cs="Times New Roman"/>
          <w:color w:val="000000"/>
          <w:sz w:val="22"/>
          <w:szCs w:val="22"/>
        </w:rPr>
        <w:t xml:space="preserve"> statement, the statements in a ___</w:t>
      </w:r>
      <w:proofErr w:type="gramStart"/>
      <w:r>
        <w:rPr>
          <w:rFonts w:ascii="Times New Roman" w:eastAsia="Times New Roman" w:hAnsi="Times New Roman" w:cs="Times New Roman"/>
          <w:color w:val="000000"/>
          <w:sz w:val="22"/>
          <w:szCs w:val="22"/>
        </w:rPr>
        <w:t>_  statement</w:t>
      </w:r>
      <w:proofErr w:type="gramEnd"/>
      <w:r>
        <w:rPr>
          <w:rFonts w:ascii="Times New Roman" w:eastAsia="Times New Roman" w:hAnsi="Times New Roman" w:cs="Times New Roman"/>
          <w:color w:val="000000"/>
          <w:sz w:val="22"/>
          <w:szCs w:val="22"/>
        </w:rPr>
        <w:t xml:space="preserve"> always execute once, before a conditional expression is evaluated.</w:t>
      </w:r>
    </w:p>
    <w:tbl>
      <w:tblPr>
        <w:tblStyle w:val="questionMetaData"/>
        <w:tblW w:w="0" w:type="auto"/>
        <w:tblInd w:w="720" w:type="dxa"/>
        <w:tblBorders>
          <w:top w:val="nil"/>
          <w:left w:val="nil"/>
          <w:bottom w:val="nil"/>
          <w:right w:val="nil"/>
          <w:insideH w:val="nil"/>
          <w:insideV w:val="nil"/>
        </w:tblBorders>
        <w:tblLook w:val="04A0"/>
      </w:tblPr>
      <w:tblGrid>
        <w:gridCol w:w="400"/>
        <w:gridCol w:w="208"/>
        <w:gridCol w:w="1853"/>
        <w:gridCol w:w="220"/>
        <w:gridCol w:w="1457"/>
      </w:tblGrid>
      <w:tr w:rsidR="00FA0D66" w:rsidTr="00FA0D66">
        <w:tc>
          <w:tcPr>
            <w:tcW w:w="400" w:type="dxa"/>
            <w:tcMar>
              <w:top w:w="0" w:type="dxa"/>
              <w:left w:w="0" w:type="dxa"/>
              <w:bottom w:w="0" w:type="dxa"/>
              <w:right w:w="0" w:type="dxa"/>
            </w:tcMar>
          </w:tcPr>
          <w:p w:rsidR="00FA0D66" w:rsidRDefault="00FA0D66" w:rsidP="00DD4DCF">
            <w:r>
              <w:rPr>
                <w:color w:val="000000"/>
                <w:sz w:val="20"/>
                <w:szCs w:val="20"/>
              </w:rPr>
              <w:t> </w:t>
            </w:r>
          </w:p>
        </w:tc>
        <w:tc>
          <w:tcPr>
            <w:tcW w:w="0" w:type="auto"/>
            <w:tcMar>
              <w:top w:w="30" w:type="dxa"/>
              <w:left w:w="0" w:type="dxa"/>
              <w:bottom w:w="30" w:type="dxa"/>
              <w:right w:w="0" w:type="dxa"/>
            </w:tcMar>
          </w:tcPr>
          <w:p w:rsidR="00FA0D66" w:rsidRDefault="00FA0D66" w:rsidP="00DD4DC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FA0D66" w:rsidRDefault="00FA0D66" w:rsidP="00DD4DCF">
            <w:pPr>
              <w:pStyle w:val="p"/>
            </w:pPr>
            <w:r>
              <w:rPr>
                <w:rFonts w:ascii="Courier New" w:eastAsia="Courier New" w:hAnsi="Courier New" w:cs="Courier New"/>
                <w:color w:val="000000"/>
                <w:sz w:val="22"/>
                <w:szCs w:val="22"/>
              </w:rPr>
              <w:t>do/continue</w:t>
            </w:r>
          </w:p>
        </w:tc>
        <w:tc>
          <w:tcPr>
            <w:tcW w:w="0" w:type="auto"/>
            <w:tcMar>
              <w:top w:w="30" w:type="dxa"/>
              <w:left w:w="0" w:type="dxa"/>
              <w:bottom w:w="30" w:type="dxa"/>
              <w:right w:w="0" w:type="dxa"/>
            </w:tcMar>
          </w:tcPr>
          <w:p w:rsidR="00FA0D66" w:rsidRDefault="00FA0D66" w:rsidP="00DD4DC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FA0D66" w:rsidRDefault="00FA0D66" w:rsidP="00DD4DCF">
            <w:pPr>
              <w:pStyle w:val="p"/>
            </w:pPr>
            <w:r>
              <w:rPr>
                <w:rFonts w:ascii="Courier New" w:eastAsia="Courier New" w:hAnsi="Courier New" w:cs="Courier New"/>
                <w:color w:val="000000"/>
                <w:sz w:val="22"/>
                <w:szCs w:val="22"/>
              </w:rPr>
              <w:t>do/while</w:t>
            </w:r>
          </w:p>
        </w:tc>
      </w:tr>
      <w:tr w:rsidR="00FA0D66" w:rsidTr="00FA0D66">
        <w:tc>
          <w:tcPr>
            <w:tcW w:w="400" w:type="dxa"/>
            <w:tcMar>
              <w:top w:w="0" w:type="dxa"/>
              <w:left w:w="0" w:type="dxa"/>
              <w:bottom w:w="0" w:type="dxa"/>
              <w:right w:w="0" w:type="dxa"/>
            </w:tcMar>
          </w:tcPr>
          <w:p w:rsidR="00FA0D66" w:rsidRDefault="00FA0D66" w:rsidP="00DD4DCF">
            <w:r>
              <w:rPr>
                <w:color w:val="000000"/>
                <w:sz w:val="20"/>
                <w:szCs w:val="20"/>
              </w:rPr>
              <w:t> </w:t>
            </w:r>
          </w:p>
        </w:tc>
        <w:tc>
          <w:tcPr>
            <w:tcW w:w="0" w:type="auto"/>
            <w:tcMar>
              <w:top w:w="30" w:type="dxa"/>
              <w:left w:w="0" w:type="dxa"/>
              <w:bottom w:w="30" w:type="dxa"/>
              <w:right w:w="0" w:type="dxa"/>
            </w:tcMar>
          </w:tcPr>
          <w:p w:rsidR="00FA0D66" w:rsidRDefault="00FA0D66" w:rsidP="00DD4DC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FA0D66" w:rsidRDefault="00FA0D66" w:rsidP="00DD4DCF">
            <w:pPr>
              <w:pStyle w:val="p"/>
            </w:pPr>
            <w:r>
              <w:rPr>
                <w:rFonts w:ascii="Courier New" w:eastAsia="Courier New" w:hAnsi="Courier New" w:cs="Courier New"/>
                <w:color w:val="000000"/>
                <w:sz w:val="22"/>
                <w:szCs w:val="22"/>
              </w:rPr>
              <w:t>do/until</w:t>
            </w:r>
          </w:p>
        </w:tc>
        <w:tc>
          <w:tcPr>
            <w:tcW w:w="0" w:type="auto"/>
            <w:tcMar>
              <w:top w:w="30" w:type="dxa"/>
              <w:left w:w="0" w:type="dxa"/>
              <w:bottom w:w="30" w:type="dxa"/>
              <w:right w:w="0" w:type="dxa"/>
            </w:tcMar>
          </w:tcPr>
          <w:p w:rsidR="00FA0D66" w:rsidRDefault="00FA0D66" w:rsidP="00DD4DC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FA0D66" w:rsidRDefault="00FA0D66" w:rsidP="00DD4DCF">
            <w:pPr>
              <w:pStyle w:val="p"/>
            </w:pPr>
            <w:r>
              <w:rPr>
                <w:rFonts w:ascii="Courier New" w:eastAsia="Courier New" w:hAnsi="Courier New" w:cs="Courier New"/>
                <w:color w:val="000000"/>
                <w:sz w:val="22"/>
                <w:szCs w:val="22"/>
              </w:rPr>
              <w:t>do/using</w:t>
            </w:r>
          </w:p>
        </w:tc>
      </w:tr>
    </w:tbl>
    <w:p w:rsidR="00FA0D66" w:rsidRDefault="00FA0D66" w:rsidP="00FA0D66">
      <w:pPr>
        <w:ind w:left="720"/>
        <w:rPr>
          <w:vanish/>
        </w:rPr>
      </w:pPr>
    </w:p>
    <w:tbl>
      <w:tblPr>
        <w:tblStyle w:val="questionMetaData"/>
        <w:tblW w:w="0" w:type="auto"/>
        <w:tblInd w:w="720" w:type="dxa"/>
        <w:tblBorders>
          <w:top w:val="nil"/>
          <w:left w:val="nil"/>
          <w:bottom w:val="nil"/>
          <w:right w:val="nil"/>
          <w:insideH w:val="nil"/>
          <w:insideV w:val="nil"/>
        </w:tblBorders>
        <w:tblLook w:val="04A0"/>
      </w:tblPr>
      <w:tblGrid>
        <w:gridCol w:w="1027"/>
        <w:gridCol w:w="110"/>
      </w:tblGrid>
      <w:tr w:rsidR="00FA0D66" w:rsidTr="00FA0D66">
        <w:tc>
          <w:tcPr>
            <w:tcW w:w="0" w:type="auto"/>
            <w:tcMar>
              <w:top w:w="30" w:type="dxa"/>
              <w:left w:w="0" w:type="dxa"/>
              <w:bottom w:w="30" w:type="dxa"/>
              <w:right w:w="0" w:type="dxa"/>
            </w:tcMar>
          </w:tcPr>
          <w:p w:rsidR="00FA0D66" w:rsidRDefault="00FA0D66" w:rsidP="00DD4DCF">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FA0D66" w:rsidRDefault="00FA0D66" w:rsidP="00DD4DCF">
            <w:r>
              <w:rPr>
                <w:rFonts w:ascii="Times New Roman" w:eastAsia="Times New Roman" w:hAnsi="Times New Roman" w:cs="Times New Roman"/>
                <w:color w:val="000000"/>
                <w:sz w:val="22"/>
                <w:szCs w:val="22"/>
              </w:rPr>
              <w:t>b</w:t>
            </w:r>
          </w:p>
        </w:tc>
      </w:tr>
    </w:tbl>
    <w:p w:rsidR="00D7192A" w:rsidRPr="00D7192A" w:rsidRDefault="00D7192A" w:rsidP="00D7192A"/>
    <w:p w:rsidR="00D7192A" w:rsidRPr="00D7192A" w:rsidRDefault="00D7192A" w:rsidP="00D7192A"/>
    <w:p w:rsidR="006C3AD0" w:rsidRDefault="006C3AD0" w:rsidP="00BD3CFC">
      <w:pPr>
        <w:pStyle w:val="p"/>
        <w:numPr>
          <w:ilvl w:val="0"/>
          <w:numId w:val="2"/>
        </w:numPr>
        <w:shd w:val="clear" w:color="auto" w:fill="FFFFFF"/>
      </w:pPr>
      <w:r>
        <w:rPr>
          <w:rFonts w:ascii="Times New Roman" w:eastAsia="Times New Roman" w:hAnsi="Times New Roman" w:cs="Times New Roman"/>
          <w:color w:val="000000"/>
          <w:sz w:val="22"/>
          <w:szCs w:val="22"/>
        </w:rPr>
        <w:t xml:space="preserve">. If you want to execute one set of statements when a condition evaluates to a </w:t>
      </w:r>
      <w:proofErr w:type="spellStart"/>
      <w:r>
        <w:rPr>
          <w:rFonts w:ascii="Times New Roman" w:eastAsia="Times New Roman" w:hAnsi="Times New Roman" w:cs="Times New Roman"/>
          <w:color w:val="000000"/>
          <w:sz w:val="22"/>
          <w:szCs w:val="22"/>
        </w:rPr>
        <w:t>truthy</w:t>
      </w:r>
      <w:proofErr w:type="spellEnd"/>
      <w:r>
        <w:rPr>
          <w:rFonts w:ascii="Times New Roman" w:eastAsia="Times New Roman" w:hAnsi="Times New Roman" w:cs="Times New Roman"/>
          <w:color w:val="000000"/>
          <w:sz w:val="22"/>
          <w:szCs w:val="22"/>
        </w:rPr>
        <w:t xml:space="preserve"> value and another set of statements when the condition evaluates to a </w:t>
      </w:r>
      <w:proofErr w:type="spellStart"/>
      <w:r>
        <w:rPr>
          <w:rFonts w:ascii="Times New Roman" w:eastAsia="Times New Roman" w:hAnsi="Times New Roman" w:cs="Times New Roman"/>
          <w:color w:val="000000"/>
          <w:sz w:val="22"/>
          <w:szCs w:val="22"/>
        </w:rPr>
        <w:t>falsy</w:t>
      </w:r>
      <w:proofErr w:type="spellEnd"/>
      <w:r>
        <w:rPr>
          <w:rFonts w:ascii="Times New Roman" w:eastAsia="Times New Roman" w:hAnsi="Times New Roman" w:cs="Times New Roman"/>
          <w:color w:val="000000"/>
          <w:sz w:val="22"/>
          <w:szCs w:val="22"/>
        </w:rPr>
        <w:t xml:space="preserve"> value, you need the ____ statement.</w:t>
      </w:r>
    </w:p>
    <w:tbl>
      <w:tblPr>
        <w:tblStyle w:val="questionMetaData"/>
        <w:tblW w:w="0" w:type="auto"/>
        <w:tblInd w:w="720" w:type="dxa"/>
        <w:tblBorders>
          <w:top w:val="nil"/>
          <w:left w:val="nil"/>
          <w:bottom w:val="nil"/>
          <w:right w:val="nil"/>
          <w:insideH w:val="nil"/>
          <w:insideV w:val="nil"/>
        </w:tblBorders>
        <w:tblLook w:val="04A0"/>
      </w:tblPr>
      <w:tblGrid>
        <w:gridCol w:w="400"/>
        <w:gridCol w:w="208"/>
        <w:gridCol w:w="1457"/>
        <w:gridCol w:w="220"/>
        <w:gridCol w:w="1325"/>
      </w:tblGrid>
      <w:tr w:rsidR="006C3AD0" w:rsidTr="006C3AD0">
        <w:tc>
          <w:tcPr>
            <w:tcW w:w="400" w:type="dxa"/>
            <w:tcMar>
              <w:top w:w="0" w:type="dxa"/>
              <w:left w:w="0" w:type="dxa"/>
              <w:bottom w:w="0" w:type="dxa"/>
              <w:right w:w="0" w:type="dxa"/>
            </w:tcMar>
          </w:tcPr>
          <w:p w:rsidR="006C3AD0" w:rsidRDefault="006C3AD0" w:rsidP="00DD4DCF">
            <w:r>
              <w:rPr>
                <w:color w:val="000000"/>
                <w:sz w:val="20"/>
                <w:szCs w:val="20"/>
              </w:rPr>
              <w:t> </w:t>
            </w:r>
          </w:p>
        </w:tc>
        <w:tc>
          <w:tcPr>
            <w:tcW w:w="0" w:type="auto"/>
            <w:tcMar>
              <w:top w:w="30" w:type="dxa"/>
              <w:left w:w="0" w:type="dxa"/>
              <w:bottom w:w="30" w:type="dxa"/>
              <w:right w:w="0" w:type="dxa"/>
            </w:tcMar>
          </w:tcPr>
          <w:p w:rsidR="006C3AD0" w:rsidRDefault="006C3AD0" w:rsidP="00DD4DC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6C3AD0" w:rsidRDefault="006C3AD0" w:rsidP="00DD4DCF">
            <w:pPr>
              <w:pStyle w:val="p"/>
            </w:pPr>
            <w:r>
              <w:rPr>
                <w:rFonts w:ascii="Courier New" w:eastAsia="Courier New" w:hAnsi="Courier New" w:cs="Courier New"/>
                <w:color w:val="000000"/>
                <w:sz w:val="22"/>
                <w:szCs w:val="22"/>
              </w:rPr>
              <w:t>while</w:t>
            </w:r>
          </w:p>
        </w:tc>
        <w:tc>
          <w:tcPr>
            <w:tcW w:w="0" w:type="auto"/>
            <w:tcMar>
              <w:top w:w="30" w:type="dxa"/>
              <w:left w:w="0" w:type="dxa"/>
              <w:bottom w:w="30" w:type="dxa"/>
              <w:right w:w="0" w:type="dxa"/>
            </w:tcMar>
          </w:tcPr>
          <w:p w:rsidR="006C3AD0" w:rsidRDefault="006C3AD0" w:rsidP="00DD4DC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6C3AD0" w:rsidRDefault="006C3AD0" w:rsidP="00DD4DCF">
            <w:pPr>
              <w:pStyle w:val="p"/>
            </w:pPr>
            <w:r>
              <w:rPr>
                <w:rFonts w:ascii="Courier New" w:eastAsia="Courier New" w:hAnsi="Courier New" w:cs="Courier New"/>
                <w:color w:val="000000"/>
                <w:sz w:val="22"/>
                <w:szCs w:val="22"/>
              </w:rPr>
              <w:t>if/else</w:t>
            </w:r>
          </w:p>
        </w:tc>
      </w:tr>
      <w:tr w:rsidR="006C3AD0" w:rsidTr="006C3AD0">
        <w:tc>
          <w:tcPr>
            <w:tcW w:w="400" w:type="dxa"/>
            <w:tcMar>
              <w:top w:w="0" w:type="dxa"/>
              <w:left w:w="0" w:type="dxa"/>
              <w:bottom w:w="0" w:type="dxa"/>
              <w:right w:w="0" w:type="dxa"/>
            </w:tcMar>
          </w:tcPr>
          <w:p w:rsidR="006C3AD0" w:rsidRDefault="006C3AD0" w:rsidP="00DD4DCF">
            <w:r>
              <w:rPr>
                <w:color w:val="000000"/>
                <w:sz w:val="20"/>
                <w:szCs w:val="20"/>
              </w:rPr>
              <w:t> </w:t>
            </w:r>
          </w:p>
        </w:tc>
        <w:tc>
          <w:tcPr>
            <w:tcW w:w="0" w:type="auto"/>
            <w:tcMar>
              <w:top w:w="30" w:type="dxa"/>
              <w:left w:w="0" w:type="dxa"/>
              <w:bottom w:w="30" w:type="dxa"/>
              <w:right w:w="0" w:type="dxa"/>
            </w:tcMar>
          </w:tcPr>
          <w:p w:rsidR="006C3AD0" w:rsidRDefault="006C3AD0" w:rsidP="00DD4DC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6C3AD0" w:rsidRDefault="006C3AD0" w:rsidP="00DD4DCF">
            <w:pPr>
              <w:pStyle w:val="p"/>
            </w:pPr>
            <w:r>
              <w:rPr>
                <w:rFonts w:ascii="Courier New" w:eastAsia="Courier New" w:hAnsi="Courier New" w:cs="Courier New"/>
                <w:color w:val="000000"/>
                <w:sz w:val="22"/>
                <w:szCs w:val="22"/>
              </w:rPr>
              <w:t>do/while</w:t>
            </w:r>
          </w:p>
        </w:tc>
        <w:tc>
          <w:tcPr>
            <w:tcW w:w="0" w:type="auto"/>
            <w:tcMar>
              <w:top w:w="30" w:type="dxa"/>
              <w:left w:w="0" w:type="dxa"/>
              <w:bottom w:w="30" w:type="dxa"/>
              <w:right w:w="0" w:type="dxa"/>
            </w:tcMar>
          </w:tcPr>
          <w:p w:rsidR="006C3AD0" w:rsidRDefault="006C3AD0" w:rsidP="00DD4DC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6C3AD0" w:rsidRDefault="006C3AD0" w:rsidP="00DD4DCF">
            <w:pPr>
              <w:pStyle w:val="p"/>
            </w:pPr>
            <w:r>
              <w:rPr>
                <w:rFonts w:ascii="Courier New" w:eastAsia="Courier New" w:hAnsi="Courier New" w:cs="Courier New"/>
                <w:color w:val="000000"/>
                <w:sz w:val="22"/>
                <w:szCs w:val="22"/>
              </w:rPr>
              <w:t>switch</w:t>
            </w:r>
          </w:p>
        </w:tc>
      </w:tr>
    </w:tbl>
    <w:p w:rsidR="006C3AD0" w:rsidRDefault="006C3AD0" w:rsidP="006C3AD0">
      <w:pPr>
        <w:ind w:left="720"/>
        <w:rPr>
          <w:vanish/>
        </w:rPr>
      </w:pPr>
    </w:p>
    <w:tbl>
      <w:tblPr>
        <w:tblStyle w:val="questionMetaData"/>
        <w:tblW w:w="0" w:type="auto"/>
        <w:tblInd w:w="720" w:type="dxa"/>
        <w:tblBorders>
          <w:top w:val="nil"/>
          <w:left w:val="nil"/>
          <w:bottom w:val="nil"/>
          <w:right w:val="nil"/>
          <w:insideH w:val="nil"/>
          <w:insideV w:val="nil"/>
        </w:tblBorders>
        <w:tblLook w:val="04A0"/>
      </w:tblPr>
      <w:tblGrid>
        <w:gridCol w:w="1027"/>
        <w:gridCol w:w="110"/>
      </w:tblGrid>
      <w:tr w:rsidR="006C3AD0" w:rsidTr="006C3AD0">
        <w:tc>
          <w:tcPr>
            <w:tcW w:w="0" w:type="auto"/>
            <w:tcMar>
              <w:top w:w="30" w:type="dxa"/>
              <w:left w:w="0" w:type="dxa"/>
              <w:bottom w:w="30" w:type="dxa"/>
              <w:right w:w="0" w:type="dxa"/>
            </w:tcMar>
          </w:tcPr>
          <w:p w:rsidR="006C3AD0" w:rsidRDefault="006C3AD0" w:rsidP="00DD4DCF">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6C3AD0" w:rsidRDefault="006C3AD0" w:rsidP="00DD4DCF">
            <w:r>
              <w:rPr>
                <w:rFonts w:ascii="Times New Roman" w:eastAsia="Times New Roman" w:hAnsi="Times New Roman" w:cs="Times New Roman"/>
                <w:color w:val="000000"/>
                <w:sz w:val="22"/>
                <w:szCs w:val="22"/>
              </w:rPr>
              <w:t>b</w:t>
            </w:r>
          </w:p>
        </w:tc>
      </w:tr>
    </w:tbl>
    <w:p w:rsidR="00D7192A" w:rsidRPr="00D7192A" w:rsidRDefault="00D7192A" w:rsidP="00D7192A"/>
    <w:p w:rsidR="00D7192A" w:rsidRPr="00D7192A" w:rsidRDefault="00D7192A" w:rsidP="00D7192A"/>
    <w:p w:rsidR="00BD6941" w:rsidRDefault="00BD6941" w:rsidP="00BD3CFC">
      <w:pPr>
        <w:pStyle w:val="p"/>
        <w:numPr>
          <w:ilvl w:val="0"/>
          <w:numId w:val="2"/>
        </w:numPr>
        <w:shd w:val="clear" w:color="auto" w:fill="FFFFFF"/>
      </w:pPr>
      <w:r>
        <w:rPr>
          <w:rFonts w:ascii="Times New Roman" w:eastAsia="Times New Roman" w:hAnsi="Times New Roman" w:cs="Times New Roman"/>
          <w:color w:val="000000"/>
          <w:sz w:val="22"/>
          <w:szCs w:val="22"/>
        </w:rPr>
        <w:t>How can you combine text strings with JavaScript?</w:t>
      </w:r>
    </w:p>
    <w:tbl>
      <w:tblPr>
        <w:tblStyle w:val="questionMetaData"/>
        <w:tblW w:w="10800" w:type="dxa"/>
        <w:tblInd w:w="720" w:type="dxa"/>
        <w:tblBorders>
          <w:top w:val="nil"/>
          <w:left w:val="nil"/>
          <w:bottom w:val="nil"/>
          <w:right w:val="nil"/>
          <w:insideH w:val="nil"/>
          <w:insideV w:val="nil"/>
        </w:tblBorders>
        <w:tblLook w:val="04A0"/>
      </w:tblPr>
      <w:tblGrid>
        <w:gridCol w:w="1027"/>
        <w:gridCol w:w="9773"/>
      </w:tblGrid>
      <w:tr w:rsidR="00BD6941" w:rsidTr="00DD4DCF">
        <w:tc>
          <w:tcPr>
            <w:tcW w:w="0" w:type="auto"/>
            <w:tcMar>
              <w:top w:w="30" w:type="dxa"/>
              <w:left w:w="0" w:type="dxa"/>
              <w:bottom w:w="30" w:type="dxa"/>
              <w:right w:w="0" w:type="dxa"/>
            </w:tcMar>
          </w:tcPr>
          <w:p w:rsidR="00BD6941" w:rsidRDefault="00BD6941" w:rsidP="00DD4DCF">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BD6941" w:rsidRDefault="00BD6941" w:rsidP="00DD4DCF">
            <w:pPr>
              <w:pStyle w:val="p"/>
              <w:ind w:right="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You can use the concatenation operator (</w:t>
            </w:r>
            <w:r>
              <w:rPr>
                <w:rFonts w:ascii="Courier New" w:eastAsia="Courier New" w:hAnsi="Courier New" w:cs="Courier New"/>
                <w:color w:val="000000"/>
                <w:sz w:val="22"/>
                <w:szCs w:val="22"/>
              </w:rPr>
              <w:t>+</w:t>
            </w:r>
            <w:r>
              <w:rPr>
                <w:rFonts w:ascii="Times New Roman" w:eastAsia="Times New Roman" w:hAnsi="Times New Roman" w:cs="Times New Roman"/>
                <w:color w:val="000000"/>
                <w:sz w:val="22"/>
                <w:szCs w:val="22"/>
              </w:rPr>
              <w:t xml:space="preserve">) and the compound assignment operator (+=) to combine text strings. The JavaScript </w:t>
            </w:r>
            <w:r>
              <w:rPr>
                <w:rFonts w:ascii="Courier New" w:eastAsia="Courier New" w:hAnsi="Courier New" w:cs="Courier New"/>
                <w:color w:val="000000"/>
                <w:sz w:val="22"/>
                <w:szCs w:val="22"/>
              </w:rPr>
              <w:t>String</w:t>
            </w:r>
            <w:r>
              <w:rPr>
                <w:rFonts w:ascii="Times New Roman" w:eastAsia="Times New Roman" w:hAnsi="Times New Roman" w:cs="Times New Roman"/>
                <w:color w:val="000000"/>
                <w:sz w:val="22"/>
                <w:szCs w:val="22"/>
              </w:rPr>
              <w:t xml:space="preserve"> class also includes the </w:t>
            </w:r>
            <w:proofErr w:type="spellStart"/>
            <w:proofErr w:type="gramStart"/>
            <w:r>
              <w:rPr>
                <w:rFonts w:ascii="Courier New" w:eastAsia="Courier New" w:hAnsi="Courier New" w:cs="Courier New"/>
                <w:color w:val="000000"/>
                <w:sz w:val="22"/>
                <w:szCs w:val="22"/>
              </w:rPr>
              <w:t>concat</w:t>
            </w:r>
            <w:proofErr w:type="spellEnd"/>
            <w:r>
              <w:rPr>
                <w:rFonts w:ascii="Courier New" w:eastAsia="Courier New" w:hAnsi="Courier New" w:cs="Courier New"/>
                <w:color w:val="000000"/>
                <w:sz w:val="22"/>
                <w:szCs w:val="22"/>
              </w:rPr>
              <w:t>(</w:t>
            </w:r>
            <w:proofErr w:type="gramEnd"/>
            <w:r>
              <w:rPr>
                <w:rFonts w:ascii="Courier New" w:eastAsia="Courier New" w:hAnsi="Courier New" w:cs="Courier New"/>
                <w:color w:val="000000"/>
                <w:sz w:val="22"/>
                <w:szCs w:val="22"/>
              </w:rPr>
              <w:t>)</w:t>
            </w:r>
            <w:r>
              <w:rPr>
                <w:rFonts w:ascii="Times New Roman" w:eastAsia="Times New Roman" w:hAnsi="Times New Roman" w:cs="Times New Roman"/>
                <w:color w:val="000000"/>
                <w:sz w:val="22"/>
                <w:szCs w:val="22"/>
              </w:rPr>
              <w:t xml:space="preserve"> method, which creates a new string by combining strings that are passed as arguments. The syntax for the </w:t>
            </w:r>
            <w:proofErr w:type="spellStart"/>
            <w:proofErr w:type="gramStart"/>
            <w:r>
              <w:rPr>
                <w:rFonts w:ascii="Courier New" w:eastAsia="Courier New" w:hAnsi="Courier New" w:cs="Courier New"/>
                <w:color w:val="000000"/>
                <w:sz w:val="22"/>
                <w:szCs w:val="22"/>
              </w:rPr>
              <w:t>concat</w:t>
            </w:r>
            <w:proofErr w:type="spellEnd"/>
            <w:r>
              <w:rPr>
                <w:rFonts w:ascii="Courier New" w:eastAsia="Courier New" w:hAnsi="Courier New" w:cs="Courier New"/>
                <w:color w:val="000000"/>
                <w:sz w:val="22"/>
                <w:szCs w:val="22"/>
              </w:rPr>
              <w:t>(</w:t>
            </w:r>
            <w:proofErr w:type="gramEnd"/>
            <w:r>
              <w:rPr>
                <w:rFonts w:ascii="Courier New" w:eastAsia="Courier New" w:hAnsi="Courier New" w:cs="Courier New"/>
                <w:color w:val="000000"/>
                <w:sz w:val="22"/>
                <w:szCs w:val="22"/>
              </w:rPr>
              <w:t>)</w:t>
            </w:r>
            <w:r>
              <w:rPr>
                <w:rFonts w:ascii="Times New Roman" w:eastAsia="Times New Roman" w:hAnsi="Times New Roman" w:cs="Times New Roman"/>
                <w:color w:val="000000"/>
                <w:sz w:val="22"/>
                <w:szCs w:val="22"/>
              </w:rPr>
              <w:t xml:space="preserve"> method is </w:t>
            </w:r>
            <w:proofErr w:type="spellStart"/>
            <w:r>
              <w:rPr>
                <w:rFonts w:ascii="Times New Roman" w:eastAsia="Times New Roman" w:hAnsi="Times New Roman" w:cs="Times New Roman"/>
                <w:i/>
                <w:iCs/>
                <w:color w:val="000000"/>
                <w:sz w:val="22"/>
                <w:szCs w:val="22"/>
              </w:rPr>
              <w:t>string</w:t>
            </w:r>
            <w:r>
              <w:rPr>
                <w:rFonts w:ascii="Courier New" w:eastAsia="Courier New" w:hAnsi="Courier New" w:cs="Courier New"/>
                <w:color w:val="000000"/>
                <w:sz w:val="22"/>
                <w:szCs w:val="22"/>
              </w:rPr>
              <w:t>.concat</w:t>
            </w:r>
            <w:proofErr w:type="spellEnd"/>
            <w:r>
              <w:rPr>
                <w:rFonts w:ascii="Courier New" w:eastAsia="Courier New" w:hAnsi="Courier New" w:cs="Courier New"/>
                <w:color w:val="000000"/>
                <w:sz w:val="22"/>
                <w:szCs w:val="22"/>
              </w:rPr>
              <w:t>(</w:t>
            </w:r>
            <w:r>
              <w:rPr>
                <w:rFonts w:ascii="Times New Roman" w:eastAsia="Times New Roman" w:hAnsi="Times New Roman" w:cs="Times New Roman"/>
                <w:i/>
                <w:iCs/>
                <w:color w:val="000000"/>
                <w:sz w:val="22"/>
                <w:szCs w:val="22"/>
              </w:rPr>
              <w:t>value1</w:t>
            </w:r>
            <w:r>
              <w:rPr>
                <w:rFonts w:ascii="Courier New" w:eastAsia="Courier New" w:hAnsi="Courier New" w:cs="Courier New"/>
                <w:color w:val="000000"/>
                <w:sz w:val="22"/>
                <w:szCs w:val="22"/>
              </w:rPr>
              <w:t>,</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i/>
                <w:iCs/>
                <w:color w:val="000000"/>
                <w:sz w:val="22"/>
                <w:szCs w:val="22"/>
              </w:rPr>
              <w:t>value2</w:t>
            </w:r>
            <w:r>
              <w:rPr>
                <w:rFonts w:ascii="Courier New" w:eastAsia="Courier New" w:hAnsi="Courier New" w:cs="Courier New"/>
                <w:color w:val="000000"/>
                <w:sz w:val="22"/>
                <w:szCs w:val="22"/>
              </w:rPr>
              <w:t>, ...)</w:t>
            </w:r>
            <w:r>
              <w:rPr>
                <w:rFonts w:ascii="Times New Roman" w:eastAsia="Times New Roman" w:hAnsi="Times New Roman" w:cs="Times New Roman"/>
                <w:color w:val="000000"/>
                <w:sz w:val="22"/>
                <w:szCs w:val="22"/>
              </w:rPr>
              <w:t xml:space="preserve">. Note that the </w:t>
            </w:r>
            <w:proofErr w:type="spellStart"/>
            <w:proofErr w:type="gramStart"/>
            <w:r>
              <w:rPr>
                <w:rFonts w:ascii="Courier New" w:eastAsia="Courier New" w:hAnsi="Courier New" w:cs="Courier New"/>
                <w:color w:val="000000"/>
                <w:sz w:val="22"/>
                <w:szCs w:val="22"/>
              </w:rPr>
              <w:t>concat</w:t>
            </w:r>
            <w:proofErr w:type="spellEnd"/>
            <w:r>
              <w:rPr>
                <w:rFonts w:ascii="Courier New" w:eastAsia="Courier New" w:hAnsi="Courier New" w:cs="Courier New"/>
                <w:color w:val="000000"/>
                <w:sz w:val="22"/>
                <w:szCs w:val="22"/>
              </w:rPr>
              <w:t>(</w:t>
            </w:r>
            <w:proofErr w:type="gramEnd"/>
            <w:r>
              <w:rPr>
                <w:rFonts w:ascii="Courier New" w:eastAsia="Courier New" w:hAnsi="Courier New" w:cs="Courier New"/>
                <w:color w:val="000000"/>
                <w:sz w:val="22"/>
                <w:szCs w:val="22"/>
              </w:rPr>
              <w:t>)</w:t>
            </w:r>
            <w:r>
              <w:rPr>
                <w:rFonts w:ascii="Times New Roman" w:eastAsia="Times New Roman" w:hAnsi="Times New Roman" w:cs="Times New Roman"/>
                <w:color w:val="000000"/>
                <w:sz w:val="22"/>
                <w:szCs w:val="22"/>
              </w:rPr>
              <w:t xml:space="preserve"> method does not change the original string but returns a new string. The </w:t>
            </w:r>
            <w:r>
              <w:rPr>
                <w:rFonts w:ascii="Times New Roman" w:eastAsia="Times New Roman" w:hAnsi="Times New Roman" w:cs="Times New Roman"/>
                <w:i/>
                <w:iCs/>
                <w:color w:val="000000"/>
                <w:sz w:val="22"/>
                <w:szCs w:val="22"/>
              </w:rPr>
              <w:t>value</w:t>
            </w:r>
            <w:r>
              <w:rPr>
                <w:rFonts w:ascii="Times New Roman" w:eastAsia="Times New Roman" w:hAnsi="Times New Roman" w:cs="Times New Roman"/>
                <w:color w:val="000000"/>
                <w:sz w:val="22"/>
                <w:szCs w:val="22"/>
              </w:rPr>
              <w:t xml:space="preserve"> arguments are appended to the string in the order in which they are passed to the </w:t>
            </w:r>
            <w:proofErr w:type="spellStart"/>
            <w:proofErr w:type="gramStart"/>
            <w:r>
              <w:rPr>
                <w:rFonts w:ascii="Courier New" w:eastAsia="Courier New" w:hAnsi="Courier New" w:cs="Courier New"/>
                <w:color w:val="000000"/>
                <w:sz w:val="22"/>
                <w:szCs w:val="22"/>
              </w:rPr>
              <w:t>concat</w:t>
            </w:r>
            <w:proofErr w:type="spellEnd"/>
            <w:r>
              <w:rPr>
                <w:rFonts w:ascii="Courier New" w:eastAsia="Courier New" w:hAnsi="Courier New" w:cs="Courier New"/>
                <w:color w:val="000000"/>
                <w:sz w:val="22"/>
                <w:szCs w:val="22"/>
              </w:rPr>
              <w:t>(</w:t>
            </w:r>
            <w:proofErr w:type="gramEnd"/>
            <w:r>
              <w:rPr>
                <w:rFonts w:ascii="Courier New" w:eastAsia="Courier New" w:hAnsi="Courier New" w:cs="Courier New"/>
                <w:color w:val="000000"/>
                <w:sz w:val="22"/>
                <w:szCs w:val="22"/>
              </w:rPr>
              <w:t>)</w:t>
            </w:r>
            <w:r>
              <w:rPr>
                <w:rFonts w:ascii="Times New Roman" w:eastAsia="Times New Roman" w:hAnsi="Times New Roman" w:cs="Times New Roman"/>
                <w:color w:val="000000"/>
                <w:sz w:val="22"/>
                <w:szCs w:val="22"/>
              </w:rPr>
              <w:t xml:space="preserve"> method.</w:t>
            </w:r>
          </w:p>
          <w:p w:rsidR="00BD1067" w:rsidRDefault="00BD1067" w:rsidP="00DD4DCF">
            <w:pPr>
              <w:pStyle w:val="p"/>
              <w:ind w:right="720"/>
              <w:rPr>
                <w:rFonts w:ascii="Times New Roman" w:eastAsia="Times New Roman" w:hAnsi="Times New Roman" w:cs="Times New Roman"/>
                <w:color w:val="000000"/>
                <w:sz w:val="22"/>
                <w:szCs w:val="22"/>
              </w:rPr>
            </w:pPr>
          </w:p>
          <w:p w:rsidR="00BD1067" w:rsidRDefault="00276EDD" w:rsidP="00DD4DCF">
            <w:pPr>
              <w:pStyle w:val="p"/>
              <w:ind w:right="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 points</w:t>
            </w:r>
          </w:p>
          <w:p w:rsidR="00BD6941" w:rsidRDefault="00BD6941" w:rsidP="00DD4DCF">
            <w:pPr>
              <w:pStyle w:val="p"/>
              <w:ind w:right="720"/>
            </w:pPr>
          </w:p>
        </w:tc>
      </w:tr>
    </w:tbl>
    <w:p w:rsidR="00D7192A" w:rsidRDefault="00D7192A" w:rsidP="00D7192A"/>
    <w:p w:rsidR="00D64D1A" w:rsidRDefault="00D7192A" w:rsidP="00D7192A">
      <w:pPr>
        <w:tabs>
          <w:tab w:val="left" w:pos="1738"/>
        </w:tabs>
      </w:pPr>
      <w:r>
        <w:tab/>
      </w:r>
    </w:p>
    <w:p w:rsidR="00933869" w:rsidRDefault="00827E97" w:rsidP="00933869">
      <w:pPr>
        <w:pStyle w:val="ListParagraph"/>
        <w:numPr>
          <w:ilvl w:val="0"/>
          <w:numId w:val="2"/>
        </w:numPr>
        <w:tabs>
          <w:tab w:val="left" w:pos="1738"/>
        </w:tabs>
        <w:rPr>
          <w:rFonts w:ascii="Times New Roman" w:eastAsia="Times New Roman" w:hAnsi="Times New Roman" w:cs="Times New Roman"/>
          <w:color w:val="000000"/>
          <w:sz w:val="22"/>
          <w:szCs w:val="22"/>
        </w:rPr>
      </w:pPr>
      <w:r w:rsidRPr="00827E97">
        <w:rPr>
          <w:rFonts w:ascii="Times New Roman" w:eastAsia="Times New Roman" w:hAnsi="Times New Roman" w:cs="Times New Roman"/>
          <w:color w:val="000000"/>
          <w:sz w:val="22"/>
          <w:szCs w:val="22"/>
        </w:rPr>
        <w:t>Write a JavaScript program that converts input temperature from Celsius to Fahrenheit and vice versa.</w:t>
      </w:r>
    </w:p>
    <w:p w:rsidR="00276EDD" w:rsidRPr="00FB4DC7" w:rsidRDefault="00933869" w:rsidP="00FB4DC7">
      <w:pPr>
        <w:pStyle w:val="ListParagraph"/>
        <w:tabs>
          <w:tab w:val="left" w:pos="1738"/>
        </w:tabs>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Present your program to the class and explain the design decisions you have made.</w:t>
      </w:r>
    </w:p>
    <w:p w:rsidR="00D40CEA" w:rsidRDefault="00D40CEA" w:rsidP="00D40CEA">
      <w:pPr>
        <w:pStyle w:val="ListParagraph"/>
        <w:tabs>
          <w:tab w:val="left" w:pos="1738"/>
        </w:tabs>
        <w:rPr>
          <w:rFonts w:ascii="Times New Roman" w:eastAsia="Times New Roman" w:hAnsi="Times New Roman" w:cs="Times New Roman"/>
          <w:color w:val="000000"/>
          <w:sz w:val="22"/>
          <w:szCs w:val="22"/>
        </w:rPr>
      </w:pPr>
      <w:r w:rsidRPr="00D40CEA">
        <w:rPr>
          <w:rFonts w:ascii="Times New Roman" w:eastAsia="Times New Roman" w:hAnsi="Times New Roman" w:cs="Times New Roman"/>
          <w:color w:val="000000"/>
          <w:sz w:val="22"/>
          <w:szCs w:val="22"/>
        </w:rPr>
        <w:lastRenderedPageBreak/>
        <w:drawing>
          <wp:inline distT="0" distB="0" distL="0" distR="0">
            <wp:extent cx="3073400" cy="335280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7" cstate="print"/>
                    <a:stretch>
                      <a:fillRect/>
                    </a:stretch>
                  </pic:blipFill>
                  <pic:spPr>
                    <a:xfrm>
                      <a:off x="0" y="0"/>
                      <a:ext cx="3073400" cy="3352800"/>
                    </a:xfrm>
                    <a:prstGeom prst="rect">
                      <a:avLst/>
                    </a:prstGeom>
                  </pic:spPr>
                </pic:pic>
              </a:graphicData>
            </a:graphic>
          </wp:inline>
        </w:drawing>
      </w:r>
    </w:p>
    <w:p w:rsidR="00D40CEA" w:rsidRDefault="00D40CEA" w:rsidP="00933869">
      <w:pPr>
        <w:pStyle w:val="ListParagraph"/>
        <w:tabs>
          <w:tab w:val="left" w:pos="1738"/>
        </w:tabs>
        <w:rPr>
          <w:rFonts w:ascii="Times New Roman" w:eastAsia="Times New Roman" w:hAnsi="Times New Roman" w:cs="Times New Roman"/>
          <w:color w:val="000000"/>
          <w:sz w:val="22"/>
          <w:szCs w:val="22"/>
        </w:rPr>
      </w:pPr>
    </w:p>
    <w:p w:rsidR="00AF0733" w:rsidRPr="00933869" w:rsidRDefault="00276EDD" w:rsidP="00933869">
      <w:pPr>
        <w:pStyle w:val="ListParagraph"/>
        <w:tabs>
          <w:tab w:val="left" w:pos="1738"/>
        </w:tabs>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w:t>
      </w:r>
      <w:r w:rsidR="00AF0733">
        <w:rPr>
          <w:rFonts w:ascii="Times New Roman" w:eastAsia="Times New Roman" w:hAnsi="Times New Roman" w:cs="Times New Roman"/>
          <w:color w:val="000000"/>
          <w:sz w:val="22"/>
          <w:szCs w:val="22"/>
        </w:rPr>
        <w:t>0 points</w:t>
      </w:r>
    </w:p>
    <w:sectPr w:rsidR="00AF0733" w:rsidRPr="00933869" w:rsidSect="00335A0A">
      <w:headerReference w:type="default" r:id="rId8"/>
      <w:footerReference w:type="default" r:id="rId9"/>
      <w:pgSz w:w="12240" w:h="15840"/>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7969" w:rsidRDefault="00B47969" w:rsidP="00335A0A">
      <w:r>
        <w:separator/>
      </w:r>
    </w:p>
  </w:endnote>
  <w:endnote w:type="continuationSeparator" w:id="0">
    <w:p w:rsidR="00B47969" w:rsidRDefault="00B47969" w:rsidP="00335A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14"/>
      <w:gridCol w:w="1102"/>
    </w:tblGrid>
    <w:tr w:rsidR="00335A0A">
      <w:tc>
        <w:tcPr>
          <w:tcW w:w="4500" w:type="pct"/>
          <w:tcBorders>
            <w:top w:val="nil"/>
            <w:left w:val="nil"/>
            <w:bottom w:val="nil"/>
            <w:right w:val="nil"/>
          </w:tcBorders>
        </w:tcPr>
        <w:p w:rsidR="00335A0A" w:rsidRDefault="0028713F">
          <w:r>
            <w:rPr>
              <w:i/>
              <w:iCs/>
              <w:szCs w:val="16"/>
            </w:rPr>
            <w:t xml:space="preserve">Copyright </w:t>
          </w:r>
          <w:proofErr w:type="spellStart"/>
          <w:r>
            <w:rPr>
              <w:i/>
              <w:iCs/>
              <w:szCs w:val="16"/>
            </w:rPr>
            <w:t>Cengage</w:t>
          </w:r>
          <w:proofErr w:type="spellEnd"/>
          <w:r>
            <w:rPr>
              <w:i/>
              <w:iCs/>
              <w:szCs w:val="16"/>
            </w:rPr>
            <w:t xml:space="preserve"> Learning. Powered by </w:t>
          </w:r>
          <w:proofErr w:type="spellStart"/>
          <w:r>
            <w:rPr>
              <w:i/>
              <w:iCs/>
              <w:szCs w:val="16"/>
            </w:rPr>
            <w:t>Cognero</w:t>
          </w:r>
          <w:proofErr w:type="spellEnd"/>
          <w:r>
            <w:rPr>
              <w:i/>
              <w:iCs/>
              <w:szCs w:val="16"/>
            </w:rPr>
            <w:t>.</w:t>
          </w:r>
        </w:p>
      </w:tc>
      <w:tc>
        <w:tcPr>
          <w:tcW w:w="4500" w:type="pct"/>
          <w:tcBorders>
            <w:top w:val="nil"/>
            <w:left w:val="nil"/>
            <w:bottom w:val="nil"/>
            <w:right w:val="nil"/>
          </w:tcBorders>
        </w:tcPr>
        <w:p w:rsidR="00335A0A" w:rsidRDefault="0028713F">
          <w:pPr>
            <w:jc w:val="right"/>
          </w:pPr>
          <w:r>
            <w:rPr>
              <w:szCs w:val="16"/>
            </w:rPr>
            <w:t>Page </w:t>
          </w:r>
          <w:r w:rsidR="00BD6FB8">
            <w:fldChar w:fldCharType="begin"/>
          </w:r>
          <w:r>
            <w:instrText>PAGE</w:instrText>
          </w:r>
          <w:r w:rsidR="00BD6FB8">
            <w:fldChar w:fldCharType="separate"/>
          </w:r>
          <w:r w:rsidR="00FB4DC7">
            <w:rPr>
              <w:noProof/>
            </w:rPr>
            <w:t>4</w:t>
          </w:r>
          <w:r w:rsidR="00BD6FB8">
            <w:fldChar w:fldCharType="end"/>
          </w:r>
        </w:p>
      </w:tc>
    </w:tr>
  </w:tbl>
  <w:p w:rsidR="00335A0A" w:rsidRDefault="00335A0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7969" w:rsidRDefault="00B47969" w:rsidP="00335A0A">
      <w:r>
        <w:separator/>
      </w:r>
    </w:p>
  </w:footnote>
  <w:footnote w:type="continuationSeparator" w:id="0">
    <w:p w:rsidR="00B47969" w:rsidRDefault="00B47969" w:rsidP="00335A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left w:w="0" w:type="dxa"/>
        <w:right w:w="0" w:type="dxa"/>
      </w:tblCellMar>
      <w:tblLook w:val="04A0"/>
    </w:tblPr>
    <w:tblGrid>
      <w:gridCol w:w="5225"/>
      <w:gridCol w:w="3484"/>
      <w:gridCol w:w="2091"/>
    </w:tblGrid>
    <w:tr w:rsidR="00335A0A">
      <w:tc>
        <w:tcPr>
          <w:tcW w:w="225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4A0"/>
          </w:tblPr>
          <w:tblGrid>
            <w:gridCol w:w="590"/>
            <w:gridCol w:w="4635"/>
          </w:tblGrid>
          <w:tr w:rsidR="00335A0A">
            <w:tc>
              <w:tcPr>
                <w:tcW w:w="15" w:type="dxa"/>
                <w:tcMar>
                  <w:top w:w="0" w:type="dxa"/>
                  <w:left w:w="0" w:type="dxa"/>
                  <w:bottom w:w="0" w:type="dxa"/>
                  <w:right w:w="0" w:type="dxa"/>
                </w:tcMar>
              </w:tcPr>
              <w:p w:rsidR="00335A0A" w:rsidRDefault="0028713F">
                <w:r>
                  <w:rPr>
                    <w:sz w:val="20"/>
                    <w:szCs w:val="20"/>
                  </w:rPr>
                  <w:t>Name:</w:t>
                </w:r>
              </w:p>
            </w:tc>
            <w:tc>
              <w:tcPr>
                <w:tcW w:w="0" w:type="auto"/>
                <w:tcBorders>
                  <w:bottom w:val="single" w:sz="6" w:space="0" w:color="000000"/>
                </w:tcBorders>
                <w:tcMar>
                  <w:top w:w="0" w:type="dxa"/>
                  <w:left w:w="0" w:type="dxa"/>
                  <w:bottom w:w="0" w:type="dxa"/>
                  <w:right w:w="0" w:type="dxa"/>
                </w:tcMar>
              </w:tcPr>
              <w:p w:rsidR="00335A0A" w:rsidRDefault="0028713F">
                <w:r>
                  <w:rPr>
                    <w:sz w:val="20"/>
                    <w:szCs w:val="20"/>
                  </w:rPr>
                  <w:t> </w:t>
                </w:r>
              </w:p>
            </w:tc>
          </w:tr>
        </w:tbl>
        <w:p w:rsidR="00335A0A" w:rsidRDefault="00335A0A"/>
      </w:tc>
      <w:tc>
        <w:tcPr>
          <w:tcW w:w="15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4A0"/>
          </w:tblPr>
          <w:tblGrid>
            <w:gridCol w:w="612"/>
            <w:gridCol w:w="2872"/>
          </w:tblGrid>
          <w:tr w:rsidR="00335A0A">
            <w:tc>
              <w:tcPr>
                <w:tcW w:w="15" w:type="dxa"/>
                <w:tcMar>
                  <w:top w:w="0" w:type="dxa"/>
                  <w:left w:w="0" w:type="dxa"/>
                  <w:bottom w:w="0" w:type="dxa"/>
                  <w:right w:w="0" w:type="dxa"/>
                </w:tcMar>
              </w:tcPr>
              <w:p w:rsidR="00335A0A" w:rsidRDefault="0028713F">
                <w:r>
                  <w:rPr>
                    <w:sz w:val="20"/>
                    <w:szCs w:val="20"/>
                  </w:rPr>
                  <w:t> Class:</w:t>
                </w:r>
              </w:p>
            </w:tc>
            <w:tc>
              <w:tcPr>
                <w:tcW w:w="0" w:type="auto"/>
                <w:tcBorders>
                  <w:bottom w:val="single" w:sz="6" w:space="0" w:color="000000"/>
                </w:tcBorders>
                <w:tcMar>
                  <w:top w:w="0" w:type="dxa"/>
                  <w:left w:w="0" w:type="dxa"/>
                  <w:bottom w:w="0" w:type="dxa"/>
                  <w:right w:w="0" w:type="dxa"/>
                </w:tcMar>
              </w:tcPr>
              <w:p w:rsidR="00335A0A" w:rsidRDefault="0028713F">
                <w:r>
                  <w:rPr>
                    <w:sz w:val="20"/>
                    <w:szCs w:val="20"/>
                  </w:rPr>
                  <w:t> </w:t>
                </w:r>
              </w:p>
            </w:tc>
          </w:tr>
        </w:tbl>
        <w:p w:rsidR="00335A0A" w:rsidRDefault="00335A0A"/>
      </w:tc>
      <w:tc>
        <w:tcPr>
          <w:tcW w:w="9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4A0"/>
          </w:tblPr>
          <w:tblGrid>
            <w:gridCol w:w="534"/>
            <w:gridCol w:w="1557"/>
          </w:tblGrid>
          <w:tr w:rsidR="00335A0A">
            <w:tc>
              <w:tcPr>
                <w:tcW w:w="15" w:type="dxa"/>
                <w:tcMar>
                  <w:top w:w="0" w:type="dxa"/>
                  <w:left w:w="0" w:type="dxa"/>
                  <w:bottom w:w="0" w:type="dxa"/>
                  <w:right w:w="0" w:type="dxa"/>
                </w:tcMar>
              </w:tcPr>
              <w:p w:rsidR="00335A0A" w:rsidRDefault="0028713F">
                <w:r>
                  <w:rPr>
                    <w:sz w:val="20"/>
                    <w:szCs w:val="20"/>
                  </w:rPr>
                  <w:t> Date:</w:t>
                </w:r>
              </w:p>
            </w:tc>
            <w:tc>
              <w:tcPr>
                <w:tcW w:w="0" w:type="auto"/>
                <w:tcBorders>
                  <w:bottom w:val="single" w:sz="6" w:space="0" w:color="000000"/>
                </w:tcBorders>
                <w:tcMar>
                  <w:top w:w="0" w:type="dxa"/>
                  <w:left w:w="0" w:type="dxa"/>
                  <w:bottom w:w="0" w:type="dxa"/>
                  <w:right w:w="0" w:type="dxa"/>
                </w:tcMar>
              </w:tcPr>
              <w:p w:rsidR="00335A0A" w:rsidRDefault="0028713F">
                <w:r>
                  <w:rPr>
                    <w:sz w:val="20"/>
                    <w:szCs w:val="20"/>
                  </w:rPr>
                  <w:t> </w:t>
                </w:r>
              </w:p>
            </w:tc>
          </w:tr>
        </w:tbl>
        <w:p w:rsidR="00335A0A" w:rsidRDefault="00335A0A"/>
      </w:tc>
    </w:tr>
  </w:tbl>
  <w:p w:rsidR="00335A0A" w:rsidRDefault="0028713F" w:rsidP="00112808">
    <w:pPr>
      <w:pStyle w:val="Heading3"/>
    </w:pPr>
    <w:r>
      <w:br/>
    </w:r>
    <w:r w:rsidR="00112808">
      <w:t xml:space="preserve">JavaScript and </w:t>
    </w:r>
    <w:proofErr w:type="spellStart"/>
    <w:r w:rsidR="00112808">
      <w:t>jQuery</w:t>
    </w:r>
    <w:proofErr w:type="spellEnd"/>
  </w:p>
  <w:p w:rsidR="00EE4683" w:rsidRDefault="00EE4683" w:rsidP="0045123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2B78C3"/>
    <w:multiLevelType w:val="hybridMultilevel"/>
    <w:tmpl w:val="FB80E36E"/>
    <w:lvl w:ilvl="0" w:tplc="941210DA">
      <w:start w:val="1"/>
      <w:numFmt w:val="decimal"/>
      <w:lvlText w:val="%1."/>
      <w:lvlJc w:val="left"/>
      <w:pPr>
        <w:ind w:left="720" w:hanging="360"/>
      </w:pPr>
      <w:rPr>
        <w:rFonts w:ascii="Times New Roman" w:eastAsia="Times New Roman" w:hAnsi="Times New Roman" w:cs="Times New Roman"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607658"/>
    <w:multiLevelType w:val="hybridMultilevel"/>
    <w:tmpl w:val="DA6E381C"/>
    <w:lvl w:ilvl="0" w:tplc="941210DA">
      <w:start w:val="1"/>
      <w:numFmt w:val="decimal"/>
      <w:lvlText w:val="%1."/>
      <w:lvlJc w:val="left"/>
      <w:pPr>
        <w:ind w:left="720" w:hanging="360"/>
      </w:pPr>
      <w:rPr>
        <w:rFonts w:ascii="Times New Roman" w:eastAsia="Times New Roman" w:hAnsi="Times New Roman" w:cs="Times New Roman"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3B7A87"/>
    <w:multiLevelType w:val="hybridMultilevel"/>
    <w:tmpl w:val="5F6AB928"/>
    <w:lvl w:ilvl="0" w:tplc="941210DA">
      <w:start w:val="1"/>
      <w:numFmt w:val="decimal"/>
      <w:lvlText w:val="%1."/>
      <w:lvlJc w:val="left"/>
      <w:pPr>
        <w:ind w:left="720" w:hanging="360"/>
      </w:pPr>
      <w:rPr>
        <w:rFonts w:ascii="Times New Roman" w:eastAsia="Times New Roman" w:hAnsi="Times New Roman" w:cs="Times New Roman"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292AA2"/>
    <w:multiLevelType w:val="hybridMultilevel"/>
    <w:tmpl w:val="7F7AF942"/>
    <w:lvl w:ilvl="0" w:tplc="941210DA">
      <w:start w:val="1"/>
      <w:numFmt w:val="decimal"/>
      <w:lvlText w:val="%1."/>
      <w:lvlJc w:val="left"/>
      <w:pPr>
        <w:ind w:left="720" w:hanging="360"/>
      </w:pPr>
      <w:rPr>
        <w:rFonts w:ascii="Times New Roman" w:eastAsia="Times New Roman" w:hAnsi="Times New Roman" w:cs="Times New Roman"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isplayBackgroundShape/>
  <w:proofState w:spelling="clean" w:grammar="clean"/>
  <w:defaultTabStop w:val="720"/>
  <w:noPunctuationKerning/>
  <w:characterSpacingControl w:val="doNotCompress"/>
  <w:footnotePr>
    <w:footnote w:id="-1"/>
    <w:footnote w:id="0"/>
  </w:footnotePr>
  <w:endnotePr>
    <w:endnote w:id="-1"/>
    <w:endnote w:id="0"/>
  </w:endnotePr>
  <w:compat/>
  <w:rsids>
    <w:rsidRoot w:val="00335A0A"/>
    <w:rsid w:val="00112808"/>
    <w:rsid w:val="00245030"/>
    <w:rsid w:val="00276EDD"/>
    <w:rsid w:val="0028713F"/>
    <w:rsid w:val="002B0979"/>
    <w:rsid w:val="00335A0A"/>
    <w:rsid w:val="003559EE"/>
    <w:rsid w:val="00451236"/>
    <w:rsid w:val="00484052"/>
    <w:rsid w:val="004F33D2"/>
    <w:rsid w:val="005138F6"/>
    <w:rsid w:val="0054750B"/>
    <w:rsid w:val="006034A1"/>
    <w:rsid w:val="006B2CE8"/>
    <w:rsid w:val="006C3AD0"/>
    <w:rsid w:val="006E2F5F"/>
    <w:rsid w:val="00704DCE"/>
    <w:rsid w:val="007D77BC"/>
    <w:rsid w:val="00827E97"/>
    <w:rsid w:val="00933869"/>
    <w:rsid w:val="00963A47"/>
    <w:rsid w:val="00967E7A"/>
    <w:rsid w:val="0097378B"/>
    <w:rsid w:val="00A42C1D"/>
    <w:rsid w:val="00A940E8"/>
    <w:rsid w:val="00AD3B8B"/>
    <w:rsid w:val="00AF0733"/>
    <w:rsid w:val="00B3348D"/>
    <w:rsid w:val="00B47969"/>
    <w:rsid w:val="00BD1067"/>
    <w:rsid w:val="00BD3CFC"/>
    <w:rsid w:val="00BD6941"/>
    <w:rsid w:val="00BD6FB8"/>
    <w:rsid w:val="00CE1A0C"/>
    <w:rsid w:val="00D40CEA"/>
    <w:rsid w:val="00D63AB9"/>
    <w:rsid w:val="00D64D1A"/>
    <w:rsid w:val="00D7192A"/>
    <w:rsid w:val="00D77750"/>
    <w:rsid w:val="00D96D04"/>
    <w:rsid w:val="00DB5FE2"/>
    <w:rsid w:val="00DE01E9"/>
    <w:rsid w:val="00EE4683"/>
    <w:rsid w:val="00FA0D66"/>
    <w:rsid w:val="00FA13AD"/>
    <w:rsid w:val="00FB4DC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rsid w:val="00335A0A"/>
  </w:style>
  <w:style w:type="paragraph" w:customStyle="1" w:styleId="p">
    <w:name w:val="p"/>
    <w:basedOn w:val="Normal"/>
    <w:rsid w:val="00335A0A"/>
  </w:style>
  <w:style w:type="table" w:customStyle="1" w:styleId="questionMetaData">
    <w:name w:val="questionMetaData"/>
    <w:rsid w:val="00335A0A"/>
    <w:tblPr>
      <w:tblCellMar>
        <w:top w:w="0" w:type="dxa"/>
        <w:left w:w="0" w:type="dxa"/>
        <w:bottom w:w="0" w:type="dxa"/>
        <w:right w:w="0" w:type="dxa"/>
      </w:tblCellMar>
    </w:tblPr>
  </w:style>
  <w:style w:type="paragraph" w:styleId="Header">
    <w:name w:val="header"/>
    <w:basedOn w:val="Normal"/>
    <w:link w:val="HeaderChar"/>
    <w:uiPriority w:val="99"/>
    <w:semiHidden/>
    <w:unhideWhenUsed/>
    <w:rsid w:val="00451236"/>
    <w:pPr>
      <w:tabs>
        <w:tab w:val="center" w:pos="4680"/>
        <w:tab w:val="right" w:pos="9360"/>
      </w:tabs>
    </w:pPr>
  </w:style>
  <w:style w:type="character" w:customStyle="1" w:styleId="HeaderChar">
    <w:name w:val="Header Char"/>
    <w:basedOn w:val="DefaultParagraphFont"/>
    <w:link w:val="Header"/>
    <w:uiPriority w:val="99"/>
    <w:semiHidden/>
    <w:rsid w:val="00451236"/>
    <w:rPr>
      <w:rFonts w:ascii="Arial" w:eastAsia="Arial" w:hAnsi="Arial" w:cs="Arial"/>
      <w:sz w:val="16"/>
      <w:szCs w:val="24"/>
      <w:bdr w:val="nil"/>
    </w:rPr>
  </w:style>
  <w:style w:type="paragraph" w:styleId="Footer">
    <w:name w:val="footer"/>
    <w:basedOn w:val="Normal"/>
    <w:link w:val="FooterChar"/>
    <w:uiPriority w:val="99"/>
    <w:semiHidden/>
    <w:unhideWhenUsed/>
    <w:rsid w:val="00451236"/>
    <w:pPr>
      <w:tabs>
        <w:tab w:val="center" w:pos="4680"/>
        <w:tab w:val="right" w:pos="9360"/>
      </w:tabs>
    </w:pPr>
  </w:style>
  <w:style w:type="character" w:customStyle="1" w:styleId="FooterChar">
    <w:name w:val="Footer Char"/>
    <w:basedOn w:val="DefaultParagraphFont"/>
    <w:link w:val="Footer"/>
    <w:uiPriority w:val="99"/>
    <w:semiHidden/>
    <w:rsid w:val="00451236"/>
    <w:rPr>
      <w:rFonts w:ascii="Arial" w:eastAsia="Arial" w:hAnsi="Arial" w:cs="Arial"/>
      <w:sz w:val="16"/>
      <w:szCs w:val="24"/>
      <w:bdr w:val="nil"/>
    </w:rPr>
  </w:style>
  <w:style w:type="table" w:customStyle="1" w:styleId="questionMetaData1">
    <w:name w:val="questionMetaData1"/>
    <w:rsid w:val="006E2F5F"/>
    <w:tblPr>
      <w:tblCellMar>
        <w:top w:w="0" w:type="dxa"/>
        <w:left w:w="0" w:type="dxa"/>
        <w:bottom w:w="0" w:type="dxa"/>
        <w:right w:w="0" w:type="dxa"/>
      </w:tblCellMar>
    </w:tblPr>
  </w:style>
  <w:style w:type="table" w:customStyle="1" w:styleId="questionMetaData2">
    <w:name w:val="questionMetaData2"/>
    <w:rsid w:val="00704DCE"/>
    <w:tblPr>
      <w:tblCellMar>
        <w:top w:w="0" w:type="dxa"/>
        <w:left w:w="0" w:type="dxa"/>
        <w:bottom w:w="0" w:type="dxa"/>
        <w:right w:w="0" w:type="dxa"/>
      </w:tblCellMar>
    </w:tblPr>
  </w:style>
  <w:style w:type="paragraph" w:styleId="ListParagraph">
    <w:name w:val="List Paragraph"/>
    <w:basedOn w:val="Normal"/>
    <w:uiPriority w:val="34"/>
    <w:qFormat/>
    <w:rsid w:val="00827E97"/>
    <w:pPr>
      <w:ind w:left="720"/>
      <w:contextualSpacing/>
    </w:pPr>
  </w:style>
  <w:style w:type="paragraph" w:styleId="BalloonText">
    <w:name w:val="Balloon Text"/>
    <w:basedOn w:val="Normal"/>
    <w:link w:val="BalloonTextChar"/>
    <w:uiPriority w:val="99"/>
    <w:semiHidden/>
    <w:unhideWhenUsed/>
    <w:rsid w:val="00D40CEA"/>
    <w:rPr>
      <w:rFonts w:ascii="Tahoma" w:hAnsi="Tahoma" w:cs="Tahoma"/>
      <w:szCs w:val="16"/>
    </w:rPr>
  </w:style>
  <w:style w:type="character" w:customStyle="1" w:styleId="BalloonTextChar">
    <w:name w:val="Balloon Text Char"/>
    <w:basedOn w:val="DefaultParagraphFont"/>
    <w:link w:val="BalloonText"/>
    <w:uiPriority w:val="99"/>
    <w:semiHidden/>
    <w:rsid w:val="00D40CEA"/>
    <w:rPr>
      <w:rFonts w:ascii="Tahoma" w:eastAsia="Arial" w:hAnsi="Tahoma" w:cs="Tahoma"/>
      <w:sz w:val="16"/>
      <w:szCs w:val="16"/>
      <w:bdr w:val="ni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787</Words>
  <Characters>4489</Characters>
  <Application>Microsoft Office Word</Application>
  <DocSecurity>0</DocSecurity>
  <Lines>37</Lines>
  <Paragraphs>10</Paragraphs>
  <ScaleCrop>false</ScaleCrop>
  <Company>Cengage Learning Testing, Powered by Cognero</Company>
  <LinksUpToDate>false</LinksUpToDate>
  <CharactersWithSpaces>5266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and CSS</dc:title>
  <dc:creator>Serge Baduk</dc:creator>
  <cp:lastModifiedBy>ADMINIBM</cp:lastModifiedBy>
  <cp:revision>44</cp:revision>
  <dcterms:created xsi:type="dcterms:W3CDTF">2016-07-09T12:26:00Z</dcterms:created>
  <dcterms:modified xsi:type="dcterms:W3CDTF">2016-08-07T12:35:00Z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GE2TONZZGAYDIMBZ</vt:lpwstr>
  </property>
</Properties>
</file>