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9098" w14:textId="77777777" w:rsidR="00225DC4" w:rsidRDefault="00225DC4" w:rsidP="00225DC4">
      <w:pPr>
        <w:jc w:val="center"/>
        <w:rPr>
          <w:sz w:val="44"/>
          <w:szCs w:val="44"/>
        </w:rPr>
      </w:pPr>
      <w:r w:rsidRPr="00225DC4">
        <w:rPr>
          <w:sz w:val="44"/>
          <w:szCs w:val="44"/>
        </w:rPr>
        <w:t>INEURON</w:t>
      </w:r>
    </w:p>
    <w:p w14:paraId="0466EDE9" w14:textId="6719D56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  <w:r w:rsidRPr="00225DC4">
        <w:rPr>
          <w:b/>
          <w:bCs/>
          <w:sz w:val="44"/>
          <w:szCs w:val="44"/>
          <w:u w:val="single"/>
        </w:rPr>
        <w:t>INSURANCE PREMIUM PREDICTION</w:t>
      </w:r>
    </w:p>
    <w:p w14:paraId="3C00642E" w14:textId="77777777" w:rsidR="00225DC4" w:rsidRDefault="00225DC4" w:rsidP="00225DC4">
      <w:pPr>
        <w:rPr>
          <w:sz w:val="44"/>
          <w:szCs w:val="44"/>
        </w:rPr>
      </w:pPr>
    </w:p>
    <w:p w14:paraId="29701E7E" w14:textId="77777777" w:rsidR="00225DC4" w:rsidRDefault="00225DC4" w:rsidP="00225DC4">
      <w:pPr>
        <w:rPr>
          <w:sz w:val="44"/>
          <w:szCs w:val="44"/>
        </w:rPr>
      </w:pPr>
    </w:p>
    <w:p w14:paraId="052CBC21" w14:textId="77777777" w:rsidR="00225DC4" w:rsidRDefault="00225DC4" w:rsidP="00225DC4">
      <w:pPr>
        <w:rPr>
          <w:sz w:val="44"/>
          <w:szCs w:val="44"/>
        </w:rPr>
      </w:pPr>
    </w:p>
    <w:p w14:paraId="32CD6E78" w14:textId="77777777" w:rsidR="00225DC4" w:rsidRDefault="00225DC4" w:rsidP="00225DC4">
      <w:pPr>
        <w:jc w:val="center"/>
        <w:rPr>
          <w:sz w:val="44"/>
          <w:szCs w:val="44"/>
        </w:rPr>
      </w:pPr>
    </w:p>
    <w:p w14:paraId="13D5DE7B" w14:textId="028E93EC" w:rsidR="00225DC4" w:rsidRDefault="00225DC4" w:rsidP="00225DC4">
      <w:pPr>
        <w:jc w:val="center"/>
        <w:rPr>
          <w:sz w:val="44"/>
          <w:szCs w:val="44"/>
        </w:rPr>
      </w:pPr>
      <w:r>
        <w:rPr>
          <w:sz w:val="44"/>
          <w:szCs w:val="44"/>
        </w:rPr>
        <w:t>WIREFRAME</w:t>
      </w:r>
    </w:p>
    <w:p w14:paraId="668BDE71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7475E330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45E4B8F7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14AE4A5C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1B98BD04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5E404967" w14:textId="77777777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57F4CB3F" w14:textId="6290201C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4E2CAC16" w14:textId="77777777" w:rsidR="00225DC4" w:rsidRDefault="00225DC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01F657BA" w14:textId="6FA53C4B" w:rsidR="00225DC4" w:rsidRDefault="00225DC4" w:rsidP="00225DC4">
      <w:pPr>
        <w:jc w:val="center"/>
        <w:rPr>
          <w:b/>
          <w:bCs/>
          <w:sz w:val="44"/>
          <w:szCs w:val="44"/>
          <w:u w:val="single"/>
        </w:rPr>
      </w:pPr>
    </w:p>
    <w:p w14:paraId="3106F7C4" w14:textId="77777777" w:rsidR="00225DC4" w:rsidRDefault="00225DC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08DBB46C" w14:textId="2FCC3A36" w:rsidR="00225DC4" w:rsidRDefault="00225DC4" w:rsidP="00225D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Homepage:</w:t>
      </w:r>
    </w:p>
    <w:p w14:paraId="211E9784" w14:textId="5E67513B" w:rsidR="00225DC4" w:rsidRDefault="00225DC4" w:rsidP="00225D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user is entered in to the homepage as shown below. He/she can view the homepage to predict the person’s health insurance.</w:t>
      </w:r>
    </w:p>
    <w:p w14:paraId="0326A732" w14:textId="77777777" w:rsidR="00225DC4" w:rsidRDefault="00225DC4" w:rsidP="00225DC4">
      <w:pPr>
        <w:rPr>
          <w:i/>
          <w:iCs/>
          <w:sz w:val="28"/>
          <w:szCs w:val="28"/>
        </w:rPr>
      </w:pPr>
    </w:p>
    <w:p w14:paraId="0B8DBAF5" w14:textId="77777777" w:rsidR="00225DC4" w:rsidRDefault="00225DC4" w:rsidP="00225DC4">
      <w:pPr>
        <w:rPr>
          <w:i/>
          <w:iCs/>
          <w:sz w:val="28"/>
          <w:szCs w:val="28"/>
        </w:rPr>
      </w:pPr>
    </w:p>
    <w:p w14:paraId="4A5CA3E4" w14:textId="676986B7" w:rsidR="00225DC4" w:rsidRDefault="00834EA5" w:rsidP="00225DC4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4C11DC" wp14:editId="42248EE6">
            <wp:extent cx="5731510" cy="2750185"/>
            <wp:effectExtent l="0" t="0" r="2540" b="0"/>
            <wp:docPr id="14004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3D19" w14:textId="77777777" w:rsidR="00225DC4" w:rsidRDefault="00225DC4" w:rsidP="00225DC4">
      <w:pPr>
        <w:rPr>
          <w:i/>
          <w:iCs/>
          <w:sz w:val="28"/>
          <w:szCs w:val="28"/>
        </w:rPr>
      </w:pPr>
    </w:p>
    <w:p w14:paraId="602B75E7" w14:textId="77777777" w:rsidR="00225DC4" w:rsidRDefault="00225DC4" w:rsidP="00225DC4">
      <w:pPr>
        <w:rPr>
          <w:i/>
          <w:iCs/>
          <w:sz w:val="28"/>
          <w:szCs w:val="28"/>
        </w:rPr>
      </w:pPr>
    </w:p>
    <w:p w14:paraId="6B46E87D" w14:textId="77777777" w:rsidR="00225DC4" w:rsidRDefault="00225DC4" w:rsidP="00225DC4">
      <w:pPr>
        <w:rPr>
          <w:i/>
          <w:iCs/>
          <w:sz w:val="28"/>
          <w:szCs w:val="28"/>
        </w:rPr>
      </w:pPr>
    </w:p>
    <w:p w14:paraId="55730606" w14:textId="77777777" w:rsidR="00225DC4" w:rsidRDefault="00225DC4" w:rsidP="00225DC4">
      <w:pPr>
        <w:rPr>
          <w:i/>
          <w:iCs/>
          <w:sz w:val="28"/>
          <w:szCs w:val="28"/>
        </w:rPr>
      </w:pPr>
    </w:p>
    <w:p w14:paraId="7A017CAE" w14:textId="77777777" w:rsidR="00225DC4" w:rsidRDefault="00225DC4" w:rsidP="00225DC4">
      <w:pPr>
        <w:rPr>
          <w:i/>
          <w:iCs/>
          <w:sz w:val="28"/>
          <w:szCs w:val="28"/>
        </w:rPr>
      </w:pPr>
    </w:p>
    <w:p w14:paraId="29927CD1" w14:textId="77777777" w:rsidR="00225DC4" w:rsidRDefault="00225DC4" w:rsidP="00225DC4">
      <w:pPr>
        <w:rPr>
          <w:i/>
          <w:iCs/>
          <w:sz w:val="28"/>
          <w:szCs w:val="28"/>
        </w:rPr>
      </w:pPr>
    </w:p>
    <w:p w14:paraId="51D47DAA" w14:textId="77777777" w:rsidR="00225DC4" w:rsidRDefault="00225DC4" w:rsidP="00225DC4">
      <w:pPr>
        <w:rPr>
          <w:i/>
          <w:iCs/>
          <w:sz w:val="28"/>
          <w:szCs w:val="28"/>
        </w:rPr>
      </w:pPr>
    </w:p>
    <w:p w14:paraId="0D80B43D" w14:textId="77777777" w:rsidR="00225DC4" w:rsidRDefault="00225DC4" w:rsidP="00225DC4">
      <w:pPr>
        <w:rPr>
          <w:i/>
          <w:iCs/>
          <w:sz w:val="28"/>
          <w:szCs w:val="28"/>
        </w:rPr>
      </w:pPr>
    </w:p>
    <w:p w14:paraId="1A2C36AF" w14:textId="70995FC5" w:rsidR="00225DC4" w:rsidRDefault="00225DC4" w:rsidP="00225D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Details page:</w:t>
      </w:r>
    </w:p>
    <w:p w14:paraId="4BA49970" w14:textId="77777777" w:rsidR="00225DC4" w:rsidRDefault="00225DC4" w:rsidP="00225DC4">
      <w:pPr>
        <w:rPr>
          <w:b/>
          <w:bCs/>
          <w:sz w:val="44"/>
          <w:szCs w:val="44"/>
        </w:rPr>
      </w:pPr>
    </w:p>
    <w:p w14:paraId="6A617061" w14:textId="77777777" w:rsidR="00225DC4" w:rsidRDefault="00225DC4" w:rsidP="00225DC4">
      <w:pPr>
        <w:rPr>
          <w:b/>
          <w:bCs/>
          <w:sz w:val="44"/>
          <w:szCs w:val="44"/>
        </w:rPr>
      </w:pPr>
    </w:p>
    <w:p w14:paraId="0BF6CBA8" w14:textId="4986658A" w:rsidR="00225DC4" w:rsidRDefault="00834EA5" w:rsidP="00225DC4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F51B140" wp14:editId="577F1A66">
            <wp:extent cx="5731510" cy="2826385"/>
            <wp:effectExtent l="0" t="0" r="2540" b="0"/>
            <wp:docPr id="371953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FE41" w14:textId="77777777" w:rsidR="00225DC4" w:rsidRDefault="00225DC4" w:rsidP="00225DC4">
      <w:pPr>
        <w:rPr>
          <w:b/>
          <w:bCs/>
          <w:sz w:val="44"/>
          <w:szCs w:val="44"/>
        </w:rPr>
      </w:pPr>
    </w:p>
    <w:p w14:paraId="1A8822A2" w14:textId="78848B83" w:rsidR="00225DC4" w:rsidRDefault="00225DC4" w:rsidP="00225DC4">
      <w:pPr>
        <w:rPr>
          <w:b/>
          <w:bCs/>
          <w:sz w:val="44"/>
          <w:szCs w:val="44"/>
        </w:rPr>
      </w:pPr>
    </w:p>
    <w:p w14:paraId="0FE90E96" w14:textId="77777777" w:rsidR="00225DC4" w:rsidRDefault="00225D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008467A" w14:textId="6A451AFF" w:rsidR="00225DC4" w:rsidRDefault="00225DC4" w:rsidP="00225D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Results Page:</w:t>
      </w:r>
    </w:p>
    <w:p w14:paraId="59726E4E" w14:textId="268C2A72" w:rsidR="00225DC4" w:rsidRPr="00225DC4" w:rsidRDefault="00225DC4" w:rsidP="00225DC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After enter the details of the person in the form the user can view the results in the result page.</w:t>
      </w:r>
    </w:p>
    <w:p w14:paraId="5EADB0DA" w14:textId="77777777" w:rsidR="00225DC4" w:rsidRDefault="00225DC4" w:rsidP="00225DC4">
      <w:pPr>
        <w:rPr>
          <w:b/>
          <w:bCs/>
          <w:sz w:val="44"/>
          <w:szCs w:val="44"/>
        </w:rPr>
      </w:pPr>
    </w:p>
    <w:p w14:paraId="2D5B15BE" w14:textId="46168AA5" w:rsidR="00225DC4" w:rsidRPr="00225DC4" w:rsidRDefault="00834EA5" w:rsidP="00225DC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70B994C" wp14:editId="6E5895FE">
            <wp:extent cx="5731510" cy="2501265"/>
            <wp:effectExtent l="0" t="0" r="2540" b="0"/>
            <wp:docPr id="204722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5AF4" w14:textId="77777777" w:rsidR="00225DC4" w:rsidRPr="00225DC4" w:rsidRDefault="00225DC4" w:rsidP="00225DC4">
      <w:pPr>
        <w:rPr>
          <w:b/>
          <w:bCs/>
          <w:sz w:val="44"/>
          <w:szCs w:val="44"/>
        </w:rPr>
      </w:pPr>
    </w:p>
    <w:sectPr w:rsidR="00225DC4" w:rsidRPr="0022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C4"/>
    <w:rsid w:val="00225DC4"/>
    <w:rsid w:val="008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618"/>
  <w15:chartTrackingRefBased/>
  <w15:docId w15:val="{117007A5-DE2D-47C0-A1E3-185DE21A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</dc:creator>
  <cp:keywords/>
  <dc:description/>
  <cp:lastModifiedBy>Pavan D</cp:lastModifiedBy>
  <cp:revision>2</cp:revision>
  <dcterms:created xsi:type="dcterms:W3CDTF">2023-09-06T05:18:00Z</dcterms:created>
  <dcterms:modified xsi:type="dcterms:W3CDTF">2023-09-12T08:24:00Z</dcterms:modified>
</cp:coreProperties>
</file>