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2F" w:rsidRPr="000F5A8C" w:rsidRDefault="000F5A8C" w:rsidP="000F5A8C">
      <w:pPr>
        <w:rPr>
          <w:noProof/>
          <w:color w:val="775F55" w:themeColor="text2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7528560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A8C" w:rsidRDefault="000F5A8C" w:rsidP="006B0E82">
                            <w:pPr>
                              <w:spacing w:after="0"/>
                              <w:jc w:val="right"/>
                            </w:pPr>
                            <w:r>
                              <w:t>BY GROUP 16: JANET SLEIMAN</w:t>
                            </w:r>
                          </w:p>
                          <w:p w:rsidR="000F5A8C" w:rsidRDefault="000F5A8C" w:rsidP="006B0E82">
                            <w:pPr>
                              <w:spacing w:after="0"/>
                              <w:ind w:left="1440"/>
                              <w:jc w:val="right"/>
                            </w:pPr>
                            <w:r>
                              <w:t xml:space="preserve">          </w:t>
                            </w:r>
                            <w:r w:rsidR="006B0E82">
                              <w:t xml:space="preserve">     </w:t>
                            </w:r>
                            <w:r>
                              <w:t>OLAF MEYER</w:t>
                            </w:r>
                          </w:p>
                          <w:p w:rsidR="000F5A8C" w:rsidRDefault="000F5A8C" w:rsidP="006B0E82">
                            <w:pPr>
                              <w:spacing w:after="0"/>
                              <w:ind w:left="720" w:firstLine="720"/>
                              <w:jc w:val="right"/>
                            </w:pPr>
                            <w:r>
                              <w:t xml:space="preserve">          </w:t>
                            </w:r>
                            <w:r w:rsidR="006B0E82">
                              <w:t xml:space="preserve">    </w:t>
                            </w:r>
                            <w:r>
                              <w:t>CALEB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592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D789v43wAAAAoBAAAPAAAAAAAAAAAAAAAAAHsEAABkcnMvZG93bnJl&#10;di54bWxQSwUGAAAAAAQABADzAAAAhwUAAAAA&#10;" stroked="f">
                <v:textbox style="mso-fit-shape-to-text:t">
                  <w:txbxContent>
                    <w:p w:rsidR="000F5A8C" w:rsidRDefault="000F5A8C" w:rsidP="006B0E82">
                      <w:pPr>
                        <w:spacing w:after="0"/>
                        <w:jc w:val="right"/>
                      </w:pPr>
                      <w:r>
                        <w:t>BY GROUP 16: JANET SLEIMAN</w:t>
                      </w:r>
                    </w:p>
                    <w:p w:rsidR="000F5A8C" w:rsidRDefault="000F5A8C" w:rsidP="006B0E82">
                      <w:pPr>
                        <w:spacing w:after="0"/>
                        <w:ind w:left="1440"/>
                        <w:jc w:val="right"/>
                      </w:pPr>
                      <w:r>
                        <w:t xml:space="preserve">          </w:t>
                      </w:r>
                      <w:r w:rsidR="006B0E82">
                        <w:t xml:space="preserve">     </w:t>
                      </w:r>
                      <w:r>
                        <w:t>OLAF MEYER</w:t>
                      </w:r>
                    </w:p>
                    <w:p w:rsidR="000F5A8C" w:rsidRDefault="000F5A8C" w:rsidP="006B0E82">
                      <w:pPr>
                        <w:spacing w:after="0"/>
                        <w:ind w:left="720" w:firstLine="720"/>
                        <w:jc w:val="right"/>
                      </w:pPr>
                      <w:r>
                        <w:t xml:space="preserve">          </w:t>
                      </w:r>
                      <w:r w:rsidR="006B0E82">
                        <w:t xml:space="preserve">    </w:t>
                      </w:r>
                      <w:r>
                        <w:t>CALEB SMITH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1410150343"/>
          <w:docPartObj>
            <w:docPartGallery w:val="Cover Pages"/>
            <w:docPartUnique/>
          </w:docPartObj>
        </w:sdtPr>
        <w:sdtEndPr>
          <w:rPr>
            <w:noProof/>
            <w:color w:val="775F55" w:themeColor="text2"/>
            <w:sz w:val="32"/>
            <w:szCs w:val="32"/>
          </w:rPr>
        </w:sdtEndPr>
        <w:sdtContent>
          <w:r w:rsidR="00F725B1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0866F084" wp14:editId="7025BD6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02F" w:rsidRDefault="00F1402F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402F" w:rsidRDefault="00231030">
                                    <w:pPr>
                                      <w:pStyle w:val="Title"/>
                                    </w:pPr>
                                    <w:r>
                                      <w:t>Multi-threaded web proxy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402F" w:rsidRDefault="00E0250A">
                                    <w:pPr>
                                      <w:pStyle w:val="Subtitle"/>
                                    </w:pPr>
                                    <w:r>
                                      <w:t>CSCE 3</w:t>
                                    </w:r>
                                    <w:r w:rsidR="000F5A8C">
                                      <w:t>530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66F084"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F1402F" w:rsidRDefault="00F1402F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1402F" w:rsidRDefault="00231030">
                              <w:pPr>
                                <w:pStyle w:val="Title"/>
                              </w:pPr>
                              <w:r>
                                <w:t>Multi-threaded web proxy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1402F" w:rsidRDefault="00E0250A">
                              <w:pPr>
                                <w:pStyle w:val="Subtitle"/>
                              </w:pPr>
                              <w:r>
                                <w:t>CSCE 3</w:t>
                              </w:r>
                              <w:r w:rsidR="000F5A8C">
                                <w:t>530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F725B1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72E04D98" wp14:editId="220DA2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02F" w:rsidRDefault="00BA4C05" w:rsidP="00E0250A">
                                <w:pPr>
                                  <w:pStyle w:val="Subtitle"/>
                                  <w:jc w:val="center"/>
                                </w:pPr>
                                <w:sdt>
                                  <w:sdtPr>
                                    <w:id w:val="725191026"/>
                                    <w:showingPlcHdr/>
                                  </w:sdtPr>
                                  <w:sdtEndPr/>
                                  <w:sdtContent>
                                    <w:r w:rsidR="00E0250A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1402F" w:rsidRDefault="000F5A8C">
                                    <w:pPr>
                                      <w:pStyle w:val="Subtitle"/>
                                    </w:pPr>
                                    <w:r>
                                      <w:t xml:space="preserve">April </w:t>
                                    </w:r>
                                    <w:r w:rsidR="00231030">
                                      <w:t>23</w:t>
                                    </w:r>
                                    <w:r>
                                      <w:t>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E04D98"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F1402F" w:rsidRDefault="00BA4C05" w:rsidP="00E0250A">
                          <w:pPr>
                            <w:pStyle w:val="Subtitle"/>
                            <w:jc w:val="center"/>
                          </w:pPr>
                          <w:sdt>
                            <w:sdtPr>
                              <w:id w:val="725191026"/>
                              <w:showingPlcHdr/>
                            </w:sdtPr>
                            <w:sdtEndPr/>
                            <w:sdtContent>
                              <w:r w:rsidR="00E0250A"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1402F" w:rsidRDefault="000F5A8C">
                              <w:pPr>
                                <w:pStyle w:val="Subtitle"/>
                              </w:pPr>
                              <w:r>
                                <w:t xml:space="preserve">April </w:t>
                              </w:r>
                              <w:r w:rsidR="00231030">
                                <w:t>23</w:t>
                              </w:r>
                              <w:r>
                                <w:t>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F725B1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12753C" wp14:editId="5F2821B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3B29B8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725B1">
            <w:rPr>
              <w:noProof/>
              <w:color w:val="775F55" w:themeColor="text2"/>
              <w:sz w:val="32"/>
              <w:szCs w:val="32"/>
            </w:rPr>
            <w:br w:type="page"/>
          </w:r>
        </w:sdtContent>
      </w:sdt>
    </w:p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1402F" w:rsidRDefault="00231030">
          <w:pPr>
            <w:pStyle w:val="Heading1"/>
          </w:pPr>
          <w:r>
            <w:t>Multi-threaded web proxy</w:t>
          </w:r>
        </w:p>
      </w:sdtContent>
    </w:sdt>
    <w:p w:rsidR="00F1402F" w:rsidRDefault="00E0250A">
      <w:pPr>
        <w:pStyle w:val="Heading2"/>
      </w:pPr>
      <w:r>
        <w:t>Summary</w:t>
      </w:r>
    </w:p>
    <w:p w:rsidR="00231030" w:rsidRDefault="00231030" w:rsidP="00231030">
      <w:r w:rsidRPr="00231030">
        <w:t xml:space="preserve">The aim of this project is to create a proxy </w:t>
      </w:r>
      <w:r w:rsidR="00B154CB">
        <w:t xml:space="preserve">server </w:t>
      </w:r>
      <w:r w:rsidRPr="00231030">
        <w:t>that alters a user's experience of the web. The proxy should deal with</w:t>
      </w:r>
      <w:r>
        <w:t xml:space="preserve"> the following</w:t>
      </w:r>
      <w:r w:rsidRPr="00231030">
        <w:t xml:space="preserve"> features</w:t>
      </w:r>
      <w:r>
        <w:t>:</w:t>
      </w:r>
    </w:p>
    <w:p w:rsidR="00231030" w:rsidRDefault="00231030" w:rsidP="00231030">
      <w:pPr>
        <w:pStyle w:val="ListParagraph"/>
        <w:numPr>
          <w:ilvl w:val="0"/>
          <w:numId w:val="5"/>
        </w:numPr>
      </w:pPr>
      <w:r>
        <w:t>Cache</w:t>
      </w:r>
    </w:p>
    <w:p w:rsidR="006755E0" w:rsidRDefault="006755E0" w:rsidP="006755E0">
      <w:pPr>
        <w:pStyle w:val="ListParagraph"/>
        <w:numPr>
          <w:ilvl w:val="0"/>
          <w:numId w:val="5"/>
        </w:numPr>
      </w:pPr>
      <w:r>
        <w:t>B</w:t>
      </w:r>
      <w:r w:rsidRPr="00231030">
        <w:t>lacklist</w:t>
      </w:r>
    </w:p>
    <w:p w:rsidR="00231030" w:rsidRPr="00231030" w:rsidRDefault="00231030" w:rsidP="00231030">
      <w:pPr>
        <w:pStyle w:val="ListParagraph"/>
        <w:numPr>
          <w:ilvl w:val="0"/>
          <w:numId w:val="5"/>
        </w:numPr>
      </w:pPr>
      <w:r>
        <w:t>Profanity filter</w:t>
      </w:r>
    </w:p>
    <w:p w:rsidR="00872F6F" w:rsidRPr="00872F6F" w:rsidRDefault="00872F6F" w:rsidP="00231030">
      <w:pPr>
        <w:pStyle w:val="Heading2"/>
        <w:ind w:left="0" w:firstLine="72"/>
      </w:pPr>
      <w:r>
        <w:t>Approach</w:t>
      </w:r>
    </w:p>
    <w:p w:rsidR="00B154CB" w:rsidRDefault="00BD5B7E" w:rsidP="007214F6">
      <w:r>
        <w:t>A proxy server acts as an intermediary for requests from clients seeking resources from other severs.</w:t>
      </w:r>
      <w:r w:rsidR="00B154CB">
        <w:t xml:space="preserve"> </w:t>
      </w:r>
      <w:r w:rsidR="00B154CB" w:rsidRPr="00BD5B7E">
        <w:t>Using</w:t>
      </w:r>
      <w:r w:rsidR="00B154CB">
        <w:t xml:space="preserve"> C</w:t>
      </w:r>
      <w:r w:rsidR="00B154CB" w:rsidRPr="00BD5B7E">
        <w:t xml:space="preserve"> socket programming, a </w:t>
      </w:r>
      <w:r w:rsidR="00B154CB">
        <w:t xml:space="preserve">proxy </w:t>
      </w:r>
      <w:r w:rsidR="00B154CB" w:rsidRPr="00BD5B7E">
        <w:t>server is created that the client can connect to via their</w:t>
      </w:r>
      <w:r w:rsidR="00B154CB">
        <w:t xml:space="preserve"> web</w:t>
      </w:r>
      <w:r w:rsidR="00B154CB" w:rsidRPr="00BD5B7E">
        <w:t xml:space="preserve"> browser.</w:t>
      </w:r>
      <w:r w:rsidR="00B154CB">
        <w:t xml:space="preserve"> When the proxy server r</w:t>
      </w:r>
      <w:r w:rsidR="00B154CB" w:rsidRPr="00B154CB">
        <w:t>eceives an HTTP request for an object from a browser, it generates a new HTTP request for the same object and sends it to a remote</w:t>
      </w:r>
      <w:r w:rsidR="00B154CB">
        <w:t xml:space="preserve"> </w:t>
      </w:r>
      <w:r w:rsidR="00B154CB" w:rsidRPr="00B154CB">
        <w:t>server</w:t>
      </w:r>
      <w:r w:rsidR="00B154CB">
        <w:t xml:space="preserve"> </w:t>
      </w:r>
      <w:r w:rsidR="00B154CB" w:rsidRPr="00B154CB">
        <w:t xml:space="preserve">that is hosting the requested object. When the proxy receives the corresponding HTTP response with the object from the remote </w:t>
      </w:r>
      <w:r w:rsidR="00B154CB">
        <w:t>server, it creates a</w:t>
      </w:r>
      <w:r w:rsidR="00B154CB" w:rsidRPr="00B154CB">
        <w:t xml:space="preserve"> new HTTP response, including the object, and sends it to the client. </w:t>
      </w:r>
      <w:r w:rsidR="00B154CB">
        <w:t xml:space="preserve">The proxy is </w:t>
      </w:r>
      <w:proofErr w:type="spellStart"/>
      <w:r w:rsidR="00B154CB" w:rsidRPr="00B154CB">
        <w:t>muti</w:t>
      </w:r>
      <w:proofErr w:type="spellEnd"/>
      <w:r w:rsidR="00B154CB">
        <w:t>-</w:t>
      </w:r>
      <w:r w:rsidR="00B154CB" w:rsidRPr="00B154CB">
        <w:t>threaded, so it handle</w:t>
      </w:r>
      <w:r w:rsidR="00B154CB">
        <w:t>s</w:t>
      </w:r>
      <w:r w:rsidR="00B154CB" w:rsidRPr="00B154CB">
        <w:t xml:space="preserve"> multiple requests at the same time.</w:t>
      </w:r>
    </w:p>
    <w:p w:rsidR="00872F6F" w:rsidRPr="00872F6F" w:rsidRDefault="00872F6F" w:rsidP="00872F6F">
      <w:pPr>
        <w:pStyle w:val="Heading2"/>
      </w:pPr>
      <w:r>
        <w:t>Implementation</w:t>
      </w:r>
    </w:p>
    <w:p w:rsidR="00E56CAF" w:rsidRDefault="007214F6" w:rsidP="00E56CAF">
      <w:r>
        <w:t>Users can connect to the proxy server from a web server using:</w:t>
      </w:r>
    </w:p>
    <w:p w:rsidR="00D415B1" w:rsidRDefault="007214F6" w:rsidP="00D415B1">
      <w:r>
        <w:t xml:space="preserve"> &lt;</w:t>
      </w:r>
      <w:proofErr w:type="spellStart"/>
      <w:r>
        <w:t>server</w:t>
      </w:r>
      <w:r w:rsidRPr="007214F6">
        <w:t>address</w:t>
      </w:r>
      <w:proofErr w:type="spellEnd"/>
      <w:r w:rsidRPr="007214F6">
        <w:t>&gt;:&lt;port&gt;/</w:t>
      </w:r>
      <w:r w:rsidR="00E56CAF">
        <w:t>&lt;</w:t>
      </w:r>
      <w:proofErr w:type="spellStart"/>
      <w:r w:rsidR="00E56CAF">
        <w:t>web</w:t>
      </w:r>
      <w:r w:rsidR="006755E0">
        <w:t>address</w:t>
      </w:r>
      <w:proofErr w:type="spellEnd"/>
      <w:r w:rsidR="006755E0">
        <w:t>&gt;' with port = 1357</w:t>
      </w:r>
      <w:bookmarkStart w:id="0" w:name="_GoBack"/>
      <w:bookmarkEnd w:id="0"/>
    </w:p>
    <w:p w:rsidR="00872F6F" w:rsidRDefault="006755E0" w:rsidP="00872F6F">
      <w:pPr>
        <w:pStyle w:val="Heading3"/>
      </w:pPr>
      <w:r>
        <w:t>cache</w:t>
      </w:r>
    </w:p>
    <w:p w:rsidR="00E56CAF" w:rsidRDefault="006755E0" w:rsidP="006755E0">
      <w:pPr>
        <w:spacing w:after="0"/>
      </w:pPr>
      <w:r>
        <w:t xml:space="preserve">The proxy server can cache sites that have already been visited. </w:t>
      </w:r>
    </w:p>
    <w:p w:rsidR="006755E0" w:rsidRDefault="00E56CAF" w:rsidP="00E56CAF">
      <w:pPr>
        <w:spacing w:after="0"/>
      </w:pPr>
      <w:r w:rsidRPr="00FE68B7">
        <w:t>The server receives the web address as a</w:t>
      </w:r>
      <w:r>
        <w:t xml:space="preserve"> GET request from the browser.</w:t>
      </w:r>
      <w:r>
        <w:t xml:space="preserve"> The proxy</w:t>
      </w:r>
      <w:r w:rsidRPr="00E56CAF">
        <w:t xml:space="preserve"> then forward</w:t>
      </w:r>
      <w:r>
        <w:t>s</w:t>
      </w:r>
      <w:r w:rsidRPr="00E56CAF">
        <w:t xml:space="preserve"> this GET request to the web server. If the site has been accessed before, the proxy accesses a cache directory which has a local copy of the server's response in it and returns it to the client. If it has not been accessed before, then what the web server returns, the pr</w:t>
      </w:r>
      <w:r>
        <w:t xml:space="preserve">oxy server takes into a buffer. </w:t>
      </w:r>
      <w:r w:rsidRPr="00E56CAF">
        <w:t>The proxy then stores the buffer into a cache file</w:t>
      </w:r>
      <w:r>
        <w:t xml:space="preserve"> with the name of the website visited</w:t>
      </w:r>
      <w:r w:rsidRPr="00E56CAF">
        <w:t xml:space="preserve"> in the cache directory.</w:t>
      </w:r>
    </w:p>
    <w:p w:rsidR="00D415B1" w:rsidRDefault="00D415B1" w:rsidP="00E56CAF">
      <w:pPr>
        <w:spacing w:after="0"/>
      </w:pPr>
    </w:p>
    <w:p w:rsidR="00E56CAF" w:rsidRDefault="00E56CAF" w:rsidP="00D415B1">
      <w:pPr>
        <w:spacing w:after="0"/>
      </w:pPr>
      <w:r>
        <w:rPr>
          <w:noProof/>
          <w:lang w:eastAsia="en-US"/>
        </w:rPr>
        <w:drawing>
          <wp:inline distT="0" distB="0" distL="0" distR="0">
            <wp:extent cx="5150433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646" cy="28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6F" w:rsidRDefault="006755E0" w:rsidP="00872F6F">
      <w:pPr>
        <w:pStyle w:val="Heading3"/>
      </w:pPr>
      <w:r>
        <w:lastRenderedPageBreak/>
        <w:t>blacklist</w:t>
      </w:r>
    </w:p>
    <w:p w:rsidR="00FE68B7" w:rsidRDefault="006755E0" w:rsidP="006755E0">
      <w:pPr>
        <w:rPr>
          <w:noProof/>
          <w:lang w:eastAsia="en-US"/>
        </w:rPr>
      </w:pPr>
      <w:r>
        <w:rPr>
          <w:noProof/>
          <w:lang w:eastAsia="en-US"/>
        </w:rPr>
        <w:t>The proxy server can b</w:t>
      </w:r>
      <w:r w:rsidR="00FE68B7">
        <w:rPr>
          <w:noProof/>
          <w:lang w:eastAsia="en-US"/>
        </w:rPr>
        <w:t>lock websites from a given black list that includes the following websites:</w:t>
      </w:r>
    </w:p>
    <w:p w:rsidR="00FE68B7" w:rsidRDefault="00FE68B7" w:rsidP="00FE68B7">
      <w:pPr>
        <w:spacing w:after="0"/>
        <w:rPr>
          <w:noProof/>
          <w:lang w:eastAsia="en-US"/>
        </w:rPr>
      </w:pPr>
      <w:hyperlink r:id="rId10" w:history="1">
        <w:r w:rsidRPr="003743E7">
          <w:rPr>
            <w:rStyle w:val="Hyperlink"/>
            <w:noProof/>
            <w:lang w:eastAsia="en-US"/>
          </w:rPr>
          <w:t>www.facebook.com</w:t>
        </w:r>
      </w:hyperlink>
    </w:p>
    <w:p w:rsidR="00FE68B7" w:rsidRDefault="00FE68B7" w:rsidP="00FE68B7">
      <w:pPr>
        <w:spacing w:after="0"/>
        <w:rPr>
          <w:noProof/>
          <w:lang w:eastAsia="en-US"/>
        </w:rPr>
      </w:pPr>
      <w:hyperlink r:id="rId11" w:history="1">
        <w:r w:rsidRPr="003743E7">
          <w:rPr>
            <w:rStyle w:val="Hyperlink"/>
            <w:noProof/>
            <w:lang w:eastAsia="en-US"/>
          </w:rPr>
          <w:t>www.youtube.com</w:t>
        </w:r>
      </w:hyperlink>
    </w:p>
    <w:p w:rsidR="00FE68B7" w:rsidRDefault="00FE68B7" w:rsidP="00FE68B7">
      <w:pPr>
        <w:spacing w:after="0"/>
        <w:rPr>
          <w:noProof/>
          <w:lang w:eastAsia="en-US"/>
        </w:rPr>
      </w:pPr>
      <w:hyperlink r:id="rId12" w:history="1">
        <w:r w:rsidRPr="003743E7">
          <w:rPr>
            <w:rStyle w:val="Hyperlink"/>
            <w:noProof/>
            <w:lang w:eastAsia="en-US"/>
          </w:rPr>
          <w:t>www.hulu.com</w:t>
        </w:r>
      </w:hyperlink>
    </w:p>
    <w:p w:rsidR="00FE68B7" w:rsidRDefault="00FE68B7" w:rsidP="00FE68B7">
      <w:pPr>
        <w:rPr>
          <w:noProof/>
          <w:lang w:eastAsia="en-US"/>
        </w:rPr>
      </w:pPr>
      <w:hyperlink r:id="rId13" w:history="1">
        <w:r w:rsidRPr="003743E7">
          <w:rPr>
            <w:rStyle w:val="Hyperlink"/>
            <w:noProof/>
            <w:lang w:eastAsia="en-US"/>
          </w:rPr>
          <w:t>www.virus.com</w:t>
        </w:r>
      </w:hyperlink>
    </w:p>
    <w:p w:rsidR="00FE68B7" w:rsidRDefault="00FE68B7" w:rsidP="00FE68B7">
      <w:pPr>
        <w:rPr>
          <w:noProof/>
          <w:lang w:eastAsia="en-US"/>
        </w:rPr>
      </w:pPr>
      <w:r>
        <w:rPr>
          <w:noProof/>
          <w:lang w:eastAsia="en-US"/>
        </w:rPr>
        <w:t>Once the user inputs one of the above websites, the web browser will display a cool message saying the site is blocked.</w:t>
      </w:r>
    </w:p>
    <w:p w:rsidR="00E56CAF" w:rsidRDefault="00E56CAF" w:rsidP="00FE68B7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94360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5-04-23 22.04.5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4"/>
                    <a:stretch/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5B1" w:rsidRDefault="00D415B1" w:rsidP="00FE68B7">
      <w:pPr>
        <w:rPr>
          <w:noProof/>
          <w:lang w:eastAsia="en-US"/>
        </w:rPr>
      </w:pPr>
    </w:p>
    <w:p w:rsidR="00A10FD5" w:rsidRDefault="00FE68B7" w:rsidP="00FE68B7">
      <w:pPr>
        <w:pStyle w:val="Heading3"/>
        <w:ind w:left="0" w:firstLine="72"/>
      </w:pPr>
      <w:r>
        <w:t>Profanity filter</w:t>
      </w:r>
    </w:p>
    <w:p w:rsidR="00D94A2C" w:rsidRDefault="00FE68B7" w:rsidP="005D32F0">
      <w:r>
        <w:t>Unfortunately, we didn’t have enough time to implement the last feature of the proxy server.</w:t>
      </w:r>
    </w:p>
    <w:sectPr w:rsidR="00D94A2C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C05" w:rsidRDefault="00BA4C05">
      <w:r>
        <w:separator/>
      </w:r>
    </w:p>
    <w:p w:rsidR="00BA4C05" w:rsidRDefault="00BA4C05"/>
  </w:endnote>
  <w:endnote w:type="continuationSeparator" w:id="0">
    <w:p w:rsidR="00BA4C05" w:rsidRDefault="00BA4C05">
      <w:r>
        <w:continuationSeparator/>
      </w:r>
    </w:p>
    <w:p w:rsidR="00BA4C05" w:rsidRDefault="00BA4C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F1402F">
      <w:sdt>
        <w:sdtPr>
          <w:alias w:val="Date"/>
          <w:tag w:val=""/>
          <w:id w:val="-1207327234"/>
          <w:dataBinding w:prefixMappings="xmlns:ns0='http://schemas.microsoft.com/office/2006/coverPageProps' " w:xpath="/ns0:CoverPageProperties[1]/ns0:PublishDate[1]" w:storeItemID="{55AF091B-3C7A-41E3-B477-F2FDAA23CFDA}"/>
          <w:date w:fullDate="2015-04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F1402F" w:rsidRDefault="00231030">
              <w:pPr>
                <w:pStyle w:val="Footer"/>
              </w:pPr>
              <w:r>
                <w:t>4/23/2015</w:t>
              </w:r>
            </w:p>
          </w:tc>
        </w:sdtContent>
      </w:sdt>
      <w:sdt>
        <w:sdtPr>
          <w:alias w:val="Title"/>
          <w:tag w:val=""/>
          <w:id w:val="177428691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F1402F" w:rsidRDefault="00231030">
              <w:pPr>
                <w:pStyle w:val="Footer"/>
                <w:jc w:val="center"/>
              </w:pPr>
              <w:r>
                <w:t>Multi-threaded web proxy</w:t>
              </w:r>
            </w:p>
          </w:tc>
        </w:sdtContent>
      </w:sdt>
      <w:tc>
        <w:tcPr>
          <w:tcW w:w="750" w:type="pct"/>
        </w:tcPr>
        <w:p w:rsidR="00F1402F" w:rsidRDefault="00F725B1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D415B1">
            <w:rPr>
              <w:noProof/>
            </w:rPr>
            <w:t>2</w:t>
          </w:r>
          <w:r>
            <w:fldChar w:fldCharType="end"/>
          </w:r>
        </w:p>
      </w:tc>
    </w:tr>
  </w:tbl>
  <w:p w:rsidR="00F1402F" w:rsidRDefault="00F14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C05" w:rsidRDefault="00BA4C05">
      <w:r>
        <w:separator/>
      </w:r>
    </w:p>
    <w:p w:rsidR="00BA4C05" w:rsidRDefault="00BA4C05"/>
  </w:footnote>
  <w:footnote w:type="continuationSeparator" w:id="0">
    <w:p w:rsidR="00BA4C05" w:rsidRDefault="00BA4C05">
      <w:r>
        <w:continuationSeparator/>
      </w:r>
    </w:p>
    <w:p w:rsidR="00BA4C05" w:rsidRDefault="00BA4C0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C0897"/>
    <w:multiLevelType w:val="hybridMultilevel"/>
    <w:tmpl w:val="802442A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8C802BA"/>
    <w:multiLevelType w:val="hybridMultilevel"/>
    <w:tmpl w:val="F47CFF0E"/>
    <w:lvl w:ilvl="0" w:tplc="C10C6430">
      <w:numFmt w:val="bullet"/>
      <w:lvlText w:val="-"/>
      <w:lvlJc w:val="left"/>
      <w:pPr>
        <w:ind w:left="43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7A5F5AFA"/>
    <w:multiLevelType w:val="multilevel"/>
    <w:tmpl w:val="C4CC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0A"/>
    <w:rsid w:val="000B24B6"/>
    <w:rsid w:val="000F5A8C"/>
    <w:rsid w:val="00101B31"/>
    <w:rsid w:val="001943FB"/>
    <w:rsid w:val="00211492"/>
    <w:rsid w:val="00231030"/>
    <w:rsid w:val="00384538"/>
    <w:rsid w:val="003F63BD"/>
    <w:rsid w:val="00401E84"/>
    <w:rsid w:val="004D0A2A"/>
    <w:rsid w:val="004E29FC"/>
    <w:rsid w:val="004E3042"/>
    <w:rsid w:val="00520727"/>
    <w:rsid w:val="00550294"/>
    <w:rsid w:val="005D32F0"/>
    <w:rsid w:val="006755E0"/>
    <w:rsid w:val="006B0E82"/>
    <w:rsid w:val="006F0D43"/>
    <w:rsid w:val="007214F6"/>
    <w:rsid w:val="00872F6F"/>
    <w:rsid w:val="008C4174"/>
    <w:rsid w:val="009362BE"/>
    <w:rsid w:val="00A10FD5"/>
    <w:rsid w:val="00A20893"/>
    <w:rsid w:val="00A448B4"/>
    <w:rsid w:val="00A465E8"/>
    <w:rsid w:val="00A76784"/>
    <w:rsid w:val="00AB54A0"/>
    <w:rsid w:val="00B154CB"/>
    <w:rsid w:val="00BA4C05"/>
    <w:rsid w:val="00BD5B7E"/>
    <w:rsid w:val="00C663BB"/>
    <w:rsid w:val="00D10880"/>
    <w:rsid w:val="00D415B1"/>
    <w:rsid w:val="00D879D2"/>
    <w:rsid w:val="00D947E7"/>
    <w:rsid w:val="00D94A2C"/>
    <w:rsid w:val="00E0181D"/>
    <w:rsid w:val="00E0250A"/>
    <w:rsid w:val="00E56CAF"/>
    <w:rsid w:val="00EB6C12"/>
    <w:rsid w:val="00F1402F"/>
    <w:rsid w:val="00F21243"/>
    <w:rsid w:val="00F725B1"/>
    <w:rsid w:val="00FE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FB132-AD69-4597-A1AD-930A54F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C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1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AB5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B7E"/>
    <w:rPr>
      <w:color w:val="F7B615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4F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4F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virus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hulu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faceb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n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63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Multi-threaded web proxy</vt:lpstr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Multi-threaded web proxy</dc:title>
  <dc:subject>CSCE 3530</dc:subject>
  <dc:creator>Janet Sleiman</dc:creator>
  <cp:keywords/>
  <cp:lastModifiedBy>janet sleiman</cp:lastModifiedBy>
  <cp:revision>5</cp:revision>
  <cp:lastPrinted>2015-04-07T02:00:00Z</cp:lastPrinted>
  <dcterms:created xsi:type="dcterms:W3CDTF">2015-04-24T02:13:00Z</dcterms:created>
  <dcterms:modified xsi:type="dcterms:W3CDTF">2015-04-24T03:22:00Z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