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835C7" w14:paraId="32DCB185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1A63A4BC" w14:textId="77777777" w:rsidR="00910547" w:rsidRPr="007F79B5" w:rsidRDefault="00910547" w:rsidP="00390D5C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함초롬돋움"/>
                <w:b/>
                <w:bCs/>
                <w:sz w:val="32"/>
                <w:szCs w:val="32"/>
              </w:rPr>
            </w:pPr>
          </w:p>
          <w:p w14:paraId="7BB3915E" w14:textId="67332C8F" w:rsidR="0059381C" w:rsidRPr="007F79B5" w:rsidRDefault="003725CD" w:rsidP="003725CD">
            <w:pPr>
              <w:spacing w:after="4" w:line="265" w:lineRule="auto"/>
              <w:ind w:left="12" w:right="2"/>
              <w:jc w:val="center"/>
              <w:rPr>
                <w:rFonts w:ascii="굴림" w:eastAsia="굴림" w:hAnsi="굴림"/>
                <w:b/>
                <w:bCs/>
                <w:color w:val="0D0D0D"/>
                <w:sz w:val="36"/>
                <w:szCs w:val="36"/>
                <w:shd w:val="clear" w:color="auto" w:fill="FFFFFF"/>
              </w:rPr>
            </w:pP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Causal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추론이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가능한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골다공증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분류</w:t>
            </w:r>
            <w:r w:rsidRPr="007F79B5">
              <w:rPr>
                <w:rFonts w:ascii="굴림" w:eastAsia="굴림" w:hAnsi="굴림" w:cs="Segoe UI"/>
                <w:b/>
                <w:bCs/>
                <w:color w:val="0D0D0D"/>
                <w:sz w:val="36"/>
                <w:szCs w:val="36"/>
                <w:shd w:val="clear" w:color="auto" w:fill="FFFFFF"/>
              </w:rPr>
              <w:t xml:space="preserve"> </w:t>
            </w:r>
            <w:r w:rsidRPr="007F79B5">
              <w:rPr>
                <w:rFonts w:ascii="굴림" w:eastAsia="굴림" w:hAnsi="굴림" w:hint="eastAsia"/>
                <w:b/>
                <w:bCs/>
                <w:color w:val="0D0D0D"/>
                <w:sz w:val="36"/>
                <w:szCs w:val="36"/>
                <w:shd w:val="clear" w:color="auto" w:fill="FFFFFF"/>
              </w:rPr>
              <w:t>모델 개발</w:t>
            </w:r>
          </w:p>
        </w:tc>
      </w:tr>
      <w:tr w:rsidR="0059381C" w:rsidRPr="00F835C7" w14:paraId="5B2D178E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659D35FD" w14:textId="77777777" w:rsidR="0059381C" w:rsidRPr="007F79B5" w:rsidRDefault="0059381C" w:rsidP="003725CD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함초롬돋움"/>
              </w:rPr>
            </w:pPr>
          </w:p>
        </w:tc>
      </w:tr>
      <w:tr w:rsidR="0059381C" w:rsidRPr="00F835C7" w14:paraId="24B19911" w14:textId="77777777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01C8E566" w14:textId="77777777" w:rsidR="00F835C7" w:rsidRPr="007F79B5" w:rsidRDefault="00F835C7" w:rsidP="00F835C7">
            <w:pPr>
              <w:spacing w:after="4" w:line="265" w:lineRule="auto"/>
              <w:ind w:left="12" w:right="2"/>
              <w:jc w:val="center"/>
              <w:rPr>
                <w:rFonts w:ascii="굴림" w:eastAsia="굴림" w:hAnsi="굴림"/>
                <w:b/>
                <w:bCs/>
                <w:color w:val="0D0D0D"/>
                <w:sz w:val="36"/>
                <w:szCs w:val="36"/>
                <w:shd w:val="clear" w:color="auto" w:fill="FFFFFF"/>
              </w:rPr>
            </w:pPr>
            <w:r w:rsidRPr="007F79B5">
              <w:rPr>
                <w:rFonts w:ascii="굴림" w:eastAsia="굴림" w:hAnsi="굴림" w:cs="굴림"/>
                <w:b/>
                <w:bCs/>
                <w:sz w:val="28"/>
              </w:rPr>
              <w:t>Development of an osteoporosis classification model capable of causal inference</w:t>
            </w:r>
          </w:p>
          <w:p w14:paraId="6FD6F63E" w14:textId="13BBE698" w:rsidR="0029713F" w:rsidRPr="007F79B5" w:rsidRDefault="0029713F" w:rsidP="00102E68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함초롬돋움"/>
              </w:rPr>
            </w:pPr>
          </w:p>
        </w:tc>
      </w:tr>
      <w:tr w:rsidR="0059381C" w:rsidRPr="00F835C7" w14:paraId="4C32A581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4C49F46C" w14:textId="77777777" w:rsidR="0059381C" w:rsidRPr="007F79B5" w:rsidRDefault="0059381C" w:rsidP="0029713F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rPr>
                <w:rFonts w:ascii="굴림" w:eastAsia="굴림" w:hAnsi="굴림" w:cs="Times New Roman"/>
              </w:rPr>
            </w:pPr>
          </w:p>
        </w:tc>
      </w:tr>
      <w:tr w:rsidR="0059381C" w:rsidRPr="00F835C7" w14:paraId="0FC147F2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4E0430A3" w14:textId="77777777" w:rsidR="0059381C" w:rsidRPr="007F79B5" w:rsidRDefault="0059381C" w:rsidP="00CC7512">
            <w:pPr>
              <w:snapToGrid w:val="0"/>
              <w:spacing w:line="276" w:lineRule="auto"/>
              <w:jc w:val="center"/>
              <w:rPr>
                <w:rFonts w:ascii="굴림" w:eastAsia="굴림" w:hAnsi="굴림" w:cs="함초롬돋움"/>
                <w:b/>
                <w:bCs/>
              </w:rPr>
            </w:pPr>
            <w:r w:rsidRPr="007F79B5">
              <w:rPr>
                <w:rFonts w:ascii="굴림" w:eastAsia="굴림" w:hAnsi="굴림" w:cs="함초롬돋움" w:hint="eastAsia"/>
                <w:b/>
                <w:bCs/>
              </w:rPr>
              <w:t>요</w:t>
            </w:r>
            <w:r w:rsidRPr="007F79B5">
              <w:rPr>
                <w:rFonts w:ascii="굴림" w:eastAsia="굴림" w:hAnsi="굴림" w:cs="함초롬돋움"/>
                <w:b/>
                <w:bCs/>
              </w:rPr>
              <w:t xml:space="preserve">   </w:t>
            </w:r>
            <w:r w:rsidRPr="007F79B5">
              <w:rPr>
                <w:rFonts w:ascii="굴림" w:eastAsia="굴림" w:hAnsi="굴림" w:cs="함초롬돋움" w:hint="eastAsia"/>
                <w:b/>
                <w:bCs/>
              </w:rPr>
              <w:t>약</w:t>
            </w:r>
          </w:p>
          <w:p w14:paraId="26FC2359" w14:textId="44478A84" w:rsidR="00B0599F" w:rsidRDefault="006A75CD" w:rsidP="00B0599F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</w:pPr>
            <w:r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본 논문에서는 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>어깨 x-ray</w:t>
            </w:r>
            <w:r w:rsidR="00232E1B">
              <w:rPr>
                <w:rFonts w:ascii="굴림" w:eastAsia="굴림" w:hAnsi="굴림" w:cs="굴림" w:hint="eastAsia"/>
                <w:sz w:val="18"/>
                <w:szCs w:val="18"/>
              </w:rPr>
              <w:t>이미지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>만으로</w:t>
            </w:r>
            <w:r w:rsidR="00232E1B">
              <w:rPr>
                <w:rFonts w:ascii="굴림" w:eastAsia="굴림" w:hAnsi="굴림" w:cs="굴림" w:hint="eastAsia"/>
                <w:sz w:val="18"/>
                <w:szCs w:val="18"/>
              </w:rPr>
              <w:t>도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B63D93"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골다공증을 </w:t>
            </w:r>
            <w:r w:rsidR="00D155F8" w:rsidRPr="00DE0480">
              <w:rPr>
                <w:rFonts w:ascii="굴림" w:eastAsia="굴림" w:hAnsi="굴림" w:cs="굴림" w:hint="eastAsia"/>
                <w:sz w:val="18"/>
                <w:szCs w:val="18"/>
              </w:rPr>
              <w:t xml:space="preserve">정확하게 진단할 수 있는 모델을 개발하고자 한다. 의료 데이터의 특성상, </w:t>
            </w:r>
            <w:r w:rsidR="00CD5AC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골다공증 환자의 어깨 x-ray 데이터의 수가 적기 때문에 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다양한 방법으로 </w:t>
            </w:r>
            <w:r w:rsidR="00BA763F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Masked autoencoder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와</w:t>
            </w:r>
            <w:r w:rsidR="00BA763F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roatation </w:t>
            </w:r>
            <w:r w:rsidR="00BA763F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proxy-task </w:t>
            </w:r>
            <w:r w:rsidR="00F94724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self supervised learning을 적용해 </w:t>
            </w:r>
            <w:r w:rsidR="00CD5AC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적은 데이터로도 높은 성능을 낼 수 있는 </w:t>
            </w:r>
            <w:r w:rsidR="00F94724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모델 학습 방법을 </w:t>
            </w:r>
            <w:r w:rsidR="0063639F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연구한다.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FC731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Accuracy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와</w:t>
            </w:r>
            <w:r w:rsidR="00FC731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ROC-AUC</w:t>
            </w:r>
            <w:r w:rsidR="00B324E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뿐만 아니라 </w:t>
            </w:r>
            <w:r w:rsidR="009878CC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GradCam</w:t>
            </w:r>
            <w:r w:rsidR="00852532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방법으로 계산한</w:t>
            </w:r>
            <w:r w:rsidR="00DE0480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모델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과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의료 전문가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의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판단 근</w:t>
            </w:r>
            <w:r w:rsidR="007455E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거</w:t>
            </w:r>
            <w:r w:rsidR="002D3353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유사</w:t>
            </w:r>
            <w:r w:rsidR="00B324E9" w:rsidRPr="00DE048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성</w:t>
            </w:r>
            <w:r w:rsidR="00202518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을 모델 성능 지표로 사용하여, </w:t>
            </w:r>
            <w:r w:rsidR="00B860E1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더욱 신뢰성 있고 정확한</w:t>
            </w:r>
            <w:r w:rsidR="006F63D9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 골다공증 진단 모델</w:t>
            </w:r>
            <w:r w:rsidR="008B4F9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 xml:space="preserve">과 그 학습 방법을 </w:t>
            </w:r>
            <w:r w:rsidR="00375B4E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제안</w:t>
            </w:r>
            <w:r w:rsidR="00365DD0">
              <w:rPr>
                <w:rFonts w:ascii="굴림" w:eastAsia="굴림" w:hAnsi="굴림" w:hint="eastAsia"/>
                <w:color w:val="0D0D0D"/>
                <w:sz w:val="18"/>
                <w:szCs w:val="18"/>
                <w:shd w:val="clear" w:color="auto" w:fill="FFFFFF"/>
              </w:rPr>
              <w:t>하고자 한다.</w:t>
            </w:r>
          </w:p>
          <w:p w14:paraId="27EED07E" w14:textId="6AF6BEDB" w:rsidR="004B2F38" w:rsidRPr="00DE0480" w:rsidRDefault="004B2F38" w:rsidP="00B0599F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</w:tbl>
    <w:p w14:paraId="04F1BE0C" w14:textId="77777777" w:rsidR="00EB76BF" w:rsidRPr="007F79B5" w:rsidRDefault="00EB76BF" w:rsidP="00EB76BF">
      <w:pPr>
        <w:rPr>
          <w:rFonts w:ascii="굴림" w:eastAsia="굴림" w:hAnsi="굴림"/>
        </w:rPr>
        <w:sectPr w:rsidR="00EB76BF" w:rsidRPr="007F79B5" w:rsidSect="007E2F91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34D203BB" w14:textId="6B6E49E3" w:rsidR="00CC7512" w:rsidRPr="00D07404" w:rsidRDefault="00CC7512" w:rsidP="00A00C9C">
      <w:pPr>
        <w:wordWrap/>
        <w:spacing w:line="300" w:lineRule="exact"/>
        <w:rPr>
          <w:rFonts w:ascii="굴림" w:eastAsia="굴림" w:hAnsi="굴림" w:cs="함초롬돋움"/>
          <w:b/>
          <w:bCs/>
        </w:rPr>
      </w:pPr>
      <w:r w:rsidRPr="00D07404">
        <w:rPr>
          <w:rFonts w:ascii="굴림" w:eastAsia="굴림" w:hAnsi="굴림" w:cs="함초롬돋움"/>
          <w:b/>
          <w:bCs/>
        </w:rPr>
        <w:t>1. 서</w:t>
      </w:r>
      <w:r w:rsidR="00B313F6" w:rsidRPr="00D07404">
        <w:rPr>
          <w:rFonts w:ascii="굴림" w:eastAsia="굴림" w:hAnsi="굴림" w:cs="함초롬돋움" w:hint="eastAsia"/>
          <w:b/>
          <w:bCs/>
        </w:rPr>
        <w:t xml:space="preserve"> </w:t>
      </w:r>
      <w:r w:rsidR="1369FDCE" w:rsidRPr="00D07404">
        <w:rPr>
          <w:rFonts w:ascii="굴림" w:eastAsia="굴림" w:hAnsi="굴림" w:cs="함초롬돋움"/>
          <w:b/>
          <w:bCs/>
        </w:rPr>
        <w:t>론</w:t>
      </w:r>
    </w:p>
    <w:p w14:paraId="7936D92B" w14:textId="0476CCEF" w:rsidR="0036082E" w:rsidRPr="00DE0480" w:rsidRDefault="0036082E" w:rsidP="00A00C9C">
      <w:pPr>
        <w:wordWrap/>
        <w:spacing w:line="300" w:lineRule="exact"/>
        <w:rPr>
          <w:rFonts w:ascii="굴림" w:eastAsia="굴림" w:hAnsi="굴림" w:cs="함초롬돋움"/>
          <w:sz w:val="18"/>
          <w:szCs w:val="18"/>
        </w:rPr>
      </w:pPr>
    </w:p>
    <w:p w14:paraId="4AF3A464" w14:textId="240F0B84" w:rsidR="00290701" w:rsidRDefault="0C9EE7C5" w:rsidP="6DB3F7A9">
      <w:pPr>
        <w:ind w:left="-2"/>
        <w:rPr>
          <w:rFonts w:ascii="굴림" w:eastAsia="굴림" w:hAnsi="굴림"/>
          <w:sz w:val="18"/>
          <w:szCs w:val="18"/>
        </w:rPr>
      </w:pPr>
      <w:r w:rsidRPr="00DE0480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골다공증으로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인한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골절은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환자의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생활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질을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크게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6AFCC3A8" w:rsidRPr="11B7C37A">
        <w:rPr>
          <w:rFonts w:ascii="굴림" w:eastAsia="굴림" w:hAnsi="굴림"/>
          <w:sz w:val="18"/>
          <w:szCs w:val="18"/>
        </w:rPr>
        <w:t>저하시키며</w:t>
      </w:r>
      <w:r w:rsidR="00B55E9D" w:rsidRPr="11B7C37A">
        <w:rPr>
          <w:rFonts w:ascii="굴림" w:eastAsia="굴림" w:hAnsi="굴림"/>
          <w:sz w:val="18"/>
          <w:szCs w:val="18"/>
        </w:rPr>
        <w:t xml:space="preserve">, </w:t>
      </w:r>
      <w:r w:rsidR="00B55E9D" w:rsidRPr="11B7C37A">
        <w:rPr>
          <w:rFonts w:ascii="굴림" w:eastAsia="굴림" w:hAnsi="굴림" w:hint="eastAsia"/>
          <w:sz w:val="18"/>
          <w:szCs w:val="18"/>
        </w:rPr>
        <w:t>심각한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경우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사망에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이르게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할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47B42EBE" w:rsidRPr="11B7C37A">
        <w:rPr>
          <w:rFonts w:ascii="굴림" w:eastAsia="굴림" w:hAnsi="굴림"/>
          <w:sz w:val="18"/>
          <w:szCs w:val="18"/>
        </w:rPr>
        <w:t>수도</w:t>
      </w:r>
      <w:r w:rsidR="000610D7">
        <w:rPr>
          <w:rFonts w:ascii="굴림" w:eastAsia="굴림" w:hAnsi="굴림" w:hint="eastAsia"/>
          <w:sz w:val="18"/>
          <w:szCs w:val="18"/>
        </w:rPr>
        <w:t xml:space="preserve"> </w:t>
      </w:r>
      <w:r w:rsidR="00493CDD">
        <w:rPr>
          <w:rFonts w:ascii="굴림" w:eastAsia="굴림" w:hAnsi="굴림" w:hint="eastAsia"/>
          <w:sz w:val="18"/>
          <w:szCs w:val="18"/>
        </w:rPr>
        <w:t>있다.</w:t>
      </w:r>
      <w:r w:rsidR="00B55E9D" w:rsidRPr="11B7C37A">
        <w:rPr>
          <w:rFonts w:ascii="굴림" w:eastAsia="굴림" w:hAnsi="굴림" w:hint="eastAsia"/>
          <w:sz w:val="18"/>
          <w:szCs w:val="18"/>
        </w:rPr>
        <w:t xml:space="preserve"> </w:t>
      </w:r>
      <w:r w:rsidR="00A603F1">
        <w:rPr>
          <w:rFonts w:ascii="굴림" w:eastAsia="굴림" w:hAnsi="굴림" w:hint="eastAsia"/>
          <w:sz w:val="18"/>
          <w:szCs w:val="18"/>
        </w:rPr>
        <w:t>이</w:t>
      </w:r>
      <w:r w:rsidR="00493CDD">
        <w:rPr>
          <w:rFonts w:ascii="굴림" w:eastAsia="굴림" w:hAnsi="굴림" w:hint="eastAsia"/>
          <w:sz w:val="18"/>
          <w:szCs w:val="18"/>
        </w:rPr>
        <w:t>에 골다공증을</w:t>
      </w:r>
      <w:r w:rsidR="000610D7">
        <w:rPr>
          <w:rFonts w:ascii="굴림" w:eastAsia="굴림" w:hAnsi="굴림" w:hint="eastAsia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초</w:t>
      </w:r>
      <w:r w:rsidR="00493CDD">
        <w:rPr>
          <w:rFonts w:ascii="굴림" w:eastAsia="굴림" w:hAnsi="굴림" w:hint="eastAsia"/>
          <w:sz w:val="18"/>
          <w:szCs w:val="18"/>
        </w:rPr>
        <w:t xml:space="preserve">기에 </w:t>
      </w:r>
      <w:r w:rsidR="2875E7A6" w:rsidRPr="11B7C37A">
        <w:rPr>
          <w:rFonts w:ascii="굴림" w:eastAsia="굴림" w:hAnsi="굴림"/>
          <w:sz w:val="18"/>
          <w:szCs w:val="18"/>
        </w:rPr>
        <w:t>정확하게</w:t>
      </w:r>
      <w:r w:rsidR="00B55E9D" w:rsidRPr="11B7C37A">
        <w:rPr>
          <w:rFonts w:ascii="굴림" w:eastAsia="굴림" w:hAnsi="굴림"/>
          <w:sz w:val="18"/>
          <w:szCs w:val="18"/>
        </w:rPr>
        <w:t xml:space="preserve"> </w:t>
      </w:r>
      <w:r w:rsidR="00B55E9D" w:rsidRPr="11B7C37A">
        <w:rPr>
          <w:rFonts w:ascii="굴림" w:eastAsia="굴림" w:hAnsi="굴림" w:hint="eastAsia"/>
          <w:sz w:val="18"/>
          <w:szCs w:val="18"/>
        </w:rPr>
        <w:t>진단하는 것</w:t>
      </w:r>
      <w:r w:rsidR="00A603F1">
        <w:rPr>
          <w:rFonts w:ascii="굴림" w:eastAsia="굴림" w:hAnsi="굴림" w:hint="eastAsia"/>
          <w:sz w:val="18"/>
          <w:szCs w:val="18"/>
        </w:rPr>
        <w:t>의 중요성은 커지고 있다.</w:t>
      </w:r>
      <w:r w:rsidR="00361959">
        <w:rPr>
          <w:rFonts w:ascii="굴림" w:eastAsia="굴림" w:hAnsi="굴림" w:hint="eastAsia"/>
          <w:sz w:val="18"/>
          <w:szCs w:val="18"/>
        </w:rPr>
        <w:t xml:space="preserve"> </w:t>
      </w:r>
      <w:r w:rsidR="58EBAA75" w:rsidRPr="11B7C37A">
        <w:rPr>
          <w:rFonts w:ascii="굴림" w:eastAsia="굴림" w:hAnsi="굴림"/>
          <w:sz w:val="18"/>
          <w:szCs w:val="18"/>
        </w:rPr>
        <w:t xml:space="preserve">전통적으로 골다공증의 진단은 골밀도 측정에 의존해왔으나, </w:t>
      </w:r>
      <w:r w:rsidR="00224874">
        <w:rPr>
          <w:rFonts w:ascii="굴림" w:eastAsia="굴림" w:hAnsi="굴림" w:hint="eastAsia"/>
          <w:sz w:val="18"/>
          <w:szCs w:val="18"/>
        </w:rPr>
        <w:t>해당</w:t>
      </w:r>
      <w:r w:rsidR="58EBAA75" w:rsidRPr="11B7C37A">
        <w:rPr>
          <w:rFonts w:ascii="굴림" w:eastAsia="굴림" w:hAnsi="굴림"/>
          <w:sz w:val="18"/>
          <w:szCs w:val="18"/>
        </w:rPr>
        <w:t xml:space="preserve"> 방법</w:t>
      </w:r>
      <w:r w:rsidR="00224874">
        <w:rPr>
          <w:rFonts w:ascii="굴림" w:eastAsia="굴림" w:hAnsi="굴림" w:hint="eastAsia"/>
          <w:sz w:val="18"/>
          <w:szCs w:val="18"/>
        </w:rPr>
        <w:t>은 비용과 접근성의 문제가 존재한다.</w:t>
      </w:r>
    </w:p>
    <w:p w14:paraId="00775EDD" w14:textId="77777777" w:rsidR="00290701" w:rsidRDefault="00694BF8" w:rsidP="6DB3F7A9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 </w:t>
      </w:r>
      <w:r w:rsidR="0005707D">
        <w:rPr>
          <w:rFonts w:ascii="굴림" w:eastAsia="굴림" w:hAnsi="굴림" w:hint="eastAsia"/>
          <w:sz w:val="18"/>
          <w:szCs w:val="18"/>
        </w:rPr>
        <w:t>이러한 신속하고 정확한 골다공증 진단의 필요</w:t>
      </w:r>
      <w:r w:rsidR="00165A5A">
        <w:rPr>
          <w:rFonts w:ascii="굴림" w:eastAsia="굴림" w:hAnsi="굴림" w:hint="eastAsia"/>
          <w:sz w:val="18"/>
          <w:szCs w:val="18"/>
        </w:rPr>
        <w:t xml:space="preserve">성을 </w:t>
      </w:r>
      <w:r w:rsidR="002B1CC6">
        <w:rPr>
          <w:rFonts w:ascii="굴림" w:eastAsia="굴림" w:hAnsi="굴림" w:hint="eastAsia"/>
          <w:sz w:val="18"/>
          <w:szCs w:val="18"/>
        </w:rPr>
        <w:t>기반으로</w:t>
      </w:r>
      <w:r w:rsidR="00165A5A">
        <w:rPr>
          <w:rFonts w:ascii="굴림" w:eastAsia="굴림" w:hAnsi="굴림" w:hint="eastAsia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본 논문에서는</w:t>
      </w:r>
      <w:r w:rsidR="009164AB">
        <w:rPr>
          <w:rFonts w:ascii="굴림" w:eastAsia="굴림" w:hAnsi="굴림" w:hint="eastAsia"/>
          <w:sz w:val="18"/>
          <w:szCs w:val="18"/>
        </w:rPr>
        <w:t xml:space="preserve"> </w:t>
      </w:r>
      <w:r w:rsidR="009164AB" w:rsidRPr="0090190F">
        <w:rPr>
          <w:rFonts w:ascii="굴림" w:eastAsia="굴림" w:hAnsi="굴림"/>
          <w:sz w:val="18"/>
          <w:szCs w:val="18"/>
        </w:rPr>
        <w:t>어깨 X-ray 이미지만을 사용하여 골다공증을</w:t>
      </w:r>
      <w:r w:rsidR="009164AB">
        <w:rPr>
          <w:rFonts w:ascii="굴림" w:eastAsia="굴림" w:hAnsi="굴림" w:hint="eastAsia"/>
          <w:sz w:val="18"/>
          <w:szCs w:val="18"/>
        </w:rPr>
        <w:t xml:space="preserve"> 진단할 수 있는 모델을 개발하</w:t>
      </w:r>
      <w:r w:rsidR="00165A5A">
        <w:rPr>
          <w:rFonts w:ascii="굴림" w:eastAsia="굴림" w:hAnsi="굴림" w:hint="eastAsia"/>
          <w:sz w:val="18"/>
          <w:szCs w:val="18"/>
        </w:rPr>
        <w:t xml:space="preserve">고자 한다. </w:t>
      </w:r>
      <w:r w:rsidR="00526055">
        <w:rPr>
          <w:rFonts w:ascii="굴림" w:eastAsia="굴림" w:hAnsi="굴림" w:hint="eastAsia"/>
          <w:sz w:val="18"/>
          <w:szCs w:val="18"/>
        </w:rPr>
        <w:t>또한</w:t>
      </w:r>
      <w:r w:rsidR="00CB7062">
        <w:rPr>
          <w:rFonts w:ascii="굴림" w:eastAsia="굴림" w:hAnsi="굴림" w:hint="eastAsia"/>
          <w:sz w:val="18"/>
          <w:szCs w:val="18"/>
        </w:rPr>
        <w:t xml:space="preserve"> </w:t>
      </w:r>
      <w:r w:rsidR="00D46228">
        <w:rPr>
          <w:rFonts w:ascii="굴림" w:eastAsia="굴림" w:hAnsi="굴림" w:hint="eastAsia"/>
          <w:sz w:val="18"/>
          <w:szCs w:val="18"/>
        </w:rPr>
        <w:t xml:space="preserve">질병 진단이라는, </w:t>
      </w:r>
      <w:r w:rsidR="0060132E">
        <w:rPr>
          <w:rFonts w:ascii="굴림" w:eastAsia="굴림" w:hAnsi="굴림" w:hint="eastAsia"/>
          <w:sz w:val="18"/>
          <w:szCs w:val="18"/>
        </w:rPr>
        <w:t xml:space="preserve">판단의 근거가 합리적이고 정확해야 하는 </w:t>
      </w:r>
      <w:r w:rsidR="000039C2">
        <w:rPr>
          <w:rFonts w:ascii="굴림" w:eastAsia="굴림" w:hAnsi="굴림" w:hint="eastAsia"/>
          <w:sz w:val="18"/>
          <w:szCs w:val="18"/>
        </w:rPr>
        <w:t>문제의 특수성을 고려해</w:t>
      </w:r>
      <w:r w:rsidR="000B69FE">
        <w:rPr>
          <w:rFonts w:ascii="굴림" w:eastAsia="굴림" w:hAnsi="굴림" w:hint="eastAsia"/>
          <w:sz w:val="18"/>
          <w:szCs w:val="18"/>
        </w:rPr>
        <w:t xml:space="preserve"> 판단</w:t>
      </w:r>
      <w:r w:rsidR="00847ADA">
        <w:rPr>
          <w:rFonts w:ascii="굴림" w:eastAsia="굴림" w:hAnsi="굴림" w:hint="eastAsia"/>
          <w:sz w:val="18"/>
          <w:szCs w:val="18"/>
        </w:rPr>
        <w:t>의</w:t>
      </w:r>
      <w:r w:rsidR="000B69FE">
        <w:rPr>
          <w:rFonts w:ascii="굴림" w:eastAsia="굴림" w:hAnsi="굴림" w:hint="eastAsia"/>
          <w:sz w:val="18"/>
          <w:szCs w:val="18"/>
        </w:rPr>
        <w:t xml:space="preserve"> 근거가 causal</w:t>
      </w:r>
      <w:r w:rsidR="00847ADA">
        <w:rPr>
          <w:rFonts w:ascii="굴림" w:eastAsia="굴림" w:hAnsi="굴림" w:hint="eastAsia"/>
          <w:sz w:val="18"/>
          <w:szCs w:val="18"/>
        </w:rPr>
        <w:t>한 모</w:t>
      </w:r>
      <w:r w:rsidR="00FF1559">
        <w:rPr>
          <w:rFonts w:ascii="굴림" w:eastAsia="굴림" w:hAnsi="굴림" w:hint="eastAsia"/>
          <w:sz w:val="18"/>
          <w:szCs w:val="18"/>
        </w:rPr>
        <w:t>델</w:t>
      </w:r>
      <w:r w:rsidR="00D46228">
        <w:rPr>
          <w:rFonts w:ascii="굴림" w:eastAsia="굴림" w:hAnsi="굴림" w:hint="eastAsia"/>
          <w:sz w:val="18"/>
          <w:szCs w:val="18"/>
        </w:rPr>
        <w:t>의</w:t>
      </w:r>
      <w:r w:rsidR="00FF1559">
        <w:rPr>
          <w:rFonts w:ascii="굴림" w:eastAsia="굴림" w:hAnsi="굴림" w:hint="eastAsia"/>
          <w:sz w:val="18"/>
          <w:szCs w:val="18"/>
        </w:rPr>
        <w:t xml:space="preserve"> 개발</w:t>
      </w:r>
      <w:r w:rsidR="00D46228">
        <w:rPr>
          <w:rFonts w:ascii="굴림" w:eastAsia="굴림" w:hAnsi="굴림" w:hint="eastAsia"/>
          <w:sz w:val="18"/>
          <w:szCs w:val="18"/>
        </w:rPr>
        <w:t xml:space="preserve">을 목표로 한다. </w:t>
      </w:r>
    </w:p>
    <w:p w14:paraId="1D5362C0" w14:textId="381721D1" w:rsidR="00B3630F" w:rsidRDefault="0097286F" w:rsidP="6DB3F7A9">
      <w:pPr>
        <w:ind w:left="-2"/>
        <w:rPr>
          <w:rFonts w:ascii="굴림" w:eastAsia="굴림" w:hAnsi="굴림" w:hint="eastAsia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 </w:t>
      </w:r>
      <w:r w:rsidR="00365DD0">
        <w:rPr>
          <w:rFonts w:ascii="굴림" w:eastAsia="굴림" w:hAnsi="굴림" w:hint="eastAsia"/>
          <w:sz w:val="18"/>
          <w:szCs w:val="18"/>
        </w:rPr>
        <w:t>해당 목표에서</w:t>
      </w:r>
      <w:r w:rsidR="00E01A57">
        <w:rPr>
          <w:rFonts w:ascii="굴림" w:eastAsia="굴림" w:hAnsi="굴림" w:hint="eastAsia"/>
          <w:sz w:val="18"/>
          <w:szCs w:val="18"/>
        </w:rPr>
        <w:t xml:space="preserve"> </w:t>
      </w:r>
      <w:r w:rsidR="00513213">
        <w:rPr>
          <w:rFonts w:ascii="굴림" w:eastAsia="굴림" w:hAnsi="굴림" w:hint="eastAsia"/>
          <w:sz w:val="18"/>
          <w:szCs w:val="18"/>
        </w:rPr>
        <w:t>어깨 골다공증을 진단하는 모델을 학습시킬 수 있는</w:t>
      </w:r>
      <w:r w:rsidR="00BD7DD4">
        <w:rPr>
          <w:rFonts w:ascii="굴림" w:eastAsia="굴림" w:hAnsi="굴림" w:hint="eastAsia"/>
          <w:sz w:val="18"/>
          <w:szCs w:val="18"/>
        </w:rPr>
        <w:t xml:space="preserve"> 데이터의 수가 절대적으로 적은 것이 가장 중</w:t>
      </w:r>
      <w:r w:rsidR="00E01A57">
        <w:rPr>
          <w:rFonts w:ascii="굴림" w:eastAsia="굴림" w:hAnsi="굴림" w:hint="eastAsia"/>
          <w:sz w:val="18"/>
          <w:szCs w:val="18"/>
        </w:rPr>
        <w:t>요한 문제점</w:t>
      </w:r>
      <w:r w:rsidR="00365DD0">
        <w:rPr>
          <w:rFonts w:ascii="굴림" w:eastAsia="굴림" w:hAnsi="굴림" w:hint="eastAsia"/>
          <w:sz w:val="18"/>
          <w:szCs w:val="18"/>
        </w:rPr>
        <w:t>이라고 할 수 있다.</w:t>
      </w:r>
      <w:r w:rsidR="00E01A57">
        <w:rPr>
          <w:rFonts w:ascii="굴림" w:eastAsia="굴림" w:hAnsi="굴림" w:hint="eastAsia"/>
          <w:sz w:val="18"/>
          <w:szCs w:val="18"/>
        </w:rPr>
        <w:t xml:space="preserve"> 이를 위해 </w:t>
      </w:r>
      <w:r w:rsidR="00365DD0">
        <w:rPr>
          <w:rFonts w:ascii="굴림" w:eastAsia="굴림" w:hAnsi="굴림" w:hint="eastAsia"/>
          <w:sz w:val="18"/>
          <w:szCs w:val="18"/>
        </w:rPr>
        <w:t xml:space="preserve">Masked Autoencoder, Proxy task self supervised learning을 통해 </w:t>
      </w:r>
      <w:r w:rsidR="00E01A57">
        <w:rPr>
          <w:rFonts w:ascii="굴림" w:eastAsia="굴림" w:hAnsi="굴림" w:hint="eastAsia"/>
          <w:sz w:val="18"/>
          <w:szCs w:val="18"/>
        </w:rPr>
        <w:t>적은 데이터셋에서</w:t>
      </w:r>
      <w:r w:rsidR="00365DD0">
        <w:rPr>
          <w:rFonts w:ascii="굴림" w:eastAsia="굴림" w:hAnsi="굴림" w:hint="eastAsia"/>
          <w:sz w:val="18"/>
          <w:szCs w:val="18"/>
        </w:rPr>
        <w:t>도</w:t>
      </w:r>
      <w:r w:rsidR="00E01A57">
        <w:rPr>
          <w:rFonts w:ascii="굴림" w:eastAsia="굴림" w:hAnsi="굴림" w:hint="eastAsia"/>
          <w:sz w:val="18"/>
          <w:szCs w:val="18"/>
        </w:rPr>
        <w:t xml:space="preserve"> 문제를 </w:t>
      </w:r>
      <w:r w:rsidR="00B3630F">
        <w:rPr>
          <w:rFonts w:ascii="굴림" w:eastAsia="굴림" w:hAnsi="굴림" w:hint="eastAsia"/>
          <w:sz w:val="18"/>
          <w:szCs w:val="18"/>
        </w:rPr>
        <w:t xml:space="preserve">정확하게 풀기 위한 모델의 학습 방법에 대해 연구하고자 한다. </w:t>
      </w:r>
      <w:r w:rsidR="00365DD0" w:rsidRPr="6F67B269">
        <w:rPr>
          <w:rFonts w:ascii="굴림" w:eastAsia="굴림" w:hAnsi="굴림"/>
          <w:sz w:val="18"/>
          <w:szCs w:val="18"/>
        </w:rPr>
        <w:t xml:space="preserve">이와 더불어, 설명 가능한AI 기술 중 하나인 GradCAM을 활용하여 모델이 이미지의 어느 부분을 보고 결정을 내렸는지 시각적으로 나타내어, 모델의 판단 근거를 투명하게 제시하고자 </w:t>
      </w:r>
      <w:r w:rsidR="00E505BC">
        <w:rPr>
          <w:rFonts w:ascii="굴림" w:eastAsia="굴림" w:hAnsi="굴림" w:hint="eastAsia"/>
          <w:sz w:val="18"/>
          <w:szCs w:val="18"/>
        </w:rPr>
        <w:t>한다.</w:t>
      </w:r>
      <w:r w:rsidR="00365DD0" w:rsidRPr="6F67B269">
        <w:rPr>
          <w:rFonts w:ascii="굴림" w:eastAsia="굴림" w:hAnsi="굴림"/>
          <w:sz w:val="18"/>
          <w:szCs w:val="18"/>
        </w:rPr>
        <w:t xml:space="preserve"> 이는 의료 전문가들이 AI의 결정을 더 잘 이해하고 신뢰할 수 있게 함으로써, 진단의 정확성을 </w:t>
      </w:r>
      <w:r w:rsidR="00365DD0" w:rsidRPr="6F67B269">
        <w:rPr>
          <w:rFonts w:ascii="굴림" w:eastAsia="굴림" w:hAnsi="굴림"/>
          <w:sz w:val="18"/>
          <w:szCs w:val="18"/>
        </w:rPr>
        <w:t>높이는 데 기여</w:t>
      </w:r>
      <w:r w:rsidR="00E505BC">
        <w:rPr>
          <w:rFonts w:ascii="굴림" w:eastAsia="굴림" w:hAnsi="굴림" w:hint="eastAsia"/>
          <w:sz w:val="18"/>
          <w:szCs w:val="18"/>
        </w:rPr>
        <w:t>할 수 있다.</w:t>
      </w:r>
    </w:p>
    <w:p w14:paraId="6B1FDCD8" w14:textId="480212F1" w:rsidR="00D11543" w:rsidRDefault="00290701" w:rsidP="2AB78FCE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 </w:t>
      </w:r>
      <w:r w:rsidR="00881F2D">
        <w:rPr>
          <w:rFonts w:ascii="굴림" w:eastAsia="굴림" w:hAnsi="굴림" w:hint="eastAsia"/>
          <w:sz w:val="18"/>
          <w:szCs w:val="18"/>
        </w:rPr>
        <w:t>해당 연구를 통해</w:t>
      </w:r>
      <w:r w:rsidR="00D47F97">
        <w:rPr>
          <w:rFonts w:ascii="굴림" w:eastAsia="굴림" w:hAnsi="굴림" w:hint="eastAsia"/>
          <w:sz w:val="18"/>
          <w:szCs w:val="18"/>
        </w:rPr>
        <w:t xml:space="preserve"> </w:t>
      </w:r>
      <w:r w:rsidR="00D47F97" w:rsidRPr="0090190F">
        <w:rPr>
          <w:rFonts w:ascii="굴림" w:eastAsia="굴림" w:hAnsi="굴림"/>
          <w:sz w:val="18"/>
          <w:szCs w:val="18"/>
        </w:rPr>
        <w:t xml:space="preserve">기존의 </w:t>
      </w:r>
      <w:r w:rsidR="00881F2D">
        <w:rPr>
          <w:rFonts w:ascii="굴림" w:eastAsia="굴림" w:hAnsi="굴림" w:hint="eastAsia"/>
          <w:sz w:val="18"/>
          <w:szCs w:val="18"/>
        </w:rPr>
        <w:t xml:space="preserve">골다공증 </w:t>
      </w:r>
      <w:r w:rsidR="00D47F97" w:rsidRPr="0090190F">
        <w:rPr>
          <w:rFonts w:ascii="굴림" w:eastAsia="굴림" w:hAnsi="굴림"/>
          <w:sz w:val="18"/>
          <w:szCs w:val="18"/>
        </w:rPr>
        <w:t xml:space="preserve">진단 방법을 </w:t>
      </w:r>
      <w:r w:rsidR="00D47F97" w:rsidRPr="60FE7614">
        <w:rPr>
          <w:rFonts w:ascii="굴림" w:eastAsia="굴림" w:hAnsi="굴림"/>
          <w:sz w:val="18"/>
          <w:szCs w:val="18"/>
        </w:rPr>
        <w:t>효과적으로 보완</w:t>
      </w:r>
      <w:r w:rsidR="00D45D3A">
        <w:rPr>
          <w:rFonts w:ascii="굴림" w:eastAsia="굴림" w:hAnsi="굴림" w:hint="eastAsia"/>
          <w:sz w:val="18"/>
          <w:szCs w:val="18"/>
        </w:rPr>
        <w:t xml:space="preserve">하여 </w:t>
      </w:r>
      <w:r w:rsidR="006A659B">
        <w:rPr>
          <w:rFonts w:ascii="굴림" w:eastAsia="굴림" w:hAnsi="굴림" w:hint="eastAsia"/>
          <w:sz w:val="18"/>
          <w:szCs w:val="18"/>
        </w:rPr>
        <w:t xml:space="preserve">초기 진단과 치료에 </w:t>
      </w:r>
      <w:r w:rsidR="00527791">
        <w:rPr>
          <w:rFonts w:ascii="굴림" w:eastAsia="굴림" w:hAnsi="굴림" w:hint="eastAsia"/>
          <w:sz w:val="18"/>
          <w:szCs w:val="18"/>
        </w:rPr>
        <w:t>중요한 기여를 할 수 있다.</w:t>
      </w:r>
      <w:r w:rsidR="00D57440">
        <w:rPr>
          <w:rFonts w:ascii="굴림" w:eastAsia="굴림" w:hAnsi="굴림" w:hint="eastAsia"/>
          <w:sz w:val="18"/>
          <w:szCs w:val="18"/>
        </w:rPr>
        <w:t xml:space="preserve"> </w:t>
      </w:r>
      <w:r w:rsidR="00D45D3A">
        <w:rPr>
          <w:rFonts w:ascii="굴림" w:eastAsia="굴림" w:hAnsi="굴림" w:hint="eastAsia"/>
          <w:sz w:val="18"/>
          <w:szCs w:val="18"/>
        </w:rPr>
        <w:t xml:space="preserve">또한 </w:t>
      </w:r>
      <w:r w:rsidR="001828F2">
        <w:rPr>
          <w:rFonts w:ascii="굴림" w:eastAsia="굴림" w:hAnsi="굴림" w:hint="eastAsia"/>
          <w:sz w:val="18"/>
          <w:szCs w:val="18"/>
        </w:rPr>
        <w:t>데이터 효율적인 모델 학습 방법과, 해당 방법들의 정확도와 설명 가능성의 비교</w:t>
      </w:r>
      <w:r w:rsidR="00521687">
        <w:rPr>
          <w:rFonts w:ascii="굴림" w:eastAsia="굴림" w:hAnsi="굴림" w:hint="eastAsia"/>
          <w:sz w:val="18"/>
          <w:szCs w:val="18"/>
        </w:rPr>
        <w:t>를 통해 의료분야를 포함한 다양한 문제에</w:t>
      </w:r>
      <w:r w:rsidR="00F530D8">
        <w:rPr>
          <w:rFonts w:ascii="굴림" w:eastAsia="굴림" w:hAnsi="굴림" w:hint="eastAsia"/>
          <w:sz w:val="18"/>
          <w:szCs w:val="18"/>
        </w:rPr>
        <w:t>서 활용될 수 있다.</w:t>
      </w:r>
    </w:p>
    <w:p w14:paraId="41BE50E0" w14:textId="77777777" w:rsidR="00365DD0" w:rsidRPr="0090190F" w:rsidRDefault="00365DD0" w:rsidP="2AB78FCE">
      <w:pPr>
        <w:ind w:left="-2"/>
        <w:rPr>
          <w:rFonts w:ascii="굴림" w:eastAsia="굴림" w:hAnsi="굴림" w:hint="eastAsia"/>
          <w:sz w:val="18"/>
          <w:szCs w:val="18"/>
        </w:rPr>
      </w:pPr>
    </w:p>
    <w:p w14:paraId="56BA8740" w14:textId="24A0C7C9" w:rsidR="0044545E" w:rsidRDefault="00B55E9D" w:rsidP="002A4C07">
      <w:pPr>
        <w:ind w:left="-2"/>
        <w:rPr>
          <w:rFonts w:ascii="굴림" w:eastAsia="굴림" w:hAnsi="굴림" w:cs="함초롬돋움"/>
          <w:b/>
          <w:bCs/>
        </w:rPr>
      </w:pPr>
      <w:r w:rsidRPr="00D07404">
        <w:rPr>
          <w:rFonts w:ascii="굴림" w:eastAsia="굴림" w:hAnsi="굴림" w:cs="함초롬돋움" w:hint="eastAsia"/>
          <w:b/>
          <w:bCs/>
        </w:rPr>
        <w:t>2</w:t>
      </w:r>
      <w:r w:rsidRPr="00D07404">
        <w:rPr>
          <w:rFonts w:ascii="굴림" w:eastAsia="굴림" w:hAnsi="굴림" w:cs="함초롬돋움"/>
          <w:b/>
          <w:bCs/>
        </w:rPr>
        <w:t xml:space="preserve">. </w:t>
      </w:r>
      <w:r w:rsidRPr="00D07404">
        <w:rPr>
          <w:rFonts w:ascii="굴림" w:eastAsia="굴림" w:hAnsi="굴림" w:cs="함초롬돋움" w:hint="eastAsia"/>
          <w:b/>
          <w:bCs/>
        </w:rPr>
        <w:t>연구</w:t>
      </w:r>
      <w:r w:rsidR="00715CC1" w:rsidRPr="00D07404">
        <w:rPr>
          <w:rFonts w:ascii="굴림" w:eastAsia="굴림" w:hAnsi="굴림" w:cs="함초롬돋움" w:hint="eastAsia"/>
          <w:b/>
          <w:bCs/>
        </w:rPr>
        <w:t xml:space="preserve"> </w:t>
      </w:r>
      <w:r w:rsidRPr="00D07404">
        <w:rPr>
          <w:rFonts w:ascii="굴림" w:eastAsia="굴림" w:hAnsi="굴림" w:cs="함초롬돋움" w:hint="eastAsia"/>
          <w:b/>
          <w:bCs/>
        </w:rPr>
        <w:t>배경</w:t>
      </w:r>
      <w:r w:rsidR="00B50856">
        <w:rPr>
          <w:rFonts w:ascii="굴림" w:eastAsia="굴림" w:hAnsi="굴림" w:cs="함초롬돋움" w:hint="eastAsia"/>
          <w:b/>
          <w:bCs/>
        </w:rPr>
        <w:t xml:space="preserve"> 및 관련 연구</w:t>
      </w:r>
    </w:p>
    <w:p w14:paraId="1B89DF34" w14:textId="77777777" w:rsidR="00743A6A" w:rsidRDefault="00743A6A" w:rsidP="00743A6A">
      <w:pPr>
        <w:spacing w:line="300" w:lineRule="exact"/>
        <w:rPr>
          <w:rFonts w:ascii="굴림" w:eastAsia="굴림" w:hAnsi="굴림"/>
          <w:b/>
          <w:bCs/>
          <w:sz w:val="18"/>
          <w:szCs w:val="18"/>
        </w:rPr>
      </w:pPr>
    </w:p>
    <w:p w14:paraId="3949DB8F" w14:textId="6A7914E8" w:rsidR="00901F6D" w:rsidRPr="00FD79C6" w:rsidRDefault="5FC49530" w:rsidP="00743A6A">
      <w:pPr>
        <w:spacing w:line="300" w:lineRule="exact"/>
        <w:rPr>
          <w:rFonts w:ascii="굴림" w:eastAsia="굴림" w:hAnsi="굴림" w:cs="맑은 고딕"/>
          <w:b/>
          <w:bCs/>
          <w:color w:val="000000"/>
          <w:sz w:val="18"/>
          <w:szCs w:val="18"/>
        </w:rPr>
      </w:pPr>
      <w:r w:rsidRPr="00E26978">
        <w:rPr>
          <w:rFonts w:ascii="굴림" w:eastAsia="굴림" w:hAnsi="굴림"/>
          <w:b/>
          <w:bCs/>
          <w:sz w:val="18"/>
          <w:szCs w:val="18"/>
        </w:rPr>
        <w:t>M</w:t>
      </w:r>
      <w:r w:rsidR="00901F6D" w:rsidRPr="00E26978">
        <w:rPr>
          <w:rFonts w:ascii="굴림" w:eastAsia="굴림" w:hAnsi="굴림"/>
          <w:b/>
          <w:bCs/>
          <w:sz w:val="18"/>
          <w:szCs w:val="18"/>
        </w:rPr>
        <w:t>AE</w:t>
      </w:r>
      <w:r w:rsidR="000A0BB6" w:rsidRPr="00E26978">
        <w:rPr>
          <w:rFonts w:ascii="굴림" w:eastAsia="굴림" w:hAnsi="굴림" w:hint="eastAsia"/>
          <w:b/>
          <w:bCs/>
          <w:sz w:val="18"/>
          <w:szCs w:val="18"/>
        </w:rPr>
        <w:t>(Masked Auto Encoder)</w:t>
      </w:r>
      <w:r w:rsidR="00E26978">
        <w:rPr>
          <w:rFonts w:ascii="굴림" w:eastAsia="굴림" w:hAnsi="굴림" w:hint="eastAsia"/>
          <w:b/>
          <w:bCs/>
          <w:sz w:val="18"/>
          <w:szCs w:val="18"/>
        </w:rPr>
        <w:t>.</w:t>
      </w:r>
      <w:r w:rsidR="00901F6D" w:rsidRPr="002A4C07">
        <w:rPr>
          <w:rFonts w:ascii="굴림" w:eastAsia="굴림" w:hAnsi="굴림"/>
          <w:sz w:val="18"/>
          <w:szCs w:val="18"/>
        </w:rPr>
        <w:t xml:space="preserve"> 입력 이미지에서 무작위로 패치를 마스킹하고, 인코더가 보이는 패치들만 처리하도록 하며, 디코더는 잠재적인 표현과 마스크 토큰을 통해 원본 이미지를 재구성</w:t>
      </w:r>
      <w:r w:rsidR="00901F6D" w:rsidRPr="002A4C07">
        <w:rPr>
          <w:rFonts w:ascii="굴림" w:eastAsia="굴림" w:hAnsi="굴림" w:hint="eastAsia"/>
          <w:sz w:val="18"/>
          <w:szCs w:val="18"/>
        </w:rPr>
        <w:t>한</w:t>
      </w:r>
      <w:r w:rsidR="00901F6D" w:rsidRPr="002A4C07">
        <w:rPr>
          <w:rFonts w:ascii="굴림" w:eastAsia="굴림" w:hAnsi="굴림"/>
          <w:sz w:val="18"/>
          <w:szCs w:val="18"/>
        </w:rPr>
        <w:t>다. 높은 비율(예: 75%)의 이미지를 마스킹하는 것이 효과적인 자기지도 학습 과제를 생성하고, 이는 비전 태스크에서의 학습에 도움</w:t>
      </w:r>
      <w:r w:rsidR="00901F6D" w:rsidRPr="002A4C07">
        <w:rPr>
          <w:rFonts w:ascii="굴림" w:eastAsia="굴림" w:hAnsi="굴림" w:hint="eastAsia"/>
          <w:sz w:val="18"/>
          <w:szCs w:val="18"/>
        </w:rPr>
        <w:t>이 된다</w:t>
      </w:r>
      <w:r w:rsidR="00901F6D" w:rsidRPr="002A4C07">
        <w:rPr>
          <w:rFonts w:ascii="굴림" w:eastAsia="굴림" w:hAnsi="굴림"/>
          <w:sz w:val="18"/>
          <w:szCs w:val="18"/>
        </w:rPr>
        <w:t>.</w:t>
      </w:r>
      <w:r w:rsidR="00153D16" w:rsidRPr="00153D16">
        <w:rPr>
          <w:rFonts w:ascii="굴림" w:eastAsia="굴림" w:hAnsi="굴림"/>
          <w:sz w:val="18"/>
          <w:szCs w:val="18"/>
        </w:rPr>
        <w:t xml:space="preserve"> </w:t>
      </w:r>
      <w:r w:rsidR="00153D16" w:rsidRPr="002A4C07">
        <w:rPr>
          <w:rFonts w:ascii="굴림" w:eastAsia="굴림" w:hAnsi="굴림"/>
          <w:sz w:val="18"/>
          <w:szCs w:val="18"/>
        </w:rPr>
        <w:t>MAE를 통한 사전 학습을 수행</w:t>
      </w:r>
      <w:r w:rsidR="00153D16" w:rsidRPr="002A4C07">
        <w:rPr>
          <w:rFonts w:ascii="굴림" w:eastAsia="굴림" w:hAnsi="굴림" w:hint="eastAsia"/>
          <w:sz w:val="18"/>
          <w:szCs w:val="18"/>
        </w:rPr>
        <w:t>하는</w:t>
      </w:r>
      <w:r w:rsidR="00153D16" w:rsidRPr="002A4C07">
        <w:rPr>
          <w:rFonts w:ascii="굴림" w:eastAsia="굴림" w:hAnsi="굴림"/>
          <w:sz w:val="18"/>
          <w:szCs w:val="18"/>
        </w:rPr>
        <w:t xml:space="preserve"> 과정은 비지도 학습 방식으로 진행되며, 이미지의 일부를 마스킹하고 남은 정보를 기반으로 원본 이미지를 재구성하여 모델이 중요한 특징을 학습하도록 </w:t>
      </w:r>
      <w:r w:rsidR="00153D16" w:rsidRPr="002A4C07">
        <w:rPr>
          <w:rFonts w:ascii="굴림" w:eastAsia="굴림" w:hAnsi="굴림" w:hint="eastAsia"/>
          <w:sz w:val="18"/>
          <w:szCs w:val="18"/>
        </w:rPr>
        <w:t>한다</w:t>
      </w:r>
      <w:r w:rsidR="00153D16" w:rsidRPr="002A4C07">
        <w:rPr>
          <w:rFonts w:ascii="굴림" w:eastAsia="굴림" w:hAnsi="굴림"/>
          <w:sz w:val="18"/>
          <w:szCs w:val="18"/>
        </w:rPr>
        <w:t>.</w:t>
      </w:r>
      <w:r w:rsidR="723256E8" w:rsidRPr="1D03F91A">
        <w:rPr>
          <w:rFonts w:ascii="굴림" w:eastAsia="굴림" w:hAnsi="굴림"/>
          <w:sz w:val="18"/>
          <w:szCs w:val="18"/>
        </w:rPr>
        <w:t xml:space="preserve"> </w:t>
      </w:r>
      <w:r w:rsidR="00901F6D" w:rsidRPr="002A4C07">
        <w:rPr>
          <w:rFonts w:ascii="굴림" w:eastAsia="굴림" w:hAnsi="굴림"/>
          <w:sz w:val="18"/>
          <w:szCs w:val="18"/>
        </w:rPr>
        <w:t>이러한 설계를 통해 훈련 속도를 3배 이상 향상시키고 정확도를 개선할 수 있</w:t>
      </w:r>
      <w:r w:rsidR="00901F6D" w:rsidRPr="002A4C07">
        <w:rPr>
          <w:rFonts w:ascii="굴림" w:eastAsia="굴림" w:hAnsi="굴림" w:hint="eastAsia"/>
          <w:sz w:val="18"/>
          <w:szCs w:val="18"/>
        </w:rPr>
        <w:t xml:space="preserve">으며 </w:t>
      </w:r>
      <w:r w:rsidR="00901F6D" w:rsidRPr="002A4C07">
        <w:rPr>
          <w:rFonts w:ascii="굴림" w:eastAsia="굴림" w:hAnsi="굴림"/>
          <w:sz w:val="18"/>
          <w:szCs w:val="18"/>
        </w:rPr>
        <w:t>큰 모델을 효율적으로 학습시킬 수 있</w:t>
      </w:r>
      <w:r w:rsidR="00901F6D" w:rsidRPr="002A4C07">
        <w:rPr>
          <w:rFonts w:ascii="굴림" w:eastAsia="굴림" w:hAnsi="굴림" w:hint="eastAsia"/>
          <w:sz w:val="18"/>
          <w:szCs w:val="18"/>
        </w:rPr>
        <w:t>다</w:t>
      </w:r>
      <w:r w:rsidR="00901F6D" w:rsidRPr="002A4C07">
        <w:rPr>
          <w:rFonts w:ascii="굴림" w:eastAsia="굴림" w:hAnsi="굴림"/>
          <w:sz w:val="18"/>
          <w:szCs w:val="18"/>
        </w:rPr>
        <w:t>, 이러한 접근 방식은 이미지 인식에서 높은 용량의 모델이 잘 일반화되는 것을 가능</w:t>
      </w:r>
      <w:r w:rsidR="00901F6D" w:rsidRPr="002A4C07">
        <w:rPr>
          <w:rFonts w:ascii="굴림" w:eastAsia="굴림" w:hAnsi="굴림" w:hint="eastAsia"/>
          <w:sz w:val="18"/>
          <w:szCs w:val="18"/>
        </w:rPr>
        <w:t>하게 한다</w:t>
      </w:r>
      <w:r w:rsidR="00901F6D" w:rsidRPr="00691555">
        <w:rPr>
          <w:rFonts w:ascii="굴림" w:eastAsia="굴림" w:hAnsi="굴림" w:hint="eastAsia"/>
          <w:sz w:val="18"/>
          <w:szCs w:val="18"/>
          <w:highlight w:val="yellow"/>
        </w:rPr>
        <w:t>.</w:t>
      </w:r>
      <w:r w:rsidR="00901F6D" w:rsidRPr="00691555">
        <w:rPr>
          <w:rFonts w:ascii="굴림" w:eastAsia="굴림" w:hAnsi="굴림"/>
          <w:sz w:val="18"/>
          <w:szCs w:val="18"/>
          <w:highlight w:val="yellow"/>
        </w:rPr>
        <w:t>[1]</w:t>
      </w:r>
    </w:p>
    <w:p w14:paraId="39644E76" w14:textId="0F5CA8E2" w:rsidR="00FD79C6" w:rsidRPr="003E298C" w:rsidRDefault="00E26978" w:rsidP="003E298C">
      <w:pPr>
        <w:rPr>
          <w:rFonts w:ascii="굴림" w:eastAsia="굴림" w:hAnsi="굴림" w:hint="eastAsia"/>
          <w:sz w:val="18"/>
          <w:szCs w:val="18"/>
          <w:u w:val="single"/>
        </w:rPr>
      </w:pPr>
      <w:r w:rsidRPr="00E26978">
        <w:rPr>
          <w:rFonts w:ascii="굴림" w:eastAsia="굴림" w:hAnsi="굴림"/>
          <w:b/>
          <w:bCs/>
          <w:sz w:val="18"/>
          <w:szCs w:val="18"/>
        </w:rPr>
        <w:lastRenderedPageBreak/>
        <w:t>Rotation Proxy-task</w:t>
      </w:r>
      <w:r w:rsidRPr="00E26978">
        <w:rPr>
          <w:rFonts w:ascii="굴림" w:eastAsia="굴림" w:hAnsi="굴림" w:hint="eastAsia"/>
          <w:b/>
          <w:bCs/>
          <w:sz w:val="18"/>
          <w:szCs w:val="18"/>
        </w:rPr>
        <w:t>.</w:t>
      </w:r>
      <w:r w:rsidRPr="1E402671">
        <w:rPr>
          <w:rFonts w:ascii="굴림" w:eastAsia="굴림" w:hAnsi="굴림"/>
          <w:sz w:val="18"/>
          <w:szCs w:val="18"/>
        </w:rPr>
        <w:t xml:space="preserve"> </w:t>
      </w:r>
      <w:r w:rsidRPr="281A5F2D">
        <w:rPr>
          <w:rFonts w:ascii="굴림" w:eastAsia="굴림" w:hAnsi="굴림"/>
          <w:sz w:val="18"/>
          <w:szCs w:val="18"/>
        </w:rPr>
        <w:t>이미지 회전을 통한 자기 지도 학습 방법으로,</w:t>
      </w:r>
      <w:r w:rsidRPr="1E402671">
        <w:rPr>
          <w:rFonts w:ascii="굴림" w:eastAsia="굴림" w:hAnsi="굴림"/>
          <w:sz w:val="18"/>
          <w:szCs w:val="18"/>
        </w:rPr>
        <w:t xml:space="preserve"> </w:t>
      </w:r>
      <w:r w:rsidRPr="408ED245">
        <w:rPr>
          <w:rFonts w:ascii="굴림" w:eastAsia="굴림" w:hAnsi="굴림"/>
          <w:sz w:val="18"/>
          <w:szCs w:val="18"/>
        </w:rPr>
        <w:t xml:space="preserve">모델이 이미지의 회전된 상태를 예측하도록 </w:t>
      </w:r>
      <w:r w:rsidRPr="6BCD1058">
        <w:rPr>
          <w:rFonts w:ascii="굴림" w:eastAsia="굴림" w:hAnsi="굴림"/>
          <w:sz w:val="18"/>
          <w:szCs w:val="18"/>
        </w:rPr>
        <w:t>함으로써 이미지 특징을 파악하고 이를 분류 작업에 활용할 수 있는 특성을 학습하도록 한다.</w:t>
      </w:r>
      <w:r w:rsidRPr="10847822">
        <w:rPr>
          <w:rFonts w:ascii="굴림" w:eastAsia="굴림" w:hAnsi="굴림"/>
          <w:sz w:val="18"/>
          <w:szCs w:val="18"/>
        </w:rPr>
        <w:t xml:space="preserve"> </w:t>
      </w:r>
      <w:r w:rsidRPr="00E75ECF">
        <w:rPr>
          <w:rFonts w:ascii="굴림" w:eastAsia="굴림" w:hAnsi="굴림"/>
          <w:sz w:val="18"/>
          <w:szCs w:val="18"/>
        </w:rPr>
        <w:t>이 과정을 통해 모델은 회전에 따른 이미지 변형을 인식하고, 이러한 변형이 골다공증의 진단과 어떠한 연관성을 가지는지 학습할 수 있다. 추가적으로, Rotation Proxy-task를 통해 향상된 특징 추출 능력은 모델이 실제 진단 시 골다공증을 보다 정확히 분류하는 데 기여할 것으로 기대된다.</w:t>
      </w:r>
    </w:p>
    <w:p w14:paraId="62F6FAC6" w14:textId="71071445" w:rsidR="006D6419" w:rsidRPr="006D6419" w:rsidRDefault="006D6419" w:rsidP="002A4C07">
      <w:pPr>
        <w:ind w:left="-2"/>
        <w:rPr>
          <w:rFonts w:ascii="굴림" w:eastAsia="굴림" w:hAnsi="굴림" w:hint="eastAsia"/>
          <w:color w:val="FF0000"/>
          <w:sz w:val="18"/>
          <w:szCs w:val="18"/>
        </w:rPr>
      </w:pPr>
      <w:r w:rsidRPr="006D6419">
        <w:rPr>
          <w:rFonts w:ascii="굴림" w:eastAsia="굴림" w:hAnsi="굴림" w:hint="eastAsia"/>
          <w:b/>
          <w:bCs/>
          <w:color w:val="FF0000"/>
          <w:sz w:val="18"/>
          <w:szCs w:val="18"/>
        </w:rPr>
        <w:t xml:space="preserve">Causal 추론의 의미와 분석 방법 </w:t>
      </w:r>
      <w:r w:rsidRPr="006D6419">
        <w:rPr>
          <w:rFonts w:ascii="굴림" w:eastAsia="굴림" w:hAnsi="굴림" w:hint="eastAsia"/>
          <w:color w:val="FF0000"/>
          <w:sz w:val="18"/>
          <w:szCs w:val="18"/>
        </w:rPr>
        <w:t xml:space="preserve">: 배경, 연구 방법, gradcam으로 평가를 하고자 한다. </w:t>
      </w:r>
    </w:p>
    <w:p w14:paraId="21C8D083" w14:textId="2BF14BD5" w:rsidR="005929DB" w:rsidRPr="006D6419" w:rsidRDefault="00A418BB" w:rsidP="002A4C07">
      <w:pPr>
        <w:ind w:left="-2"/>
        <w:rPr>
          <w:rFonts w:ascii="굴림" w:eastAsia="굴림" w:hAnsi="굴림" w:hint="eastAsia"/>
          <w:color w:val="FF0000"/>
          <w:sz w:val="18"/>
          <w:szCs w:val="18"/>
        </w:rPr>
      </w:pPr>
      <w:r w:rsidRPr="006D6419">
        <w:rPr>
          <w:rFonts w:ascii="굴림" w:eastAsia="굴림" w:hAnsi="굴림"/>
          <w:color w:val="FF0000"/>
          <w:sz w:val="18"/>
          <w:szCs w:val="18"/>
        </w:rPr>
        <w:t>Grad-CAM(Gradient-weighted Class Activation Mapping)</w:t>
      </w:r>
      <w:r w:rsidR="00E26978" w:rsidRPr="006D6419">
        <w:rPr>
          <w:rFonts w:ascii="굴림" w:eastAsia="굴림" w:hAnsi="굴림" w:hint="eastAsia"/>
          <w:color w:val="FF0000"/>
          <w:sz w:val="18"/>
          <w:szCs w:val="18"/>
        </w:rPr>
        <w:t>.</w:t>
      </w:r>
      <w:r w:rsidRPr="006D6419">
        <w:rPr>
          <w:rFonts w:ascii="굴림" w:eastAsia="굴림" w:hAnsi="굴림"/>
          <w:color w:val="FF0000"/>
          <w:sz w:val="18"/>
          <w:szCs w:val="18"/>
        </w:rPr>
        <w:t xml:space="preserve">목표 개념에 대한 그라디언트를 활용하여 마지막 컨볼루션 레이어로의 그라디언트 흐름을 기반으로 중요 영역을 강조하는 지도를 생성한다. 다양한 CNN 모델에 적용 가능하며 고해상도 시각적 설명과 결합하여, 클래스 구별이 가능한 고해상도 시각화를 생성할 수 있다. 이를 통해 모델이 특정 결정을 내릴 때 중요하다고 판단한 이미지의 특정 영역을 상세하게 보여준다. </w:t>
      </w:r>
      <w:r w:rsidR="003E298C" w:rsidRPr="006D6419">
        <w:rPr>
          <w:rFonts w:ascii="굴림" w:eastAsia="굴림" w:hAnsi="굴림" w:hint="eastAsia"/>
          <w:color w:val="FF0000"/>
          <w:sz w:val="18"/>
          <w:szCs w:val="18"/>
        </w:rPr>
        <w:t xml:space="preserve">최근 causal 추론이 가능한 모델에 대한 관심이 높아지며 다양한 </w:t>
      </w:r>
      <w:r w:rsidRPr="006D6419">
        <w:rPr>
          <w:rFonts w:ascii="굴림" w:eastAsia="굴림" w:hAnsi="굴림" w:cs="맑은 고딕"/>
          <w:color w:val="FF0000"/>
          <w:sz w:val="18"/>
          <w:szCs w:val="18"/>
        </w:rPr>
        <w:t>이</w:t>
      </w:r>
      <w:r w:rsidRPr="006D6419">
        <w:rPr>
          <w:rFonts w:ascii="굴림" w:eastAsia="굴림" w:hAnsi="굴림"/>
          <w:color w:val="FF0000"/>
          <w:sz w:val="18"/>
          <w:szCs w:val="18"/>
        </w:rPr>
        <w:t>미지 분류, 시각적 질문 응답(VQA) 모델에 적용</w:t>
      </w:r>
      <w:r w:rsidR="003E298C" w:rsidRPr="006D6419">
        <w:rPr>
          <w:rFonts w:ascii="굴림" w:eastAsia="굴림" w:hAnsi="굴림" w:hint="eastAsia"/>
          <w:color w:val="FF0000"/>
          <w:sz w:val="18"/>
          <w:szCs w:val="18"/>
        </w:rPr>
        <w:t>하는 연구가 진행되고 있다.</w:t>
      </w:r>
    </w:p>
    <w:p w14:paraId="6925EE97" w14:textId="77777777" w:rsidR="00D07404" w:rsidRPr="002A4C07" w:rsidRDefault="00D07404" w:rsidP="002A4C07">
      <w:pPr>
        <w:ind w:left="-2"/>
        <w:rPr>
          <w:rFonts w:ascii="굴림" w:eastAsia="굴림" w:hAnsi="굴림"/>
          <w:sz w:val="18"/>
          <w:szCs w:val="18"/>
        </w:rPr>
      </w:pPr>
    </w:p>
    <w:p w14:paraId="26395FAF" w14:textId="1F5A919C" w:rsidR="005929DB" w:rsidRPr="00D07404" w:rsidRDefault="00B40AC6" w:rsidP="002A4C07">
      <w:pPr>
        <w:ind w:left="-2"/>
        <w:rPr>
          <w:rFonts w:ascii="굴림" w:eastAsia="굴림" w:hAnsi="굴림"/>
          <w:b/>
        </w:rPr>
      </w:pPr>
      <w:r w:rsidRPr="00D07404">
        <w:rPr>
          <w:rFonts w:ascii="굴림" w:eastAsia="굴림" w:hAnsi="굴림"/>
          <w:b/>
        </w:rPr>
        <w:t xml:space="preserve">3. </w:t>
      </w:r>
      <w:r w:rsidR="00B50856">
        <w:rPr>
          <w:rFonts w:ascii="굴림" w:eastAsia="굴림" w:hAnsi="굴림" w:hint="eastAsia"/>
          <w:b/>
        </w:rPr>
        <w:t>연구 방법</w:t>
      </w:r>
    </w:p>
    <w:p w14:paraId="6022A61D" w14:textId="44B603BA" w:rsidR="00D07404" w:rsidRPr="002A4C07" w:rsidRDefault="00B50856" w:rsidP="002A4C07">
      <w:pPr>
        <w:ind w:left="-2"/>
        <w:rPr>
          <w:rFonts w:ascii="굴림" w:eastAsia="굴림" w:hAnsi="굴림"/>
          <w:b/>
          <w:sz w:val="18"/>
          <w:szCs w:val="18"/>
        </w:rPr>
      </w:pPr>
      <w:r>
        <w:rPr>
          <w:rFonts w:ascii="굴림" w:eastAsia="굴림" w:hAnsi="굴림"/>
          <w:b/>
          <w:sz w:val="18"/>
          <w:szCs w:val="18"/>
        </w:rPr>
        <w:tab/>
      </w:r>
    </w:p>
    <w:p w14:paraId="5C9CE212" w14:textId="68A1B61E" w:rsidR="00FD79C6" w:rsidRPr="00843C09" w:rsidRDefault="00053D0A" w:rsidP="002A4C07">
      <w:pPr>
        <w:ind w:left="-2"/>
        <w:rPr>
          <w:rFonts w:ascii="굴림" w:eastAsia="굴림" w:hAnsi="굴림" w:hint="eastAsia"/>
          <w:sz w:val="18"/>
          <w:szCs w:val="18"/>
        </w:rPr>
      </w:pPr>
      <w:r>
        <w:rPr>
          <w:rFonts w:ascii="굴림" w:eastAsia="굴림" w:hAnsi="굴림" w:hint="eastAsia"/>
          <w:b/>
          <w:bCs/>
          <w:sz w:val="18"/>
          <w:szCs w:val="18"/>
        </w:rPr>
        <w:t>학습</w:t>
      </w:r>
      <w:r w:rsidR="00FD0D6D" w:rsidRPr="00FD0D6D">
        <w:rPr>
          <w:rFonts w:ascii="굴림" w:eastAsia="굴림" w:hAnsi="굴림" w:hint="eastAsia"/>
          <w:b/>
          <w:bCs/>
          <w:sz w:val="18"/>
          <w:szCs w:val="18"/>
        </w:rPr>
        <w:t xml:space="preserve"> 데이터</w:t>
      </w:r>
      <w:r w:rsidR="00FD0D6D">
        <w:rPr>
          <w:rFonts w:ascii="굴림" w:eastAsia="굴림" w:hAnsi="굴림" w:hint="eastAsia"/>
          <w:b/>
          <w:bCs/>
          <w:sz w:val="18"/>
          <w:szCs w:val="18"/>
        </w:rPr>
        <w:t>.</w:t>
      </w:r>
      <w:r w:rsidR="007A7498">
        <w:rPr>
          <w:rFonts w:ascii="굴림" w:eastAsia="굴림" w:hAnsi="굴림" w:hint="eastAsia"/>
          <w:b/>
          <w:bCs/>
          <w:sz w:val="18"/>
          <w:szCs w:val="18"/>
        </w:rPr>
        <w:t xml:space="preserve"> </w:t>
      </w:r>
      <w:r w:rsidR="00124FAE" w:rsidRPr="00124FAE">
        <w:rPr>
          <w:rFonts w:ascii="굴림" w:eastAsia="굴림" w:hAnsi="굴림" w:hint="eastAsia"/>
          <w:sz w:val="18"/>
          <w:szCs w:val="18"/>
        </w:rPr>
        <w:t xml:space="preserve">골다공증 분류 모델 학습을 위한 어깨 X-ray </w:t>
      </w:r>
      <w:r w:rsidR="00342F6B" w:rsidRPr="008F31B1">
        <w:rPr>
          <w:rFonts w:ascii="굴림" w:eastAsia="굴림" w:hAnsi="굴림" w:hint="eastAsia"/>
          <w:sz w:val="18"/>
          <w:szCs w:val="18"/>
        </w:rPr>
        <w:t>이미</w:t>
      </w:r>
      <w:r w:rsidR="00124FAE" w:rsidRPr="008F31B1">
        <w:rPr>
          <w:rFonts w:ascii="굴림" w:eastAsia="굴림" w:hAnsi="굴림" w:hint="eastAsia"/>
          <w:sz w:val="18"/>
          <w:szCs w:val="18"/>
        </w:rPr>
        <w:t>지는</w:t>
      </w:r>
      <w:r w:rsidR="00821F6B" w:rsidRPr="008F31B1">
        <w:rPr>
          <w:rFonts w:ascii="굴림" w:eastAsia="굴림" w:hAnsi="굴림" w:hint="eastAsia"/>
          <w:sz w:val="18"/>
          <w:szCs w:val="18"/>
        </w:rPr>
        <w:t xml:space="preserve"> 총 1798</w:t>
      </w:r>
      <w:r w:rsidR="008F31B1">
        <w:rPr>
          <w:rFonts w:ascii="굴림" w:eastAsia="굴림" w:hAnsi="굴림" w:hint="eastAsia"/>
          <w:sz w:val="18"/>
          <w:szCs w:val="18"/>
        </w:rPr>
        <w:t xml:space="preserve">장 </w:t>
      </w:r>
      <w:r w:rsidR="00821F6B" w:rsidRPr="008F31B1">
        <w:rPr>
          <w:rFonts w:ascii="굴림" w:eastAsia="굴림" w:hAnsi="굴림" w:hint="eastAsia"/>
          <w:sz w:val="18"/>
          <w:szCs w:val="18"/>
        </w:rPr>
        <w:t xml:space="preserve">(골다공증 환자 </w:t>
      </w:r>
      <w:r w:rsidR="00EF4206" w:rsidRPr="008F31B1">
        <w:rPr>
          <w:rFonts w:ascii="굴림" w:eastAsia="굴림" w:hAnsi="굴림" w:hint="eastAsia"/>
          <w:sz w:val="18"/>
          <w:szCs w:val="18"/>
        </w:rPr>
        <w:t>1020</w:t>
      </w:r>
      <w:r w:rsidR="008F31B1">
        <w:rPr>
          <w:rFonts w:ascii="굴림" w:eastAsia="굴림" w:hAnsi="굴림" w:hint="eastAsia"/>
          <w:sz w:val="18"/>
          <w:szCs w:val="18"/>
        </w:rPr>
        <w:t>명</w:t>
      </w:r>
      <w:r w:rsidR="00EF4206" w:rsidRPr="008F31B1">
        <w:rPr>
          <w:rFonts w:ascii="굴림" w:eastAsia="굴림" w:hAnsi="굴림" w:hint="eastAsia"/>
          <w:sz w:val="18"/>
          <w:szCs w:val="18"/>
        </w:rPr>
        <w:t xml:space="preserve">, 정상 </w:t>
      </w:r>
      <w:r w:rsidR="008F31B1" w:rsidRPr="008F31B1">
        <w:rPr>
          <w:rFonts w:ascii="굴림" w:eastAsia="굴림" w:hAnsi="굴림" w:hint="eastAsia"/>
          <w:sz w:val="18"/>
          <w:szCs w:val="18"/>
        </w:rPr>
        <w:t>778</w:t>
      </w:r>
      <w:r w:rsidR="008F31B1">
        <w:rPr>
          <w:rFonts w:ascii="굴림" w:eastAsia="굴림" w:hAnsi="굴림" w:hint="eastAsia"/>
          <w:sz w:val="18"/>
          <w:szCs w:val="18"/>
        </w:rPr>
        <w:t>명</w:t>
      </w:r>
      <w:r w:rsidR="00821F6B" w:rsidRPr="008F31B1">
        <w:rPr>
          <w:rFonts w:ascii="굴림" w:eastAsia="굴림" w:hAnsi="굴림" w:hint="eastAsia"/>
          <w:sz w:val="18"/>
          <w:szCs w:val="18"/>
        </w:rPr>
        <w:t>)</w:t>
      </w:r>
      <w:r w:rsidR="008F31B1">
        <w:rPr>
          <w:rFonts w:ascii="굴림" w:eastAsia="굴림" w:hAnsi="굴림" w:hint="eastAsia"/>
          <w:sz w:val="18"/>
          <w:szCs w:val="18"/>
        </w:rPr>
        <w:t>이며, train</w:t>
      </w:r>
      <w:r w:rsidR="00342451">
        <w:rPr>
          <w:rFonts w:ascii="굴림" w:eastAsia="굴림" w:hAnsi="굴림" w:hint="eastAsia"/>
          <w:sz w:val="18"/>
          <w:szCs w:val="18"/>
        </w:rPr>
        <w:t>, validation, tes</w:t>
      </w:r>
      <w:r w:rsidR="00725ACD">
        <w:rPr>
          <w:rFonts w:ascii="굴림" w:eastAsia="굴림" w:hAnsi="굴림" w:hint="eastAsia"/>
          <w:sz w:val="18"/>
          <w:szCs w:val="18"/>
        </w:rPr>
        <w:t>t는</w:t>
      </w:r>
      <w:r w:rsidR="00342451">
        <w:rPr>
          <w:rFonts w:ascii="굴림" w:eastAsia="굴림" w:hAnsi="굴림" w:hint="eastAsia"/>
          <w:sz w:val="18"/>
          <w:szCs w:val="18"/>
        </w:rPr>
        <w:t xml:space="preserve"> </w:t>
      </w:r>
      <w:r w:rsidR="00725ACD">
        <w:rPr>
          <w:rFonts w:ascii="굴림" w:eastAsia="굴림" w:hAnsi="굴림" w:hint="eastAsia"/>
          <w:sz w:val="18"/>
          <w:szCs w:val="18"/>
        </w:rPr>
        <w:t xml:space="preserve">0.77, 0.11, 0.12의 비율로 </w:t>
      </w:r>
      <w:r w:rsidR="00B160E2">
        <w:rPr>
          <w:rFonts w:ascii="굴림" w:eastAsia="굴림" w:hAnsi="굴림" w:hint="eastAsia"/>
          <w:sz w:val="18"/>
          <w:szCs w:val="18"/>
        </w:rPr>
        <w:t>나누었다</w:t>
      </w:r>
      <w:r w:rsidR="00B160E2" w:rsidRPr="00E236AD">
        <w:rPr>
          <w:rFonts w:ascii="굴림" w:eastAsia="굴림" w:hAnsi="굴림" w:hint="eastAsia"/>
          <w:color w:val="FF0000"/>
          <w:sz w:val="18"/>
          <w:szCs w:val="18"/>
        </w:rPr>
        <w:t>.</w:t>
      </w:r>
      <w:r w:rsidR="00E236AD" w:rsidRPr="00E236AD">
        <w:rPr>
          <w:rFonts w:ascii="굴림" w:eastAsia="굴림" w:hAnsi="굴림" w:hint="eastAsia"/>
          <w:color w:val="FF0000"/>
          <w:sz w:val="18"/>
          <w:szCs w:val="18"/>
        </w:rPr>
        <w:t>(60%20%20%로 나누거나 다 합치고 다시 나눠서 학습)</w:t>
      </w:r>
      <w:r w:rsidR="00C609B6" w:rsidRPr="00E236AD">
        <w:rPr>
          <w:rFonts w:ascii="굴림" w:eastAsia="굴림" w:hAnsi="굴림" w:hint="eastAsia"/>
          <w:color w:val="FF0000"/>
          <w:sz w:val="18"/>
          <w:szCs w:val="18"/>
        </w:rPr>
        <w:t xml:space="preserve"> 모든 </w:t>
      </w:r>
      <w:r w:rsidR="00C609B6">
        <w:rPr>
          <w:rFonts w:ascii="굴림" w:eastAsia="굴림" w:hAnsi="굴림" w:hint="eastAsia"/>
          <w:sz w:val="18"/>
          <w:szCs w:val="18"/>
        </w:rPr>
        <w:t xml:space="preserve">이미지는 </w:t>
      </w:r>
      <w:r w:rsidR="00C33822">
        <w:rPr>
          <w:rFonts w:ascii="굴림" w:eastAsia="굴림" w:hAnsi="굴림" w:hint="eastAsia"/>
          <w:sz w:val="18"/>
          <w:szCs w:val="18"/>
        </w:rPr>
        <w:t>pos</w:t>
      </w:r>
      <w:r w:rsidR="005E7AA7" w:rsidRPr="005E7AA7">
        <w:rPr>
          <w:rFonts w:ascii="굴림" w:eastAsia="굴림" w:hAnsi="굴림"/>
          <w:sz w:val="18"/>
          <w:szCs w:val="18"/>
        </w:rPr>
        <w:t xml:space="preserve">teroanterior (PA) </w:t>
      </w:r>
      <w:r w:rsidR="005E7AA7">
        <w:rPr>
          <w:rFonts w:ascii="굴림" w:eastAsia="굴림" w:hAnsi="굴림" w:hint="eastAsia"/>
          <w:sz w:val="18"/>
          <w:szCs w:val="18"/>
        </w:rPr>
        <w:t>혹은</w:t>
      </w:r>
      <w:r w:rsidR="005E7AA7" w:rsidRPr="005E7AA7">
        <w:rPr>
          <w:rFonts w:ascii="굴림" w:eastAsia="굴림" w:hAnsi="굴림"/>
          <w:sz w:val="18"/>
          <w:szCs w:val="18"/>
        </w:rPr>
        <w:t xml:space="preserve"> anteroposterior (AP) view</w:t>
      </w:r>
      <w:r w:rsidR="005E7AA7">
        <w:rPr>
          <w:rFonts w:ascii="굴림" w:eastAsia="굴림" w:hAnsi="굴림" w:hint="eastAsia"/>
          <w:sz w:val="18"/>
          <w:szCs w:val="18"/>
        </w:rPr>
        <w:t xml:space="preserve">이며, </w:t>
      </w:r>
      <w:r w:rsidR="0083763B">
        <w:rPr>
          <w:rFonts w:ascii="굴림" w:eastAsia="굴림" w:hAnsi="굴림" w:hint="eastAsia"/>
          <w:sz w:val="18"/>
          <w:szCs w:val="18"/>
        </w:rPr>
        <w:t>평균 0.5256, 표준편차 0.252로 정규화하였</w:t>
      </w:r>
      <w:r w:rsidR="00FA0E23">
        <w:rPr>
          <w:rFonts w:ascii="굴림" w:eastAsia="굴림" w:hAnsi="굴림" w:hint="eastAsia"/>
          <w:sz w:val="18"/>
          <w:szCs w:val="18"/>
        </w:rPr>
        <w:t>다</w:t>
      </w:r>
      <w:r w:rsidR="00843C09">
        <w:rPr>
          <w:rFonts w:ascii="굴림" w:eastAsia="굴림" w:hAnsi="굴림" w:hint="eastAsia"/>
          <w:sz w:val="18"/>
          <w:szCs w:val="18"/>
        </w:rPr>
        <w:t>. 사전 학습</w:t>
      </w:r>
      <w:r w:rsidR="00707C78">
        <w:rPr>
          <w:rFonts w:ascii="굴림" w:eastAsia="굴림" w:hAnsi="굴림" w:hint="eastAsia"/>
          <w:sz w:val="18"/>
          <w:szCs w:val="18"/>
        </w:rPr>
        <w:t>하는 데에 사용디</w:t>
      </w:r>
      <w:r w:rsidR="00843C09">
        <w:rPr>
          <w:rFonts w:ascii="굴림" w:eastAsia="굴림" w:hAnsi="굴림" w:hint="eastAsia"/>
          <w:sz w:val="18"/>
          <w:szCs w:val="18"/>
        </w:rPr>
        <w:t>는 흉부 X-ray 이미지 또한 모두 pos</w:t>
      </w:r>
      <w:r w:rsidR="00843C09" w:rsidRPr="005E7AA7">
        <w:rPr>
          <w:rFonts w:ascii="굴림" w:eastAsia="굴림" w:hAnsi="굴림"/>
          <w:sz w:val="18"/>
          <w:szCs w:val="18"/>
        </w:rPr>
        <w:t xml:space="preserve">teroanterior (PA) </w:t>
      </w:r>
      <w:r w:rsidR="00843C09">
        <w:rPr>
          <w:rFonts w:ascii="굴림" w:eastAsia="굴림" w:hAnsi="굴림" w:hint="eastAsia"/>
          <w:sz w:val="18"/>
          <w:szCs w:val="18"/>
        </w:rPr>
        <w:t>혹은</w:t>
      </w:r>
      <w:r w:rsidR="00843C09" w:rsidRPr="005E7AA7">
        <w:rPr>
          <w:rFonts w:ascii="굴림" w:eastAsia="굴림" w:hAnsi="굴림"/>
          <w:sz w:val="18"/>
          <w:szCs w:val="18"/>
        </w:rPr>
        <w:t xml:space="preserve"> anteroposterior (AP) view</w:t>
      </w:r>
      <w:r w:rsidR="00843C09">
        <w:rPr>
          <w:rFonts w:ascii="굴림" w:eastAsia="굴림" w:hAnsi="굴림" w:hint="eastAsia"/>
          <w:sz w:val="18"/>
          <w:szCs w:val="18"/>
        </w:rPr>
        <w:t>이다.</w:t>
      </w:r>
      <w:r w:rsidR="004471EB">
        <w:rPr>
          <w:rFonts w:ascii="굴림" w:eastAsia="굴림" w:hAnsi="굴림" w:hint="eastAsia"/>
          <w:sz w:val="18"/>
          <w:szCs w:val="18"/>
        </w:rPr>
        <w:t xml:space="preserve"> </w:t>
      </w:r>
      <w:r w:rsidR="00021852">
        <w:rPr>
          <w:rFonts w:ascii="굴림" w:eastAsia="굴림" w:hAnsi="굴림" w:hint="eastAsia"/>
          <w:sz w:val="18"/>
          <w:szCs w:val="18"/>
        </w:rPr>
        <w:t xml:space="preserve">질병 진단에 필수적인 영역이 사라지지 않도록 0.5~1.0크기로 </w:t>
      </w:r>
      <w:r w:rsidR="00707C78">
        <w:rPr>
          <w:rFonts w:ascii="굴림" w:eastAsia="굴림" w:hAnsi="굴림" w:hint="eastAsia"/>
          <w:sz w:val="18"/>
          <w:szCs w:val="18"/>
        </w:rPr>
        <w:t>R</w:t>
      </w:r>
      <w:r w:rsidR="00021852">
        <w:rPr>
          <w:rFonts w:ascii="굴림" w:eastAsia="굴림" w:hAnsi="굴림" w:hint="eastAsia"/>
          <w:sz w:val="18"/>
          <w:szCs w:val="18"/>
        </w:rPr>
        <w:t>andom</w:t>
      </w:r>
      <w:r w:rsidR="00707C78">
        <w:rPr>
          <w:rFonts w:ascii="굴림" w:eastAsia="굴림" w:hAnsi="굴림" w:hint="eastAsia"/>
          <w:sz w:val="18"/>
          <w:szCs w:val="18"/>
        </w:rPr>
        <w:t>R</w:t>
      </w:r>
      <w:r w:rsidR="00021852">
        <w:rPr>
          <w:rFonts w:ascii="굴림" w:eastAsia="굴림" w:hAnsi="굴림" w:hint="eastAsia"/>
          <w:sz w:val="18"/>
          <w:szCs w:val="18"/>
        </w:rPr>
        <w:t>esize</w:t>
      </w:r>
      <w:r w:rsidR="00707C78">
        <w:rPr>
          <w:rFonts w:ascii="굴림" w:eastAsia="굴림" w:hAnsi="굴림" w:hint="eastAsia"/>
          <w:sz w:val="18"/>
          <w:szCs w:val="18"/>
        </w:rPr>
        <w:t>C</w:t>
      </w:r>
      <w:r w:rsidR="00021852">
        <w:rPr>
          <w:rFonts w:ascii="굴림" w:eastAsia="굴림" w:hAnsi="굴림" w:hint="eastAsia"/>
          <w:sz w:val="18"/>
          <w:szCs w:val="18"/>
        </w:rPr>
        <w:t xml:space="preserve">rop을 진행하였고, </w:t>
      </w:r>
      <w:r w:rsidR="001B6D6D">
        <w:rPr>
          <w:rFonts w:ascii="굴림" w:eastAsia="굴림" w:hAnsi="굴림" w:hint="eastAsia"/>
          <w:sz w:val="18"/>
          <w:szCs w:val="18"/>
        </w:rPr>
        <w:t>R</w:t>
      </w:r>
      <w:r w:rsidR="00021852">
        <w:rPr>
          <w:rFonts w:ascii="굴림" w:eastAsia="굴림" w:hAnsi="굴림" w:hint="eastAsia"/>
          <w:sz w:val="18"/>
          <w:szCs w:val="18"/>
        </w:rPr>
        <w:t>andom</w:t>
      </w:r>
      <w:r w:rsidR="001B6D6D">
        <w:rPr>
          <w:rFonts w:ascii="굴림" w:eastAsia="굴림" w:hAnsi="굴림" w:hint="eastAsia"/>
          <w:sz w:val="18"/>
          <w:szCs w:val="18"/>
        </w:rPr>
        <w:t>H</w:t>
      </w:r>
      <w:r w:rsidR="00021852">
        <w:rPr>
          <w:rFonts w:ascii="굴림" w:eastAsia="굴림" w:hAnsi="굴림" w:hint="eastAsia"/>
          <w:sz w:val="18"/>
          <w:szCs w:val="18"/>
        </w:rPr>
        <w:t>orizontal</w:t>
      </w:r>
      <w:r w:rsidR="001B6D6D">
        <w:rPr>
          <w:rFonts w:ascii="굴림" w:eastAsia="굴림" w:hAnsi="굴림" w:hint="eastAsia"/>
          <w:sz w:val="18"/>
          <w:szCs w:val="18"/>
        </w:rPr>
        <w:t>F</w:t>
      </w:r>
      <w:r w:rsidR="00021852">
        <w:rPr>
          <w:rFonts w:ascii="굴림" w:eastAsia="굴림" w:hAnsi="굴림" w:hint="eastAsia"/>
          <w:sz w:val="18"/>
          <w:szCs w:val="18"/>
        </w:rPr>
        <w:t xml:space="preserve">lip을 진행하였다. </w:t>
      </w:r>
    </w:p>
    <w:p w14:paraId="67BB9B75" w14:textId="7BE0BA36" w:rsidR="00FD79C6" w:rsidRDefault="004576A2" w:rsidP="00C33822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b/>
          <w:bCs/>
          <w:sz w:val="18"/>
          <w:szCs w:val="18"/>
        </w:rPr>
        <w:t>진단</w:t>
      </w:r>
      <w:r w:rsidR="00FD0BE1">
        <w:rPr>
          <w:rFonts w:ascii="굴림" w:eastAsia="굴림" w:hAnsi="굴림" w:hint="eastAsia"/>
          <w:b/>
          <w:bCs/>
          <w:sz w:val="18"/>
          <w:szCs w:val="18"/>
        </w:rPr>
        <w:t xml:space="preserve"> 모</w:t>
      </w:r>
      <w:r w:rsidR="00453C80">
        <w:rPr>
          <w:rFonts w:ascii="굴림" w:eastAsia="굴림" w:hAnsi="굴림" w:hint="eastAsia"/>
          <w:b/>
          <w:bCs/>
          <w:sz w:val="18"/>
          <w:szCs w:val="18"/>
        </w:rPr>
        <w:t>델</w:t>
      </w:r>
      <w:r w:rsidR="00FD0BE1">
        <w:rPr>
          <w:rFonts w:ascii="굴림" w:eastAsia="굴림" w:hAnsi="굴림" w:hint="eastAsia"/>
          <w:b/>
          <w:bCs/>
          <w:sz w:val="18"/>
          <w:szCs w:val="18"/>
        </w:rPr>
        <w:t xml:space="preserve">. </w:t>
      </w:r>
      <w:r w:rsidR="00FD0BE1">
        <w:rPr>
          <w:rFonts w:ascii="굴림" w:eastAsia="굴림" w:hAnsi="굴림" w:hint="eastAsia"/>
          <w:sz w:val="18"/>
          <w:szCs w:val="18"/>
        </w:rPr>
        <w:t xml:space="preserve">골다공증 </w:t>
      </w:r>
      <w:r>
        <w:rPr>
          <w:rFonts w:ascii="굴림" w:eastAsia="굴림" w:hAnsi="굴림" w:hint="eastAsia"/>
          <w:sz w:val="18"/>
          <w:szCs w:val="18"/>
        </w:rPr>
        <w:t>진단</w:t>
      </w:r>
      <w:r w:rsidR="00FD0BE1">
        <w:rPr>
          <w:rFonts w:ascii="굴림" w:eastAsia="굴림" w:hAnsi="굴림" w:hint="eastAsia"/>
          <w:sz w:val="18"/>
          <w:szCs w:val="18"/>
        </w:rPr>
        <w:t xml:space="preserve"> 모델로서 Densenet121과 ViT-small를 사용하였다.</w:t>
      </w:r>
      <w:r w:rsidR="009858D9">
        <w:rPr>
          <w:rFonts w:ascii="굴림" w:eastAsia="굴림" w:hAnsi="굴림" w:hint="eastAsia"/>
          <w:sz w:val="18"/>
          <w:szCs w:val="18"/>
        </w:rPr>
        <w:t xml:space="preserve"> </w:t>
      </w:r>
      <w:r w:rsidR="00A444EB">
        <w:rPr>
          <w:rFonts w:ascii="굴림" w:eastAsia="굴림" w:hAnsi="굴림" w:hint="eastAsia"/>
          <w:sz w:val="18"/>
          <w:szCs w:val="18"/>
        </w:rPr>
        <w:t>어깨 X-ray의 데이터 수가 부족한 점을 감안</w:t>
      </w:r>
      <w:r w:rsidR="00973FBC">
        <w:rPr>
          <w:rFonts w:ascii="굴림" w:eastAsia="굴림" w:hAnsi="굴림" w:hint="eastAsia"/>
          <w:sz w:val="18"/>
          <w:szCs w:val="18"/>
        </w:rPr>
        <w:t>하여</w:t>
      </w:r>
      <w:r w:rsidR="00A444EB">
        <w:rPr>
          <w:rFonts w:ascii="굴림" w:eastAsia="굴림" w:hAnsi="굴림" w:hint="eastAsia"/>
          <w:sz w:val="18"/>
          <w:szCs w:val="18"/>
        </w:rPr>
        <w:t xml:space="preserve"> </w:t>
      </w:r>
      <w:r w:rsidR="009858D9">
        <w:rPr>
          <w:rFonts w:ascii="굴림" w:eastAsia="굴림" w:hAnsi="굴림" w:hint="eastAsia"/>
          <w:sz w:val="18"/>
          <w:szCs w:val="18"/>
        </w:rPr>
        <w:t xml:space="preserve">모델의 데이터 효율적인 </w:t>
      </w:r>
      <w:r w:rsidR="00A444EB">
        <w:rPr>
          <w:rFonts w:ascii="굴림" w:eastAsia="굴림" w:hAnsi="굴림" w:hint="eastAsia"/>
          <w:sz w:val="18"/>
          <w:szCs w:val="18"/>
        </w:rPr>
        <w:t>학습을 위해</w:t>
      </w:r>
      <w:r w:rsidR="009858D9">
        <w:rPr>
          <w:rFonts w:ascii="굴림" w:eastAsia="굴림" w:hAnsi="굴림" w:hint="eastAsia"/>
          <w:sz w:val="18"/>
          <w:szCs w:val="18"/>
        </w:rPr>
        <w:t xml:space="preserve"> </w:t>
      </w:r>
      <w:r w:rsidR="00FB379F">
        <w:rPr>
          <w:rFonts w:ascii="굴림" w:eastAsia="굴림" w:hAnsi="굴림" w:hint="eastAsia"/>
          <w:sz w:val="18"/>
          <w:szCs w:val="18"/>
        </w:rPr>
        <w:t>MAE</w:t>
      </w:r>
      <w:r w:rsidR="00C33822">
        <w:rPr>
          <w:rFonts w:ascii="굴림" w:eastAsia="굴림" w:hAnsi="굴림" w:hint="eastAsia"/>
          <w:sz w:val="18"/>
          <w:szCs w:val="18"/>
        </w:rPr>
        <w:t xml:space="preserve"> 방식을</w:t>
      </w:r>
      <w:r w:rsidR="00FB379F">
        <w:rPr>
          <w:rFonts w:ascii="굴림" w:eastAsia="굴림" w:hAnsi="굴림" w:hint="eastAsia"/>
          <w:sz w:val="18"/>
          <w:szCs w:val="18"/>
        </w:rPr>
        <w:t xml:space="preserve"> 통해 </w:t>
      </w:r>
      <w:r w:rsidR="00C33822">
        <w:rPr>
          <w:rFonts w:ascii="굴림" w:eastAsia="굴림" w:hAnsi="굴림" w:hint="eastAsia"/>
          <w:sz w:val="18"/>
          <w:szCs w:val="18"/>
        </w:rPr>
        <w:t>사전</w:t>
      </w:r>
      <w:r w:rsidR="00FB379F">
        <w:rPr>
          <w:rFonts w:ascii="굴림" w:eastAsia="굴림" w:hAnsi="굴림" w:hint="eastAsia"/>
          <w:sz w:val="18"/>
          <w:szCs w:val="18"/>
        </w:rPr>
        <w:t>학습된 두 모델</w:t>
      </w:r>
      <w:r w:rsidR="00FB379F" w:rsidRPr="00FB379F">
        <w:rPr>
          <w:rFonts w:ascii="굴림" w:eastAsia="굴림" w:hAnsi="굴림" w:hint="eastAsia"/>
          <w:sz w:val="18"/>
          <w:szCs w:val="18"/>
          <w:highlight w:val="yellow"/>
        </w:rPr>
        <w:t>[</w:t>
      </w:r>
      <w:r w:rsidR="00691555">
        <w:rPr>
          <w:rFonts w:ascii="굴림" w:eastAsia="굴림" w:hAnsi="굴림" w:hint="eastAsia"/>
          <w:sz w:val="18"/>
          <w:szCs w:val="18"/>
          <w:highlight w:val="yellow"/>
        </w:rPr>
        <w:t>2</w:t>
      </w:r>
      <w:r w:rsidR="00FB379F" w:rsidRPr="00FB379F">
        <w:rPr>
          <w:rFonts w:ascii="굴림" w:eastAsia="굴림" w:hAnsi="굴림" w:hint="eastAsia"/>
          <w:sz w:val="18"/>
          <w:szCs w:val="18"/>
          <w:highlight w:val="yellow"/>
        </w:rPr>
        <w:t>]</w:t>
      </w:r>
      <w:r w:rsidR="00FB379F">
        <w:rPr>
          <w:rFonts w:ascii="굴림" w:eastAsia="굴림" w:hAnsi="굴림" w:hint="eastAsia"/>
          <w:sz w:val="18"/>
          <w:szCs w:val="18"/>
        </w:rPr>
        <w:t xml:space="preserve">을 </w:t>
      </w:r>
      <w:r w:rsidR="00EF6428">
        <w:rPr>
          <w:rFonts w:ascii="굴림" w:eastAsia="굴림" w:hAnsi="굴림" w:hint="eastAsia"/>
          <w:sz w:val="18"/>
          <w:szCs w:val="18"/>
        </w:rPr>
        <w:t xml:space="preserve">기본적으로 </w:t>
      </w:r>
      <w:r w:rsidR="00FB379F">
        <w:rPr>
          <w:rFonts w:ascii="굴림" w:eastAsia="굴림" w:hAnsi="굴림" w:hint="eastAsia"/>
          <w:sz w:val="18"/>
          <w:szCs w:val="18"/>
        </w:rPr>
        <w:t>사용하</w:t>
      </w:r>
      <w:r w:rsidR="00707C78">
        <w:rPr>
          <w:rFonts w:ascii="굴림" w:eastAsia="굴림" w:hAnsi="굴림" w:hint="eastAsia"/>
          <w:sz w:val="18"/>
          <w:szCs w:val="18"/>
        </w:rPr>
        <w:t>였으며,</w:t>
      </w:r>
      <w:r w:rsidR="00FB379F">
        <w:rPr>
          <w:rFonts w:ascii="굴림" w:eastAsia="굴림" w:hAnsi="굴림" w:hint="eastAsia"/>
          <w:sz w:val="18"/>
          <w:szCs w:val="18"/>
        </w:rPr>
        <w:t xml:space="preserve"> </w:t>
      </w:r>
      <w:r w:rsidR="00707C78">
        <w:rPr>
          <w:rFonts w:ascii="굴림" w:eastAsia="굴림" w:hAnsi="굴림" w:hint="eastAsia"/>
          <w:sz w:val="18"/>
          <w:szCs w:val="18"/>
        </w:rPr>
        <w:t xml:space="preserve">구체적으로는 </w:t>
      </w:r>
      <w:r w:rsidR="00121EAD">
        <w:rPr>
          <w:rFonts w:ascii="굴림" w:eastAsia="굴림" w:hAnsi="굴림" w:hint="eastAsia"/>
          <w:sz w:val="18"/>
          <w:szCs w:val="18"/>
        </w:rPr>
        <w:t xml:space="preserve">의료 영상인 </w:t>
      </w:r>
      <w:r w:rsidR="0097413F">
        <w:rPr>
          <w:rFonts w:ascii="굴림" w:eastAsia="굴림" w:hAnsi="굴림" w:hint="eastAsia"/>
          <w:sz w:val="18"/>
          <w:szCs w:val="18"/>
        </w:rPr>
        <w:t xml:space="preserve">어깨 X-ray와 </w:t>
      </w:r>
      <w:r w:rsidR="00121EAD">
        <w:rPr>
          <w:rFonts w:ascii="굴림" w:eastAsia="굴림" w:hAnsi="굴림" w:hint="eastAsia"/>
          <w:sz w:val="18"/>
          <w:szCs w:val="18"/>
        </w:rPr>
        <w:t>유사</w:t>
      </w:r>
      <w:r w:rsidR="00002DD5">
        <w:rPr>
          <w:rFonts w:ascii="굴림" w:eastAsia="굴림" w:hAnsi="굴림" w:hint="eastAsia"/>
          <w:sz w:val="18"/>
          <w:szCs w:val="18"/>
        </w:rPr>
        <w:t xml:space="preserve">하면서 상대적으로 대용량의 데이터가 존재하는 흉부 X-ray에서 사전학습된 모델을 사용하였다. </w:t>
      </w:r>
      <w:r w:rsidR="00801307" w:rsidRPr="00707C78">
        <w:rPr>
          <w:rFonts w:ascii="굴림" w:eastAsia="굴림" w:hAnsi="굴림" w:hint="eastAsia"/>
          <w:sz w:val="18"/>
          <w:szCs w:val="18"/>
        </w:rPr>
        <w:t>이를 통해 흉부 X-ray에서 X-ray</w:t>
      </w:r>
      <w:r w:rsidR="00C8185C" w:rsidRPr="00707C78">
        <w:rPr>
          <w:rFonts w:ascii="굴림" w:eastAsia="굴림" w:hAnsi="굴림" w:hint="eastAsia"/>
          <w:sz w:val="18"/>
          <w:szCs w:val="18"/>
        </w:rPr>
        <w:t xml:space="preserve"> 이미지</w:t>
      </w:r>
      <w:r w:rsidR="00707C78" w:rsidRPr="00707C78">
        <w:rPr>
          <w:rFonts w:ascii="굴림" w:eastAsia="굴림" w:hAnsi="굴림" w:hint="eastAsia"/>
          <w:sz w:val="18"/>
          <w:szCs w:val="18"/>
        </w:rPr>
        <w:t>의 자체적인 특징을</w:t>
      </w:r>
      <w:r w:rsidR="00C8185C" w:rsidRPr="00707C78">
        <w:rPr>
          <w:rFonts w:ascii="굴림" w:eastAsia="굴림" w:hAnsi="굴림" w:hint="eastAsia"/>
          <w:sz w:val="18"/>
          <w:szCs w:val="18"/>
        </w:rPr>
        <w:t xml:space="preserve"> </w:t>
      </w:r>
      <w:r w:rsidR="00D42526" w:rsidRPr="00707C78">
        <w:rPr>
          <w:rFonts w:ascii="굴림" w:eastAsia="굴림" w:hAnsi="굴림" w:hint="eastAsia"/>
          <w:sz w:val="18"/>
          <w:szCs w:val="18"/>
        </w:rPr>
        <w:t xml:space="preserve">사전 학습하는 효과를 기대할 수 있다. </w:t>
      </w:r>
    </w:p>
    <w:p w14:paraId="6DEC20C5" w14:textId="1C55DEBD" w:rsidR="006D6419" w:rsidRPr="006D6419" w:rsidRDefault="006D6419" w:rsidP="00C33822">
      <w:pPr>
        <w:ind w:left="-2"/>
        <w:rPr>
          <w:rFonts w:ascii="굴림" w:eastAsia="굴림" w:hAnsi="굴림" w:hint="eastAsia"/>
          <w:color w:val="FF0000"/>
          <w:sz w:val="18"/>
          <w:szCs w:val="18"/>
        </w:rPr>
      </w:pPr>
      <w:r w:rsidRPr="006D6419">
        <w:rPr>
          <w:rFonts w:ascii="굴림" w:eastAsia="굴림" w:hAnsi="굴림" w:hint="eastAsia"/>
          <w:color w:val="FF0000"/>
          <w:sz w:val="18"/>
          <w:szCs w:val="18"/>
        </w:rPr>
        <w:t>보편적으로 컴퓨터 비전 분야에서 모델과 상관없이 사전학습의 성능이 보장되어 사용되고 있음. MAE, 또한 다양한 분야에서 쓰이고 있어서 medical 분야에서도 사용될 수 있을 거라 기대</w:t>
      </w:r>
    </w:p>
    <w:p w14:paraId="02427F43" w14:textId="12473750" w:rsidR="00195533" w:rsidRDefault="00B2318C" w:rsidP="002A4C07">
      <w:pPr>
        <w:ind w:left="-2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b/>
          <w:bCs/>
          <w:color w:val="FF0000"/>
          <w:sz w:val="18"/>
          <w:szCs w:val="18"/>
        </w:rPr>
        <w:t>(</w:t>
      </w:r>
      <w:r w:rsidR="004B6F1C">
        <w:rPr>
          <w:rFonts w:ascii="굴림" w:eastAsia="굴림" w:hAnsi="굴림" w:hint="eastAsia"/>
          <w:b/>
          <w:bCs/>
          <w:color w:val="FF0000"/>
          <w:sz w:val="18"/>
          <w:szCs w:val="18"/>
        </w:rPr>
        <w:t xml:space="preserve">구조 </w:t>
      </w:r>
      <w:r>
        <w:rPr>
          <w:rFonts w:ascii="굴림" w:eastAsia="굴림" w:hAnsi="굴림" w:hint="eastAsia"/>
          <w:b/>
          <w:bCs/>
          <w:color w:val="FF0000"/>
          <w:sz w:val="18"/>
          <w:szCs w:val="18"/>
        </w:rPr>
        <w:t>그림</w:t>
      </w:r>
      <w:r w:rsidR="004B6F1C">
        <w:rPr>
          <w:rFonts w:ascii="굴림" w:eastAsia="굴림" w:hAnsi="굴림" w:hint="eastAsia"/>
          <w:b/>
          <w:bCs/>
          <w:color w:val="FF0000"/>
          <w:sz w:val="18"/>
          <w:szCs w:val="18"/>
        </w:rPr>
        <w:t xml:space="preserve"> 추가, </w:t>
      </w:r>
      <w:r w:rsidR="00373D56">
        <w:rPr>
          <w:rFonts w:ascii="굴림" w:eastAsia="굴림" w:hAnsi="굴림" w:hint="eastAsia"/>
          <w:b/>
          <w:bCs/>
          <w:color w:val="FF0000"/>
          <w:sz w:val="18"/>
          <w:szCs w:val="18"/>
        </w:rPr>
        <w:t>흉부 MAE-&gt; 어깨MAE-&gt;어깨 finetuning 이제까지 어깨 mae논문들 그림 확인해볼 것, ppt로 지워도 됨</w:t>
      </w:r>
      <w:r>
        <w:rPr>
          <w:rFonts w:ascii="굴림" w:eastAsia="굴림" w:hAnsi="굴림" w:hint="eastAsia"/>
          <w:b/>
          <w:bCs/>
          <w:color w:val="FF0000"/>
          <w:sz w:val="18"/>
          <w:szCs w:val="18"/>
        </w:rPr>
        <w:t xml:space="preserve">) </w:t>
      </w:r>
      <w:r w:rsidR="001E2B21" w:rsidRPr="00B2318C">
        <w:rPr>
          <w:rFonts w:ascii="굴림" w:eastAsia="굴림" w:hAnsi="굴림" w:hint="eastAsia"/>
          <w:b/>
          <w:bCs/>
          <w:color w:val="FF0000"/>
          <w:sz w:val="18"/>
          <w:szCs w:val="18"/>
        </w:rPr>
        <w:t>사전학습 시나리오</w:t>
      </w:r>
      <w:r w:rsidR="00195533" w:rsidRPr="00B2318C">
        <w:rPr>
          <w:rFonts w:ascii="굴림" w:eastAsia="굴림" w:hAnsi="굴림" w:hint="eastAsia"/>
          <w:b/>
          <w:bCs/>
          <w:color w:val="FF0000"/>
          <w:sz w:val="18"/>
          <w:szCs w:val="18"/>
        </w:rPr>
        <w:t>.</w:t>
      </w:r>
      <w:r w:rsidR="00195533" w:rsidRPr="00B2318C">
        <w:rPr>
          <w:rFonts w:ascii="굴림" w:eastAsia="굴림" w:hAnsi="굴림" w:hint="eastAsia"/>
          <w:color w:val="FF0000"/>
          <w:sz w:val="18"/>
          <w:szCs w:val="18"/>
        </w:rPr>
        <w:t xml:space="preserve"> </w:t>
      </w:r>
      <w:r w:rsidR="008101DC" w:rsidRPr="00B2318C">
        <w:rPr>
          <w:rFonts w:ascii="굴림" w:eastAsia="굴림" w:hAnsi="굴림" w:hint="eastAsia"/>
          <w:color w:val="FF0000"/>
          <w:sz w:val="18"/>
          <w:szCs w:val="18"/>
        </w:rPr>
        <w:t xml:space="preserve">흉부 X-ray </w:t>
      </w:r>
      <w:r w:rsidR="00CC2B95" w:rsidRPr="00B2318C">
        <w:rPr>
          <w:rFonts w:ascii="굴림" w:eastAsia="굴림" w:hAnsi="굴림" w:hint="eastAsia"/>
          <w:color w:val="FF0000"/>
          <w:sz w:val="18"/>
          <w:szCs w:val="18"/>
        </w:rPr>
        <w:t xml:space="preserve">이미지에서 </w:t>
      </w:r>
      <w:r w:rsidR="00BF10DB" w:rsidRPr="00B2318C">
        <w:rPr>
          <w:rFonts w:ascii="굴림" w:eastAsia="굴림" w:hAnsi="굴림" w:hint="eastAsia"/>
          <w:color w:val="FF0000"/>
          <w:sz w:val="18"/>
          <w:szCs w:val="18"/>
        </w:rPr>
        <w:t>MAE를 통해 사전</w:t>
      </w:r>
      <w:r w:rsidR="00BF10DB" w:rsidRPr="00B2318C">
        <w:rPr>
          <w:rFonts w:ascii="굴림" w:eastAsia="굴림" w:hAnsi="굴림" w:hint="eastAsia"/>
          <w:color w:val="FF0000"/>
          <w:sz w:val="18"/>
          <w:szCs w:val="18"/>
        </w:rPr>
        <w:t xml:space="preserve">학습 된 모델을 기본으로 </w:t>
      </w:r>
      <w:r w:rsidR="00BF10DB">
        <w:rPr>
          <w:rFonts w:ascii="굴림" w:eastAsia="굴림" w:hAnsi="굴림" w:hint="eastAsia"/>
          <w:sz w:val="18"/>
          <w:szCs w:val="18"/>
        </w:rPr>
        <w:t xml:space="preserve">하여 추가적인 자기 지도학습 방법들을 활용해 더욱 정확하고 효율적인 </w:t>
      </w:r>
      <w:r w:rsidR="00DB2D87">
        <w:rPr>
          <w:rFonts w:ascii="굴림" w:eastAsia="굴림" w:hAnsi="굴림" w:hint="eastAsia"/>
          <w:sz w:val="18"/>
          <w:szCs w:val="18"/>
        </w:rPr>
        <w:t>골다공증 진단 모델</w:t>
      </w:r>
      <w:r w:rsidR="00D607C4">
        <w:rPr>
          <w:rFonts w:ascii="굴림" w:eastAsia="굴림" w:hAnsi="굴림" w:hint="eastAsia"/>
          <w:sz w:val="18"/>
          <w:szCs w:val="18"/>
        </w:rPr>
        <w:t xml:space="preserve"> 개발한다. </w:t>
      </w:r>
      <w:r w:rsidR="00DB2D87">
        <w:rPr>
          <w:rFonts w:ascii="굴림" w:eastAsia="굴림" w:hAnsi="굴림" w:hint="eastAsia"/>
          <w:sz w:val="18"/>
          <w:szCs w:val="18"/>
        </w:rPr>
        <w:t>이를 위</w:t>
      </w:r>
      <w:r w:rsidR="00F627F2">
        <w:rPr>
          <w:rFonts w:ascii="굴림" w:eastAsia="굴림" w:hAnsi="굴림" w:hint="eastAsia"/>
          <w:sz w:val="18"/>
          <w:szCs w:val="18"/>
        </w:rPr>
        <w:t xml:space="preserve">해 </w:t>
      </w:r>
      <w:r w:rsidR="00A721A3">
        <w:rPr>
          <w:rFonts w:ascii="굴림" w:eastAsia="굴림" w:hAnsi="굴림" w:hint="eastAsia"/>
          <w:sz w:val="18"/>
          <w:szCs w:val="18"/>
        </w:rPr>
        <w:t>4</w:t>
      </w:r>
      <w:r w:rsidR="00195533">
        <w:rPr>
          <w:rFonts w:ascii="굴림" w:eastAsia="굴림" w:hAnsi="굴림" w:hint="eastAsia"/>
          <w:sz w:val="18"/>
          <w:szCs w:val="18"/>
        </w:rPr>
        <w:t>가지</w:t>
      </w:r>
      <w:r w:rsidR="00D607C4">
        <w:rPr>
          <w:rFonts w:ascii="굴림" w:eastAsia="굴림" w:hAnsi="굴림" w:hint="eastAsia"/>
          <w:sz w:val="18"/>
          <w:szCs w:val="18"/>
        </w:rPr>
        <w:t xml:space="preserve"> 사전학습 시나리오를</w:t>
      </w:r>
      <w:r w:rsidR="009660BD">
        <w:rPr>
          <w:rFonts w:ascii="굴림" w:eastAsia="굴림" w:hAnsi="굴림" w:hint="eastAsia"/>
          <w:sz w:val="18"/>
          <w:szCs w:val="18"/>
        </w:rPr>
        <w:t xml:space="preserve"> </w:t>
      </w:r>
      <w:r w:rsidR="00744EAF">
        <w:rPr>
          <w:rFonts w:ascii="굴림" w:eastAsia="굴림" w:hAnsi="굴림" w:hint="eastAsia"/>
          <w:sz w:val="18"/>
          <w:szCs w:val="18"/>
        </w:rPr>
        <w:t xml:space="preserve">설계하였다. </w:t>
      </w:r>
    </w:p>
    <w:p w14:paraId="55E57D87" w14:textId="5254A0A7" w:rsidR="00A721A3" w:rsidRDefault="00B02A97" w:rsidP="00A721A3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흉부</w:t>
      </w:r>
      <w:r w:rsidR="00686E88">
        <w:rPr>
          <w:rFonts w:ascii="굴림" w:eastAsia="굴림" w:hAnsi="굴림" w:hint="eastAsia"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 xml:space="preserve">X-ray MAE </w:t>
      </w:r>
    </w:p>
    <w:p w14:paraId="262E0A3D" w14:textId="1493E402" w:rsidR="00B02A97" w:rsidRDefault="00686E88" w:rsidP="00A721A3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흉부 X-ray MAE + 어깨 X-ray MAE</w:t>
      </w:r>
      <w:r w:rsidR="006C1D97">
        <w:rPr>
          <w:rFonts w:ascii="굴림" w:eastAsia="굴림" w:hAnsi="굴림" w:hint="eastAsia"/>
          <w:sz w:val="18"/>
          <w:szCs w:val="18"/>
        </w:rPr>
        <w:t>(random crop)</w:t>
      </w:r>
    </w:p>
    <w:p w14:paraId="6CAEE145" w14:textId="6D949368" w:rsidR="006C1D97" w:rsidRPr="006C1D97" w:rsidRDefault="006C1D97" w:rsidP="006C1D97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흉부 X-ray MAE + 어깨 X-ray MAE(center crop)</w:t>
      </w:r>
    </w:p>
    <w:p w14:paraId="16ED62D3" w14:textId="256CE45C" w:rsidR="00632DED" w:rsidRPr="0024227A" w:rsidRDefault="00686E88" w:rsidP="0024227A">
      <w:pPr>
        <w:numPr>
          <w:ilvl w:val="0"/>
          <w:numId w:val="14"/>
        </w:numPr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 xml:space="preserve">흉부 X-ray MAE + 어깨 X-ray </w:t>
      </w:r>
      <w:r w:rsidR="00690C91">
        <w:rPr>
          <w:rFonts w:ascii="굴림" w:eastAsia="굴림" w:hAnsi="굴림" w:hint="eastAsia"/>
          <w:sz w:val="18"/>
          <w:szCs w:val="18"/>
        </w:rPr>
        <w:t xml:space="preserve">Rotation </w:t>
      </w:r>
      <w:r>
        <w:rPr>
          <w:rFonts w:ascii="굴림" w:eastAsia="굴림" w:hAnsi="굴림" w:hint="eastAsia"/>
          <w:sz w:val="18"/>
          <w:szCs w:val="18"/>
        </w:rPr>
        <w:t>Prox</w:t>
      </w:r>
      <w:r w:rsidR="00690C91">
        <w:rPr>
          <w:rFonts w:ascii="굴림" w:eastAsia="굴림" w:hAnsi="굴림" w:hint="eastAsia"/>
          <w:sz w:val="18"/>
          <w:szCs w:val="18"/>
        </w:rPr>
        <w:t>y</w:t>
      </w:r>
    </w:p>
    <w:p w14:paraId="151CD896" w14:textId="73E3F2EC" w:rsidR="00FD79C6" w:rsidRPr="00632DED" w:rsidRDefault="00632DED" w:rsidP="002A4C07">
      <w:pPr>
        <w:ind w:left="-2"/>
        <w:rPr>
          <w:rFonts w:ascii="굴림" w:eastAsia="굴림" w:hAnsi="굴림" w:hint="eastAsia"/>
          <w:sz w:val="18"/>
          <w:szCs w:val="18"/>
        </w:rPr>
      </w:pPr>
      <w:r w:rsidRPr="002A4C07">
        <w:rPr>
          <w:rFonts w:ascii="굴림" w:eastAsia="굴림" w:hAnsi="굴림"/>
          <w:sz w:val="18"/>
          <w:szCs w:val="18"/>
        </w:rPr>
        <w:t>두 단계의</w:t>
      </w:r>
      <w:r w:rsidR="00691555">
        <w:rPr>
          <w:rFonts w:ascii="굴림" w:eastAsia="굴림" w:hAnsi="굴림" w:hint="eastAsia"/>
          <w:sz w:val="18"/>
          <w:szCs w:val="18"/>
        </w:rPr>
        <w:t>self supervised learning을 통해</w:t>
      </w:r>
      <w:r w:rsidRPr="002A4C07">
        <w:rPr>
          <w:rFonts w:ascii="굴림" w:eastAsia="굴림" w:hAnsi="굴림"/>
          <w:sz w:val="18"/>
          <w:szCs w:val="18"/>
        </w:rPr>
        <w:t xml:space="preserve"> 더욱 정교한 특징</w:t>
      </w:r>
      <w:r w:rsidR="00691555">
        <w:rPr>
          <w:rFonts w:ascii="굴림" w:eastAsia="굴림" w:hAnsi="굴림" w:hint="eastAsia"/>
          <w:sz w:val="18"/>
          <w:szCs w:val="18"/>
        </w:rPr>
        <w:t xml:space="preserve">을 학습할 수 있도록 하며, 사전 학습하는 데이터의 종류, 사전학습에서의 task에 차이를 두어 비교분석한다. </w:t>
      </w:r>
    </w:p>
    <w:p w14:paraId="330AC443" w14:textId="6AAB5E02" w:rsidR="00FD79C6" w:rsidRPr="00FD0BE1" w:rsidRDefault="00902A52" w:rsidP="00FD0BE1">
      <w:pPr>
        <w:ind w:left="-2"/>
        <w:rPr>
          <w:rFonts w:ascii="굴림" w:eastAsia="굴림" w:hAnsi="굴림" w:hint="eastAsia"/>
          <w:sz w:val="18"/>
          <w:szCs w:val="18"/>
        </w:rPr>
      </w:pPr>
      <w:r>
        <w:rPr>
          <w:rFonts w:ascii="굴림" w:eastAsia="굴림" w:hAnsi="굴림" w:hint="eastAsia"/>
          <w:b/>
          <w:bCs/>
          <w:sz w:val="18"/>
          <w:szCs w:val="18"/>
        </w:rPr>
        <w:t>Masked Auto Encoder</w:t>
      </w:r>
      <w:r w:rsidR="00FA0E23">
        <w:rPr>
          <w:rFonts w:ascii="굴림" w:eastAsia="굴림" w:hAnsi="굴림" w:hint="eastAsia"/>
          <w:b/>
          <w:bCs/>
          <w:sz w:val="18"/>
          <w:szCs w:val="18"/>
        </w:rPr>
        <w:t>.</w:t>
      </w:r>
      <w:r w:rsidR="0057429C">
        <w:rPr>
          <w:rFonts w:ascii="굴림" w:eastAsia="굴림" w:hAnsi="굴림" w:hint="eastAsia"/>
          <w:sz w:val="18"/>
          <w:szCs w:val="18"/>
        </w:rPr>
        <w:t xml:space="preserve">encoder로서는 </w:t>
      </w:r>
      <w:r w:rsidR="00F25D2B">
        <w:rPr>
          <w:rFonts w:ascii="굴림" w:eastAsia="굴림" w:hAnsi="굴림" w:hint="eastAsia"/>
          <w:sz w:val="18"/>
          <w:szCs w:val="18"/>
        </w:rPr>
        <w:t>vanilla ViT를 사용하였</w:t>
      </w:r>
      <w:r w:rsidR="004A75FF">
        <w:rPr>
          <w:rFonts w:ascii="굴림" w:eastAsia="굴림" w:hAnsi="굴림" w:hint="eastAsia"/>
          <w:sz w:val="18"/>
          <w:szCs w:val="18"/>
        </w:rPr>
        <w:t xml:space="preserve">으며, </w:t>
      </w:r>
      <w:r w:rsidR="00605780">
        <w:rPr>
          <w:rFonts w:ascii="굴림" w:eastAsia="굴림" w:hAnsi="굴림" w:hint="eastAsia"/>
          <w:sz w:val="18"/>
          <w:szCs w:val="18"/>
        </w:rPr>
        <w:t xml:space="preserve">계산과 저장공간 효율성을 위해 </w:t>
      </w:r>
      <w:r w:rsidR="009A5255">
        <w:rPr>
          <w:rFonts w:ascii="굴림" w:eastAsia="굴림" w:hAnsi="굴림" w:hint="eastAsia"/>
          <w:sz w:val="18"/>
          <w:szCs w:val="18"/>
        </w:rPr>
        <w:t>ma</w:t>
      </w:r>
      <w:r w:rsidR="00124652">
        <w:rPr>
          <w:rFonts w:ascii="굴림" w:eastAsia="굴림" w:hAnsi="굴림" w:hint="eastAsia"/>
          <w:sz w:val="18"/>
          <w:szCs w:val="18"/>
        </w:rPr>
        <w:t>sking되지 않</w:t>
      </w:r>
      <w:r w:rsidR="00605780">
        <w:rPr>
          <w:rFonts w:ascii="굴림" w:eastAsia="굴림" w:hAnsi="굴림" w:hint="eastAsia"/>
          <w:sz w:val="18"/>
          <w:szCs w:val="18"/>
        </w:rPr>
        <w:t>은</w:t>
      </w:r>
      <w:r w:rsidR="00124652">
        <w:rPr>
          <w:rFonts w:ascii="굴림" w:eastAsia="굴림" w:hAnsi="굴림" w:hint="eastAsia"/>
          <w:sz w:val="18"/>
          <w:szCs w:val="18"/>
        </w:rPr>
        <w:t xml:space="preserve"> 이미지 patch만을 사용하였다.</w:t>
      </w:r>
      <w:r w:rsidR="005408BE">
        <w:rPr>
          <w:rFonts w:ascii="굴림" w:eastAsia="굴림" w:hAnsi="굴림" w:hint="eastAsia"/>
          <w:sz w:val="18"/>
          <w:szCs w:val="18"/>
        </w:rPr>
        <w:t xml:space="preserve"> </w:t>
      </w:r>
      <w:r w:rsidR="00E75ECF">
        <w:rPr>
          <w:rFonts w:ascii="굴림" w:eastAsia="굴림" w:hAnsi="굴림" w:hint="eastAsia"/>
          <w:sz w:val="18"/>
          <w:szCs w:val="18"/>
        </w:rPr>
        <w:t>인접</w:t>
      </w:r>
      <w:r w:rsidR="005408BE">
        <w:rPr>
          <w:rFonts w:ascii="굴림" w:eastAsia="굴림" w:hAnsi="굴림" w:hint="eastAsia"/>
          <w:sz w:val="18"/>
          <w:szCs w:val="18"/>
        </w:rPr>
        <w:t xml:space="preserve"> pixel</w:t>
      </w:r>
      <w:r w:rsidR="00E75ECF">
        <w:rPr>
          <w:rFonts w:ascii="굴림" w:eastAsia="굴림" w:hAnsi="굴림" w:hint="eastAsia"/>
          <w:sz w:val="18"/>
          <w:szCs w:val="18"/>
        </w:rPr>
        <w:t xml:space="preserve">간의 </w:t>
      </w:r>
      <w:r w:rsidR="00E505BC">
        <w:rPr>
          <w:rFonts w:ascii="굴림" w:eastAsia="굴림" w:hAnsi="굴림" w:hint="eastAsia"/>
          <w:sz w:val="18"/>
          <w:szCs w:val="18"/>
        </w:rPr>
        <w:t>정보 중복성</w:t>
      </w:r>
      <w:r w:rsidR="00E75ECF">
        <w:rPr>
          <w:rFonts w:ascii="굴림" w:eastAsia="굴림" w:hAnsi="굴림" w:hint="eastAsia"/>
          <w:sz w:val="18"/>
          <w:szCs w:val="18"/>
        </w:rPr>
        <w:t xml:space="preserve">이 일반 이미지보다 높은 </w:t>
      </w:r>
      <w:r w:rsidR="005408BE">
        <w:rPr>
          <w:rFonts w:ascii="굴림" w:eastAsia="굴림" w:hAnsi="굴림" w:hint="eastAsia"/>
          <w:sz w:val="18"/>
          <w:szCs w:val="18"/>
        </w:rPr>
        <w:t>X-ray 이미지의 특성 상, masking 비율은 90%로 설정하였</w:t>
      </w:r>
      <w:r w:rsidR="00691555">
        <w:rPr>
          <w:rFonts w:ascii="굴림" w:eastAsia="굴림" w:hAnsi="굴림" w:hint="eastAsia"/>
          <w:sz w:val="18"/>
          <w:szCs w:val="18"/>
        </w:rPr>
        <w:t>다</w:t>
      </w:r>
      <w:r w:rsidR="00334927" w:rsidRPr="00334927">
        <w:rPr>
          <w:rFonts w:ascii="굴림" w:eastAsia="굴림" w:hAnsi="굴림" w:hint="eastAsia"/>
          <w:sz w:val="18"/>
          <w:szCs w:val="18"/>
          <w:highlight w:val="yellow"/>
        </w:rPr>
        <w:t>[</w:t>
      </w:r>
      <w:r w:rsidR="00691555">
        <w:rPr>
          <w:rFonts w:ascii="굴림" w:eastAsia="굴림" w:hAnsi="굴림" w:hint="eastAsia"/>
          <w:sz w:val="18"/>
          <w:szCs w:val="18"/>
          <w:highlight w:val="yellow"/>
        </w:rPr>
        <w:t>3</w:t>
      </w:r>
      <w:r w:rsidR="00334927" w:rsidRPr="00334927">
        <w:rPr>
          <w:rFonts w:ascii="굴림" w:eastAsia="굴림" w:hAnsi="굴림" w:hint="eastAsia"/>
          <w:sz w:val="18"/>
          <w:szCs w:val="18"/>
          <w:highlight w:val="yellow"/>
        </w:rPr>
        <w:t>]</w:t>
      </w:r>
      <w:r w:rsidR="006D6419">
        <w:rPr>
          <w:rFonts w:ascii="굴림" w:eastAsia="굴림" w:hAnsi="굴림" w:hint="eastAsia"/>
          <w:sz w:val="18"/>
          <w:szCs w:val="18"/>
        </w:rPr>
        <w:t>.</w:t>
      </w:r>
      <w:r w:rsidR="005408BE">
        <w:rPr>
          <w:rFonts w:ascii="굴림" w:eastAsia="굴림" w:hAnsi="굴림" w:hint="eastAsia"/>
          <w:sz w:val="18"/>
          <w:szCs w:val="18"/>
        </w:rPr>
        <w:t xml:space="preserve"> </w:t>
      </w:r>
      <w:r w:rsidR="00F57AD9">
        <w:rPr>
          <w:rFonts w:ascii="굴림" w:eastAsia="굴림" w:hAnsi="굴림" w:hint="eastAsia"/>
          <w:sz w:val="18"/>
          <w:szCs w:val="18"/>
        </w:rPr>
        <w:t xml:space="preserve">흉부X-ray를 활용한 </w:t>
      </w:r>
      <w:r w:rsidR="00753A75">
        <w:rPr>
          <w:rFonts w:ascii="굴림" w:eastAsia="굴림" w:hAnsi="굴림" w:hint="eastAsia"/>
          <w:sz w:val="18"/>
          <w:szCs w:val="18"/>
        </w:rPr>
        <w:t>선행 연구에서는</w:t>
      </w:r>
      <w:r w:rsidR="00FA556D">
        <w:rPr>
          <w:rFonts w:ascii="굴림" w:eastAsia="굴림" w:hAnsi="굴림" w:hint="eastAsia"/>
          <w:sz w:val="18"/>
          <w:szCs w:val="18"/>
        </w:rPr>
        <w:t xml:space="preserve"> 이미지의 모든 부분에서 랜덤하게</w:t>
      </w:r>
      <w:r w:rsidR="00F57AD9">
        <w:rPr>
          <w:rFonts w:ascii="굴림" w:eastAsia="굴림" w:hAnsi="굴림" w:hint="eastAsia"/>
          <w:sz w:val="18"/>
          <w:szCs w:val="18"/>
        </w:rPr>
        <w:t xml:space="preserve"> resizedcrop과</w:t>
      </w:r>
      <w:r w:rsidR="00FA556D">
        <w:rPr>
          <w:rFonts w:ascii="굴림" w:eastAsia="굴림" w:hAnsi="굴림" w:hint="eastAsia"/>
          <w:sz w:val="18"/>
          <w:szCs w:val="18"/>
        </w:rPr>
        <w:t xml:space="preserve"> masking을 진행하</w:t>
      </w:r>
      <w:r w:rsidR="00F57AD9">
        <w:rPr>
          <w:rFonts w:ascii="굴림" w:eastAsia="굴림" w:hAnsi="굴림" w:hint="eastAsia"/>
          <w:sz w:val="18"/>
          <w:szCs w:val="18"/>
        </w:rPr>
        <w:t>였다</w:t>
      </w:r>
      <w:r w:rsidR="00934945" w:rsidRPr="00934945">
        <w:rPr>
          <w:rFonts w:ascii="굴림" w:eastAsia="굴림" w:hAnsi="굴림" w:hint="eastAsia"/>
          <w:sz w:val="18"/>
          <w:szCs w:val="18"/>
          <w:highlight w:val="yellow"/>
        </w:rPr>
        <w:t>[</w:t>
      </w:r>
      <w:r w:rsidR="00691555">
        <w:rPr>
          <w:rFonts w:ascii="굴림" w:eastAsia="굴림" w:hAnsi="굴림" w:hint="eastAsia"/>
          <w:sz w:val="18"/>
          <w:szCs w:val="18"/>
          <w:highlight w:val="yellow"/>
        </w:rPr>
        <w:t>4</w:t>
      </w:r>
      <w:r w:rsidR="00934945" w:rsidRPr="00934945">
        <w:rPr>
          <w:rFonts w:ascii="굴림" w:eastAsia="굴림" w:hAnsi="굴림" w:hint="eastAsia"/>
          <w:sz w:val="18"/>
          <w:szCs w:val="18"/>
          <w:highlight w:val="yellow"/>
        </w:rPr>
        <w:t>]</w:t>
      </w:r>
      <w:r w:rsidR="006D6419">
        <w:rPr>
          <w:rFonts w:ascii="굴림" w:eastAsia="굴림" w:hAnsi="굴림" w:hint="eastAsia"/>
          <w:sz w:val="18"/>
          <w:szCs w:val="18"/>
        </w:rPr>
        <w:t>.</w:t>
      </w:r>
      <w:r w:rsidR="00F57AD9">
        <w:rPr>
          <w:rFonts w:ascii="굴림" w:eastAsia="굴림" w:hAnsi="굴림" w:hint="eastAsia"/>
          <w:sz w:val="18"/>
          <w:szCs w:val="18"/>
        </w:rPr>
        <w:t xml:space="preserve"> 하지만 본 연구에서는 이미지의 </w:t>
      </w:r>
      <w:r w:rsidR="00415AB7">
        <w:rPr>
          <w:rFonts w:ascii="굴림" w:eastAsia="굴림" w:hAnsi="굴림" w:hint="eastAsia"/>
          <w:sz w:val="18"/>
          <w:szCs w:val="18"/>
        </w:rPr>
        <w:t xml:space="preserve">특정 영역이 </w:t>
      </w:r>
      <w:r w:rsidR="00C5339C">
        <w:rPr>
          <w:rFonts w:ascii="굴림" w:eastAsia="굴림" w:hAnsi="굴림" w:hint="eastAsia"/>
          <w:sz w:val="18"/>
          <w:szCs w:val="18"/>
        </w:rPr>
        <w:t xml:space="preserve">골다공증 판단 근거와 매우 높은 연관성을 </w:t>
      </w:r>
      <w:r w:rsidR="005D428F">
        <w:rPr>
          <w:rFonts w:ascii="굴림" w:eastAsia="굴림" w:hAnsi="굴림" w:hint="eastAsia"/>
          <w:sz w:val="18"/>
          <w:szCs w:val="18"/>
        </w:rPr>
        <w:t xml:space="preserve">가지는 특징이 존재한다. 따라서 </w:t>
      </w:r>
      <w:r w:rsidR="00275F4E">
        <w:rPr>
          <w:rFonts w:ascii="굴림" w:eastAsia="굴림" w:hAnsi="굴림" w:hint="eastAsia"/>
          <w:sz w:val="18"/>
          <w:szCs w:val="18"/>
        </w:rPr>
        <w:t>해당 영역</w:t>
      </w:r>
      <w:r w:rsidR="00934945">
        <w:rPr>
          <w:rFonts w:ascii="굴림" w:eastAsia="굴림" w:hAnsi="굴림" w:hint="eastAsia"/>
          <w:sz w:val="18"/>
          <w:szCs w:val="18"/>
        </w:rPr>
        <w:t>에서 더 많은 resizedcrop과 masking을 진행하고, 랜덤하게 사전학습을 한 경우와 비교 분석하고자 한다.</w:t>
      </w:r>
    </w:p>
    <w:p w14:paraId="467A11D3" w14:textId="5F96CD23" w:rsidR="00FD79C6" w:rsidRPr="00D607C4" w:rsidRDefault="5243BACD" w:rsidP="009506D1">
      <w:pPr>
        <w:rPr>
          <w:rFonts w:ascii="굴림" w:eastAsia="굴림" w:hAnsi="굴림" w:hint="eastAsia"/>
          <w:sz w:val="18"/>
          <w:szCs w:val="18"/>
        </w:rPr>
      </w:pPr>
      <w:r w:rsidRPr="1C2180D7">
        <w:rPr>
          <w:rFonts w:ascii="굴림" w:eastAsia="굴림" w:hAnsi="굴림"/>
          <w:b/>
          <w:bCs/>
          <w:sz w:val="18"/>
          <w:szCs w:val="18"/>
        </w:rPr>
        <w:t>Data Augmentation</w:t>
      </w:r>
      <w:r w:rsidR="00902A52" w:rsidRPr="1C2180D7">
        <w:rPr>
          <w:rFonts w:ascii="굴림" w:eastAsia="굴림" w:hAnsi="굴림"/>
          <w:b/>
          <w:bCs/>
          <w:sz w:val="18"/>
          <w:szCs w:val="18"/>
        </w:rPr>
        <w:t>.</w:t>
      </w:r>
      <w:r w:rsidR="00E75ECF">
        <w:rPr>
          <w:rFonts w:ascii="굴림" w:eastAsia="굴림" w:hAnsi="굴림" w:hint="eastAsia"/>
          <w:b/>
          <w:bCs/>
          <w:sz w:val="18"/>
          <w:szCs w:val="18"/>
        </w:rPr>
        <w:t xml:space="preserve"> </w:t>
      </w:r>
      <w:r w:rsidR="22966BF0" w:rsidRPr="31B22713">
        <w:rPr>
          <w:rFonts w:ascii="굴림" w:eastAsia="굴림" w:hAnsi="굴림"/>
          <w:sz w:val="18"/>
          <w:szCs w:val="18"/>
        </w:rPr>
        <w:t>이미지</w:t>
      </w:r>
      <w:r w:rsidR="22966BF0" w:rsidRPr="4BEDA1A6">
        <w:rPr>
          <w:rFonts w:ascii="굴림" w:eastAsia="굴림" w:hAnsi="굴림"/>
          <w:sz w:val="18"/>
          <w:szCs w:val="18"/>
        </w:rPr>
        <w:t xml:space="preserve"> 데이터 증강을 위해 </w:t>
      </w:r>
      <w:r w:rsidR="22966BF0" w:rsidRPr="5B9E1E40">
        <w:rPr>
          <w:rFonts w:ascii="굴림" w:eastAsia="굴림" w:hAnsi="굴림"/>
          <w:sz w:val="18"/>
          <w:szCs w:val="18"/>
        </w:rPr>
        <w:t xml:space="preserve">RandomResizedCrop, </w:t>
      </w:r>
      <w:r w:rsidR="22966BF0" w:rsidRPr="70E2787A">
        <w:rPr>
          <w:rFonts w:ascii="굴림" w:eastAsia="굴림" w:hAnsi="굴림"/>
          <w:sz w:val="18"/>
          <w:szCs w:val="18"/>
        </w:rPr>
        <w:t>ImageRotation</w:t>
      </w:r>
      <w:r w:rsidR="582B9F24" w:rsidRPr="70E2787A">
        <w:rPr>
          <w:rFonts w:ascii="굴림" w:eastAsia="굴림" w:hAnsi="굴림"/>
          <w:sz w:val="18"/>
          <w:szCs w:val="18"/>
        </w:rPr>
        <w:t xml:space="preserve">을 사용하였다. </w:t>
      </w:r>
      <w:r w:rsidR="582B9F24" w:rsidRPr="4BC6FD18">
        <w:rPr>
          <w:rFonts w:ascii="굴림" w:eastAsia="굴림" w:hAnsi="굴림"/>
          <w:sz w:val="18"/>
          <w:szCs w:val="18"/>
        </w:rPr>
        <w:t>그중 rotation proxy task는</w:t>
      </w:r>
      <w:r w:rsidR="582B9F24" w:rsidRPr="70E2787A">
        <w:rPr>
          <w:rFonts w:ascii="굴림" w:eastAsia="굴림" w:hAnsi="굴림"/>
          <w:sz w:val="18"/>
          <w:szCs w:val="18"/>
        </w:rPr>
        <w:t xml:space="preserve"> </w:t>
      </w:r>
      <w:r w:rsidR="3B60372E" w:rsidRPr="10847822">
        <w:rPr>
          <w:rFonts w:ascii="굴림" w:eastAsia="굴림" w:hAnsi="굴림"/>
          <w:sz w:val="18"/>
          <w:szCs w:val="18"/>
        </w:rPr>
        <w:t>어깨 X-ray</w:t>
      </w:r>
      <w:r w:rsidR="4749FB24" w:rsidRPr="10847822">
        <w:rPr>
          <w:rFonts w:ascii="굴림" w:eastAsia="굴림" w:hAnsi="굴림"/>
          <w:sz w:val="18"/>
          <w:szCs w:val="18"/>
        </w:rPr>
        <w:t xml:space="preserve"> 이미지에 대해 0도, 90도, 180도, 270도의 네 가지 회전을 적용하고, 모델이 이를 정확히 예측할 수 있도록 학습을 진행하였다</w:t>
      </w:r>
      <w:r w:rsidR="00C161A4">
        <w:rPr>
          <w:rFonts w:ascii="굴림" w:eastAsia="굴림" w:hAnsi="굴림" w:hint="eastAsia"/>
          <w:sz w:val="18"/>
          <w:szCs w:val="18"/>
        </w:rPr>
        <w:t xml:space="preserve">. </w:t>
      </w:r>
    </w:p>
    <w:p w14:paraId="1ACA92DF" w14:textId="19A5E301" w:rsidR="612125B0" w:rsidRDefault="0054369A" w:rsidP="612125B0">
      <w:pPr>
        <w:ind w:left="-2"/>
        <w:rPr>
          <w:rFonts w:ascii="굴림" w:eastAsia="굴림" w:hAnsi="굴림"/>
          <w:sz w:val="18"/>
          <w:szCs w:val="18"/>
        </w:rPr>
      </w:pPr>
      <w:r w:rsidRPr="2E1B3910">
        <w:rPr>
          <w:rFonts w:ascii="굴림" w:eastAsia="굴림" w:hAnsi="굴림"/>
          <w:b/>
          <w:bCs/>
          <w:sz w:val="18"/>
          <w:szCs w:val="18"/>
        </w:rPr>
        <w:t>Fine</w:t>
      </w:r>
      <w:r w:rsidR="009506D1">
        <w:rPr>
          <w:rFonts w:ascii="굴림" w:eastAsia="굴림" w:hAnsi="굴림" w:hint="eastAsia"/>
          <w:b/>
          <w:bCs/>
          <w:sz w:val="18"/>
          <w:szCs w:val="18"/>
        </w:rPr>
        <w:t>-</w:t>
      </w:r>
      <w:r w:rsidRPr="2E1B3910">
        <w:rPr>
          <w:rFonts w:ascii="굴림" w:eastAsia="굴림" w:hAnsi="굴림"/>
          <w:b/>
          <w:bCs/>
          <w:sz w:val="18"/>
          <w:szCs w:val="18"/>
        </w:rPr>
        <w:t>Tuning</w:t>
      </w:r>
      <w:r w:rsidR="00B755CC" w:rsidRPr="2E1B3910">
        <w:rPr>
          <w:rFonts w:ascii="굴림" w:eastAsia="굴림" w:hAnsi="굴림"/>
          <w:b/>
          <w:bCs/>
          <w:sz w:val="18"/>
          <w:szCs w:val="18"/>
        </w:rPr>
        <w:t>.</w:t>
      </w:r>
      <w:r w:rsidR="2F2593AF" w:rsidRPr="4043B438">
        <w:rPr>
          <w:rFonts w:ascii="굴림" w:eastAsia="굴림" w:hAnsi="굴림"/>
          <w:b/>
          <w:bCs/>
          <w:sz w:val="18"/>
          <w:szCs w:val="18"/>
        </w:rPr>
        <w:t xml:space="preserve"> </w:t>
      </w:r>
      <w:r w:rsidR="00270FE5" w:rsidRPr="00270FE5">
        <w:rPr>
          <w:rFonts w:ascii="굴림" w:eastAsia="굴림" w:hAnsi="굴림" w:hint="eastAsia"/>
          <w:sz w:val="18"/>
          <w:szCs w:val="18"/>
        </w:rPr>
        <w:t>자기 지도학습을 통한</w:t>
      </w:r>
      <w:r w:rsidR="00270FE5">
        <w:rPr>
          <w:rFonts w:ascii="굴림" w:eastAsia="굴림" w:hAnsi="굴림" w:hint="eastAsia"/>
          <w:b/>
          <w:bCs/>
          <w:sz w:val="18"/>
          <w:szCs w:val="18"/>
        </w:rPr>
        <w:t xml:space="preserve"> </w:t>
      </w:r>
      <w:r w:rsidR="191B38CB" w:rsidRPr="5CAF3775">
        <w:rPr>
          <w:rFonts w:ascii="굴림" w:eastAsia="굴림" w:hAnsi="굴림"/>
          <w:sz w:val="18"/>
          <w:szCs w:val="18"/>
        </w:rPr>
        <w:t xml:space="preserve">사전학습을 거친 후, </w:t>
      </w:r>
      <w:r w:rsidR="00270FE5">
        <w:rPr>
          <w:rFonts w:ascii="굴림" w:eastAsia="굴림" w:hAnsi="굴림" w:hint="eastAsia"/>
          <w:sz w:val="18"/>
          <w:szCs w:val="18"/>
        </w:rPr>
        <w:t>골다공증을 진단하는 task</w:t>
      </w:r>
      <w:r w:rsidR="00DC7B6E">
        <w:rPr>
          <w:rFonts w:ascii="굴림" w:eastAsia="굴림" w:hAnsi="굴림" w:hint="eastAsia"/>
          <w:sz w:val="18"/>
          <w:szCs w:val="18"/>
        </w:rPr>
        <w:t xml:space="preserve">에서의 </w:t>
      </w:r>
      <w:r w:rsidR="28624665" w:rsidRPr="5CAF3775">
        <w:rPr>
          <w:rFonts w:ascii="굴림" w:eastAsia="굴림" w:hAnsi="굴림"/>
          <w:sz w:val="18"/>
          <w:szCs w:val="18"/>
        </w:rPr>
        <w:t xml:space="preserve">모델 성능을 최적화하기 위해 FineTuning 단계를 진행한다. </w:t>
      </w:r>
      <w:r w:rsidR="00CA6465">
        <w:rPr>
          <w:rFonts w:ascii="굴림" w:eastAsia="굴림" w:hAnsi="굴림" w:hint="eastAsia"/>
          <w:sz w:val="18"/>
          <w:szCs w:val="18"/>
        </w:rPr>
        <w:t xml:space="preserve">이를 통해 </w:t>
      </w:r>
      <w:r w:rsidR="6FBDF95F" w:rsidRPr="40FD621F">
        <w:rPr>
          <w:rFonts w:ascii="굴림" w:eastAsia="굴림" w:hAnsi="굴림"/>
          <w:sz w:val="18"/>
          <w:szCs w:val="18"/>
        </w:rPr>
        <w:t>최종적으로 모델이 골다공증 환자의 X-ray 이미지에서 질병의 특징을 더 정밀하게 인식하고 정확한 진단을 내릴 수 있도록 한다.</w:t>
      </w:r>
      <w:r w:rsidR="002A5F93">
        <w:rPr>
          <w:rFonts w:ascii="굴림" w:eastAsia="굴림" w:hAnsi="굴림" w:hint="eastAsia"/>
          <w:sz w:val="18"/>
          <w:szCs w:val="18"/>
        </w:rPr>
        <w:t xml:space="preserve"> </w:t>
      </w:r>
      <w:r w:rsidR="00A77180">
        <w:rPr>
          <w:rFonts w:ascii="굴림" w:eastAsia="굴림" w:hAnsi="굴림" w:hint="eastAsia"/>
          <w:sz w:val="18"/>
          <w:szCs w:val="18"/>
        </w:rPr>
        <w:t xml:space="preserve"> </w:t>
      </w:r>
      <w:r w:rsidR="003B5BA2">
        <w:rPr>
          <w:rFonts w:ascii="굴림" w:eastAsia="굴림" w:hAnsi="굴림" w:hint="eastAsia"/>
          <w:sz w:val="18"/>
          <w:szCs w:val="18"/>
        </w:rPr>
        <w:t xml:space="preserve">RandomAug의 강도를 6, </w:t>
      </w:r>
      <w:r w:rsidR="00344A59">
        <w:rPr>
          <w:rFonts w:ascii="굴림" w:eastAsia="굴림" w:hAnsi="굴림" w:hint="eastAsia"/>
          <w:sz w:val="18"/>
          <w:szCs w:val="18"/>
        </w:rPr>
        <w:t xml:space="preserve">weight decay 0.05, </w:t>
      </w:r>
      <w:r w:rsidR="000C65E3">
        <w:rPr>
          <w:rFonts w:ascii="굴림" w:eastAsia="굴림" w:hAnsi="굴림" w:hint="eastAsia"/>
          <w:sz w:val="18"/>
          <w:szCs w:val="18"/>
        </w:rPr>
        <w:t>layer-wise learning rate decay 0.55</w:t>
      </w:r>
      <w:r w:rsidR="000C65E3" w:rsidRPr="00160FFE">
        <w:rPr>
          <w:rFonts w:ascii="굴림" w:eastAsia="굴림" w:hAnsi="굴림" w:hint="eastAsia"/>
          <w:sz w:val="18"/>
          <w:szCs w:val="18"/>
          <w:highlight w:val="yellow"/>
        </w:rPr>
        <w:t>[</w:t>
      </w:r>
      <w:r w:rsidR="00691555">
        <w:rPr>
          <w:rFonts w:ascii="굴림" w:eastAsia="굴림" w:hAnsi="굴림" w:hint="eastAsia"/>
          <w:sz w:val="18"/>
          <w:szCs w:val="18"/>
          <w:highlight w:val="yellow"/>
        </w:rPr>
        <w:t>5</w:t>
      </w:r>
      <w:r w:rsidR="000C65E3" w:rsidRPr="00160FFE">
        <w:rPr>
          <w:rFonts w:ascii="굴림" w:eastAsia="굴림" w:hAnsi="굴림" w:hint="eastAsia"/>
          <w:sz w:val="18"/>
          <w:szCs w:val="18"/>
          <w:highlight w:val="yellow"/>
        </w:rPr>
        <w:t>]</w:t>
      </w:r>
      <w:r w:rsidR="000C65E3">
        <w:rPr>
          <w:rFonts w:ascii="굴림" w:eastAsia="굴림" w:hAnsi="굴림" w:hint="eastAsia"/>
          <w:sz w:val="18"/>
          <w:szCs w:val="18"/>
        </w:rPr>
        <w:t xml:space="preserve">으로 설정하였다. </w:t>
      </w:r>
    </w:p>
    <w:p w14:paraId="1B591FC9" w14:textId="604B4057" w:rsidR="109F98BD" w:rsidRDefault="3561E70C" w:rsidP="109F98BD">
      <w:pPr>
        <w:ind w:left="-2"/>
        <w:rPr>
          <w:rFonts w:ascii="굴림" w:eastAsia="굴림" w:hAnsi="굴림"/>
          <w:sz w:val="18"/>
          <w:szCs w:val="18"/>
        </w:rPr>
      </w:pPr>
      <w:r w:rsidRPr="109F98BD">
        <w:rPr>
          <w:rFonts w:ascii="굴림" w:eastAsia="굴림" w:hAnsi="굴림"/>
          <w:sz w:val="18"/>
          <w:szCs w:val="18"/>
        </w:rPr>
        <w:t xml:space="preserve">Fine-tuning 과정에서는 사전 학습된 모델의 가중치를 최대한 보존하면서 미세 조정할 수 있도록 </w:t>
      </w:r>
      <w:r w:rsidR="00560748" w:rsidRPr="00560748">
        <w:rPr>
          <w:rFonts w:ascii="굴림" w:eastAsia="굴림" w:hAnsi="굴림"/>
          <w:sz w:val="18"/>
          <w:szCs w:val="18"/>
        </w:rPr>
        <w:t>6.25e-05</w:t>
      </w:r>
      <w:r w:rsidR="00560748">
        <w:rPr>
          <w:rFonts w:ascii="굴림" w:eastAsia="굴림" w:hAnsi="굴림" w:hint="eastAsia"/>
          <w:sz w:val="18"/>
          <w:szCs w:val="18"/>
        </w:rPr>
        <w:t xml:space="preserve">의 learning rate를 </w:t>
      </w:r>
      <w:r w:rsidRPr="109F98BD">
        <w:rPr>
          <w:rFonts w:ascii="굴림" w:eastAsia="굴림" w:hAnsi="굴림"/>
          <w:sz w:val="18"/>
          <w:szCs w:val="18"/>
        </w:rPr>
        <w:t>설정하였다. 이는 기존에 학습된 네트워크 구조와 파라미터에 큰 변화를 주지 않으면서도, 새로운 데이터에 효과적으로 적응할 수 있도록 하기 위함이다.</w:t>
      </w:r>
    </w:p>
    <w:p w14:paraId="225ADE3B" w14:textId="77777777" w:rsidR="004015C6" w:rsidRDefault="004015C6" w:rsidP="109F98BD">
      <w:pPr>
        <w:ind w:left="-2"/>
        <w:rPr>
          <w:rFonts w:ascii="굴림" w:eastAsia="굴림" w:hAnsi="굴림"/>
          <w:sz w:val="18"/>
          <w:szCs w:val="18"/>
        </w:rPr>
      </w:pPr>
    </w:p>
    <w:p w14:paraId="56F67E38" w14:textId="72802056" w:rsidR="004015C6" w:rsidRPr="004015C6" w:rsidRDefault="004015C6" w:rsidP="109F98BD">
      <w:pPr>
        <w:ind w:left="-2"/>
        <w:rPr>
          <w:rFonts w:ascii="굴림" w:eastAsia="굴림" w:hAnsi="굴림" w:hint="eastAsia"/>
          <w:b/>
          <w:bCs/>
        </w:rPr>
      </w:pPr>
      <w:r w:rsidRPr="004015C6">
        <w:rPr>
          <w:rFonts w:ascii="굴림" w:eastAsia="굴림" w:hAnsi="굴림" w:hint="eastAsia"/>
          <w:b/>
          <w:bCs/>
        </w:rPr>
        <w:t xml:space="preserve">4. 실험 결과 </w:t>
      </w:r>
    </w:p>
    <w:p w14:paraId="56CAAA02" w14:textId="77777777" w:rsidR="004015C6" w:rsidRDefault="004015C6" w:rsidP="109F98BD">
      <w:pPr>
        <w:ind w:left="-2"/>
        <w:rPr>
          <w:rFonts w:ascii="굴림" w:eastAsia="굴림" w:hAnsi="굴림"/>
          <w:sz w:val="18"/>
          <w:szCs w:val="18"/>
        </w:rPr>
      </w:pPr>
    </w:p>
    <w:tbl>
      <w:tblPr>
        <w:tblpPr w:leftFromText="142" w:rightFromText="142" w:vertAnchor="text" w:horzAnchor="page" w:tblpX="6074" w:tblpY="88"/>
        <w:tblW w:w="5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2239"/>
        <w:gridCol w:w="709"/>
        <w:gridCol w:w="709"/>
      </w:tblGrid>
      <w:tr w:rsidR="004015C6" w14:paraId="1ACE0E27" w14:textId="77777777" w:rsidTr="004015C6">
        <w:trPr>
          <w:trHeight w:val="250"/>
        </w:trPr>
        <w:tc>
          <w:tcPr>
            <w:tcW w:w="1725" w:type="dxa"/>
            <w:shd w:val="clear" w:color="auto" w:fill="FFF2CC"/>
          </w:tcPr>
          <w:p w14:paraId="46558532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0008CF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2239" w:type="dxa"/>
            <w:shd w:val="clear" w:color="auto" w:fill="FFF2CC"/>
          </w:tcPr>
          <w:p w14:paraId="59E39C44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Learning Method</w:t>
            </w:r>
          </w:p>
        </w:tc>
        <w:tc>
          <w:tcPr>
            <w:tcW w:w="709" w:type="dxa"/>
            <w:shd w:val="clear" w:color="auto" w:fill="auto"/>
          </w:tcPr>
          <w:p w14:paraId="0BEEB306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0008CF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ACC</w:t>
            </w:r>
          </w:p>
        </w:tc>
        <w:tc>
          <w:tcPr>
            <w:tcW w:w="709" w:type="dxa"/>
            <w:shd w:val="clear" w:color="auto" w:fill="auto"/>
          </w:tcPr>
          <w:p w14:paraId="5F56AA3F" w14:textId="77777777" w:rsidR="004015C6" w:rsidRPr="000008CF" w:rsidRDefault="004015C6" w:rsidP="004015C6">
            <w:pPr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0008CF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AUC</w:t>
            </w:r>
          </w:p>
        </w:tc>
      </w:tr>
      <w:tr w:rsidR="004015C6" w14:paraId="3F794C6C" w14:textId="77777777" w:rsidTr="004015C6">
        <w:trPr>
          <w:trHeight w:val="250"/>
        </w:trPr>
        <w:tc>
          <w:tcPr>
            <w:tcW w:w="1725" w:type="dxa"/>
            <w:shd w:val="clear" w:color="auto" w:fill="FFF2CC"/>
          </w:tcPr>
          <w:p w14:paraId="6E01AAC8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D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ensenet121</w:t>
            </w:r>
          </w:p>
        </w:tc>
        <w:tc>
          <w:tcPr>
            <w:tcW w:w="2239" w:type="dxa"/>
            <w:shd w:val="clear" w:color="auto" w:fill="FFF2CC"/>
          </w:tcPr>
          <w:p w14:paraId="5101B8D6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흉부x-ray MAE</w:t>
            </w:r>
          </w:p>
        </w:tc>
        <w:tc>
          <w:tcPr>
            <w:tcW w:w="709" w:type="dxa"/>
            <w:shd w:val="clear" w:color="auto" w:fill="auto"/>
          </w:tcPr>
          <w:p w14:paraId="4A1CBF16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0.727</w:t>
            </w:r>
          </w:p>
        </w:tc>
        <w:tc>
          <w:tcPr>
            <w:tcW w:w="709" w:type="dxa"/>
            <w:shd w:val="clear" w:color="auto" w:fill="auto"/>
          </w:tcPr>
          <w:p w14:paraId="4BDB848F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0.819</w:t>
            </w:r>
          </w:p>
        </w:tc>
      </w:tr>
      <w:tr w:rsidR="004015C6" w14:paraId="232EA144" w14:textId="77777777" w:rsidTr="004015C6">
        <w:trPr>
          <w:trHeight w:val="829"/>
        </w:trPr>
        <w:tc>
          <w:tcPr>
            <w:tcW w:w="1725" w:type="dxa"/>
            <w:shd w:val="clear" w:color="auto" w:fill="FFF2CC"/>
          </w:tcPr>
          <w:p w14:paraId="2B75A959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Densenet121</w:t>
            </w:r>
          </w:p>
        </w:tc>
        <w:tc>
          <w:tcPr>
            <w:tcW w:w="2239" w:type="dxa"/>
            <w:shd w:val="clear" w:color="auto" w:fill="FFF2CC"/>
          </w:tcPr>
          <w:p w14:paraId="5BEE7434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흉부x-ray MAE</w:t>
            </w:r>
            <w:r w:rsidRPr="39221ADB">
              <w:rPr>
                <w:rFonts w:ascii="굴림" w:eastAsia="굴림" w:hAnsi="굴림"/>
                <w:sz w:val="18"/>
                <w:szCs w:val="18"/>
              </w:rPr>
              <w:t xml:space="preserve"> </w:t>
            </w:r>
          </w:p>
          <w:p w14:paraId="65ECC38F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어깨x-ray MAE(random crop)</w:t>
            </w:r>
          </w:p>
        </w:tc>
        <w:tc>
          <w:tcPr>
            <w:tcW w:w="709" w:type="dxa"/>
            <w:shd w:val="clear" w:color="auto" w:fill="auto"/>
          </w:tcPr>
          <w:p w14:paraId="47172887" w14:textId="77777777" w:rsidR="004015C6" w:rsidRPr="000008CF" w:rsidRDefault="004015C6" w:rsidP="004015C6">
            <w:pPr>
              <w:rPr>
                <w:rFonts w:ascii="굴림" w:eastAsia="굴림" w:hAnsi="굴림"/>
                <w:sz w:val="18"/>
                <w:szCs w:val="18"/>
                <w:u w:val="single"/>
              </w:rPr>
            </w:pPr>
            <w:r w:rsidRPr="000008CF">
              <w:rPr>
                <w:rFonts w:ascii="굴림" w:eastAsia="굴림" w:hAnsi="굴림" w:hint="eastAsia"/>
                <w:sz w:val="18"/>
                <w:szCs w:val="18"/>
                <w:u w:val="single"/>
              </w:rPr>
              <w:t>0.768</w:t>
            </w:r>
          </w:p>
        </w:tc>
        <w:tc>
          <w:tcPr>
            <w:tcW w:w="709" w:type="dxa"/>
            <w:shd w:val="clear" w:color="auto" w:fill="auto"/>
          </w:tcPr>
          <w:p w14:paraId="5E7AAC3E" w14:textId="77777777" w:rsidR="004015C6" w:rsidRPr="000008CF" w:rsidRDefault="004015C6" w:rsidP="004015C6">
            <w:pPr>
              <w:rPr>
                <w:rFonts w:ascii="굴림" w:eastAsia="굴림" w:hAnsi="굴림"/>
                <w:sz w:val="18"/>
                <w:szCs w:val="18"/>
                <w:u w:val="single"/>
              </w:rPr>
            </w:pPr>
            <w:r w:rsidRPr="000008CF">
              <w:rPr>
                <w:rFonts w:ascii="굴림" w:eastAsia="굴림" w:hAnsi="굴림" w:hint="eastAsia"/>
                <w:sz w:val="18"/>
                <w:szCs w:val="18"/>
                <w:u w:val="single"/>
              </w:rPr>
              <w:t>0.848</w:t>
            </w:r>
          </w:p>
        </w:tc>
      </w:tr>
      <w:tr w:rsidR="004015C6" w14:paraId="2E4BD9FB" w14:textId="77777777" w:rsidTr="004015C6">
        <w:trPr>
          <w:trHeight w:val="553"/>
        </w:trPr>
        <w:tc>
          <w:tcPr>
            <w:tcW w:w="1725" w:type="dxa"/>
            <w:shd w:val="clear" w:color="auto" w:fill="FFF2CC"/>
          </w:tcPr>
          <w:p w14:paraId="4EED5FE8" w14:textId="77777777" w:rsidR="004015C6" w:rsidRDefault="004015C6" w:rsidP="004015C6">
            <w:pPr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Densenet121</w:t>
            </w:r>
          </w:p>
        </w:tc>
        <w:tc>
          <w:tcPr>
            <w:tcW w:w="2239" w:type="dxa"/>
            <w:shd w:val="clear" w:color="auto" w:fill="FFF2CC"/>
          </w:tcPr>
          <w:p w14:paraId="03851596" w14:textId="77777777" w:rsidR="004015C6" w:rsidRDefault="004015C6" w:rsidP="004015C6">
            <w:pPr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어깨 x-ray rotation proxy</w:t>
            </w:r>
          </w:p>
        </w:tc>
        <w:tc>
          <w:tcPr>
            <w:tcW w:w="709" w:type="dxa"/>
            <w:shd w:val="clear" w:color="auto" w:fill="auto"/>
          </w:tcPr>
          <w:p w14:paraId="2399C7DA" w14:textId="77777777" w:rsidR="004015C6" w:rsidRPr="00691555" w:rsidRDefault="004015C6" w:rsidP="004015C6">
            <w:pPr>
              <w:rPr>
                <w:rFonts w:ascii="굴림" w:eastAsia="굴림" w:hAnsi="굴림" w:hint="eastAsia"/>
                <w:sz w:val="18"/>
                <w:szCs w:val="18"/>
              </w:rPr>
            </w:pPr>
            <w:r w:rsidRPr="00691555">
              <w:rPr>
                <w:rFonts w:ascii="굴림" w:eastAsia="굴림" w:hAnsi="굴림" w:hint="eastAsia"/>
                <w:sz w:val="18"/>
                <w:szCs w:val="18"/>
              </w:rPr>
              <w:t>0.744</w:t>
            </w:r>
          </w:p>
        </w:tc>
        <w:tc>
          <w:tcPr>
            <w:tcW w:w="709" w:type="dxa"/>
            <w:shd w:val="clear" w:color="auto" w:fill="auto"/>
          </w:tcPr>
          <w:p w14:paraId="5D94BE0D" w14:textId="77777777" w:rsidR="004015C6" w:rsidRPr="00691555" w:rsidRDefault="004015C6" w:rsidP="004015C6">
            <w:pPr>
              <w:rPr>
                <w:rFonts w:ascii="굴림" w:eastAsia="굴림" w:hAnsi="굴림" w:hint="eastAsia"/>
                <w:sz w:val="18"/>
                <w:szCs w:val="18"/>
              </w:rPr>
            </w:pPr>
            <w:r w:rsidRPr="00691555">
              <w:rPr>
                <w:rFonts w:ascii="굴림" w:eastAsia="굴림" w:hAnsi="굴림" w:hint="eastAsia"/>
                <w:sz w:val="18"/>
                <w:szCs w:val="18"/>
              </w:rPr>
              <w:t>0.819</w:t>
            </w:r>
          </w:p>
        </w:tc>
      </w:tr>
      <w:tr w:rsidR="004015C6" w14:paraId="159B840F" w14:textId="77777777" w:rsidTr="004015C6">
        <w:trPr>
          <w:trHeight w:val="250"/>
        </w:trPr>
        <w:tc>
          <w:tcPr>
            <w:tcW w:w="1725" w:type="dxa"/>
            <w:shd w:val="clear" w:color="auto" w:fill="FFF2CC"/>
          </w:tcPr>
          <w:p w14:paraId="2EF6432F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ViT-small</w:t>
            </w:r>
          </w:p>
        </w:tc>
        <w:tc>
          <w:tcPr>
            <w:tcW w:w="2239" w:type="dxa"/>
            <w:shd w:val="clear" w:color="auto" w:fill="FFF2CC"/>
          </w:tcPr>
          <w:p w14:paraId="387C231D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흉부 x-ray MAE</w:t>
            </w:r>
          </w:p>
        </w:tc>
        <w:tc>
          <w:tcPr>
            <w:tcW w:w="709" w:type="dxa"/>
            <w:shd w:val="clear" w:color="auto" w:fill="auto"/>
          </w:tcPr>
          <w:p w14:paraId="0D5BDC7D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0.756</w:t>
            </w:r>
          </w:p>
        </w:tc>
        <w:tc>
          <w:tcPr>
            <w:tcW w:w="709" w:type="dxa"/>
            <w:shd w:val="clear" w:color="auto" w:fill="auto"/>
          </w:tcPr>
          <w:p w14:paraId="18266FCB" w14:textId="77777777" w:rsidR="004015C6" w:rsidRDefault="004015C6" w:rsidP="004015C6">
            <w:pPr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0.842</w:t>
            </w:r>
          </w:p>
        </w:tc>
      </w:tr>
    </w:tbl>
    <w:p w14:paraId="7F1A5E3B" w14:textId="2D9B1250" w:rsidR="004015C6" w:rsidRPr="004015C6" w:rsidRDefault="004015C6" w:rsidP="109F98BD">
      <w:pPr>
        <w:ind w:left="-2"/>
        <w:rPr>
          <w:rFonts w:ascii="굴림" w:eastAsia="굴림" w:hAnsi="굴림" w:hint="eastAsia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lastRenderedPageBreak/>
        <w:t>표1. 사전학습 시나리오와 진단 모델 종류(Densenet121, ViT-small)</w:t>
      </w:r>
      <w:r>
        <w:rPr>
          <w:rFonts w:ascii="굴림" w:eastAsia="굴림" w:hAnsi="굴림" w:hint="eastAsia"/>
          <w:sz w:val="18"/>
          <w:szCs w:val="18"/>
        </w:rPr>
        <w:t xml:space="preserve">에 따른 어깨 x-ray 골다공증 </w:t>
      </w:r>
      <w:r w:rsidR="006D6419">
        <w:rPr>
          <w:rFonts w:ascii="굴림" w:eastAsia="굴림" w:hAnsi="굴림" w:hint="eastAsia"/>
          <w:sz w:val="18"/>
          <w:szCs w:val="18"/>
        </w:rPr>
        <w:t>진</w:t>
      </w:r>
      <w:r>
        <w:rPr>
          <w:rFonts w:ascii="굴림" w:eastAsia="굴림" w:hAnsi="굴림" w:hint="eastAsia"/>
          <w:sz w:val="18"/>
          <w:szCs w:val="18"/>
        </w:rPr>
        <w:t>단 모델의 ACC, AUC</w:t>
      </w:r>
    </w:p>
    <w:p w14:paraId="33116826" w14:textId="77777777" w:rsidR="00487E46" w:rsidRDefault="00487E46" w:rsidP="002A4C07">
      <w:pPr>
        <w:ind w:left="-2"/>
        <w:rPr>
          <w:rFonts w:ascii="굴림" w:eastAsia="굴림" w:hAnsi="굴림"/>
          <w:sz w:val="18"/>
          <w:szCs w:val="18"/>
        </w:rPr>
      </w:pPr>
    </w:p>
    <w:p w14:paraId="294B1FEB" w14:textId="613F3907" w:rsidR="004015C6" w:rsidRPr="00D17388" w:rsidRDefault="006D6419" w:rsidP="002A4C07">
      <w:pPr>
        <w:ind w:left="-2"/>
        <w:rPr>
          <w:rFonts w:ascii="굴림" w:eastAsia="굴림" w:hAnsi="굴림" w:hint="eastAsia"/>
          <w:color w:val="FF0000"/>
          <w:sz w:val="18"/>
          <w:szCs w:val="18"/>
        </w:rPr>
      </w:pPr>
      <w:r w:rsidRPr="006D6419">
        <w:rPr>
          <w:rFonts w:ascii="굴림" w:eastAsia="굴림" w:hAnsi="굴림"/>
          <w:color w:val="FF0000"/>
          <w:sz w:val="18"/>
          <w:szCs w:val="18"/>
        </w:rPr>
        <w:t>C</w:t>
      </w:r>
      <w:r w:rsidRPr="006D6419">
        <w:rPr>
          <w:rFonts w:ascii="굴림" w:eastAsia="굴림" w:hAnsi="굴림" w:hint="eastAsia"/>
          <w:color w:val="FF0000"/>
          <w:sz w:val="18"/>
          <w:szCs w:val="18"/>
        </w:rPr>
        <w:t>entercrop은 넣을 수 있을 때만 본문에 넣을 것</w:t>
      </w:r>
      <w:r>
        <w:rPr>
          <w:rFonts w:ascii="굴림" w:eastAsia="굴림" w:hAnsi="굴림" w:hint="eastAsia"/>
          <w:color w:val="FF0000"/>
          <w:sz w:val="18"/>
          <w:szCs w:val="18"/>
        </w:rPr>
        <w:t xml:space="preserve">, </w:t>
      </w:r>
      <w:r w:rsidR="00D17388">
        <w:rPr>
          <w:rFonts w:ascii="굴림" w:eastAsia="굴림" w:hAnsi="굴림" w:hint="eastAsia"/>
          <w:color w:val="FF0000"/>
          <w:sz w:val="18"/>
          <w:szCs w:val="18"/>
        </w:rPr>
        <w:t>예제 gradcam 1~2개만</w:t>
      </w:r>
      <w:r w:rsidR="00D17388">
        <w:rPr>
          <w:rFonts w:ascii="굴림" w:eastAsia="굴림" w:hAnsi="굴림"/>
          <w:color w:val="FF0000"/>
          <w:sz w:val="18"/>
          <w:szCs w:val="18"/>
        </w:rPr>
        <w:t>…</w:t>
      </w:r>
      <w:r w:rsidR="00D17388">
        <w:rPr>
          <w:rFonts w:ascii="굴림" w:eastAsia="굴림" w:hAnsi="굴림" w:hint="eastAsia"/>
          <w:color w:val="FF0000"/>
          <w:sz w:val="18"/>
          <w:szCs w:val="18"/>
        </w:rPr>
        <w:t>causal 의 정량화에 대한 심도 있는 추가 연구가 진행되어야 한다. 다음에 더 할거다라는 말은 넣지 마</w:t>
      </w:r>
      <w:r w:rsidR="00D17388">
        <w:rPr>
          <w:rFonts w:ascii="굴림" w:eastAsia="굴림" w:hAnsi="굴림"/>
          <w:color w:val="FF0000"/>
          <w:sz w:val="18"/>
          <w:szCs w:val="18"/>
        </w:rPr>
        <w:t>…</w:t>
      </w:r>
      <w:r w:rsidR="00D17388">
        <w:rPr>
          <w:rFonts w:ascii="굴림" w:eastAsia="굴림" w:hAnsi="굴림" w:hint="eastAsia"/>
          <w:color w:val="FF0000"/>
          <w:sz w:val="18"/>
          <w:szCs w:val="18"/>
        </w:rPr>
        <w:t>(향후 연구)</w:t>
      </w:r>
    </w:p>
    <w:p w14:paraId="1F7C9DF9" w14:textId="77777777" w:rsidR="004015C6" w:rsidRPr="007F79B5" w:rsidRDefault="004015C6" w:rsidP="002A4C07">
      <w:pPr>
        <w:ind w:left="-2"/>
        <w:rPr>
          <w:rFonts w:ascii="굴림" w:eastAsia="굴림" w:hAnsi="굴림" w:hint="eastAsia"/>
          <w:sz w:val="18"/>
          <w:szCs w:val="18"/>
        </w:rPr>
      </w:pPr>
    </w:p>
    <w:p w14:paraId="71FFB649" w14:textId="4E09EF39" w:rsidR="005929DB" w:rsidRPr="004A3F4A" w:rsidRDefault="001301A7" w:rsidP="005929DB">
      <w:pPr>
        <w:spacing w:after="374"/>
        <w:ind w:left="-2"/>
        <w:rPr>
          <w:rFonts w:ascii="굴림" w:eastAsia="굴림" w:hAnsi="굴림"/>
          <w:b/>
        </w:rPr>
      </w:pPr>
      <w:r w:rsidRPr="004A3F4A">
        <w:rPr>
          <w:rFonts w:ascii="굴림" w:eastAsia="굴림" w:hAnsi="굴림" w:hint="eastAsia"/>
          <w:b/>
        </w:rPr>
        <w:t>5</w:t>
      </w:r>
      <w:r w:rsidR="005929DB" w:rsidRPr="004A3F4A">
        <w:rPr>
          <w:rFonts w:ascii="굴림" w:eastAsia="굴림" w:hAnsi="굴림"/>
          <w:b/>
        </w:rPr>
        <w:t>. 결론 및 향후연구</w:t>
      </w:r>
    </w:p>
    <w:p w14:paraId="0F33E72A" w14:textId="16D47F11" w:rsidR="004A3F4A" w:rsidRDefault="005929DB" w:rsidP="13D89EBB">
      <w:pPr>
        <w:spacing w:after="252"/>
        <w:ind w:left="-2"/>
        <w:rPr>
          <w:rFonts w:ascii="굴림" w:eastAsia="굴림" w:hAnsi="굴림"/>
          <w:sz w:val="18"/>
          <w:szCs w:val="18"/>
        </w:rPr>
      </w:pPr>
      <w:r w:rsidRPr="007F79B5">
        <w:rPr>
          <w:rFonts w:ascii="굴림" w:eastAsia="굴림" w:hAnsi="굴림"/>
          <w:sz w:val="18"/>
          <w:szCs w:val="18"/>
        </w:rPr>
        <w:t xml:space="preserve"> 본 논문에서는 흉부 X-ray를 이용한 Masked Autoencoder (MAE)를 통한 사전 훈련과 어깨 X-ray 이미지에 대한 응용은 의료 영상 분석에서 매우 유망한 접근법을 제시</w:t>
      </w:r>
      <w:r w:rsidR="004015C6">
        <w:rPr>
          <w:rFonts w:ascii="굴림" w:eastAsia="굴림" w:hAnsi="굴림" w:hint="eastAsia"/>
          <w:sz w:val="18"/>
          <w:szCs w:val="18"/>
        </w:rPr>
        <w:t>한다</w:t>
      </w:r>
      <w:r w:rsidRPr="007F79B5">
        <w:rPr>
          <w:rFonts w:ascii="굴림" w:eastAsia="굴림" w:hAnsi="굴림"/>
          <w:sz w:val="18"/>
          <w:szCs w:val="18"/>
        </w:rPr>
        <w:t>. 특히 골다공증 진단과 같은 특정 의료 진단에서 더 나은 모델 성능과 일반화 능력을 추구</w:t>
      </w:r>
      <w:r w:rsidRPr="007F79B5">
        <w:rPr>
          <w:rFonts w:ascii="굴림" w:eastAsia="굴림" w:hAnsi="굴림" w:hint="eastAsia"/>
          <w:sz w:val="18"/>
          <w:szCs w:val="18"/>
        </w:rPr>
        <w:t>하며 모델간 성능분석과 비교를 통한 유의미한 어깨 골다공증 판별 방법론을 제시하고자 한다.</w:t>
      </w:r>
      <w:r w:rsidR="004015C6">
        <w:rPr>
          <w:rFonts w:ascii="굴림" w:eastAsia="굴림" w:hAnsi="굴림" w:hint="eastAsia"/>
          <w:sz w:val="18"/>
          <w:szCs w:val="18"/>
        </w:rPr>
        <w:t xml:space="preserve"> </w:t>
      </w:r>
      <w:r w:rsidRPr="007F79B5">
        <w:rPr>
          <w:rFonts w:ascii="굴림" w:eastAsia="굴림" w:hAnsi="굴림" w:hint="eastAsia"/>
          <w:sz w:val="18"/>
          <w:szCs w:val="18"/>
        </w:rPr>
        <w:t>향후 연구로는</w:t>
      </w:r>
      <w:r w:rsidR="62E2FCDA" w:rsidRPr="4CB63B92">
        <w:rPr>
          <w:rFonts w:ascii="굴림" w:eastAsia="굴림" w:hAnsi="굴림"/>
          <w:sz w:val="18"/>
          <w:szCs w:val="18"/>
        </w:rPr>
        <w:t xml:space="preserve"> </w:t>
      </w:r>
      <w:r w:rsidRPr="007F79B5">
        <w:rPr>
          <w:rFonts w:ascii="굴림" w:eastAsia="굴림" w:hAnsi="굴림"/>
          <w:sz w:val="18"/>
          <w:szCs w:val="18"/>
        </w:rPr>
        <w:t xml:space="preserve">X-ray </w:t>
      </w:r>
      <w:r w:rsidRPr="02E48757">
        <w:rPr>
          <w:rFonts w:ascii="굴림" w:eastAsia="굴림" w:hAnsi="굴림"/>
          <w:sz w:val="18"/>
          <w:szCs w:val="18"/>
        </w:rPr>
        <w:t>뿐</w:t>
      </w:r>
      <w:r w:rsidRPr="007F79B5">
        <w:rPr>
          <w:rFonts w:ascii="굴림" w:eastAsia="굴림" w:hAnsi="굴림"/>
          <w:sz w:val="18"/>
          <w:szCs w:val="18"/>
        </w:rPr>
        <w:t xml:space="preserve"> 아니라 환자의 임상 데이터를 포함하는 다중 </w:t>
      </w:r>
      <w:r w:rsidRPr="007F79B5">
        <w:rPr>
          <w:rFonts w:ascii="굴림" w:eastAsia="굴림" w:hAnsi="굴림" w:hint="eastAsia"/>
          <w:sz w:val="18"/>
          <w:szCs w:val="18"/>
        </w:rPr>
        <w:t>모델</w:t>
      </w:r>
      <w:r w:rsidRPr="007F79B5">
        <w:rPr>
          <w:rFonts w:ascii="굴림" w:eastAsia="굴림" w:hAnsi="굴림"/>
          <w:sz w:val="18"/>
          <w:szCs w:val="18"/>
        </w:rPr>
        <w:t xml:space="preserve"> 접근 방식을 개발하여 진단 정확성을 추가로 향상시킬 </w:t>
      </w:r>
      <w:r w:rsidR="007C10A7">
        <w:rPr>
          <w:rFonts w:ascii="굴림" w:eastAsia="굴림" w:hAnsi="굴림" w:hint="eastAsia"/>
          <w:sz w:val="18"/>
          <w:szCs w:val="18"/>
        </w:rPr>
        <w:t>ㅇ</w:t>
      </w:r>
      <w:r w:rsidRPr="007F79B5">
        <w:rPr>
          <w:rFonts w:ascii="굴림" w:eastAsia="굴림" w:hAnsi="굴림"/>
          <w:sz w:val="18"/>
          <w:szCs w:val="18"/>
        </w:rPr>
        <w:t xml:space="preserve">수 </w:t>
      </w:r>
      <w:r w:rsidRPr="007F79B5">
        <w:rPr>
          <w:rFonts w:ascii="굴림" w:eastAsia="굴림" w:hAnsi="굴림" w:hint="eastAsia"/>
          <w:sz w:val="18"/>
          <w:szCs w:val="18"/>
        </w:rPr>
        <w:t>있을 것으로 기대한다.</w:t>
      </w:r>
    </w:p>
    <w:p w14:paraId="18FBD710" w14:textId="01C4518F" w:rsidR="339759A1" w:rsidRDefault="339759A1" w:rsidP="13D89EBB">
      <w:pPr>
        <w:spacing w:after="252"/>
        <w:ind w:left="-2"/>
        <w:rPr>
          <w:rFonts w:ascii="굴림" w:eastAsia="굴림" w:hAnsi="굴림"/>
          <w:sz w:val="18"/>
          <w:szCs w:val="18"/>
        </w:rPr>
      </w:pPr>
      <w:r w:rsidRPr="5F00C446">
        <w:rPr>
          <w:rFonts w:ascii="굴림" w:eastAsia="굴림" w:hAnsi="굴림"/>
          <w:sz w:val="18"/>
          <w:szCs w:val="18"/>
        </w:rPr>
        <w:t xml:space="preserve"> </w:t>
      </w:r>
      <w:r w:rsidR="004015C6">
        <w:rPr>
          <w:rFonts w:ascii="굴림" w:eastAsia="굴림" w:hAnsi="굴림" w:hint="eastAsia"/>
          <w:sz w:val="18"/>
          <w:szCs w:val="18"/>
        </w:rPr>
        <w:t xml:space="preserve">본 연구의 한계점으로는 </w:t>
      </w:r>
      <w:r w:rsidR="5A5C170D" w:rsidRPr="5191C79B">
        <w:rPr>
          <w:rFonts w:ascii="굴림" w:eastAsia="굴림" w:hAnsi="굴림"/>
          <w:sz w:val="18"/>
          <w:szCs w:val="18"/>
        </w:rPr>
        <w:t xml:space="preserve">활용 </w:t>
      </w:r>
      <w:r w:rsidR="5A5C170D" w:rsidRPr="5F00C446">
        <w:rPr>
          <w:rFonts w:ascii="굴림" w:eastAsia="굴림" w:hAnsi="굴림"/>
          <w:sz w:val="18"/>
          <w:szCs w:val="18"/>
        </w:rPr>
        <w:t xml:space="preserve">가능한 데이터셋의 부족으로 </w:t>
      </w:r>
      <w:r w:rsidR="5A5C170D" w:rsidRPr="131E2310">
        <w:rPr>
          <w:rFonts w:ascii="굴림" w:eastAsia="굴림" w:hAnsi="굴림"/>
          <w:sz w:val="18"/>
          <w:szCs w:val="18"/>
        </w:rPr>
        <w:t>인하여 충분한 학습</w:t>
      </w:r>
      <w:r w:rsidR="5A5C170D" w:rsidRPr="5191C79B">
        <w:rPr>
          <w:rFonts w:ascii="굴림" w:eastAsia="굴림" w:hAnsi="굴림"/>
          <w:sz w:val="18"/>
          <w:szCs w:val="18"/>
        </w:rPr>
        <w:t xml:space="preserve"> 대상 표본을 확보하지 못</w:t>
      </w:r>
      <w:r w:rsidR="004015C6">
        <w:rPr>
          <w:rFonts w:ascii="굴림" w:eastAsia="굴림" w:hAnsi="굴림" w:hint="eastAsia"/>
          <w:sz w:val="18"/>
          <w:szCs w:val="18"/>
        </w:rPr>
        <w:t>한 것이다.</w:t>
      </w:r>
      <w:r w:rsidR="5A5C170D" w:rsidRPr="5191C79B">
        <w:rPr>
          <w:rFonts w:ascii="굴림" w:eastAsia="굴림" w:hAnsi="굴림"/>
          <w:sz w:val="18"/>
          <w:szCs w:val="18"/>
        </w:rPr>
        <w:t xml:space="preserve"> </w:t>
      </w:r>
      <w:r w:rsidR="5A5C170D" w:rsidRPr="7EE5E9DC">
        <w:rPr>
          <w:rFonts w:ascii="굴림" w:eastAsia="굴림" w:hAnsi="굴림"/>
          <w:sz w:val="18"/>
          <w:szCs w:val="18"/>
        </w:rPr>
        <w:t>이로 인하</w:t>
      </w:r>
      <w:r w:rsidR="7C841E53" w:rsidRPr="7EE5E9DC">
        <w:rPr>
          <w:rFonts w:ascii="굴림" w:eastAsia="굴림" w:hAnsi="굴림"/>
          <w:sz w:val="18"/>
          <w:szCs w:val="18"/>
        </w:rPr>
        <w:t>여 데이터의 정합성 학보에 일부 어려움이 있었던 점은 향후 보완해야 할 사항으로 보인다.</w:t>
      </w:r>
    </w:p>
    <w:p w14:paraId="23BAE580" w14:textId="6E7C3FC6" w:rsidR="005929DB" w:rsidRPr="004A3F4A" w:rsidRDefault="005929DB" w:rsidP="005929DB">
      <w:pPr>
        <w:spacing w:after="258" w:line="259" w:lineRule="auto"/>
        <w:ind w:left="237" w:right="226"/>
        <w:jc w:val="center"/>
        <w:rPr>
          <w:rFonts w:ascii="굴림" w:eastAsia="굴림" w:hAnsi="굴림"/>
          <w:b/>
          <w:bCs/>
        </w:rPr>
      </w:pPr>
      <w:r w:rsidRPr="004A3F4A">
        <w:rPr>
          <w:rFonts w:ascii="굴림" w:eastAsia="굴림" w:hAnsi="굴림"/>
          <w:b/>
          <w:bCs/>
        </w:rPr>
        <w:t>참</w:t>
      </w:r>
      <w:r w:rsidR="007F79B5" w:rsidRPr="004A3F4A">
        <w:rPr>
          <w:rFonts w:ascii="굴림" w:eastAsia="굴림" w:hAnsi="굴림" w:hint="eastAsia"/>
          <w:b/>
          <w:bCs/>
        </w:rPr>
        <w:t xml:space="preserve"> </w:t>
      </w:r>
      <w:r w:rsidRPr="004A3F4A">
        <w:rPr>
          <w:rFonts w:ascii="굴림" w:eastAsia="굴림" w:hAnsi="굴림"/>
          <w:b/>
          <w:bCs/>
        </w:rPr>
        <w:t>고</w:t>
      </w:r>
      <w:r w:rsidR="007F79B5" w:rsidRPr="004A3F4A">
        <w:rPr>
          <w:rFonts w:ascii="굴림" w:eastAsia="굴림" w:hAnsi="굴림" w:hint="eastAsia"/>
          <w:b/>
          <w:bCs/>
        </w:rPr>
        <w:t xml:space="preserve"> </w:t>
      </w:r>
      <w:r w:rsidRPr="004A3F4A">
        <w:rPr>
          <w:rFonts w:ascii="굴림" w:eastAsia="굴림" w:hAnsi="굴림"/>
          <w:b/>
          <w:bCs/>
        </w:rPr>
        <w:t>문</w:t>
      </w:r>
      <w:r w:rsidR="007F79B5" w:rsidRPr="004A3F4A">
        <w:rPr>
          <w:rFonts w:ascii="굴림" w:eastAsia="굴림" w:hAnsi="굴림" w:hint="eastAsia"/>
          <w:b/>
          <w:bCs/>
        </w:rPr>
        <w:t xml:space="preserve"> </w:t>
      </w:r>
      <w:r w:rsidRPr="004A3F4A">
        <w:rPr>
          <w:rFonts w:ascii="굴림" w:eastAsia="굴림" w:hAnsi="굴림"/>
          <w:b/>
          <w:bCs/>
        </w:rPr>
        <w:t>헌</w:t>
      </w:r>
    </w:p>
    <w:p w14:paraId="08B49334" w14:textId="77777777" w:rsidR="00152E0E" w:rsidRDefault="5C393DB9" w:rsidP="00152E0E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2D504935">
        <w:rPr>
          <w:rFonts w:ascii="굴림" w:eastAsia="굴림" w:hAnsi="굴림"/>
          <w:sz w:val="18"/>
          <w:szCs w:val="18"/>
        </w:rPr>
        <w:t>Delving_into_Masked_Autoencoders_for_Multi</w:t>
      </w:r>
      <w:r w:rsidR="00152E0E">
        <w:rPr>
          <w:rFonts w:ascii="굴림" w:eastAsia="굴림" w:hAnsi="굴림" w:hint="eastAsia"/>
          <w:sz w:val="18"/>
          <w:szCs w:val="18"/>
        </w:rPr>
        <w:t>_</w:t>
      </w:r>
      <w:r w:rsidRPr="2D504935">
        <w:rPr>
          <w:rFonts w:ascii="굴림" w:eastAsia="굴림" w:hAnsi="굴림"/>
          <w:sz w:val="18"/>
          <w:szCs w:val="18"/>
        </w:rPr>
        <w:t>Label_Thorax_Disease_Classification</w:t>
      </w:r>
    </w:p>
    <w:p w14:paraId="3DB5B799" w14:textId="77777777" w:rsidR="00152E0E" w:rsidRDefault="005929DB" w:rsidP="00152E0E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00152E0E">
        <w:rPr>
          <w:rFonts w:ascii="굴림" w:eastAsia="굴림" w:hAnsi="굴림"/>
          <w:sz w:val="18"/>
          <w:szCs w:val="18"/>
        </w:rPr>
        <w:t>Masked Autoencoders Are Scalable Vision Learners Kaiming He</w:t>
      </w:r>
      <w:r w:rsidRPr="00152E0E">
        <w:rPr>
          <w:rFonts w:ascii="MS Gothic" w:eastAsia="MS Gothic" w:hAnsi="MS Gothic" w:cs="MS Gothic" w:hint="eastAsia"/>
          <w:sz w:val="18"/>
          <w:szCs w:val="18"/>
        </w:rPr>
        <w:t>∗</w:t>
      </w:r>
      <w:r w:rsidRPr="00152E0E">
        <w:rPr>
          <w:rFonts w:ascii="굴림" w:eastAsia="굴림" w:hAnsi="굴림"/>
          <w:sz w:val="18"/>
          <w:szCs w:val="18"/>
        </w:rPr>
        <w:t>,</w:t>
      </w:r>
      <w:r w:rsidRPr="00152E0E">
        <w:rPr>
          <w:rFonts w:ascii="굴림" w:eastAsia="굴림" w:hAnsi="굴림" w:cs="굴림" w:hint="eastAsia"/>
          <w:sz w:val="18"/>
          <w:szCs w:val="18"/>
        </w:rPr>
        <w:t>†</w:t>
      </w:r>
      <w:r w:rsidRPr="00152E0E">
        <w:rPr>
          <w:rFonts w:ascii="굴림" w:eastAsia="굴림" w:hAnsi="굴림"/>
          <w:sz w:val="18"/>
          <w:szCs w:val="18"/>
        </w:rPr>
        <w:t xml:space="preserve"> Xinlei Chen</w:t>
      </w:r>
      <w:r w:rsidRPr="00152E0E">
        <w:rPr>
          <w:rFonts w:ascii="MS Gothic" w:eastAsia="MS Gothic" w:hAnsi="MS Gothic" w:cs="MS Gothic" w:hint="eastAsia"/>
          <w:sz w:val="18"/>
          <w:szCs w:val="18"/>
        </w:rPr>
        <w:t>∗</w:t>
      </w:r>
      <w:r w:rsidRPr="00152E0E">
        <w:rPr>
          <w:rFonts w:ascii="굴림" w:eastAsia="굴림" w:hAnsi="굴림"/>
          <w:sz w:val="18"/>
          <w:szCs w:val="18"/>
        </w:rPr>
        <w:t xml:space="preserve"> Saining Xie Yanghao Li Piotr Dollar Ross Girshick, 2021</w:t>
      </w:r>
    </w:p>
    <w:p w14:paraId="1EF73778" w14:textId="77777777" w:rsidR="00152E0E" w:rsidRDefault="005929DB" w:rsidP="00152E0E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00152E0E">
        <w:rPr>
          <w:rFonts w:ascii="굴림" w:eastAsia="굴림" w:hAnsi="굴림"/>
          <w:sz w:val="18"/>
          <w:szCs w:val="18"/>
        </w:rPr>
        <w:t>Delving into Masked Autoencoders for Multi-Label Thorax Disease Classification Junfei Xiao Yutong Bai Alan Yuille Zongwei Zhou*, 2022</w:t>
      </w:r>
    </w:p>
    <w:p w14:paraId="40EB81A1" w14:textId="771FCA0A" w:rsidR="006B3648" w:rsidRDefault="005929DB" w:rsidP="004015C6">
      <w:pPr>
        <w:numPr>
          <w:ilvl w:val="0"/>
          <w:numId w:val="15"/>
        </w:numPr>
        <w:overflowPunct w:val="0"/>
        <w:ind w:left="442" w:hanging="442"/>
        <w:rPr>
          <w:rFonts w:ascii="굴림" w:eastAsia="굴림" w:hAnsi="굴림"/>
          <w:sz w:val="18"/>
          <w:szCs w:val="18"/>
        </w:rPr>
      </w:pPr>
      <w:r w:rsidRPr="00152E0E">
        <w:rPr>
          <w:rFonts w:ascii="굴림" w:eastAsia="굴림" w:hAnsi="굴림"/>
          <w:sz w:val="18"/>
          <w:szCs w:val="18"/>
        </w:rPr>
        <w:t>Grad-CAM: Visual Explanations from Deep Networks via Gradient-based Localization Ramprasaath R. Selvaraju · Michael Cogswell · Abhishek Das · Ramakrishna Vedantam · Devi Parikh · Dhruv Batra</w:t>
      </w:r>
    </w:p>
    <w:p w14:paraId="5C3A3006" w14:textId="77777777" w:rsidR="00E236AD" w:rsidRDefault="00E236AD" w:rsidP="00E236AD">
      <w:pPr>
        <w:overflowPunct w:val="0"/>
        <w:rPr>
          <w:rFonts w:ascii="굴림" w:eastAsia="굴림" w:hAnsi="굴림"/>
          <w:sz w:val="18"/>
          <w:szCs w:val="18"/>
        </w:rPr>
      </w:pPr>
    </w:p>
    <w:p w14:paraId="29D4142B" w14:textId="1850B8AC" w:rsidR="00E236AD" w:rsidRDefault="00E236AD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 w:rsidRPr="00E236AD">
        <w:rPr>
          <w:rFonts w:ascii="굴림" w:eastAsia="굴림" w:hAnsi="굴림" w:hint="eastAsia"/>
          <w:color w:val="FF0000"/>
          <w:sz w:val="18"/>
          <w:szCs w:val="18"/>
        </w:rPr>
        <w:t xml:space="preserve">보통 사전학습한 이미지의 mean, std로 </w:t>
      </w:r>
      <w:r>
        <w:rPr>
          <w:rFonts w:ascii="굴림" w:eastAsia="굴림" w:hAnsi="굴림" w:hint="eastAsia"/>
          <w:color w:val="FF0000"/>
          <w:sz w:val="18"/>
          <w:szCs w:val="18"/>
        </w:rPr>
        <w:t xml:space="preserve">본 이미지 </w:t>
      </w:r>
      <w:r w:rsidRPr="00E236AD">
        <w:rPr>
          <w:rFonts w:ascii="굴림" w:eastAsia="굴림" w:hAnsi="굴림" w:hint="eastAsia"/>
          <w:color w:val="FF0000"/>
          <w:sz w:val="18"/>
          <w:szCs w:val="18"/>
        </w:rPr>
        <w:t xml:space="preserve">정규화를 진행 </w:t>
      </w:r>
    </w:p>
    <w:p w14:paraId="28879771" w14:textId="29005726" w:rsidR="00E236AD" w:rsidRDefault="00E236AD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>
        <w:rPr>
          <w:rFonts w:ascii="굴림" w:eastAsia="굴림" w:hAnsi="굴림"/>
          <w:color w:val="FF0000"/>
          <w:sz w:val="18"/>
          <w:szCs w:val="18"/>
        </w:rPr>
        <w:t>I</w:t>
      </w:r>
      <w:r>
        <w:rPr>
          <w:rFonts w:ascii="굴림" w:eastAsia="굴림" w:hAnsi="굴림" w:hint="eastAsia"/>
          <w:color w:val="FF0000"/>
          <w:sz w:val="18"/>
          <w:szCs w:val="18"/>
        </w:rPr>
        <w:t>magenet 사전학습한 것보다 xray</w:t>
      </w:r>
      <w:r w:rsidR="00774A29">
        <w:rPr>
          <w:rFonts w:ascii="굴림" w:eastAsia="굴림" w:hAnsi="굴림" w:hint="eastAsia"/>
          <w:color w:val="FF0000"/>
          <w:sz w:val="18"/>
          <w:szCs w:val="18"/>
        </w:rPr>
        <w:t xml:space="preserve"> 20만장 </w:t>
      </w:r>
      <w:r>
        <w:rPr>
          <w:rFonts w:ascii="굴림" w:eastAsia="굴림" w:hAnsi="굴림" w:hint="eastAsia"/>
          <w:color w:val="FF0000"/>
          <w:sz w:val="18"/>
          <w:szCs w:val="18"/>
        </w:rPr>
        <w:t xml:space="preserve">성능이 높은 것 -&gt; </w:t>
      </w:r>
      <w:r w:rsidR="00774A29">
        <w:rPr>
          <w:rFonts w:ascii="굴림" w:eastAsia="굴림" w:hAnsi="굴림" w:hint="eastAsia"/>
          <w:color w:val="FF0000"/>
          <w:sz w:val="18"/>
          <w:szCs w:val="18"/>
        </w:rPr>
        <w:t>downstream task와 관련된 특징 공유하는 데이터로 모델을 사전 학습하는 것의 효과, 중요성</w:t>
      </w:r>
      <w:r w:rsidR="002949D1">
        <w:rPr>
          <w:rFonts w:ascii="굴림" w:eastAsia="굴림" w:hAnsi="굴림" w:hint="eastAsia"/>
          <w:color w:val="FF0000"/>
          <w:sz w:val="18"/>
          <w:szCs w:val="18"/>
        </w:rPr>
        <w:t>, 보통</w:t>
      </w:r>
      <w:r w:rsidR="006679B7">
        <w:rPr>
          <w:rFonts w:ascii="굴림" w:eastAsia="굴림" w:hAnsi="굴림" w:hint="eastAsia"/>
          <w:color w:val="FF0000"/>
          <w:sz w:val="18"/>
          <w:szCs w:val="18"/>
        </w:rPr>
        <w:t xml:space="preserve"> 많은</w:t>
      </w:r>
      <w:r w:rsidR="002949D1">
        <w:rPr>
          <w:rFonts w:ascii="굴림" w:eastAsia="굴림" w:hAnsi="굴림" w:hint="eastAsia"/>
          <w:color w:val="FF0000"/>
          <w:sz w:val="18"/>
          <w:szCs w:val="18"/>
        </w:rPr>
        <w:t xml:space="preserve"> 의료 분야 논문에서는 imagenet에서 사전학습된 것들을 사용, 우리는 다르게 해서 의미가 있다. </w:t>
      </w:r>
      <w:r w:rsidR="006679B7">
        <w:rPr>
          <w:rFonts w:ascii="굴림" w:eastAsia="굴림" w:hAnsi="굴림"/>
          <w:color w:val="FF0000"/>
          <w:sz w:val="18"/>
          <w:szCs w:val="18"/>
        </w:rPr>
        <w:t>C</w:t>
      </w:r>
      <w:r w:rsidR="006679B7">
        <w:rPr>
          <w:rFonts w:ascii="굴림" w:eastAsia="굴림" w:hAnsi="굴림" w:hint="eastAsia"/>
          <w:color w:val="FF0000"/>
          <w:sz w:val="18"/>
          <w:szCs w:val="18"/>
        </w:rPr>
        <w:t xml:space="preserve">hest </w:t>
      </w:r>
    </w:p>
    <w:p w14:paraId="18F874DA" w14:textId="237B15EA" w:rsidR="000938E2" w:rsidRDefault="000938E2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>
        <w:rPr>
          <w:rFonts w:ascii="굴림" w:eastAsia="굴림" w:hAnsi="굴림" w:hint="eastAsia"/>
          <w:color w:val="FF0000"/>
          <w:sz w:val="18"/>
          <w:szCs w:val="18"/>
        </w:rPr>
        <w:t xml:space="preserve">흉부  xray논문 참조해서 xray 이미지 설명(DB이름, 데이터 수)과 사전학습 방법 간단하게 , 20만장이라 쓴 거니까 이거 </w:t>
      </w:r>
      <w:r>
        <w:rPr>
          <w:rFonts w:ascii="굴림" w:eastAsia="굴림" w:hAnsi="굴림" w:hint="eastAsia"/>
          <w:color w:val="FF0000"/>
          <w:sz w:val="18"/>
          <w:szCs w:val="18"/>
        </w:rPr>
        <w:t xml:space="preserve">말하기 </w:t>
      </w:r>
    </w:p>
    <w:p w14:paraId="48FF022B" w14:textId="32C99F9A" w:rsidR="00D91325" w:rsidRDefault="00D91325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>
        <w:rPr>
          <w:rFonts w:ascii="굴림" w:eastAsia="굴림" w:hAnsi="굴림"/>
          <w:color w:val="FF0000"/>
          <w:sz w:val="18"/>
          <w:szCs w:val="18"/>
        </w:rPr>
        <w:t>P</w:t>
      </w:r>
      <w:r>
        <w:rPr>
          <w:rFonts w:ascii="굴림" w:eastAsia="굴림" w:hAnsi="굴림" w:hint="eastAsia"/>
          <w:color w:val="FF0000"/>
          <w:sz w:val="18"/>
          <w:szCs w:val="18"/>
        </w:rPr>
        <w:t>roxy task에서의 training 방법 / 정규화</w:t>
      </w:r>
      <w:r w:rsidR="00B061B4">
        <w:rPr>
          <w:rFonts w:ascii="굴림" w:eastAsia="굴림" w:hAnsi="굴림" w:hint="eastAsia"/>
          <w:color w:val="FF0000"/>
          <w:sz w:val="18"/>
          <w:szCs w:val="18"/>
        </w:rPr>
        <w:t xml:space="preserve">만 , colorjitter는 써도, resize는 0.7~1.0정도로 크게 써도 , 한쪽 빙향 flip으로 training도  </w:t>
      </w:r>
    </w:p>
    <w:p w14:paraId="280B6136" w14:textId="77777777" w:rsidR="00B061B4" w:rsidRDefault="00B061B4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</w:p>
    <w:p w14:paraId="40B93675" w14:textId="1BFEC9D6" w:rsidR="00B061B4" w:rsidRDefault="00B061B4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  <w:r>
        <w:rPr>
          <w:rFonts w:ascii="굴림" w:eastAsia="굴림" w:hAnsi="굴림" w:hint="eastAsia"/>
          <w:color w:val="FF0000"/>
          <w:sz w:val="18"/>
          <w:szCs w:val="18"/>
        </w:rPr>
        <w:t>MAE center crop은 완전 외곽만 자르는 거 막는 방향으로</w:t>
      </w:r>
      <w:r w:rsidR="005D48C6">
        <w:rPr>
          <w:rFonts w:ascii="굴림" w:eastAsia="굴림" w:hAnsi="굴림" w:hint="eastAsia"/>
          <w:color w:val="FF0000"/>
          <w:sz w:val="18"/>
          <w:szCs w:val="18"/>
        </w:rPr>
        <w:t>, 미리 외곽 잘라두고 거기서 random하게 crop</w:t>
      </w:r>
    </w:p>
    <w:p w14:paraId="318AFCFB" w14:textId="77777777" w:rsidR="00E32F4E" w:rsidRDefault="00E32F4E" w:rsidP="00E236AD">
      <w:pPr>
        <w:overflowPunct w:val="0"/>
        <w:rPr>
          <w:rFonts w:ascii="굴림" w:eastAsia="굴림" w:hAnsi="굴림"/>
          <w:color w:val="FF0000"/>
          <w:sz w:val="18"/>
          <w:szCs w:val="18"/>
        </w:rPr>
      </w:pPr>
    </w:p>
    <w:p w14:paraId="304BE6DF" w14:textId="31C86019" w:rsidR="005D48C6" w:rsidRPr="00E236AD" w:rsidRDefault="00E32F4E" w:rsidP="00E236AD">
      <w:pPr>
        <w:overflowPunct w:val="0"/>
        <w:rPr>
          <w:rFonts w:ascii="굴림" w:eastAsia="굴림" w:hAnsi="굴림" w:hint="eastAsia"/>
          <w:color w:val="FF0000"/>
          <w:sz w:val="18"/>
          <w:szCs w:val="18"/>
        </w:rPr>
      </w:pPr>
      <w:r>
        <w:rPr>
          <w:rFonts w:ascii="굴림" w:eastAsia="굴림" w:hAnsi="굴림" w:hint="eastAsia"/>
          <w:color w:val="FF0000"/>
          <w:sz w:val="18"/>
          <w:szCs w:val="18"/>
        </w:rPr>
        <w:t>목요일 밤까지 교수님께 최종 피드백</w:t>
      </w:r>
    </w:p>
    <w:sectPr w:rsidR="005D48C6" w:rsidRPr="00E236AD" w:rsidSect="007E2F91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425E7" w14:textId="77777777" w:rsidR="007E2F91" w:rsidRDefault="007E2F91">
      <w:r>
        <w:separator/>
      </w:r>
    </w:p>
  </w:endnote>
  <w:endnote w:type="continuationSeparator" w:id="0">
    <w:p w14:paraId="67E75CE3" w14:textId="77777777" w:rsidR="007E2F91" w:rsidRDefault="007E2F91">
      <w:r>
        <w:continuationSeparator/>
      </w:r>
    </w:p>
  </w:endnote>
  <w:endnote w:type="continuationNotice" w:id="1">
    <w:p w14:paraId="79724F50" w14:textId="77777777" w:rsidR="007E2F91" w:rsidRDefault="007E2F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183B7" w14:textId="77777777" w:rsidR="007E2F91" w:rsidRDefault="007E2F91">
      <w:r>
        <w:separator/>
      </w:r>
    </w:p>
  </w:footnote>
  <w:footnote w:type="continuationSeparator" w:id="0">
    <w:p w14:paraId="766A6342" w14:textId="77777777" w:rsidR="007E2F91" w:rsidRDefault="007E2F91">
      <w:r>
        <w:continuationSeparator/>
      </w:r>
    </w:p>
  </w:footnote>
  <w:footnote w:type="continuationNotice" w:id="1">
    <w:p w14:paraId="35FE15EF" w14:textId="77777777" w:rsidR="007E2F91" w:rsidRDefault="007E2F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94B"/>
    <w:multiLevelType w:val="hybridMultilevel"/>
    <w:tmpl w:val="00400B88"/>
    <w:lvl w:ilvl="0" w:tplc="BB4871C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FE580B"/>
    <w:multiLevelType w:val="hybridMultilevel"/>
    <w:tmpl w:val="AA7CC3DA"/>
    <w:lvl w:ilvl="0" w:tplc="0409000F">
      <w:start w:val="1"/>
      <w:numFmt w:val="decimal"/>
      <w:lvlText w:val="%1."/>
      <w:lvlJc w:val="left"/>
      <w:pPr>
        <w:ind w:left="1676" w:hanging="440"/>
      </w:pPr>
    </w:lvl>
    <w:lvl w:ilvl="1" w:tplc="04090019" w:tentative="1">
      <w:start w:val="1"/>
      <w:numFmt w:val="upperLetter"/>
      <w:lvlText w:val="%2."/>
      <w:lvlJc w:val="left"/>
      <w:pPr>
        <w:ind w:left="2116" w:hanging="440"/>
      </w:pPr>
    </w:lvl>
    <w:lvl w:ilvl="2" w:tplc="0409001B" w:tentative="1">
      <w:start w:val="1"/>
      <w:numFmt w:val="lowerRoman"/>
      <w:lvlText w:val="%3."/>
      <w:lvlJc w:val="right"/>
      <w:pPr>
        <w:ind w:left="2556" w:hanging="440"/>
      </w:pPr>
    </w:lvl>
    <w:lvl w:ilvl="3" w:tplc="0409000F" w:tentative="1">
      <w:start w:val="1"/>
      <w:numFmt w:val="decimal"/>
      <w:lvlText w:val="%4."/>
      <w:lvlJc w:val="left"/>
      <w:pPr>
        <w:ind w:left="2996" w:hanging="440"/>
      </w:pPr>
    </w:lvl>
    <w:lvl w:ilvl="4" w:tplc="04090019" w:tentative="1">
      <w:start w:val="1"/>
      <w:numFmt w:val="upperLetter"/>
      <w:lvlText w:val="%5."/>
      <w:lvlJc w:val="left"/>
      <w:pPr>
        <w:ind w:left="3436" w:hanging="440"/>
      </w:pPr>
    </w:lvl>
    <w:lvl w:ilvl="5" w:tplc="0409001B" w:tentative="1">
      <w:start w:val="1"/>
      <w:numFmt w:val="lowerRoman"/>
      <w:lvlText w:val="%6."/>
      <w:lvlJc w:val="right"/>
      <w:pPr>
        <w:ind w:left="3876" w:hanging="440"/>
      </w:pPr>
    </w:lvl>
    <w:lvl w:ilvl="6" w:tplc="0409000F" w:tentative="1">
      <w:start w:val="1"/>
      <w:numFmt w:val="decimal"/>
      <w:lvlText w:val="%7."/>
      <w:lvlJc w:val="left"/>
      <w:pPr>
        <w:ind w:left="4316" w:hanging="440"/>
      </w:pPr>
    </w:lvl>
    <w:lvl w:ilvl="7" w:tplc="04090019" w:tentative="1">
      <w:start w:val="1"/>
      <w:numFmt w:val="upperLetter"/>
      <w:lvlText w:val="%8."/>
      <w:lvlJc w:val="left"/>
      <w:pPr>
        <w:ind w:left="4756" w:hanging="440"/>
      </w:pPr>
    </w:lvl>
    <w:lvl w:ilvl="8" w:tplc="0409001B" w:tentative="1">
      <w:start w:val="1"/>
      <w:numFmt w:val="lowerRoman"/>
      <w:lvlText w:val="%9."/>
      <w:lvlJc w:val="right"/>
      <w:pPr>
        <w:ind w:left="5196" w:hanging="440"/>
      </w:pPr>
    </w:lvl>
  </w:abstractNum>
  <w:abstractNum w:abstractNumId="2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3" w15:restartNumberingAfterBreak="0">
    <w:nsid w:val="104D03C1"/>
    <w:multiLevelType w:val="hybridMultilevel"/>
    <w:tmpl w:val="C57A566E"/>
    <w:lvl w:ilvl="0" w:tplc="E58A9BA0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5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8" w15:restartNumberingAfterBreak="0">
    <w:nsid w:val="41A63B2A"/>
    <w:multiLevelType w:val="hybridMultilevel"/>
    <w:tmpl w:val="CEF2A368"/>
    <w:lvl w:ilvl="0" w:tplc="702A9ADE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5A1711D"/>
    <w:multiLevelType w:val="hybridMultilevel"/>
    <w:tmpl w:val="D52ED284"/>
    <w:lvl w:ilvl="0" w:tplc="EB662A86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E36F39"/>
    <w:multiLevelType w:val="hybridMultilevel"/>
    <w:tmpl w:val="C622B5E0"/>
    <w:lvl w:ilvl="0" w:tplc="609A4C5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upperLetter"/>
      <w:lvlText w:val="%5.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upperLetter"/>
      <w:lvlText w:val="%8.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11" w15:restartNumberingAfterBreak="0">
    <w:nsid w:val="6A6D2958"/>
    <w:multiLevelType w:val="hybridMultilevel"/>
    <w:tmpl w:val="EB64E24C"/>
    <w:lvl w:ilvl="0" w:tplc="8F5C347C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ACC4F8A"/>
    <w:multiLevelType w:val="hybridMultilevel"/>
    <w:tmpl w:val="E6029D4A"/>
    <w:lvl w:ilvl="0" w:tplc="182A811E">
      <w:start w:val="1"/>
      <w:numFmt w:val="decimalEnclosedCircle"/>
      <w:lvlText w:val="%1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14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3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num w:numId="1" w16cid:durableId="1989434676">
    <w:abstractNumId w:val="7"/>
  </w:num>
  <w:num w:numId="2" w16cid:durableId="1762145487">
    <w:abstractNumId w:val="13"/>
  </w:num>
  <w:num w:numId="3" w16cid:durableId="472718268">
    <w:abstractNumId w:val="4"/>
  </w:num>
  <w:num w:numId="4" w16cid:durableId="945498113">
    <w:abstractNumId w:val="5"/>
  </w:num>
  <w:num w:numId="5" w16cid:durableId="1902520057">
    <w:abstractNumId w:val="6"/>
  </w:num>
  <w:num w:numId="6" w16cid:durableId="1223053437">
    <w:abstractNumId w:val="2"/>
  </w:num>
  <w:num w:numId="7" w16cid:durableId="348072388">
    <w:abstractNumId w:val="14"/>
  </w:num>
  <w:num w:numId="8" w16cid:durableId="155265895">
    <w:abstractNumId w:val="12"/>
  </w:num>
  <w:num w:numId="9" w16cid:durableId="1077366350">
    <w:abstractNumId w:val="8"/>
  </w:num>
  <w:num w:numId="10" w16cid:durableId="1200624422">
    <w:abstractNumId w:val="11"/>
  </w:num>
  <w:num w:numId="11" w16cid:durableId="1092317680">
    <w:abstractNumId w:val="3"/>
  </w:num>
  <w:num w:numId="12" w16cid:durableId="1626811501">
    <w:abstractNumId w:val="9"/>
  </w:num>
  <w:num w:numId="13" w16cid:durableId="252204020">
    <w:abstractNumId w:val="1"/>
  </w:num>
  <w:num w:numId="14" w16cid:durableId="503587826">
    <w:abstractNumId w:val="10"/>
  </w:num>
  <w:num w:numId="15" w16cid:durableId="73023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08CF"/>
    <w:rsid w:val="00002DD5"/>
    <w:rsid w:val="0000344D"/>
    <w:rsid w:val="000039C2"/>
    <w:rsid w:val="00004D51"/>
    <w:rsid w:val="000071CE"/>
    <w:rsid w:val="00011B6F"/>
    <w:rsid w:val="00012473"/>
    <w:rsid w:val="00012665"/>
    <w:rsid w:val="000137D7"/>
    <w:rsid w:val="000139E5"/>
    <w:rsid w:val="0001454C"/>
    <w:rsid w:val="00014F7E"/>
    <w:rsid w:val="00015ECB"/>
    <w:rsid w:val="00017A0E"/>
    <w:rsid w:val="00020DC2"/>
    <w:rsid w:val="00020FFB"/>
    <w:rsid w:val="00021852"/>
    <w:rsid w:val="000219B1"/>
    <w:rsid w:val="000232A3"/>
    <w:rsid w:val="00026051"/>
    <w:rsid w:val="00026157"/>
    <w:rsid w:val="00026935"/>
    <w:rsid w:val="00030828"/>
    <w:rsid w:val="0003118A"/>
    <w:rsid w:val="00032BAB"/>
    <w:rsid w:val="00034D88"/>
    <w:rsid w:val="000356E1"/>
    <w:rsid w:val="00035AA4"/>
    <w:rsid w:val="00036CC4"/>
    <w:rsid w:val="00037803"/>
    <w:rsid w:val="0004086A"/>
    <w:rsid w:val="00041DD1"/>
    <w:rsid w:val="00042AB0"/>
    <w:rsid w:val="0004533F"/>
    <w:rsid w:val="00045BFA"/>
    <w:rsid w:val="00046277"/>
    <w:rsid w:val="00046B2D"/>
    <w:rsid w:val="00046D1B"/>
    <w:rsid w:val="0005124B"/>
    <w:rsid w:val="00053B0D"/>
    <w:rsid w:val="00053D0A"/>
    <w:rsid w:val="00054D10"/>
    <w:rsid w:val="000556A5"/>
    <w:rsid w:val="00056168"/>
    <w:rsid w:val="000562E6"/>
    <w:rsid w:val="0005652F"/>
    <w:rsid w:val="0005707D"/>
    <w:rsid w:val="000577D8"/>
    <w:rsid w:val="000610D7"/>
    <w:rsid w:val="000616A7"/>
    <w:rsid w:val="00062A7F"/>
    <w:rsid w:val="00065CC6"/>
    <w:rsid w:val="00066841"/>
    <w:rsid w:val="0006721A"/>
    <w:rsid w:val="000677E0"/>
    <w:rsid w:val="00067B54"/>
    <w:rsid w:val="00067B66"/>
    <w:rsid w:val="00071101"/>
    <w:rsid w:val="000712E3"/>
    <w:rsid w:val="00072603"/>
    <w:rsid w:val="00072C7C"/>
    <w:rsid w:val="00073277"/>
    <w:rsid w:val="000760DA"/>
    <w:rsid w:val="000765D1"/>
    <w:rsid w:val="00077983"/>
    <w:rsid w:val="0008090B"/>
    <w:rsid w:val="0008103A"/>
    <w:rsid w:val="00087F02"/>
    <w:rsid w:val="000938E2"/>
    <w:rsid w:val="00093BAE"/>
    <w:rsid w:val="00093EDE"/>
    <w:rsid w:val="0009429E"/>
    <w:rsid w:val="000951C0"/>
    <w:rsid w:val="000953DE"/>
    <w:rsid w:val="000976A0"/>
    <w:rsid w:val="000A02FD"/>
    <w:rsid w:val="000A0BB6"/>
    <w:rsid w:val="000A2371"/>
    <w:rsid w:val="000A40DF"/>
    <w:rsid w:val="000A5D38"/>
    <w:rsid w:val="000A62AC"/>
    <w:rsid w:val="000B08A0"/>
    <w:rsid w:val="000B211F"/>
    <w:rsid w:val="000B2345"/>
    <w:rsid w:val="000B528A"/>
    <w:rsid w:val="000B69FE"/>
    <w:rsid w:val="000B7A62"/>
    <w:rsid w:val="000C2263"/>
    <w:rsid w:val="000C3A0B"/>
    <w:rsid w:val="000C45B5"/>
    <w:rsid w:val="000C65E3"/>
    <w:rsid w:val="000C7D6F"/>
    <w:rsid w:val="000D53C1"/>
    <w:rsid w:val="000D5A68"/>
    <w:rsid w:val="000D6DBF"/>
    <w:rsid w:val="000E0F1A"/>
    <w:rsid w:val="000E1306"/>
    <w:rsid w:val="000E2948"/>
    <w:rsid w:val="000E4BA3"/>
    <w:rsid w:val="000E5189"/>
    <w:rsid w:val="000E7402"/>
    <w:rsid w:val="000E75F6"/>
    <w:rsid w:val="000E7799"/>
    <w:rsid w:val="000E7E7C"/>
    <w:rsid w:val="000F22D8"/>
    <w:rsid w:val="000F38C7"/>
    <w:rsid w:val="000F5AAA"/>
    <w:rsid w:val="00102E68"/>
    <w:rsid w:val="0010506C"/>
    <w:rsid w:val="00106B48"/>
    <w:rsid w:val="00107D02"/>
    <w:rsid w:val="00110284"/>
    <w:rsid w:val="00112FF6"/>
    <w:rsid w:val="001157EA"/>
    <w:rsid w:val="00117316"/>
    <w:rsid w:val="001202B9"/>
    <w:rsid w:val="00121EAD"/>
    <w:rsid w:val="00122063"/>
    <w:rsid w:val="00122A59"/>
    <w:rsid w:val="00123BA8"/>
    <w:rsid w:val="00124652"/>
    <w:rsid w:val="00124FAE"/>
    <w:rsid w:val="001250A7"/>
    <w:rsid w:val="00125902"/>
    <w:rsid w:val="00126004"/>
    <w:rsid w:val="00126AC9"/>
    <w:rsid w:val="001301A7"/>
    <w:rsid w:val="00136692"/>
    <w:rsid w:val="00137275"/>
    <w:rsid w:val="00137F6B"/>
    <w:rsid w:val="0014021A"/>
    <w:rsid w:val="001419ED"/>
    <w:rsid w:val="00141F6F"/>
    <w:rsid w:val="001435B6"/>
    <w:rsid w:val="00143670"/>
    <w:rsid w:val="001464C2"/>
    <w:rsid w:val="00146C65"/>
    <w:rsid w:val="00151F1F"/>
    <w:rsid w:val="0015272C"/>
    <w:rsid w:val="00152E0E"/>
    <w:rsid w:val="00153246"/>
    <w:rsid w:val="00153D16"/>
    <w:rsid w:val="00154EED"/>
    <w:rsid w:val="00156585"/>
    <w:rsid w:val="00160774"/>
    <w:rsid w:val="00160FFE"/>
    <w:rsid w:val="00161157"/>
    <w:rsid w:val="00161222"/>
    <w:rsid w:val="00161364"/>
    <w:rsid w:val="00161398"/>
    <w:rsid w:val="00161A20"/>
    <w:rsid w:val="00161AF7"/>
    <w:rsid w:val="001622FF"/>
    <w:rsid w:val="00163363"/>
    <w:rsid w:val="00163D6D"/>
    <w:rsid w:val="00165A5A"/>
    <w:rsid w:val="00166DBF"/>
    <w:rsid w:val="0017047F"/>
    <w:rsid w:val="00172B82"/>
    <w:rsid w:val="00174302"/>
    <w:rsid w:val="00175B36"/>
    <w:rsid w:val="00181D9D"/>
    <w:rsid w:val="00181EBF"/>
    <w:rsid w:val="001828F2"/>
    <w:rsid w:val="001829CA"/>
    <w:rsid w:val="001843CD"/>
    <w:rsid w:val="001852A0"/>
    <w:rsid w:val="00186A9D"/>
    <w:rsid w:val="001915BE"/>
    <w:rsid w:val="001918E0"/>
    <w:rsid w:val="00191A4B"/>
    <w:rsid w:val="0019384B"/>
    <w:rsid w:val="00194DF4"/>
    <w:rsid w:val="00195533"/>
    <w:rsid w:val="001A0A1B"/>
    <w:rsid w:val="001A11FF"/>
    <w:rsid w:val="001A182D"/>
    <w:rsid w:val="001A443E"/>
    <w:rsid w:val="001A4CCE"/>
    <w:rsid w:val="001A5629"/>
    <w:rsid w:val="001A5AE4"/>
    <w:rsid w:val="001A5CA4"/>
    <w:rsid w:val="001A67EC"/>
    <w:rsid w:val="001B27AF"/>
    <w:rsid w:val="001B3857"/>
    <w:rsid w:val="001B5021"/>
    <w:rsid w:val="001B535E"/>
    <w:rsid w:val="001B542A"/>
    <w:rsid w:val="001B54A1"/>
    <w:rsid w:val="001B575F"/>
    <w:rsid w:val="001B5F42"/>
    <w:rsid w:val="001B62B7"/>
    <w:rsid w:val="001B6D6D"/>
    <w:rsid w:val="001C0637"/>
    <w:rsid w:val="001C06C0"/>
    <w:rsid w:val="001C2DB9"/>
    <w:rsid w:val="001C3D36"/>
    <w:rsid w:val="001C53F2"/>
    <w:rsid w:val="001D1564"/>
    <w:rsid w:val="001D2D54"/>
    <w:rsid w:val="001D4759"/>
    <w:rsid w:val="001D6868"/>
    <w:rsid w:val="001E01D0"/>
    <w:rsid w:val="001E0326"/>
    <w:rsid w:val="001E0714"/>
    <w:rsid w:val="001E0C03"/>
    <w:rsid w:val="001E133F"/>
    <w:rsid w:val="001E1711"/>
    <w:rsid w:val="001E1B25"/>
    <w:rsid w:val="001E2672"/>
    <w:rsid w:val="001E2B21"/>
    <w:rsid w:val="001E3B37"/>
    <w:rsid w:val="001E3E77"/>
    <w:rsid w:val="001E4041"/>
    <w:rsid w:val="001E4C9D"/>
    <w:rsid w:val="001E538A"/>
    <w:rsid w:val="001E7628"/>
    <w:rsid w:val="001F07B1"/>
    <w:rsid w:val="001F1898"/>
    <w:rsid w:val="001F3D39"/>
    <w:rsid w:val="00202477"/>
    <w:rsid w:val="00202518"/>
    <w:rsid w:val="00203BDD"/>
    <w:rsid w:val="00205474"/>
    <w:rsid w:val="00205BFA"/>
    <w:rsid w:val="00206D1B"/>
    <w:rsid w:val="00207BBA"/>
    <w:rsid w:val="00211441"/>
    <w:rsid w:val="0021311D"/>
    <w:rsid w:val="00213547"/>
    <w:rsid w:val="002175F2"/>
    <w:rsid w:val="00217F23"/>
    <w:rsid w:val="002207B8"/>
    <w:rsid w:val="002207F9"/>
    <w:rsid w:val="00222EC7"/>
    <w:rsid w:val="00223070"/>
    <w:rsid w:val="00223AE5"/>
    <w:rsid w:val="00223DB0"/>
    <w:rsid w:val="00224874"/>
    <w:rsid w:val="00224979"/>
    <w:rsid w:val="002253C4"/>
    <w:rsid w:val="00230BDB"/>
    <w:rsid w:val="002312C6"/>
    <w:rsid w:val="00232E1B"/>
    <w:rsid w:val="00233101"/>
    <w:rsid w:val="00233652"/>
    <w:rsid w:val="00234109"/>
    <w:rsid w:val="00235BC8"/>
    <w:rsid w:val="00237747"/>
    <w:rsid w:val="0024227A"/>
    <w:rsid w:val="00242F4E"/>
    <w:rsid w:val="00242FE2"/>
    <w:rsid w:val="00243BE7"/>
    <w:rsid w:val="002443C3"/>
    <w:rsid w:val="00246664"/>
    <w:rsid w:val="00247686"/>
    <w:rsid w:val="00250487"/>
    <w:rsid w:val="00250ED1"/>
    <w:rsid w:val="002534FD"/>
    <w:rsid w:val="00253D80"/>
    <w:rsid w:val="002555AC"/>
    <w:rsid w:val="00255A6F"/>
    <w:rsid w:val="002569FD"/>
    <w:rsid w:val="002576A0"/>
    <w:rsid w:val="0025775E"/>
    <w:rsid w:val="002608DB"/>
    <w:rsid w:val="002614E9"/>
    <w:rsid w:val="00262703"/>
    <w:rsid w:val="0026356C"/>
    <w:rsid w:val="002659A3"/>
    <w:rsid w:val="00270607"/>
    <w:rsid w:val="00270E97"/>
    <w:rsid w:val="00270FE5"/>
    <w:rsid w:val="00273697"/>
    <w:rsid w:val="00274E57"/>
    <w:rsid w:val="00275956"/>
    <w:rsid w:val="00275F4E"/>
    <w:rsid w:val="00277117"/>
    <w:rsid w:val="00277B08"/>
    <w:rsid w:val="00280949"/>
    <w:rsid w:val="00287675"/>
    <w:rsid w:val="00290701"/>
    <w:rsid w:val="00292878"/>
    <w:rsid w:val="002942E2"/>
    <w:rsid w:val="002949D1"/>
    <w:rsid w:val="00294A15"/>
    <w:rsid w:val="002955DA"/>
    <w:rsid w:val="0029713F"/>
    <w:rsid w:val="002A0BA7"/>
    <w:rsid w:val="002A2851"/>
    <w:rsid w:val="002A3074"/>
    <w:rsid w:val="002A4C07"/>
    <w:rsid w:val="002A5236"/>
    <w:rsid w:val="002A5F93"/>
    <w:rsid w:val="002A6FE8"/>
    <w:rsid w:val="002B1CC6"/>
    <w:rsid w:val="002B3552"/>
    <w:rsid w:val="002B54AE"/>
    <w:rsid w:val="002B6836"/>
    <w:rsid w:val="002B7061"/>
    <w:rsid w:val="002C0BC0"/>
    <w:rsid w:val="002C1B61"/>
    <w:rsid w:val="002C324F"/>
    <w:rsid w:val="002C34F9"/>
    <w:rsid w:val="002C6BCA"/>
    <w:rsid w:val="002D07D6"/>
    <w:rsid w:val="002D0C57"/>
    <w:rsid w:val="002D0E29"/>
    <w:rsid w:val="002D1551"/>
    <w:rsid w:val="002D1A31"/>
    <w:rsid w:val="002D3353"/>
    <w:rsid w:val="002D39C5"/>
    <w:rsid w:val="002D4082"/>
    <w:rsid w:val="002D47B5"/>
    <w:rsid w:val="002D4BB4"/>
    <w:rsid w:val="002E2254"/>
    <w:rsid w:val="002E23C0"/>
    <w:rsid w:val="002E2BCB"/>
    <w:rsid w:val="002E2BFA"/>
    <w:rsid w:val="002E353F"/>
    <w:rsid w:val="002E36C7"/>
    <w:rsid w:val="002E3E0D"/>
    <w:rsid w:val="002E4B87"/>
    <w:rsid w:val="002E5CEA"/>
    <w:rsid w:val="002E6F69"/>
    <w:rsid w:val="002E7F64"/>
    <w:rsid w:val="002F076B"/>
    <w:rsid w:val="002F0843"/>
    <w:rsid w:val="002F0C0C"/>
    <w:rsid w:val="002F0F70"/>
    <w:rsid w:val="002F17A9"/>
    <w:rsid w:val="002F1D27"/>
    <w:rsid w:val="002F45DE"/>
    <w:rsid w:val="002F484A"/>
    <w:rsid w:val="002F4C4F"/>
    <w:rsid w:val="002F5448"/>
    <w:rsid w:val="002F76AE"/>
    <w:rsid w:val="002F76C1"/>
    <w:rsid w:val="002F7810"/>
    <w:rsid w:val="00300FD2"/>
    <w:rsid w:val="00304005"/>
    <w:rsid w:val="00305332"/>
    <w:rsid w:val="003072BD"/>
    <w:rsid w:val="00311C45"/>
    <w:rsid w:val="003128B8"/>
    <w:rsid w:val="00313199"/>
    <w:rsid w:val="0031435A"/>
    <w:rsid w:val="003169C7"/>
    <w:rsid w:val="00317098"/>
    <w:rsid w:val="0031769A"/>
    <w:rsid w:val="003207C0"/>
    <w:rsid w:val="00320FE1"/>
    <w:rsid w:val="00323A03"/>
    <w:rsid w:val="00327512"/>
    <w:rsid w:val="0032783B"/>
    <w:rsid w:val="00330BB3"/>
    <w:rsid w:val="0033189D"/>
    <w:rsid w:val="00331E27"/>
    <w:rsid w:val="003331B1"/>
    <w:rsid w:val="003348C2"/>
    <w:rsid w:val="00334927"/>
    <w:rsid w:val="003349B0"/>
    <w:rsid w:val="00337AF2"/>
    <w:rsid w:val="003406F0"/>
    <w:rsid w:val="00341F12"/>
    <w:rsid w:val="00342451"/>
    <w:rsid w:val="003424BA"/>
    <w:rsid w:val="00342F6B"/>
    <w:rsid w:val="00344A59"/>
    <w:rsid w:val="00346050"/>
    <w:rsid w:val="0034628A"/>
    <w:rsid w:val="00350363"/>
    <w:rsid w:val="003528BA"/>
    <w:rsid w:val="00353869"/>
    <w:rsid w:val="003543D4"/>
    <w:rsid w:val="00355E45"/>
    <w:rsid w:val="00356E21"/>
    <w:rsid w:val="0035739E"/>
    <w:rsid w:val="00360236"/>
    <w:rsid w:val="00360444"/>
    <w:rsid w:val="0036082E"/>
    <w:rsid w:val="003608DF"/>
    <w:rsid w:val="00361959"/>
    <w:rsid w:val="003624C0"/>
    <w:rsid w:val="00362708"/>
    <w:rsid w:val="00363395"/>
    <w:rsid w:val="00363820"/>
    <w:rsid w:val="0036398A"/>
    <w:rsid w:val="00364008"/>
    <w:rsid w:val="003649E3"/>
    <w:rsid w:val="00364A3C"/>
    <w:rsid w:val="00365897"/>
    <w:rsid w:val="00365DD0"/>
    <w:rsid w:val="00367659"/>
    <w:rsid w:val="00367B3C"/>
    <w:rsid w:val="00367C95"/>
    <w:rsid w:val="003725CD"/>
    <w:rsid w:val="00372B02"/>
    <w:rsid w:val="00373A3C"/>
    <w:rsid w:val="00373D56"/>
    <w:rsid w:val="00374BA5"/>
    <w:rsid w:val="00374DF1"/>
    <w:rsid w:val="00375564"/>
    <w:rsid w:val="00375B4E"/>
    <w:rsid w:val="0037723C"/>
    <w:rsid w:val="00380795"/>
    <w:rsid w:val="00380FB5"/>
    <w:rsid w:val="003824DD"/>
    <w:rsid w:val="003824FB"/>
    <w:rsid w:val="00383480"/>
    <w:rsid w:val="003860FB"/>
    <w:rsid w:val="00390D5C"/>
    <w:rsid w:val="003916E3"/>
    <w:rsid w:val="00391BFC"/>
    <w:rsid w:val="00391C6F"/>
    <w:rsid w:val="00391DFC"/>
    <w:rsid w:val="00394B19"/>
    <w:rsid w:val="00396317"/>
    <w:rsid w:val="00397357"/>
    <w:rsid w:val="00397388"/>
    <w:rsid w:val="003975D4"/>
    <w:rsid w:val="003A2661"/>
    <w:rsid w:val="003A2D85"/>
    <w:rsid w:val="003A51B4"/>
    <w:rsid w:val="003A58D2"/>
    <w:rsid w:val="003A627F"/>
    <w:rsid w:val="003A77D5"/>
    <w:rsid w:val="003B18B6"/>
    <w:rsid w:val="003B19E8"/>
    <w:rsid w:val="003B2F4F"/>
    <w:rsid w:val="003B424A"/>
    <w:rsid w:val="003B5BA2"/>
    <w:rsid w:val="003B60E0"/>
    <w:rsid w:val="003C067C"/>
    <w:rsid w:val="003C13CE"/>
    <w:rsid w:val="003C322D"/>
    <w:rsid w:val="003C4067"/>
    <w:rsid w:val="003C5A2D"/>
    <w:rsid w:val="003D04DB"/>
    <w:rsid w:val="003D09C2"/>
    <w:rsid w:val="003D1A33"/>
    <w:rsid w:val="003D1B1C"/>
    <w:rsid w:val="003D2D68"/>
    <w:rsid w:val="003D3F73"/>
    <w:rsid w:val="003D429A"/>
    <w:rsid w:val="003D489E"/>
    <w:rsid w:val="003D5542"/>
    <w:rsid w:val="003D5574"/>
    <w:rsid w:val="003D5F72"/>
    <w:rsid w:val="003D7AD0"/>
    <w:rsid w:val="003E0EFC"/>
    <w:rsid w:val="003E1767"/>
    <w:rsid w:val="003E298C"/>
    <w:rsid w:val="003E2A1E"/>
    <w:rsid w:val="003E335F"/>
    <w:rsid w:val="003E3C50"/>
    <w:rsid w:val="003F084F"/>
    <w:rsid w:val="003F2FAB"/>
    <w:rsid w:val="003F3030"/>
    <w:rsid w:val="003F41ED"/>
    <w:rsid w:val="003F4DD9"/>
    <w:rsid w:val="003F5516"/>
    <w:rsid w:val="003F673E"/>
    <w:rsid w:val="004015C6"/>
    <w:rsid w:val="00401B51"/>
    <w:rsid w:val="00403A6F"/>
    <w:rsid w:val="00403BA1"/>
    <w:rsid w:val="004054B5"/>
    <w:rsid w:val="00406346"/>
    <w:rsid w:val="00407C0D"/>
    <w:rsid w:val="00412350"/>
    <w:rsid w:val="00412B75"/>
    <w:rsid w:val="004130CA"/>
    <w:rsid w:val="00413C86"/>
    <w:rsid w:val="0041534C"/>
    <w:rsid w:val="00415AB7"/>
    <w:rsid w:val="00416467"/>
    <w:rsid w:val="00416887"/>
    <w:rsid w:val="00416DC9"/>
    <w:rsid w:val="004261F4"/>
    <w:rsid w:val="00426A77"/>
    <w:rsid w:val="00430063"/>
    <w:rsid w:val="004305A2"/>
    <w:rsid w:val="004324C4"/>
    <w:rsid w:val="00436693"/>
    <w:rsid w:val="004400BF"/>
    <w:rsid w:val="00443599"/>
    <w:rsid w:val="00445395"/>
    <w:rsid w:val="0044545E"/>
    <w:rsid w:val="00445F58"/>
    <w:rsid w:val="004471EB"/>
    <w:rsid w:val="004479E5"/>
    <w:rsid w:val="00450414"/>
    <w:rsid w:val="00453C80"/>
    <w:rsid w:val="00454365"/>
    <w:rsid w:val="00454EBA"/>
    <w:rsid w:val="004553AF"/>
    <w:rsid w:val="00456069"/>
    <w:rsid w:val="004576A2"/>
    <w:rsid w:val="00460450"/>
    <w:rsid w:val="004604A2"/>
    <w:rsid w:val="00461EC0"/>
    <w:rsid w:val="0046258C"/>
    <w:rsid w:val="00462F1B"/>
    <w:rsid w:val="00462F32"/>
    <w:rsid w:val="00465A01"/>
    <w:rsid w:val="00467982"/>
    <w:rsid w:val="00467B4F"/>
    <w:rsid w:val="00470152"/>
    <w:rsid w:val="00470F2D"/>
    <w:rsid w:val="00475A03"/>
    <w:rsid w:val="00476212"/>
    <w:rsid w:val="0047641B"/>
    <w:rsid w:val="004769B0"/>
    <w:rsid w:val="00477774"/>
    <w:rsid w:val="004777B5"/>
    <w:rsid w:val="00477E8A"/>
    <w:rsid w:val="00477E94"/>
    <w:rsid w:val="004840A2"/>
    <w:rsid w:val="00485B8C"/>
    <w:rsid w:val="00485C0E"/>
    <w:rsid w:val="00487467"/>
    <w:rsid w:val="00487E46"/>
    <w:rsid w:val="00491EB4"/>
    <w:rsid w:val="00491FA5"/>
    <w:rsid w:val="004923DF"/>
    <w:rsid w:val="0049323D"/>
    <w:rsid w:val="00493CDD"/>
    <w:rsid w:val="00494D09"/>
    <w:rsid w:val="00495697"/>
    <w:rsid w:val="00495A6C"/>
    <w:rsid w:val="00496B75"/>
    <w:rsid w:val="004A08C4"/>
    <w:rsid w:val="004A1156"/>
    <w:rsid w:val="004A11D2"/>
    <w:rsid w:val="004A1EB2"/>
    <w:rsid w:val="004A2766"/>
    <w:rsid w:val="004A2C70"/>
    <w:rsid w:val="004A3F4A"/>
    <w:rsid w:val="004A40CD"/>
    <w:rsid w:val="004A4545"/>
    <w:rsid w:val="004A4C86"/>
    <w:rsid w:val="004A4CD9"/>
    <w:rsid w:val="004A5212"/>
    <w:rsid w:val="004A75FF"/>
    <w:rsid w:val="004B07F4"/>
    <w:rsid w:val="004B17CE"/>
    <w:rsid w:val="004B2F38"/>
    <w:rsid w:val="004B4414"/>
    <w:rsid w:val="004B501C"/>
    <w:rsid w:val="004B5A5B"/>
    <w:rsid w:val="004B6F1C"/>
    <w:rsid w:val="004C17B8"/>
    <w:rsid w:val="004C1E87"/>
    <w:rsid w:val="004C2707"/>
    <w:rsid w:val="004C3D6D"/>
    <w:rsid w:val="004C7393"/>
    <w:rsid w:val="004D00BB"/>
    <w:rsid w:val="004D54D0"/>
    <w:rsid w:val="004E08F0"/>
    <w:rsid w:val="004E0D6B"/>
    <w:rsid w:val="004E5333"/>
    <w:rsid w:val="004E53F2"/>
    <w:rsid w:val="004E5FBA"/>
    <w:rsid w:val="004E6725"/>
    <w:rsid w:val="004E6D7D"/>
    <w:rsid w:val="004F0CD8"/>
    <w:rsid w:val="004F5544"/>
    <w:rsid w:val="004F6AA6"/>
    <w:rsid w:val="004F7D7B"/>
    <w:rsid w:val="0050038D"/>
    <w:rsid w:val="00500ABE"/>
    <w:rsid w:val="00501626"/>
    <w:rsid w:val="0050234C"/>
    <w:rsid w:val="0051001D"/>
    <w:rsid w:val="005117E4"/>
    <w:rsid w:val="005129A3"/>
    <w:rsid w:val="00513213"/>
    <w:rsid w:val="00513DDC"/>
    <w:rsid w:val="00514860"/>
    <w:rsid w:val="00514B85"/>
    <w:rsid w:val="00514CDE"/>
    <w:rsid w:val="005152A3"/>
    <w:rsid w:val="005165C4"/>
    <w:rsid w:val="00516DAF"/>
    <w:rsid w:val="00521687"/>
    <w:rsid w:val="005242ED"/>
    <w:rsid w:val="00526055"/>
    <w:rsid w:val="00527791"/>
    <w:rsid w:val="0053052A"/>
    <w:rsid w:val="005313B5"/>
    <w:rsid w:val="0053209C"/>
    <w:rsid w:val="00532673"/>
    <w:rsid w:val="005335EC"/>
    <w:rsid w:val="00533F00"/>
    <w:rsid w:val="00536D1A"/>
    <w:rsid w:val="00536E4E"/>
    <w:rsid w:val="00537683"/>
    <w:rsid w:val="005408BE"/>
    <w:rsid w:val="005417BA"/>
    <w:rsid w:val="005433D4"/>
    <w:rsid w:val="0054369A"/>
    <w:rsid w:val="00544F1A"/>
    <w:rsid w:val="005451B8"/>
    <w:rsid w:val="00546BE1"/>
    <w:rsid w:val="00546D0C"/>
    <w:rsid w:val="0054717D"/>
    <w:rsid w:val="00555D3E"/>
    <w:rsid w:val="00560748"/>
    <w:rsid w:val="00561E7E"/>
    <w:rsid w:val="00564F99"/>
    <w:rsid w:val="005663E1"/>
    <w:rsid w:val="00566933"/>
    <w:rsid w:val="00566EDF"/>
    <w:rsid w:val="00567726"/>
    <w:rsid w:val="005679CE"/>
    <w:rsid w:val="00571E75"/>
    <w:rsid w:val="0057245C"/>
    <w:rsid w:val="00572B7E"/>
    <w:rsid w:val="00572DC0"/>
    <w:rsid w:val="0057346A"/>
    <w:rsid w:val="00573C9A"/>
    <w:rsid w:val="00574170"/>
    <w:rsid w:val="0057429C"/>
    <w:rsid w:val="00574F0A"/>
    <w:rsid w:val="00581836"/>
    <w:rsid w:val="00581CAC"/>
    <w:rsid w:val="005821FA"/>
    <w:rsid w:val="005826EA"/>
    <w:rsid w:val="00582831"/>
    <w:rsid w:val="0058368C"/>
    <w:rsid w:val="00584E66"/>
    <w:rsid w:val="00587C5E"/>
    <w:rsid w:val="00590013"/>
    <w:rsid w:val="005906EB"/>
    <w:rsid w:val="00590EDB"/>
    <w:rsid w:val="00591081"/>
    <w:rsid w:val="005929DB"/>
    <w:rsid w:val="00592E80"/>
    <w:rsid w:val="0059381C"/>
    <w:rsid w:val="005947E9"/>
    <w:rsid w:val="00594ACF"/>
    <w:rsid w:val="005961C1"/>
    <w:rsid w:val="005A0384"/>
    <w:rsid w:val="005A245B"/>
    <w:rsid w:val="005A4723"/>
    <w:rsid w:val="005A5024"/>
    <w:rsid w:val="005B088A"/>
    <w:rsid w:val="005B1AC4"/>
    <w:rsid w:val="005B21F9"/>
    <w:rsid w:val="005B2877"/>
    <w:rsid w:val="005B2B5C"/>
    <w:rsid w:val="005B6E7E"/>
    <w:rsid w:val="005B721F"/>
    <w:rsid w:val="005B7911"/>
    <w:rsid w:val="005C1FA7"/>
    <w:rsid w:val="005C3839"/>
    <w:rsid w:val="005C44D0"/>
    <w:rsid w:val="005C7692"/>
    <w:rsid w:val="005D0809"/>
    <w:rsid w:val="005D10CB"/>
    <w:rsid w:val="005D1F46"/>
    <w:rsid w:val="005D2951"/>
    <w:rsid w:val="005D428F"/>
    <w:rsid w:val="005D48C6"/>
    <w:rsid w:val="005D4E04"/>
    <w:rsid w:val="005D5103"/>
    <w:rsid w:val="005D59C0"/>
    <w:rsid w:val="005D65C9"/>
    <w:rsid w:val="005D7EC0"/>
    <w:rsid w:val="005E06D5"/>
    <w:rsid w:val="005E1CD3"/>
    <w:rsid w:val="005E29AB"/>
    <w:rsid w:val="005E3961"/>
    <w:rsid w:val="005E3CD8"/>
    <w:rsid w:val="005E5978"/>
    <w:rsid w:val="005E5A5C"/>
    <w:rsid w:val="005E7AA7"/>
    <w:rsid w:val="005E7D82"/>
    <w:rsid w:val="005F182E"/>
    <w:rsid w:val="005F3C20"/>
    <w:rsid w:val="005F4155"/>
    <w:rsid w:val="005F4EF1"/>
    <w:rsid w:val="005F65F7"/>
    <w:rsid w:val="006004CA"/>
    <w:rsid w:val="00600F9F"/>
    <w:rsid w:val="00601110"/>
    <w:rsid w:val="0060132E"/>
    <w:rsid w:val="006018C0"/>
    <w:rsid w:val="00602A99"/>
    <w:rsid w:val="00604A5C"/>
    <w:rsid w:val="00604EEB"/>
    <w:rsid w:val="00605199"/>
    <w:rsid w:val="00605780"/>
    <w:rsid w:val="00605AFE"/>
    <w:rsid w:val="00606F68"/>
    <w:rsid w:val="00607238"/>
    <w:rsid w:val="00607C2B"/>
    <w:rsid w:val="00610830"/>
    <w:rsid w:val="0061178E"/>
    <w:rsid w:val="006122C4"/>
    <w:rsid w:val="006176D6"/>
    <w:rsid w:val="00617D8F"/>
    <w:rsid w:val="0062392A"/>
    <w:rsid w:val="0062528B"/>
    <w:rsid w:val="00625C84"/>
    <w:rsid w:val="00625E7D"/>
    <w:rsid w:val="00631118"/>
    <w:rsid w:val="00632495"/>
    <w:rsid w:val="0063277D"/>
    <w:rsid w:val="00632DED"/>
    <w:rsid w:val="0063515E"/>
    <w:rsid w:val="00635315"/>
    <w:rsid w:val="00635A75"/>
    <w:rsid w:val="0063639F"/>
    <w:rsid w:val="00636E7D"/>
    <w:rsid w:val="00640DA5"/>
    <w:rsid w:val="00642622"/>
    <w:rsid w:val="00642BBC"/>
    <w:rsid w:val="006430B0"/>
    <w:rsid w:val="00644F75"/>
    <w:rsid w:val="0065173D"/>
    <w:rsid w:val="006526DC"/>
    <w:rsid w:val="0065306C"/>
    <w:rsid w:val="00653DF0"/>
    <w:rsid w:val="00653FA1"/>
    <w:rsid w:val="0065402D"/>
    <w:rsid w:val="00654118"/>
    <w:rsid w:val="00655270"/>
    <w:rsid w:val="00657480"/>
    <w:rsid w:val="006575E5"/>
    <w:rsid w:val="006600B6"/>
    <w:rsid w:val="00660AD1"/>
    <w:rsid w:val="00661195"/>
    <w:rsid w:val="006631B1"/>
    <w:rsid w:val="006631B8"/>
    <w:rsid w:val="0066366E"/>
    <w:rsid w:val="006638AA"/>
    <w:rsid w:val="0066532B"/>
    <w:rsid w:val="006675F9"/>
    <w:rsid w:val="0066799B"/>
    <w:rsid w:val="006679B7"/>
    <w:rsid w:val="006704F3"/>
    <w:rsid w:val="00670FC1"/>
    <w:rsid w:val="006743D0"/>
    <w:rsid w:val="00676679"/>
    <w:rsid w:val="0068160D"/>
    <w:rsid w:val="00682E4B"/>
    <w:rsid w:val="00683D64"/>
    <w:rsid w:val="0068442B"/>
    <w:rsid w:val="006851D4"/>
    <w:rsid w:val="006853C2"/>
    <w:rsid w:val="00686078"/>
    <w:rsid w:val="00686E88"/>
    <w:rsid w:val="00690C91"/>
    <w:rsid w:val="00690FAF"/>
    <w:rsid w:val="00691555"/>
    <w:rsid w:val="00693F44"/>
    <w:rsid w:val="00694BF8"/>
    <w:rsid w:val="0069661A"/>
    <w:rsid w:val="0069699B"/>
    <w:rsid w:val="00696BF6"/>
    <w:rsid w:val="00696CD6"/>
    <w:rsid w:val="006979F2"/>
    <w:rsid w:val="00697ECC"/>
    <w:rsid w:val="006A105E"/>
    <w:rsid w:val="006A24D8"/>
    <w:rsid w:val="006A27B5"/>
    <w:rsid w:val="006A3D26"/>
    <w:rsid w:val="006A5B5C"/>
    <w:rsid w:val="006A659B"/>
    <w:rsid w:val="006A75CD"/>
    <w:rsid w:val="006B05E5"/>
    <w:rsid w:val="006B3648"/>
    <w:rsid w:val="006B3A8C"/>
    <w:rsid w:val="006B3AD7"/>
    <w:rsid w:val="006B5ADE"/>
    <w:rsid w:val="006B67E1"/>
    <w:rsid w:val="006B6B43"/>
    <w:rsid w:val="006B79A3"/>
    <w:rsid w:val="006B7D78"/>
    <w:rsid w:val="006C0698"/>
    <w:rsid w:val="006C1C39"/>
    <w:rsid w:val="006C1D97"/>
    <w:rsid w:val="006C628D"/>
    <w:rsid w:val="006C6622"/>
    <w:rsid w:val="006C67BF"/>
    <w:rsid w:val="006D04CA"/>
    <w:rsid w:val="006D07F7"/>
    <w:rsid w:val="006D1BEA"/>
    <w:rsid w:val="006D2D77"/>
    <w:rsid w:val="006D4A3F"/>
    <w:rsid w:val="006D54A3"/>
    <w:rsid w:val="006D5508"/>
    <w:rsid w:val="006D5B08"/>
    <w:rsid w:val="006D5F81"/>
    <w:rsid w:val="006D6419"/>
    <w:rsid w:val="006D6B7A"/>
    <w:rsid w:val="006D7329"/>
    <w:rsid w:val="006E0707"/>
    <w:rsid w:val="006E10CB"/>
    <w:rsid w:val="006E542B"/>
    <w:rsid w:val="006E5888"/>
    <w:rsid w:val="006E5B7F"/>
    <w:rsid w:val="006E71B5"/>
    <w:rsid w:val="006F05D0"/>
    <w:rsid w:val="006F2411"/>
    <w:rsid w:val="006F3551"/>
    <w:rsid w:val="006F4A57"/>
    <w:rsid w:val="006F5627"/>
    <w:rsid w:val="006F63D9"/>
    <w:rsid w:val="006F6658"/>
    <w:rsid w:val="006F70B1"/>
    <w:rsid w:val="006F73CC"/>
    <w:rsid w:val="006F783E"/>
    <w:rsid w:val="00700F53"/>
    <w:rsid w:val="00701AB5"/>
    <w:rsid w:val="00704EAA"/>
    <w:rsid w:val="0070614A"/>
    <w:rsid w:val="00707C78"/>
    <w:rsid w:val="0071078A"/>
    <w:rsid w:val="0071137E"/>
    <w:rsid w:val="007120CB"/>
    <w:rsid w:val="00712606"/>
    <w:rsid w:val="00714BDB"/>
    <w:rsid w:val="00715CC1"/>
    <w:rsid w:val="00715D6D"/>
    <w:rsid w:val="00717D79"/>
    <w:rsid w:val="00725902"/>
    <w:rsid w:val="00725ACD"/>
    <w:rsid w:val="007269E9"/>
    <w:rsid w:val="00730ED6"/>
    <w:rsid w:val="0073123C"/>
    <w:rsid w:val="00731ACE"/>
    <w:rsid w:val="00732682"/>
    <w:rsid w:val="00732BA2"/>
    <w:rsid w:val="007330FD"/>
    <w:rsid w:val="00734C8F"/>
    <w:rsid w:val="00736BE7"/>
    <w:rsid w:val="00737FB2"/>
    <w:rsid w:val="00743A6A"/>
    <w:rsid w:val="00744EAF"/>
    <w:rsid w:val="007455E0"/>
    <w:rsid w:val="0074635F"/>
    <w:rsid w:val="0075043F"/>
    <w:rsid w:val="00752224"/>
    <w:rsid w:val="0075251C"/>
    <w:rsid w:val="00753401"/>
    <w:rsid w:val="00753A75"/>
    <w:rsid w:val="00754918"/>
    <w:rsid w:val="007550E6"/>
    <w:rsid w:val="00755D80"/>
    <w:rsid w:val="0076149E"/>
    <w:rsid w:val="00761BB6"/>
    <w:rsid w:val="00761E9E"/>
    <w:rsid w:val="00762A1F"/>
    <w:rsid w:val="0076313D"/>
    <w:rsid w:val="007643B9"/>
    <w:rsid w:val="00764C16"/>
    <w:rsid w:val="00764E97"/>
    <w:rsid w:val="007657FA"/>
    <w:rsid w:val="007668A5"/>
    <w:rsid w:val="00766B8E"/>
    <w:rsid w:val="00767722"/>
    <w:rsid w:val="00773F6D"/>
    <w:rsid w:val="00774A29"/>
    <w:rsid w:val="0077567D"/>
    <w:rsid w:val="00776AF5"/>
    <w:rsid w:val="00782C87"/>
    <w:rsid w:val="007833A4"/>
    <w:rsid w:val="00783C26"/>
    <w:rsid w:val="0078407B"/>
    <w:rsid w:val="0078483D"/>
    <w:rsid w:val="00785B7D"/>
    <w:rsid w:val="007864B0"/>
    <w:rsid w:val="00787B77"/>
    <w:rsid w:val="00792C35"/>
    <w:rsid w:val="00793BBF"/>
    <w:rsid w:val="00793D72"/>
    <w:rsid w:val="00796EC8"/>
    <w:rsid w:val="007A1B22"/>
    <w:rsid w:val="007A7059"/>
    <w:rsid w:val="007A7498"/>
    <w:rsid w:val="007B476C"/>
    <w:rsid w:val="007B4A39"/>
    <w:rsid w:val="007B637E"/>
    <w:rsid w:val="007B6F51"/>
    <w:rsid w:val="007B7EB5"/>
    <w:rsid w:val="007B7ECC"/>
    <w:rsid w:val="007C10A7"/>
    <w:rsid w:val="007C2A64"/>
    <w:rsid w:val="007C6B06"/>
    <w:rsid w:val="007C6F82"/>
    <w:rsid w:val="007C7E6D"/>
    <w:rsid w:val="007D00A3"/>
    <w:rsid w:val="007D1AAC"/>
    <w:rsid w:val="007D4B82"/>
    <w:rsid w:val="007D5430"/>
    <w:rsid w:val="007D67B6"/>
    <w:rsid w:val="007E1DD8"/>
    <w:rsid w:val="007E2912"/>
    <w:rsid w:val="007E2F91"/>
    <w:rsid w:val="007E3427"/>
    <w:rsid w:val="007E5549"/>
    <w:rsid w:val="007E58FE"/>
    <w:rsid w:val="007F1E6A"/>
    <w:rsid w:val="007F21D7"/>
    <w:rsid w:val="007F2303"/>
    <w:rsid w:val="007F28F2"/>
    <w:rsid w:val="007F346B"/>
    <w:rsid w:val="007F5DFA"/>
    <w:rsid w:val="007F79B5"/>
    <w:rsid w:val="00801307"/>
    <w:rsid w:val="00801494"/>
    <w:rsid w:val="008018DC"/>
    <w:rsid w:val="00802970"/>
    <w:rsid w:val="00802BB3"/>
    <w:rsid w:val="008050E6"/>
    <w:rsid w:val="00806246"/>
    <w:rsid w:val="008101DC"/>
    <w:rsid w:val="008115FE"/>
    <w:rsid w:val="00812CF3"/>
    <w:rsid w:val="00813B45"/>
    <w:rsid w:val="008156BC"/>
    <w:rsid w:val="00815E49"/>
    <w:rsid w:val="008166B3"/>
    <w:rsid w:val="008211C5"/>
    <w:rsid w:val="008219A4"/>
    <w:rsid w:val="00821B35"/>
    <w:rsid w:val="00821F6B"/>
    <w:rsid w:val="008231CA"/>
    <w:rsid w:val="008244DC"/>
    <w:rsid w:val="008269E4"/>
    <w:rsid w:val="0082711A"/>
    <w:rsid w:val="008273FE"/>
    <w:rsid w:val="008276FD"/>
    <w:rsid w:val="00830A21"/>
    <w:rsid w:val="00832381"/>
    <w:rsid w:val="008345F1"/>
    <w:rsid w:val="00834DA4"/>
    <w:rsid w:val="0083763B"/>
    <w:rsid w:val="00840AC5"/>
    <w:rsid w:val="008411CB"/>
    <w:rsid w:val="00841577"/>
    <w:rsid w:val="00843C09"/>
    <w:rsid w:val="008440CF"/>
    <w:rsid w:val="00845506"/>
    <w:rsid w:val="00845951"/>
    <w:rsid w:val="008471E8"/>
    <w:rsid w:val="008472B0"/>
    <w:rsid w:val="00847ADA"/>
    <w:rsid w:val="00852532"/>
    <w:rsid w:val="0085493E"/>
    <w:rsid w:val="00855DFC"/>
    <w:rsid w:val="00855F5A"/>
    <w:rsid w:val="00860856"/>
    <w:rsid w:val="0086165A"/>
    <w:rsid w:val="008664FF"/>
    <w:rsid w:val="00867DFE"/>
    <w:rsid w:val="00871DFE"/>
    <w:rsid w:val="008730A2"/>
    <w:rsid w:val="0087319D"/>
    <w:rsid w:val="0087353D"/>
    <w:rsid w:val="00873BF1"/>
    <w:rsid w:val="008751A7"/>
    <w:rsid w:val="00875968"/>
    <w:rsid w:val="00875A09"/>
    <w:rsid w:val="00880287"/>
    <w:rsid w:val="00881144"/>
    <w:rsid w:val="00881248"/>
    <w:rsid w:val="0088163A"/>
    <w:rsid w:val="00881F2D"/>
    <w:rsid w:val="0088342C"/>
    <w:rsid w:val="00883820"/>
    <w:rsid w:val="00883BBF"/>
    <w:rsid w:val="00883FA8"/>
    <w:rsid w:val="00891C8E"/>
    <w:rsid w:val="00891CFE"/>
    <w:rsid w:val="008934B1"/>
    <w:rsid w:val="00894979"/>
    <w:rsid w:val="008A198C"/>
    <w:rsid w:val="008A30EC"/>
    <w:rsid w:val="008A3C71"/>
    <w:rsid w:val="008A5681"/>
    <w:rsid w:val="008A590F"/>
    <w:rsid w:val="008B0000"/>
    <w:rsid w:val="008B05A0"/>
    <w:rsid w:val="008B06C2"/>
    <w:rsid w:val="008B1672"/>
    <w:rsid w:val="008B35FE"/>
    <w:rsid w:val="008B3E1A"/>
    <w:rsid w:val="008B415F"/>
    <w:rsid w:val="008B47E9"/>
    <w:rsid w:val="008B4F90"/>
    <w:rsid w:val="008B77AC"/>
    <w:rsid w:val="008C05F5"/>
    <w:rsid w:val="008C1E47"/>
    <w:rsid w:val="008C2F64"/>
    <w:rsid w:val="008C2FB9"/>
    <w:rsid w:val="008C55CD"/>
    <w:rsid w:val="008C5A21"/>
    <w:rsid w:val="008C661B"/>
    <w:rsid w:val="008C7374"/>
    <w:rsid w:val="008D06BB"/>
    <w:rsid w:val="008D164D"/>
    <w:rsid w:val="008D2D01"/>
    <w:rsid w:val="008D3709"/>
    <w:rsid w:val="008D4DC1"/>
    <w:rsid w:val="008D5C6C"/>
    <w:rsid w:val="008D687B"/>
    <w:rsid w:val="008D75AC"/>
    <w:rsid w:val="008E1567"/>
    <w:rsid w:val="008E63D9"/>
    <w:rsid w:val="008E6EA1"/>
    <w:rsid w:val="008E7904"/>
    <w:rsid w:val="008E7C3E"/>
    <w:rsid w:val="008F0397"/>
    <w:rsid w:val="008F1756"/>
    <w:rsid w:val="008F19C0"/>
    <w:rsid w:val="008F2A9D"/>
    <w:rsid w:val="008F31B1"/>
    <w:rsid w:val="008F3354"/>
    <w:rsid w:val="008F3752"/>
    <w:rsid w:val="00900A3A"/>
    <w:rsid w:val="0090190F"/>
    <w:rsid w:val="00901B44"/>
    <w:rsid w:val="00901F6D"/>
    <w:rsid w:val="00902A52"/>
    <w:rsid w:val="009032A1"/>
    <w:rsid w:val="009040A3"/>
    <w:rsid w:val="00904BC4"/>
    <w:rsid w:val="00905047"/>
    <w:rsid w:val="00907581"/>
    <w:rsid w:val="009078F3"/>
    <w:rsid w:val="00907EF0"/>
    <w:rsid w:val="00910089"/>
    <w:rsid w:val="00910547"/>
    <w:rsid w:val="0091060F"/>
    <w:rsid w:val="0091204E"/>
    <w:rsid w:val="0091259F"/>
    <w:rsid w:val="0091281D"/>
    <w:rsid w:val="009128B2"/>
    <w:rsid w:val="009164AB"/>
    <w:rsid w:val="00921E51"/>
    <w:rsid w:val="00923E33"/>
    <w:rsid w:val="00925137"/>
    <w:rsid w:val="00925E3D"/>
    <w:rsid w:val="00926A6F"/>
    <w:rsid w:val="0092753E"/>
    <w:rsid w:val="009277DB"/>
    <w:rsid w:val="00931047"/>
    <w:rsid w:val="00931BA9"/>
    <w:rsid w:val="00933152"/>
    <w:rsid w:val="009343F2"/>
    <w:rsid w:val="00934945"/>
    <w:rsid w:val="009354E0"/>
    <w:rsid w:val="00936CA4"/>
    <w:rsid w:val="00937864"/>
    <w:rsid w:val="00942748"/>
    <w:rsid w:val="00947275"/>
    <w:rsid w:val="009506D1"/>
    <w:rsid w:val="00951A45"/>
    <w:rsid w:val="00952A43"/>
    <w:rsid w:val="009532B5"/>
    <w:rsid w:val="009532B9"/>
    <w:rsid w:val="009538F9"/>
    <w:rsid w:val="00954764"/>
    <w:rsid w:val="00957AA3"/>
    <w:rsid w:val="00960E46"/>
    <w:rsid w:val="00962ECC"/>
    <w:rsid w:val="009639BA"/>
    <w:rsid w:val="00963B61"/>
    <w:rsid w:val="00963E87"/>
    <w:rsid w:val="00964857"/>
    <w:rsid w:val="009660BD"/>
    <w:rsid w:val="009679CE"/>
    <w:rsid w:val="00967B81"/>
    <w:rsid w:val="00971752"/>
    <w:rsid w:val="00971E99"/>
    <w:rsid w:val="00971EFC"/>
    <w:rsid w:val="0097286F"/>
    <w:rsid w:val="00973FBC"/>
    <w:rsid w:val="0097413F"/>
    <w:rsid w:val="00975FF4"/>
    <w:rsid w:val="00976D3C"/>
    <w:rsid w:val="00981563"/>
    <w:rsid w:val="009858D9"/>
    <w:rsid w:val="00985F88"/>
    <w:rsid w:val="009865B6"/>
    <w:rsid w:val="00986C34"/>
    <w:rsid w:val="00987310"/>
    <w:rsid w:val="009878CC"/>
    <w:rsid w:val="009906A5"/>
    <w:rsid w:val="00991C3A"/>
    <w:rsid w:val="0099237E"/>
    <w:rsid w:val="00993103"/>
    <w:rsid w:val="009939EE"/>
    <w:rsid w:val="00993DCF"/>
    <w:rsid w:val="00994BA8"/>
    <w:rsid w:val="009953E8"/>
    <w:rsid w:val="009963A8"/>
    <w:rsid w:val="00997A7C"/>
    <w:rsid w:val="009A2FA8"/>
    <w:rsid w:val="009A4D25"/>
    <w:rsid w:val="009A5255"/>
    <w:rsid w:val="009A572D"/>
    <w:rsid w:val="009A5C52"/>
    <w:rsid w:val="009A738F"/>
    <w:rsid w:val="009A7827"/>
    <w:rsid w:val="009B16B3"/>
    <w:rsid w:val="009B286E"/>
    <w:rsid w:val="009B487D"/>
    <w:rsid w:val="009B6A4F"/>
    <w:rsid w:val="009B7D0C"/>
    <w:rsid w:val="009C0E17"/>
    <w:rsid w:val="009C16D5"/>
    <w:rsid w:val="009C1F72"/>
    <w:rsid w:val="009C2D34"/>
    <w:rsid w:val="009C328F"/>
    <w:rsid w:val="009C48FB"/>
    <w:rsid w:val="009D2398"/>
    <w:rsid w:val="009D4505"/>
    <w:rsid w:val="009D48A9"/>
    <w:rsid w:val="009D65E8"/>
    <w:rsid w:val="009D6606"/>
    <w:rsid w:val="009E28A7"/>
    <w:rsid w:val="009E3717"/>
    <w:rsid w:val="009E3B78"/>
    <w:rsid w:val="009E4430"/>
    <w:rsid w:val="009E64A8"/>
    <w:rsid w:val="009F0589"/>
    <w:rsid w:val="009F19A1"/>
    <w:rsid w:val="009F27B4"/>
    <w:rsid w:val="009F529B"/>
    <w:rsid w:val="009F6D4B"/>
    <w:rsid w:val="009F6E7F"/>
    <w:rsid w:val="009F73FB"/>
    <w:rsid w:val="00A00077"/>
    <w:rsid w:val="00A00C9C"/>
    <w:rsid w:val="00A014B0"/>
    <w:rsid w:val="00A0235F"/>
    <w:rsid w:val="00A03369"/>
    <w:rsid w:val="00A0347E"/>
    <w:rsid w:val="00A04AD9"/>
    <w:rsid w:val="00A04D5D"/>
    <w:rsid w:val="00A056F9"/>
    <w:rsid w:val="00A06136"/>
    <w:rsid w:val="00A06FB9"/>
    <w:rsid w:val="00A1165B"/>
    <w:rsid w:val="00A1245D"/>
    <w:rsid w:val="00A13862"/>
    <w:rsid w:val="00A14C1B"/>
    <w:rsid w:val="00A14F11"/>
    <w:rsid w:val="00A158AF"/>
    <w:rsid w:val="00A159AA"/>
    <w:rsid w:val="00A17DC6"/>
    <w:rsid w:val="00A20C36"/>
    <w:rsid w:val="00A216CF"/>
    <w:rsid w:val="00A21E10"/>
    <w:rsid w:val="00A2394B"/>
    <w:rsid w:val="00A247AC"/>
    <w:rsid w:val="00A26F29"/>
    <w:rsid w:val="00A300B9"/>
    <w:rsid w:val="00A31E43"/>
    <w:rsid w:val="00A34BD3"/>
    <w:rsid w:val="00A35F5D"/>
    <w:rsid w:val="00A418BB"/>
    <w:rsid w:val="00A444EB"/>
    <w:rsid w:val="00A46AFC"/>
    <w:rsid w:val="00A471BF"/>
    <w:rsid w:val="00A472DB"/>
    <w:rsid w:val="00A47C82"/>
    <w:rsid w:val="00A563E5"/>
    <w:rsid w:val="00A603F1"/>
    <w:rsid w:val="00A6064C"/>
    <w:rsid w:val="00A60AF0"/>
    <w:rsid w:val="00A60E97"/>
    <w:rsid w:val="00A623F9"/>
    <w:rsid w:val="00A6288B"/>
    <w:rsid w:val="00A67787"/>
    <w:rsid w:val="00A67CBE"/>
    <w:rsid w:val="00A70CEA"/>
    <w:rsid w:val="00A70D1F"/>
    <w:rsid w:val="00A70F14"/>
    <w:rsid w:val="00A721A3"/>
    <w:rsid w:val="00A75E15"/>
    <w:rsid w:val="00A76300"/>
    <w:rsid w:val="00A770F6"/>
    <w:rsid w:val="00A77180"/>
    <w:rsid w:val="00A80A34"/>
    <w:rsid w:val="00A8123D"/>
    <w:rsid w:val="00A81656"/>
    <w:rsid w:val="00A83534"/>
    <w:rsid w:val="00A858BE"/>
    <w:rsid w:val="00A867D9"/>
    <w:rsid w:val="00A872CD"/>
    <w:rsid w:val="00A87A4C"/>
    <w:rsid w:val="00A92421"/>
    <w:rsid w:val="00A9558D"/>
    <w:rsid w:val="00A955FE"/>
    <w:rsid w:val="00A961FD"/>
    <w:rsid w:val="00AA164D"/>
    <w:rsid w:val="00AA2984"/>
    <w:rsid w:val="00AA29B5"/>
    <w:rsid w:val="00AA3B38"/>
    <w:rsid w:val="00AA3BE8"/>
    <w:rsid w:val="00AA3FCB"/>
    <w:rsid w:val="00AA4361"/>
    <w:rsid w:val="00AA44DB"/>
    <w:rsid w:val="00AA60EE"/>
    <w:rsid w:val="00AB1715"/>
    <w:rsid w:val="00AB19D7"/>
    <w:rsid w:val="00AB3859"/>
    <w:rsid w:val="00AB63D9"/>
    <w:rsid w:val="00AB6CF0"/>
    <w:rsid w:val="00AB6E73"/>
    <w:rsid w:val="00AB7C70"/>
    <w:rsid w:val="00AB7EAF"/>
    <w:rsid w:val="00AC2261"/>
    <w:rsid w:val="00AC38BD"/>
    <w:rsid w:val="00AC42B8"/>
    <w:rsid w:val="00AC43BC"/>
    <w:rsid w:val="00AC53F5"/>
    <w:rsid w:val="00AC5D87"/>
    <w:rsid w:val="00AC67A5"/>
    <w:rsid w:val="00AC68A2"/>
    <w:rsid w:val="00AC7225"/>
    <w:rsid w:val="00AC7A29"/>
    <w:rsid w:val="00AD1624"/>
    <w:rsid w:val="00AD3B13"/>
    <w:rsid w:val="00AD3F20"/>
    <w:rsid w:val="00AD4A58"/>
    <w:rsid w:val="00AD6864"/>
    <w:rsid w:val="00AE1BD8"/>
    <w:rsid w:val="00AE2A76"/>
    <w:rsid w:val="00AE39AC"/>
    <w:rsid w:val="00AE4D92"/>
    <w:rsid w:val="00AE568B"/>
    <w:rsid w:val="00AE7F3F"/>
    <w:rsid w:val="00AF36F7"/>
    <w:rsid w:val="00AF41EE"/>
    <w:rsid w:val="00AF6133"/>
    <w:rsid w:val="00B01F34"/>
    <w:rsid w:val="00B02A97"/>
    <w:rsid w:val="00B02F59"/>
    <w:rsid w:val="00B030B3"/>
    <w:rsid w:val="00B038EC"/>
    <w:rsid w:val="00B0599F"/>
    <w:rsid w:val="00B061B4"/>
    <w:rsid w:val="00B0747E"/>
    <w:rsid w:val="00B07725"/>
    <w:rsid w:val="00B07FAD"/>
    <w:rsid w:val="00B10081"/>
    <w:rsid w:val="00B110A1"/>
    <w:rsid w:val="00B13414"/>
    <w:rsid w:val="00B1379F"/>
    <w:rsid w:val="00B13820"/>
    <w:rsid w:val="00B142D0"/>
    <w:rsid w:val="00B1469F"/>
    <w:rsid w:val="00B160E2"/>
    <w:rsid w:val="00B1764D"/>
    <w:rsid w:val="00B1774A"/>
    <w:rsid w:val="00B17AD1"/>
    <w:rsid w:val="00B2318C"/>
    <w:rsid w:val="00B23489"/>
    <w:rsid w:val="00B25C4A"/>
    <w:rsid w:val="00B3029E"/>
    <w:rsid w:val="00B313F6"/>
    <w:rsid w:val="00B324E9"/>
    <w:rsid w:val="00B33CB3"/>
    <w:rsid w:val="00B3576C"/>
    <w:rsid w:val="00B362DF"/>
    <w:rsid w:val="00B3630F"/>
    <w:rsid w:val="00B40AC6"/>
    <w:rsid w:val="00B40F99"/>
    <w:rsid w:val="00B41295"/>
    <w:rsid w:val="00B448F6"/>
    <w:rsid w:val="00B45315"/>
    <w:rsid w:val="00B46AB7"/>
    <w:rsid w:val="00B46D48"/>
    <w:rsid w:val="00B46E87"/>
    <w:rsid w:val="00B47FAB"/>
    <w:rsid w:val="00B50856"/>
    <w:rsid w:val="00B5258A"/>
    <w:rsid w:val="00B530E9"/>
    <w:rsid w:val="00B53A17"/>
    <w:rsid w:val="00B53A62"/>
    <w:rsid w:val="00B55E9D"/>
    <w:rsid w:val="00B56570"/>
    <w:rsid w:val="00B57F82"/>
    <w:rsid w:val="00B605DD"/>
    <w:rsid w:val="00B605F8"/>
    <w:rsid w:val="00B61843"/>
    <w:rsid w:val="00B62C96"/>
    <w:rsid w:val="00B63152"/>
    <w:rsid w:val="00B637D5"/>
    <w:rsid w:val="00B63AAC"/>
    <w:rsid w:val="00B63D93"/>
    <w:rsid w:val="00B65E2E"/>
    <w:rsid w:val="00B679A4"/>
    <w:rsid w:val="00B67A8F"/>
    <w:rsid w:val="00B70779"/>
    <w:rsid w:val="00B70FDB"/>
    <w:rsid w:val="00B718DE"/>
    <w:rsid w:val="00B74D5F"/>
    <w:rsid w:val="00B755CC"/>
    <w:rsid w:val="00B801C8"/>
    <w:rsid w:val="00B82E33"/>
    <w:rsid w:val="00B83392"/>
    <w:rsid w:val="00B848D2"/>
    <w:rsid w:val="00B85785"/>
    <w:rsid w:val="00B860E1"/>
    <w:rsid w:val="00B860FF"/>
    <w:rsid w:val="00B8653E"/>
    <w:rsid w:val="00B86625"/>
    <w:rsid w:val="00B87EDB"/>
    <w:rsid w:val="00B90522"/>
    <w:rsid w:val="00B965B9"/>
    <w:rsid w:val="00B9767F"/>
    <w:rsid w:val="00BA06C5"/>
    <w:rsid w:val="00BA0E05"/>
    <w:rsid w:val="00BA26D8"/>
    <w:rsid w:val="00BA5646"/>
    <w:rsid w:val="00BA763F"/>
    <w:rsid w:val="00BB4118"/>
    <w:rsid w:val="00BB5113"/>
    <w:rsid w:val="00BB6A35"/>
    <w:rsid w:val="00BC1C25"/>
    <w:rsid w:val="00BC278B"/>
    <w:rsid w:val="00BC4067"/>
    <w:rsid w:val="00BC48EF"/>
    <w:rsid w:val="00BC5D4E"/>
    <w:rsid w:val="00BD0D0F"/>
    <w:rsid w:val="00BD2509"/>
    <w:rsid w:val="00BD32E9"/>
    <w:rsid w:val="00BD46FF"/>
    <w:rsid w:val="00BD4DCC"/>
    <w:rsid w:val="00BD5157"/>
    <w:rsid w:val="00BD6842"/>
    <w:rsid w:val="00BD7936"/>
    <w:rsid w:val="00BD7DD4"/>
    <w:rsid w:val="00BE434B"/>
    <w:rsid w:val="00BE5083"/>
    <w:rsid w:val="00BE6BD8"/>
    <w:rsid w:val="00BF0886"/>
    <w:rsid w:val="00BF10DB"/>
    <w:rsid w:val="00BF1B4D"/>
    <w:rsid w:val="00BF304B"/>
    <w:rsid w:val="00BF4FB6"/>
    <w:rsid w:val="00BF51FE"/>
    <w:rsid w:val="00BF5523"/>
    <w:rsid w:val="00BF6B94"/>
    <w:rsid w:val="00BF70A4"/>
    <w:rsid w:val="00C00933"/>
    <w:rsid w:val="00C012E6"/>
    <w:rsid w:val="00C02E40"/>
    <w:rsid w:val="00C04BC9"/>
    <w:rsid w:val="00C051DD"/>
    <w:rsid w:val="00C06BF6"/>
    <w:rsid w:val="00C10B0A"/>
    <w:rsid w:val="00C11844"/>
    <w:rsid w:val="00C12FCB"/>
    <w:rsid w:val="00C14031"/>
    <w:rsid w:val="00C142D7"/>
    <w:rsid w:val="00C14380"/>
    <w:rsid w:val="00C161A4"/>
    <w:rsid w:val="00C1651C"/>
    <w:rsid w:val="00C17224"/>
    <w:rsid w:val="00C17DF3"/>
    <w:rsid w:val="00C22499"/>
    <w:rsid w:val="00C247C8"/>
    <w:rsid w:val="00C26E13"/>
    <w:rsid w:val="00C27516"/>
    <w:rsid w:val="00C3018E"/>
    <w:rsid w:val="00C32664"/>
    <w:rsid w:val="00C33822"/>
    <w:rsid w:val="00C34018"/>
    <w:rsid w:val="00C35A5E"/>
    <w:rsid w:val="00C35D52"/>
    <w:rsid w:val="00C35D65"/>
    <w:rsid w:val="00C37D46"/>
    <w:rsid w:val="00C4157D"/>
    <w:rsid w:val="00C442FF"/>
    <w:rsid w:val="00C44E92"/>
    <w:rsid w:val="00C468C7"/>
    <w:rsid w:val="00C524F1"/>
    <w:rsid w:val="00C5289C"/>
    <w:rsid w:val="00C5339C"/>
    <w:rsid w:val="00C55BFD"/>
    <w:rsid w:val="00C56411"/>
    <w:rsid w:val="00C56EC7"/>
    <w:rsid w:val="00C574F4"/>
    <w:rsid w:val="00C57599"/>
    <w:rsid w:val="00C6096E"/>
    <w:rsid w:val="00C609B6"/>
    <w:rsid w:val="00C61200"/>
    <w:rsid w:val="00C61275"/>
    <w:rsid w:val="00C639D4"/>
    <w:rsid w:val="00C6570A"/>
    <w:rsid w:val="00C65E33"/>
    <w:rsid w:val="00C66455"/>
    <w:rsid w:val="00C66D28"/>
    <w:rsid w:val="00C7069E"/>
    <w:rsid w:val="00C72C09"/>
    <w:rsid w:val="00C7372E"/>
    <w:rsid w:val="00C74552"/>
    <w:rsid w:val="00C74BBC"/>
    <w:rsid w:val="00C76972"/>
    <w:rsid w:val="00C77622"/>
    <w:rsid w:val="00C77BDF"/>
    <w:rsid w:val="00C80EDA"/>
    <w:rsid w:val="00C8185C"/>
    <w:rsid w:val="00C821F8"/>
    <w:rsid w:val="00C83311"/>
    <w:rsid w:val="00C84030"/>
    <w:rsid w:val="00C86234"/>
    <w:rsid w:val="00C8714E"/>
    <w:rsid w:val="00C913FB"/>
    <w:rsid w:val="00C92C92"/>
    <w:rsid w:val="00C93182"/>
    <w:rsid w:val="00C93555"/>
    <w:rsid w:val="00C948C4"/>
    <w:rsid w:val="00C96580"/>
    <w:rsid w:val="00C970DC"/>
    <w:rsid w:val="00C97D2A"/>
    <w:rsid w:val="00CA02A7"/>
    <w:rsid w:val="00CA1C17"/>
    <w:rsid w:val="00CA3481"/>
    <w:rsid w:val="00CA3A0C"/>
    <w:rsid w:val="00CA61B9"/>
    <w:rsid w:val="00CA6465"/>
    <w:rsid w:val="00CA7B54"/>
    <w:rsid w:val="00CB0CC2"/>
    <w:rsid w:val="00CB1A74"/>
    <w:rsid w:val="00CB1EBB"/>
    <w:rsid w:val="00CB2713"/>
    <w:rsid w:val="00CB41B6"/>
    <w:rsid w:val="00CB4C5E"/>
    <w:rsid w:val="00CB51D1"/>
    <w:rsid w:val="00CB6AA3"/>
    <w:rsid w:val="00CB7062"/>
    <w:rsid w:val="00CB7138"/>
    <w:rsid w:val="00CB72C4"/>
    <w:rsid w:val="00CC0C68"/>
    <w:rsid w:val="00CC2B95"/>
    <w:rsid w:val="00CC3BED"/>
    <w:rsid w:val="00CC7512"/>
    <w:rsid w:val="00CC7BBD"/>
    <w:rsid w:val="00CD09A3"/>
    <w:rsid w:val="00CD0D8C"/>
    <w:rsid w:val="00CD17D8"/>
    <w:rsid w:val="00CD2958"/>
    <w:rsid w:val="00CD42D3"/>
    <w:rsid w:val="00CD47E2"/>
    <w:rsid w:val="00CD5AC9"/>
    <w:rsid w:val="00CD6A10"/>
    <w:rsid w:val="00CE0C98"/>
    <w:rsid w:val="00CE1EEF"/>
    <w:rsid w:val="00CE2BAB"/>
    <w:rsid w:val="00CE2FBE"/>
    <w:rsid w:val="00CE553E"/>
    <w:rsid w:val="00CE7ED5"/>
    <w:rsid w:val="00CF0001"/>
    <w:rsid w:val="00CF0D6A"/>
    <w:rsid w:val="00CF13E9"/>
    <w:rsid w:val="00CF2EBD"/>
    <w:rsid w:val="00CF354D"/>
    <w:rsid w:val="00CF399C"/>
    <w:rsid w:val="00CF46D3"/>
    <w:rsid w:val="00CF51B3"/>
    <w:rsid w:val="00CF55F5"/>
    <w:rsid w:val="00CF56C4"/>
    <w:rsid w:val="00CF5980"/>
    <w:rsid w:val="00CF5EA1"/>
    <w:rsid w:val="00CF61A0"/>
    <w:rsid w:val="00CF6367"/>
    <w:rsid w:val="00CF7A41"/>
    <w:rsid w:val="00CF7FF2"/>
    <w:rsid w:val="00D00179"/>
    <w:rsid w:val="00D0299C"/>
    <w:rsid w:val="00D02B7D"/>
    <w:rsid w:val="00D02D74"/>
    <w:rsid w:val="00D07404"/>
    <w:rsid w:val="00D106E1"/>
    <w:rsid w:val="00D11543"/>
    <w:rsid w:val="00D11788"/>
    <w:rsid w:val="00D11C0A"/>
    <w:rsid w:val="00D12E26"/>
    <w:rsid w:val="00D155F8"/>
    <w:rsid w:val="00D1736F"/>
    <w:rsid w:val="00D17388"/>
    <w:rsid w:val="00D20852"/>
    <w:rsid w:val="00D209F2"/>
    <w:rsid w:val="00D2196A"/>
    <w:rsid w:val="00D256D5"/>
    <w:rsid w:val="00D27F58"/>
    <w:rsid w:val="00D30C5E"/>
    <w:rsid w:val="00D30E94"/>
    <w:rsid w:val="00D3322E"/>
    <w:rsid w:val="00D3572A"/>
    <w:rsid w:val="00D3573A"/>
    <w:rsid w:val="00D35965"/>
    <w:rsid w:val="00D4023B"/>
    <w:rsid w:val="00D40D93"/>
    <w:rsid w:val="00D42526"/>
    <w:rsid w:val="00D430D9"/>
    <w:rsid w:val="00D43D7C"/>
    <w:rsid w:val="00D4449D"/>
    <w:rsid w:val="00D45D3A"/>
    <w:rsid w:val="00D46146"/>
    <w:rsid w:val="00D46211"/>
    <w:rsid w:val="00D46228"/>
    <w:rsid w:val="00D473E5"/>
    <w:rsid w:val="00D47F97"/>
    <w:rsid w:val="00D57440"/>
    <w:rsid w:val="00D607C4"/>
    <w:rsid w:val="00D61567"/>
    <w:rsid w:val="00D61749"/>
    <w:rsid w:val="00D630CB"/>
    <w:rsid w:val="00D643C6"/>
    <w:rsid w:val="00D64758"/>
    <w:rsid w:val="00D64D23"/>
    <w:rsid w:val="00D654DB"/>
    <w:rsid w:val="00D666A7"/>
    <w:rsid w:val="00D6734B"/>
    <w:rsid w:val="00D71218"/>
    <w:rsid w:val="00D71F2D"/>
    <w:rsid w:val="00D72CA1"/>
    <w:rsid w:val="00D735D6"/>
    <w:rsid w:val="00D741CF"/>
    <w:rsid w:val="00D74442"/>
    <w:rsid w:val="00D75869"/>
    <w:rsid w:val="00D75CB3"/>
    <w:rsid w:val="00D75FCC"/>
    <w:rsid w:val="00D76D06"/>
    <w:rsid w:val="00D7748A"/>
    <w:rsid w:val="00D8646F"/>
    <w:rsid w:val="00D901AD"/>
    <w:rsid w:val="00D91325"/>
    <w:rsid w:val="00D92875"/>
    <w:rsid w:val="00D928F6"/>
    <w:rsid w:val="00D92C27"/>
    <w:rsid w:val="00D94B4F"/>
    <w:rsid w:val="00D95DC5"/>
    <w:rsid w:val="00D96C83"/>
    <w:rsid w:val="00D973B0"/>
    <w:rsid w:val="00DA31C0"/>
    <w:rsid w:val="00DA548F"/>
    <w:rsid w:val="00DB0CE6"/>
    <w:rsid w:val="00DB2D87"/>
    <w:rsid w:val="00DB41F3"/>
    <w:rsid w:val="00DB4313"/>
    <w:rsid w:val="00DB4F14"/>
    <w:rsid w:val="00DB6602"/>
    <w:rsid w:val="00DB73A5"/>
    <w:rsid w:val="00DC0176"/>
    <w:rsid w:val="00DC1B2C"/>
    <w:rsid w:val="00DC36D3"/>
    <w:rsid w:val="00DC4227"/>
    <w:rsid w:val="00DC4A6F"/>
    <w:rsid w:val="00DC4C36"/>
    <w:rsid w:val="00DC6412"/>
    <w:rsid w:val="00DC7B6E"/>
    <w:rsid w:val="00DD01D9"/>
    <w:rsid w:val="00DD0493"/>
    <w:rsid w:val="00DD102F"/>
    <w:rsid w:val="00DD1FF2"/>
    <w:rsid w:val="00DD66C3"/>
    <w:rsid w:val="00DD6B69"/>
    <w:rsid w:val="00DD72FD"/>
    <w:rsid w:val="00DD7994"/>
    <w:rsid w:val="00DE0480"/>
    <w:rsid w:val="00DE17EF"/>
    <w:rsid w:val="00DE207E"/>
    <w:rsid w:val="00DE23F3"/>
    <w:rsid w:val="00DE270F"/>
    <w:rsid w:val="00DE2795"/>
    <w:rsid w:val="00DE2AEE"/>
    <w:rsid w:val="00DE3018"/>
    <w:rsid w:val="00DE57CF"/>
    <w:rsid w:val="00DE5D36"/>
    <w:rsid w:val="00DE7411"/>
    <w:rsid w:val="00DF25E3"/>
    <w:rsid w:val="00DF377F"/>
    <w:rsid w:val="00DF772A"/>
    <w:rsid w:val="00DF793D"/>
    <w:rsid w:val="00DF7F07"/>
    <w:rsid w:val="00E01A57"/>
    <w:rsid w:val="00E052C5"/>
    <w:rsid w:val="00E070D3"/>
    <w:rsid w:val="00E07914"/>
    <w:rsid w:val="00E112D8"/>
    <w:rsid w:val="00E11BC5"/>
    <w:rsid w:val="00E11BCA"/>
    <w:rsid w:val="00E149FD"/>
    <w:rsid w:val="00E15527"/>
    <w:rsid w:val="00E162BF"/>
    <w:rsid w:val="00E20DB6"/>
    <w:rsid w:val="00E20FCE"/>
    <w:rsid w:val="00E218B1"/>
    <w:rsid w:val="00E2322A"/>
    <w:rsid w:val="00E236AD"/>
    <w:rsid w:val="00E24DE5"/>
    <w:rsid w:val="00E252FA"/>
    <w:rsid w:val="00E26978"/>
    <w:rsid w:val="00E26AE0"/>
    <w:rsid w:val="00E26BD4"/>
    <w:rsid w:val="00E27127"/>
    <w:rsid w:val="00E27CF7"/>
    <w:rsid w:val="00E30567"/>
    <w:rsid w:val="00E31A7B"/>
    <w:rsid w:val="00E32945"/>
    <w:rsid w:val="00E32F4E"/>
    <w:rsid w:val="00E335C7"/>
    <w:rsid w:val="00E3502A"/>
    <w:rsid w:val="00E36335"/>
    <w:rsid w:val="00E36878"/>
    <w:rsid w:val="00E36A1E"/>
    <w:rsid w:val="00E36ACE"/>
    <w:rsid w:val="00E37B94"/>
    <w:rsid w:val="00E44EB0"/>
    <w:rsid w:val="00E46887"/>
    <w:rsid w:val="00E505BC"/>
    <w:rsid w:val="00E50950"/>
    <w:rsid w:val="00E50F01"/>
    <w:rsid w:val="00E5100F"/>
    <w:rsid w:val="00E53DF0"/>
    <w:rsid w:val="00E54DBB"/>
    <w:rsid w:val="00E56A41"/>
    <w:rsid w:val="00E57763"/>
    <w:rsid w:val="00E63199"/>
    <w:rsid w:val="00E6540A"/>
    <w:rsid w:val="00E657E3"/>
    <w:rsid w:val="00E677A3"/>
    <w:rsid w:val="00E67B5A"/>
    <w:rsid w:val="00E727BD"/>
    <w:rsid w:val="00E7407D"/>
    <w:rsid w:val="00E74498"/>
    <w:rsid w:val="00E75ECF"/>
    <w:rsid w:val="00E76444"/>
    <w:rsid w:val="00E77297"/>
    <w:rsid w:val="00E8106D"/>
    <w:rsid w:val="00E81291"/>
    <w:rsid w:val="00E81935"/>
    <w:rsid w:val="00E824C0"/>
    <w:rsid w:val="00E82833"/>
    <w:rsid w:val="00E83088"/>
    <w:rsid w:val="00E84AC6"/>
    <w:rsid w:val="00E84F87"/>
    <w:rsid w:val="00E8688A"/>
    <w:rsid w:val="00E87394"/>
    <w:rsid w:val="00E876C1"/>
    <w:rsid w:val="00E90E2D"/>
    <w:rsid w:val="00E9179B"/>
    <w:rsid w:val="00E91BD5"/>
    <w:rsid w:val="00E92587"/>
    <w:rsid w:val="00E965C4"/>
    <w:rsid w:val="00E96855"/>
    <w:rsid w:val="00E96AB4"/>
    <w:rsid w:val="00E96B2E"/>
    <w:rsid w:val="00E97204"/>
    <w:rsid w:val="00EA335F"/>
    <w:rsid w:val="00EA371F"/>
    <w:rsid w:val="00EA41EF"/>
    <w:rsid w:val="00EA4D4A"/>
    <w:rsid w:val="00EA7D56"/>
    <w:rsid w:val="00EB07A5"/>
    <w:rsid w:val="00EB0A26"/>
    <w:rsid w:val="00EB1ECD"/>
    <w:rsid w:val="00EB1FB6"/>
    <w:rsid w:val="00EB2F5E"/>
    <w:rsid w:val="00EB3150"/>
    <w:rsid w:val="00EB3B5B"/>
    <w:rsid w:val="00EB3CF5"/>
    <w:rsid w:val="00EB3EF2"/>
    <w:rsid w:val="00EB5DF5"/>
    <w:rsid w:val="00EB7156"/>
    <w:rsid w:val="00EB76BF"/>
    <w:rsid w:val="00EC206F"/>
    <w:rsid w:val="00EC3796"/>
    <w:rsid w:val="00EC4160"/>
    <w:rsid w:val="00EC741B"/>
    <w:rsid w:val="00EC7CF5"/>
    <w:rsid w:val="00ED0DB5"/>
    <w:rsid w:val="00ED2697"/>
    <w:rsid w:val="00ED2D64"/>
    <w:rsid w:val="00ED4743"/>
    <w:rsid w:val="00ED5E30"/>
    <w:rsid w:val="00ED6278"/>
    <w:rsid w:val="00ED6B13"/>
    <w:rsid w:val="00ED7892"/>
    <w:rsid w:val="00EE5454"/>
    <w:rsid w:val="00EE64D4"/>
    <w:rsid w:val="00EE72E9"/>
    <w:rsid w:val="00EF08A7"/>
    <w:rsid w:val="00EF0E01"/>
    <w:rsid w:val="00EF2327"/>
    <w:rsid w:val="00EF292C"/>
    <w:rsid w:val="00EF4206"/>
    <w:rsid w:val="00EF4F0D"/>
    <w:rsid w:val="00EF5156"/>
    <w:rsid w:val="00EF5496"/>
    <w:rsid w:val="00EF5B43"/>
    <w:rsid w:val="00EF63FA"/>
    <w:rsid w:val="00EF6428"/>
    <w:rsid w:val="00EF7B8D"/>
    <w:rsid w:val="00F01A81"/>
    <w:rsid w:val="00F05DFF"/>
    <w:rsid w:val="00F06061"/>
    <w:rsid w:val="00F07331"/>
    <w:rsid w:val="00F07359"/>
    <w:rsid w:val="00F125C2"/>
    <w:rsid w:val="00F12F0B"/>
    <w:rsid w:val="00F13A6E"/>
    <w:rsid w:val="00F1496E"/>
    <w:rsid w:val="00F14A92"/>
    <w:rsid w:val="00F14C9B"/>
    <w:rsid w:val="00F15063"/>
    <w:rsid w:val="00F1599B"/>
    <w:rsid w:val="00F17E27"/>
    <w:rsid w:val="00F20DF7"/>
    <w:rsid w:val="00F21BB8"/>
    <w:rsid w:val="00F21D74"/>
    <w:rsid w:val="00F223C9"/>
    <w:rsid w:val="00F23704"/>
    <w:rsid w:val="00F242E5"/>
    <w:rsid w:val="00F25227"/>
    <w:rsid w:val="00F258DE"/>
    <w:rsid w:val="00F25D2B"/>
    <w:rsid w:val="00F25F83"/>
    <w:rsid w:val="00F26DC6"/>
    <w:rsid w:val="00F27F29"/>
    <w:rsid w:val="00F33672"/>
    <w:rsid w:val="00F34303"/>
    <w:rsid w:val="00F36266"/>
    <w:rsid w:val="00F36C99"/>
    <w:rsid w:val="00F40F80"/>
    <w:rsid w:val="00F44E93"/>
    <w:rsid w:val="00F47CB6"/>
    <w:rsid w:val="00F52A12"/>
    <w:rsid w:val="00F52C95"/>
    <w:rsid w:val="00F530D8"/>
    <w:rsid w:val="00F544A8"/>
    <w:rsid w:val="00F5474E"/>
    <w:rsid w:val="00F554CD"/>
    <w:rsid w:val="00F5594C"/>
    <w:rsid w:val="00F57AD9"/>
    <w:rsid w:val="00F615E3"/>
    <w:rsid w:val="00F627F2"/>
    <w:rsid w:val="00F646D8"/>
    <w:rsid w:val="00F64E59"/>
    <w:rsid w:val="00F65743"/>
    <w:rsid w:val="00F65FD6"/>
    <w:rsid w:val="00F70FF7"/>
    <w:rsid w:val="00F721C9"/>
    <w:rsid w:val="00F74388"/>
    <w:rsid w:val="00F751FB"/>
    <w:rsid w:val="00F75855"/>
    <w:rsid w:val="00F76097"/>
    <w:rsid w:val="00F76D71"/>
    <w:rsid w:val="00F80B6C"/>
    <w:rsid w:val="00F81F36"/>
    <w:rsid w:val="00F8284D"/>
    <w:rsid w:val="00F835C7"/>
    <w:rsid w:val="00F838A6"/>
    <w:rsid w:val="00F856B0"/>
    <w:rsid w:val="00F85BEE"/>
    <w:rsid w:val="00F86E11"/>
    <w:rsid w:val="00F87F0D"/>
    <w:rsid w:val="00F92C54"/>
    <w:rsid w:val="00F92D77"/>
    <w:rsid w:val="00F935C9"/>
    <w:rsid w:val="00F941E2"/>
    <w:rsid w:val="00F94724"/>
    <w:rsid w:val="00F94B73"/>
    <w:rsid w:val="00F958A1"/>
    <w:rsid w:val="00F965A1"/>
    <w:rsid w:val="00F97A5B"/>
    <w:rsid w:val="00FA0E23"/>
    <w:rsid w:val="00FA1ABC"/>
    <w:rsid w:val="00FA556D"/>
    <w:rsid w:val="00FB022C"/>
    <w:rsid w:val="00FB0F86"/>
    <w:rsid w:val="00FB379F"/>
    <w:rsid w:val="00FB50EC"/>
    <w:rsid w:val="00FB64B8"/>
    <w:rsid w:val="00FB7B21"/>
    <w:rsid w:val="00FC1119"/>
    <w:rsid w:val="00FC1DC3"/>
    <w:rsid w:val="00FC237F"/>
    <w:rsid w:val="00FC3582"/>
    <w:rsid w:val="00FC5CE3"/>
    <w:rsid w:val="00FC7310"/>
    <w:rsid w:val="00FC7393"/>
    <w:rsid w:val="00FD01BF"/>
    <w:rsid w:val="00FD03C7"/>
    <w:rsid w:val="00FD0BE1"/>
    <w:rsid w:val="00FD0D6D"/>
    <w:rsid w:val="00FD19FD"/>
    <w:rsid w:val="00FD2908"/>
    <w:rsid w:val="00FD4B1D"/>
    <w:rsid w:val="00FD53C3"/>
    <w:rsid w:val="00FD5592"/>
    <w:rsid w:val="00FD6E42"/>
    <w:rsid w:val="00FD6F77"/>
    <w:rsid w:val="00FD79C6"/>
    <w:rsid w:val="00FD7DC8"/>
    <w:rsid w:val="00FE00BE"/>
    <w:rsid w:val="00FE29FB"/>
    <w:rsid w:val="00FE2CAB"/>
    <w:rsid w:val="00FE3C10"/>
    <w:rsid w:val="00FE4DFA"/>
    <w:rsid w:val="00FE7A2B"/>
    <w:rsid w:val="00FF01B2"/>
    <w:rsid w:val="00FF14B0"/>
    <w:rsid w:val="00FF1559"/>
    <w:rsid w:val="00FF1C50"/>
    <w:rsid w:val="00FF2B23"/>
    <w:rsid w:val="00FF3645"/>
    <w:rsid w:val="00FF5F28"/>
    <w:rsid w:val="00FF6298"/>
    <w:rsid w:val="00FF7408"/>
    <w:rsid w:val="00FF7414"/>
    <w:rsid w:val="01361C8F"/>
    <w:rsid w:val="028E1828"/>
    <w:rsid w:val="029C9078"/>
    <w:rsid w:val="02E48757"/>
    <w:rsid w:val="02F0285C"/>
    <w:rsid w:val="03050F5F"/>
    <w:rsid w:val="0365FACF"/>
    <w:rsid w:val="037C5197"/>
    <w:rsid w:val="038FEDC9"/>
    <w:rsid w:val="039D1CD5"/>
    <w:rsid w:val="03ED17BB"/>
    <w:rsid w:val="044E07F9"/>
    <w:rsid w:val="04B5CEA5"/>
    <w:rsid w:val="04C1E29A"/>
    <w:rsid w:val="04E5D6AF"/>
    <w:rsid w:val="04EDCD6C"/>
    <w:rsid w:val="050F9DF5"/>
    <w:rsid w:val="056467D8"/>
    <w:rsid w:val="05818B49"/>
    <w:rsid w:val="0595933F"/>
    <w:rsid w:val="06A801F2"/>
    <w:rsid w:val="06D0AB01"/>
    <w:rsid w:val="073A1A74"/>
    <w:rsid w:val="07813C72"/>
    <w:rsid w:val="07A7AC1A"/>
    <w:rsid w:val="07CEBE81"/>
    <w:rsid w:val="084D99D5"/>
    <w:rsid w:val="087DB639"/>
    <w:rsid w:val="08837816"/>
    <w:rsid w:val="08C84766"/>
    <w:rsid w:val="09BFA00A"/>
    <w:rsid w:val="0A2C077C"/>
    <w:rsid w:val="0A551A76"/>
    <w:rsid w:val="0ADAA476"/>
    <w:rsid w:val="0BC1E1EC"/>
    <w:rsid w:val="0BF37B28"/>
    <w:rsid w:val="0BFE1D4A"/>
    <w:rsid w:val="0C44DF17"/>
    <w:rsid w:val="0C811196"/>
    <w:rsid w:val="0C97B6DE"/>
    <w:rsid w:val="0C9EE7C5"/>
    <w:rsid w:val="0CAF472E"/>
    <w:rsid w:val="0CF06521"/>
    <w:rsid w:val="0D8136CB"/>
    <w:rsid w:val="0E8AF28D"/>
    <w:rsid w:val="0F0608F6"/>
    <w:rsid w:val="0F58BE06"/>
    <w:rsid w:val="0F709644"/>
    <w:rsid w:val="0F7C57A0"/>
    <w:rsid w:val="1009C6BB"/>
    <w:rsid w:val="100A9726"/>
    <w:rsid w:val="10847822"/>
    <w:rsid w:val="109F98BD"/>
    <w:rsid w:val="10D7B58B"/>
    <w:rsid w:val="11906036"/>
    <w:rsid w:val="11B7C37A"/>
    <w:rsid w:val="131E2310"/>
    <w:rsid w:val="1369FDCE"/>
    <w:rsid w:val="13D89EBB"/>
    <w:rsid w:val="13E0AE99"/>
    <w:rsid w:val="13E6E535"/>
    <w:rsid w:val="1444C30F"/>
    <w:rsid w:val="1447EE3F"/>
    <w:rsid w:val="14A750B7"/>
    <w:rsid w:val="14C76980"/>
    <w:rsid w:val="160D6855"/>
    <w:rsid w:val="164B62B8"/>
    <w:rsid w:val="167AAD7A"/>
    <w:rsid w:val="1683EA22"/>
    <w:rsid w:val="16C334C5"/>
    <w:rsid w:val="16E20F90"/>
    <w:rsid w:val="1789A36F"/>
    <w:rsid w:val="17DB0B95"/>
    <w:rsid w:val="191B38CB"/>
    <w:rsid w:val="1964ED01"/>
    <w:rsid w:val="19708302"/>
    <w:rsid w:val="19766B5E"/>
    <w:rsid w:val="19A13492"/>
    <w:rsid w:val="19F0104A"/>
    <w:rsid w:val="1A45C0C3"/>
    <w:rsid w:val="1AFD7571"/>
    <w:rsid w:val="1B657510"/>
    <w:rsid w:val="1B72F23C"/>
    <w:rsid w:val="1BED3C55"/>
    <w:rsid w:val="1C2180D7"/>
    <w:rsid w:val="1D03F91A"/>
    <w:rsid w:val="1D082940"/>
    <w:rsid w:val="1D41D112"/>
    <w:rsid w:val="1DA82960"/>
    <w:rsid w:val="1DB048BC"/>
    <w:rsid w:val="1DB23662"/>
    <w:rsid w:val="1E01B42A"/>
    <w:rsid w:val="1E17D821"/>
    <w:rsid w:val="1E402671"/>
    <w:rsid w:val="1F4EE63C"/>
    <w:rsid w:val="20D544F5"/>
    <w:rsid w:val="20F89775"/>
    <w:rsid w:val="2114DBAE"/>
    <w:rsid w:val="2131D26E"/>
    <w:rsid w:val="21ADAD5F"/>
    <w:rsid w:val="21C4AF23"/>
    <w:rsid w:val="22246C9E"/>
    <w:rsid w:val="2238CA2D"/>
    <w:rsid w:val="22764846"/>
    <w:rsid w:val="22966BF0"/>
    <w:rsid w:val="22D81D52"/>
    <w:rsid w:val="22FD9665"/>
    <w:rsid w:val="236AF57D"/>
    <w:rsid w:val="242AFF25"/>
    <w:rsid w:val="247CDACD"/>
    <w:rsid w:val="251F2A3A"/>
    <w:rsid w:val="25407C49"/>
    <w:rsid w:val="26E203D0"/>
    <w:rsid w:val="26F58059"/>
    <w:rsid w:val="26FBBD2A"/>
    <w:rsid w:val="2813F8A1"/>
    <w:rsid w:val="281A5F2D"/>
    <w:rsid w:val="28624665"/>
    <w:rsid w:val="2875E7A6"/>
    <w:rsid w:val="28902152"/>
    <w:rsid w:val="28B58C58"/>
    <w:rsid w:val="28D3A150"/>
    <w:rsid w:val="28DBF99F"/>
    <w:rsid w:val="293FA8C9"/>
    <w:rsid w:val="2990BE66"/>
    <w:rsid w:val="29FEF431"/>
    <w:rsid w:val="2A3305E2"/>
    <w:rsid w:val="2AAB8A8E"/>
    <w:rsid w:val="2AB78FCE"/>
    <w:rsid w:val="2ABD8FAE"/>
    <w:rsid w:val="2B334D15"/>
    <w:rsid w:val="2BA264A6"/>
    <w:rsid w:val="2C1AAD07"/>
    <w:rsid w:val="2CDD8700"/>
    <w:rsid w:val="2CE73F42"/>
    <w:rsid w:val="2D504935"/>
    <w:rsid w:val="2D7AB28B"/>
    <w:rsid w:val="2E1B3910"/>
    <w:rsid w:val="2E5183E3"/>
    <w:rsid w:val="2E8FA386"/>
    <w:rsid w:val="2F119AC7"/>
    <w:rsid w:val="2F2593AF"/>
    <w:rsid w:val="2FA304F6"/>
    <w:rsid w:val="2FA9697D"/>
    <w:rsid w:val="304AC457"/>
    <w:rsid w:val="31362A16"/>
    <w:rsid w:val="316C1DDF"/>
    <w:rsid w:val="319B92E2"/>
    <w:rsid w:val="31AC6912"/>
    <w:rsid w:val="31B22713"/>
    <w:rsid w:val="31FFA67B"/>
    <w:rsid w:val="322DD6DC"/>
    <w:rsid w:val="3275633C"/>
    <w:rsid w:val="32F03DCA"/>
    <w:rsid w:val="32F23608"/>
    <w:rsid w:val="339759A1"/>
    <w:rsid w:val="33997DA3"/>
    <w:rsid w:val="33D2D3F9"/>
    <w:rsid w:val="34868E5A"/>
    <w:rsid w:val="34B80F8E"/>
    <w:rsid w:val="34BDF226"/>
    <w:rsid w:val="35048BA7"/>
    <w:rsid w:val="352ADC5B"/>
    <w:rsid w:val="3561E70C"/>
    <w:rsid w:val="358DAEF3"/>
    <w:rsid w:val="3635E4A2"/>
    <w:rsid w:val="3650EF0D"/>
    <w:rsid w:val="367464B0"/>
    <w:rsid w:val="373E4D79"/>
    <w:rsid w:val="375780A8"/>
    <w:rsid w:val="37B36918"/>
    <w:rsid w:val="37BA9277"/>
    <w:rsid w:val="37C07912"/>
    <w:rsid w:val="37EB85E6"/>
    <w:rsid w:val="383777D9"/>
    <w:rsid w:val="3875ACB7"/>
    <w:rsid w:val="3886351A"/>
    <w:rsid w:val="39221ADB"/>
    <w:rsid w:val="3A023EF5"/>
    <w:rsid w:val="3A0AB2E7"/>
    <w:rsid w:val="3A1789E5"/>
    <w:rsid w:val="3A1F2C1A"/>
    <w:rsid w:val="3A6730E3"/>
    <w:rsid w:val="3A908D89"/>
    <w:rsid w:val="3AA74B8A"/>
    <w:rsid w:val="3AC6691D"/>
    <w:rsid w:val="3B60372E"/>
    <w:rsid w:val="3B7111D4"/>
    <w:rsid w:val="3B8245E9"/>
    <w:rsid w:val="3BCD37E7"/>
    <w:rsid w:val="3C2BE318"/>
    <w:rsid w:val="3C555AE7"/>
    <w:rsid w:val="3D97D6CA"/>
    <w:rsid w:val="3DFE63EE"/>
    <w:rsid w:val="3E0A1358"/>
    <w:rsid w:val="3EB6936E"/>
    <w:rsid w:val="3FBDA053"/>
    <w:rsid w:val="3FE18979"/>
    <w:rsid w:val="4043B438"/>
    <w:rsid w:val="405FA297"/>
    <w:rsid w:val="408ED245"/>
    <w:rsid w:val="40DB7CCC"/>
    <w:rsid w:val="40FD621F"/>
    <w:rsid w:val="41494358"/>
    <w:rsid w:val="41C978A4"/>
    <w:rsid w:val="42328AA0"/>
    <w:rsid w:val="425643D8"/>
    <w:rsid w:val="425D3444"/>
    <w:rsid w:val="42800A23"/>
    <w:rsid w:val="4290FC52"/>
    <w:rsid w:val="4308F5C0"/>
    <w:rsid w:val="437ED6C7"/>
    <w:rsid w:val="43A7C846"/>
    <w:rsid w:val="43D02425"/>
    <w:rsid w:val="440B08CA"/>
    <w:rsid w:val="44A64F57"/>
    <w:rsid w:val="4543F107"/>
    <w:rsid w:val="45F2D9B1"/>
    <w:rsid w:val="46114142"/>
    <w:rsid w:val="4625CFF6"/>
    <w:rsid w:val="463ACDBC"/>
    <w:rsid w:val="46EA1AE1"/>
    <w:rsid w:val="4749FB24"/>
    <w:rsid w:val="47638828"/>
    <w:rsid w:val="47B42EBE"/>
    <w:rsid w:val="47E008E3"/>
    <w:rsid w:val="49EB31B0"/>
    <w:rsid w:val="4A3A365D"/>
    <w:rsid w:val="4A87859B"/>
    <w:rsid w:val="4A987549"/>
    <w:rsid w:val="4AAE2DA4"/>
    <w:rsid w:val="4B4FB6D9"/>
    <w:rsid w:val="4B6BA4C9"/>
    <w:rsid w:val="4BC6FD18"/>
    <w:rsid w:val="4BEDA1A6"/>
    <w:rsid w:val="4C04DB62"/>
    <w:rsid w:val="4C2E0FA6"/>
    <w:rsid w:val="4C2E6393"/>
    <w:rsid w:val="4C38CEC1"/>
    <w:rsid w:val="4C7636F5"/>
    <w:rsid w:val="4CB63B92"/>
    <w:rsid w:val="4CCFD32E"/>
    <w:rsid w:val="4CE2D46D"/>
    <w:rsid w:val="4D15F694"/>
    <w:rsid w:val="4D167EDF"/>
    <w:rsid w:val="4D8DE888"/>
    <w:rsid w:val="4E8D1286"/>
    <w:rsid w:val="4F4D83D0"/>
    <w:rsid w:val="4F820469"/>
    <w:rsid w:val="4FDEF3CA"/>
    <w:rsid w:val="4FE649D8"/>
    <w:rsid w:val="4FE9D5AD"/>
    <w:rsid w:val="5052AEA3"/>
    <w:rsid w:val="50695F21"/>
    <w:rsid w:val="508B0B18"/>
    <w:rsid w:val="50BCF3F2"/>
    <w:rsid w:val="50D0524F"/>
    <w:rsid w:val="51417D76"/>
    <w:rsid w:val="5185BC39"/>
    <w:rsid w:val="5191C79B"/>
    <w:rsid w:val="5191CB11"/>
    <w:rsid w:val="51A6C58E"/>
    <w:rsid w:val="51BCA77E"/>
    <w:rsid w:val="51CCCCFE"/>
    <w:rsid w:val="5243BACD"/>
    <w:rsid w:val="5277A9B6"/>
    <w:rsid w:val="528F7F60"/>
    <w:rsid w:val="535E4E02"/>
    <w:rsid w:val="537951F7"/>
    <w:rsid w:val="537D6487"/>
    <w:rsid w:val="53B521D8"/>
    <w:rsid w:val="53E239A8"/>
    <w:rsid w:val="53EAAA7A"/>
    <w:rsid w:val="53FE8F64"/>
    <w:rsid w:val="540F88A0"/>
    <w:rsid w:val="5452E5D6"/>
    <w:rsid w:val="5486638A"/>
    <w:rsid w:val="54A5638E"/>
    <w:rsid w:val="54D74313"/>
    <w:rsid w:val="5500DF33"/>
    <w:rsid w:val="55069E75"/>
    <w:rsid w:val="565B709B"/>
    <w:rsid w:val="56AFB931"/>
    <w:rsid w:val="572F2E9D"/>
    <w:rsid w:val="574628BF"/>
    <w:rsid w:val="57B87BC3"/>
    <w:rsid w:val="57F99A97"/>
    <w:rsid w:val="582B9F24"/>
    <w:rsid w:val="58668EB7"/>
    <w:rsid w:val="5869447B"/>
    <w:rsid w:val="58EBAA75"/>
    <w:rsid w:val="595E6F51"/>
    <w:rsid w:val="5A5C170D"/>
    <w:rsid w:val="5A618670"/>
    <w:rsid w:val="5A9B28BD"/>
    <w:rsid w:val="5AE24594"/>
    <w:rsid w:val="5B9E1E40"/>
    <w:rsid w:val="5BB8DEAA"/>
    <w:rsid w:val="5C393DB9"/>
    <w:rsid w:val="5C46D32F"/>
    <w:rsid w:val="5C49BCF4"/>
    <w:rsid w:val="5C68B165"/>
    <w:rsid w:val="5CA3ECAA"/>
    <w:rsid w:val="5CAF3775"/>
    <w:rsid w:val="5CFDE157"/>
    <w:rsid w:val="5D0CCE57"/>
    <w:rsid w:val="5D5454FC"/>
    <w:rsid w:val="5D66FC2C"/>
    <w:rsid w:val="5DEC520D"/>
    <w:rsid w:val="5DF98AB3"/>
    <w:rsid w:val="5E52D199"/>
    <w:rsid w:val="5EB92580"/>
    <w:rsid w:val="5ED68DC1"/>
    <w:rsid w:val="5EF24531"/>
    <w:rsid w:val="5F00C446"/>
    <w:rsid w:val="5F5BAED2"/>
    <w:rsid w:val="5F79774D"/>
    <w:rsid w:val="5FC49530"/>
    <w:rsid w:val="604983ED"/>
    <w:rsid w:val="60723962"/>
    <w:rsid w:val="608400AF"/>
    <w:rsid w:val="60FE7614"/>
    <w:rsid w:val="612125B0"/>
    <w:rsid w:val="6155BA24"/>
    <w:rsid w:val="6162C2A0"/>
    <w:rsid w:val="619EADAD"/>
    <w:rsid w:val="61BD87ED"/>
    <w:rsid w:val="61F6A550"/>
    <w:rsid w:val="62305FC3"/>
    <w:rsid w:val="62AFBD24"/>
    <w:rsid w:val="62D59DE5"/>
    <w:rsid w:val="62E2FCDA"/>
    <w:rsid w:val="63D92775"/>
    <w:rsid w:val="63F779D6"/>
    <w:rsid w:val="64FE86F2"/>
    <w:rsid w:val="658727B2"/>
    <w:rsid w:val="663FB3E5"/>
    <w:rsid w:val="664C98BA"/>
    <w:rsid w:val="668E9B30"/>
    <w:rsid w:val="66A37631"/>
    <w:rsid w:val="66E397E4"/>
    <w:rsid w:val="679263E8"/>
    <w:rsid w:val="67991E08"/>
    <w:rsid w:val="67CBAB30"/>
    <w:rsid w:val="6896070E"/>
    <w:rsid w:val="68C4C3DB"/>
    <w:rsid w:val="68ED4401"/>
    <w:rsid w:val="691B53CD"/>
    <w:rsid w:val="69679E54"/>
    <w:rsid w:val="696D0A3C"/>
    <w:rsid w:val="699551DD"/>
    <w:rsid w:val="69CABDC4"/>
    <w:rsid w:val="6A7FEE4F"/>
    <w:rsid w:val="6AB59E2F"/>
    <w:rsid w:val="6AFCC3A8"/>
    <w:rsid w:val="6B38DC85"/>
    <w:rsid w:val="6B912EC2"/>
    <w:rsid w:val="6BA632D7"/>
    <w:rsid w:val="6BCD1058"/>
    <w:rsid w:val="6CB8811E"/>
    <w:rsid w:val="6DB3F7A9"/>
    <w:rsid w:val="6EFF3082"/>
    <w:rsid w:val="6F411CE9"/>
    <w:rsid w:val="6F4F6985"/>
    <w:rsid w:val="6F67B269"/>
    <w:rsid w:val="6FB7A915"/>
    <w:rsid w:val="6FBDF95F"/>
    <w:rsid w:val="7021E935"/>
    <w:rsid w:val="70298DBF"/>
    <w:rsid w:val="7072B8A8"/>
    <w:rsid w:val="707816D0"/>
    <w:rsid w:val="70880B85"/>
    <w:rsid w:val="70E2787A"/>
    <w:rsid w:val="7116DB18"/>
    <w:rsid w:val="717E6EF3"/>
    <w:rsid w:val="723256E8"/>
    <w:rsid w:val="726F4B38"/>
    <w:rsid w:val="727DD8A1"/>
    <w:rsid w:val="73A49D6C"/>
    <w:rsid w:val="73C5FD08"/>
    <w:rsid w:val="74451E80"/>
    <w:rsid w:val="74851149"/>
    <w:rsid w:val="7543360F"/>
    <w:rsid w:val="755C81AC"/>
    <w:rsid w:val="756F097E"/>
    <w:rsid w:val="757DE35D"/>
    <w:rsid w:val="75A9F835"/>
    <w:rsid w:val="75D1BB56"/>
    <w:rsid w:val="75E19567"/>
    <w:rsid w:val="760E42B6"/>
    <w:rsid w:val="76D1F37D"/>
    <w:rsid w:val="76D90B6D"/>
    <w:rsid w:val="77CDD802"/>
    <w:rsid w:val="77DC9CDE"/>
    <w:rsid w:val="78832D85"/>
    <w:rsid w:val="78B475E8"/>
    <w:rsid w:val="78CA81AF"/>
    <w:rsid w:val="78F40243"/>
    <w:rsid w:val="7961953C"/>
    <w:rsid w:val="7A85CEEB"/>
    <w:rsid w:val="7BCC24A7"/>
    <w:rsid w:val="7BF6F88D"/>
    <w:rsid w:val="7BFCD034"/>
    <w:rsid w:val="7C6F45F2"/>
    <w:rsid w:val="7C7E45A3"/>
    <w:rsid w:val="7C841E53"/>
    <w:rsid w:val="7D377DFF"/>
    <w:rsid w:val="7D42C468"/>
    <w:rsid w:val="7D5DBCCA"/>
    <w:rsid w:val="7D73DF15"/>
    <w:rsid w:val="7E579C43"/>
    <w:rsid w:val="7EA6E118"/>
    <w:rsid w:val="7EE5E9DC"/>
    <w:rsid w:val="7F2822BA"/>
    <w:rsid w:val="7F699A61"/>
    <w:rsid w:val="7FDF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013513"/>
  <w15:chartTrackingRefBased/>
  <w15:docId w15:val="{62F32F10-C4CD-466C-AACC-DA63CF79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5E9D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2013 - 2022 테마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8D231B74378349B1D12D58A47D7D84" ma:contentTypeVersion="6" ma:contentTypeDescription="새 문서를 만듭니다." ma:contentTypeScope="" ma:versionID="0f8a4de0edd1053c79a56bac1f142eaa">
  <xsd:schema xmlns:xsd="http://www.w3.org/2001/XMLSchema" xmlns:xs="http://www.w3.org/2001/XMLSchema" xmlns:p="http://schemas.microsoft.com/office/2006/metadata/properties" xmlns:ns3="1d58a02e-a6a4-40cb-a323-e42250b509a0" targetNamespace="http://schemas.microsoft.com/office/2006/metadata/properties" ma:root="true" ma:fieldsID="02970aacc87c9ef8234533e42a694bc9" ns3:_="">
    <xsd:import namespace="1d58a02e-a6a4-40cb-a323-e42250b509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8a02e-a6a4-40cb-a323-e42250b50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58a02e-a6a4-40cb-a323-e42250b509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3F907-E2F4-4D21-BF5E-17150ECBF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8a02e-a6a4-40cb-a323-e42250b50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1F4151-BCD7-408D-B591-E60DD3D54B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00D986-6D46-4469-A548-CEFA88F16CC2}">
  <ds:schemaRefs>
    <ds:schemaRef ds:uri="http://schemas.microsoft.com/office/2006/metadata/properties"/>
    <ds:schemaRef ds:uri="http://schemas.microsoft.com/office/infopath/2007/PartnerControls"/>
    <ds:schemaRef ds:uri="1d58a02e-a6a4-40cb-a323-e42250b509a0"/>
  </ds:schemaRefs>
</ds:datastoreItem>
</file>

<file path=customXml/itemProps4.xml><?xml version="1.0" encoding="utf-8"?>
<ds:datastoreItem xmlns:ds="http://schemas.openxmlformats.org/officeDocument/2006/customXml" ds:itemID="{539DB5F6-F81D-4134-959F-388BCFBF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6586</CharactersWithSpaces>
  <SharedDoc>false</SharedDoc>
  <HLinks>
    <vt:vector size="6" baseType="variant">
      <vt:variant>
        <vt:i4>5963793</vt:i4>
      </vt:variant>
      <vt:variant>
        <vt:i4>0</vt:i4>
      </vt:variant>
      <vt:variant>
        <vt:i4>0</vt:i4>
      </vt:variant>
      <vt:variant>
        <vt:i4>5</vt:i4>
      </vt:variant>
      <vt:variant>
        <vt:lpwstr>http://www.kiise.or.kr/conference02/data/sample1.pdf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지후 박</cp:lastModifiedBy>
  <cp:revision>34</cp:revision>
  <dcterms:created xsi:type="dcterms:W3CDTF">2024-04-30T07:51:00Z</dcterms:created>
  <dcterms:modified xsi:type="dcterms:W3CDTF">2024-04-30T09:56:00Z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0x010100B18D231B74378349B1D12D58A47D7D84</vt:lpwstr>
  </property>
</Properties>
</file>