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59381C" w:rsidRPr="000D2C90" w14:paraId="32DCB185" w14:textId="77777777" w:rsidTr="111C5F99">
        <w:trPr>
          <w:gridBefore w:val="1"/>
          <w:gridAfter w:val="1"/>
          <w:wBefore w:w="262" w:type="dxa"/>
          <w:wAfter w:w="236" w:type="dxa"/>
          <w:trHeight w:val="544"/>
        </w:trPr>
        <w:tc>
          <w:tcPr>
            <w:tcW w:w="8460" w:type="dxa"/>
            <w:vAlign w:val="center"/>
          </w:tcPr>
          <w:p w14:paraId="1A63A4BC" w14:textId="77777777" w:rsidR="00910547" w:rsidRPr="000D2C90" w:rsidRDefault="00910547" w:rsidP="00390D5C">
            <w:pPr>
              <w:tabs>
                <w:tab w:val="left" w:pos="1260"/>
                <w:tab w:val="left" w:pos="9180"/>
              </w:tabs>
              <w:snapToGrid w:val="0"/>
              <w:spacing w:line="276" w:lineRule="auto"/>
              <w:jc w:val="center"/>
              <w:rPr>
                <w:rFonts w:ascii="굴림" w:eastAsia="굴림" w:hAnsi="굴림" w:cs="함초롬돋움"/>
                <w:b/>
                <w:bCs/>
                <w:sz w:val="32"/>
                <w:szCs w:val="32"/>
              </w:rPr>
            </w:pPr>
          </w:p>
          <w:p w14:paraId="7BB3915E" w14:textId="36BAB0A7" w:rsidR="0059381C" w:rsidRPr="000D2C90" w:rsidRDefault="00297005" w:rsidP="003725CD">
            <w:pPr>
              <w:spacing w:after="4" w:line="265" w:lineRule="auto"/>
              <w:ind w:left="12" w:right="2"/>
              <w:jc w:val="center"/>
              <w:rPr>
                <w:rFonts w:ascii="굴림" w:eastAsia="굴림" w:hAnsi="굴림"/>
                <w:b/>
                <w:bCs/>
                <w:color w:val="0D0D0D"/>
                <w:sz w:val="36"/>
                <w:szCs w:val="36"/>
                <w:shd w:val="clear" w:color="auto" w:fill="FFFFFF"/>
              </w:rPr>
            </w:pPr>
            <w:r w:rsidRPr="000D2C90">
              <w:rPr>
                <w:rFonts w:ascii="굴림" w:eastAsia="굴림" w:hAnsi="굴림" w:hint="eastAsia"/>
                <w:b/>
                <w:bCs/>
                <w:color w:val="0D0D0D"/>
                <w:sz w:val="36"/>
                <w:szCs w:val="36"/>
                <w:shd w:val="clear" w:color="auto" w:fill="FFFFFF"/>
              </w:rPr>
              <w:t>신뢰가능한 골다공증</w:t>
            </w:r>
            <w:r w:rsidR="008653C7" w:rsidRPr="000D2C90">
              <w:rPr>
                <w:rFonts w:ascii="굴림" w:eastAsia="굴림" w:hAnsi="굴림" w:hint="eastAsia"/>
                <w:b/>
                <w:bCs/>
                <w:color w:val="0D0D0D"/>
                <w:sz w:val="36"/>
                <w:szCs w:val="36"/>
                <w:shd w:val="clear" w:color="auto" w:fill="FFFFFF"/>
              </w:rPr>
              <w:t xml:space="preserve"> 진단</w:t>
            </w:r>
            <w:r w:rsidRPr="000D2C90">
              <w:rPr>
                <w:rFonts w:ascii="굴림" w:eastAsia="굴림" w:hAnsi="굴림" w:hint="eastAsia"/>
                <w:b/>
                <w:bCs/>
                <w:color w:val="0D0D0D"/>
                <w:sz w:val="36"/>
                <w:szCs w:val="36"/>
                <w:shd w:val="clear" w:color="auto" w:fill="FFFFFF"/>
              </w:rPr>
              <w:t>을 위한 Cau</w:t>
            </w:r>
            <w:r w:rsidR="00F84BC7" w:rsidRPr="000D2C90">
              <w:rPr>
                <w:rFonts w:ascii="굴림" w:eastAsia="굴림" w:hAnsi="굴림" w:hint="eastAsia"/>
                <w:b/>
                <w:bCs/>
                <w:color w:val="0D0D0D"/>
                <w:sz w:val="36"/>
                <w:szCs w:val="36"/>
                <w:shd w:val="clear" w:color="auto" w:fill="FFFFFF"/>
              </w:rPr>
              <w:t xml:space="preserve">sal </w:t>
            </w:r>
            <w:r w:rsidR="008653C7" w:rsidRPr="000D2C90">
              <w:rPr>
                <w:rFonts w:ascii="굴림" w:eastAsia="굴림" w:hAnsi="굴림" w:hint="eastAsia"/>
                <w:b/>
                <w:bCs/>
                <w:color w:val="0D0D0D"/>
                <w:sz w:val="36"/>
                <w:szCs w:val="36"/>
                <w:shd w:val="clear" w:color="auto" w:fill="FFFFFF"/>
              </w:rPr>
              <w:t>추론 기술 연구</w:t>
            </w:r>
          </w:p>
        </w:tc>
      </w:tr>
      <w:tr w:rsidR="0059381C" w:rsidRPr="000D2C90" w14:paraId="5B2D178E" w14:textId="77777777" w:rsidTr="111C5F99">
        <w:trPr>
          <w:gridBefore w:val="1"/>
          <w:gridAfter w:val="1"/>
          <w:wBefore w:w="262" w:type="dxa"/>
          <w:wAfter w:w="236" w:type="dxa"/>
          <w:trHeight w:val="1077"/>
        </w:trPr>
        <w:tc>
          <w:tcPr>
            <w:tcW w:w="8460" w:type="dxa"/>
            <w:vAlign w:val="center"/>
          </w:tcPr>
          <w:p w14:paraId="659D35FD" w14:textId="77777777" w:rsidR="0059381C" w:rsidRPr="000D2C90" w:rsidRDefault="0059381C" w:rsidP="003725CD">
            <w:pPr>
              <w:tabs>
                <w:tab w:val="left" w:pos="3300"/>
              </w:tabs>
              <w:snapToGrid w:val="0"/>
              <w:spacing w:line="276" w:lineRule="auto"/>
              <w:jc w:val="center"/>
              <w:rPr>
                <w:rFonts w:ascii="굴림" w:eastAsia="굴림" w:hAnsi="굴림" w:cs="함초롬돋움" w:hint="eastAsia"/>
              </w:rPr>
            </w:pPr>
          </w:p>
        </w:tc>
      </w:tr>
      <w:tr w:rsidR="0059381C" w:rsidRPr="000D2C90" w14:paraId="24B19911" w14:textId="77777777" w:rsidTr="111C5F99">
        <w:trPr>
          <w:gridBefore w:val="1"/>
          <w:gridAfter w:val="1"/>
          <w:wBefore w:w="262" w:type="dxa"/>
          <w:wAfter w:w="236" w:type="dxa"/>
          <w:trHeight w:val="416"/>
        </w:trPr>
        <w:tc>
          <w:tcPr>
            <w:tcW w:w="8460" w:type="dxa"/>
            <w:vAlign w:val="center"/>
          </w:tcPr>
          <w:p w14:paraId="6FD6F63E" w14:textId="40022505" w:rsidR="0029713F" w:rsidRPr="003B009D" w:rsidRDefault="008653C7" w:rsidP="003B009D">
            <w:pPr>
              <w:spacing w:after="4" w:line="265" w:lineRule="auto"/>
              <w:ind w:left="12" w:right="2"/>
              <w:jc w:val="center"/>
              <w:rPr>
                <w:rFonts w:ascii="굴림" w:eastAsia="굴림" w:hAnsi="굴림" w:hint="eastAsia"/>
                <w:b/>
                <w:bCs/>
                <w:color w:val="0D0D0D"/>
                <w:sz w:val="36"/>
                <w:szCs w:val="36"/>
                <w:shd w:val="clear" w:color="auto" w:fill="FFFFFF"/>
              </w:rPr>
            </w:pPr>
            <w:r w:rsidRPr="000D2C90">
              <w:rPr>
                <w:rFonts w:ascii="굴림" w:eastAsia="굴림" w:hAnsi="굴림" w:cs="굴림" w:hint="eastAsia"/>
                <w:b/>
                <w:bCs/>
                <w:sz w:val="28"/>
              </w:rPr>
              <w:t xml:space="preserve">Causal Reasoning for Reliable </w:t>
            </w:r>
            <w:r w:rsidR="00671961" w:rsidRPr="000D2C90">
              <w:rPr>
                <w:rFonts w:ascii="굴림" w:eastAsia="굴림" w:hAnsi="굴림" w:cs="굴림" w:hint="eastAsia"/>
                <w:b/>
                <w:bCs/>
                <w:sz w:val="28"/>
              </w:rPr>
              <w:t>Osteopo</w:t>
            </w:r>
            <w:r w:rsidR="00253774" w:rsidRPr="000D2C90">
              <w:rPr>
                <w:rFonts w:ascii="굴림" w:eastAsia="굴림" w:hAnsi="굴림" w:cs="굴림" w:hint="eastAsia"/>
                <w:b/>
                <w:bCs/>
                <w:sz w:val="28"/>
              </w:rPr>
              <w:t>rosis Diagnosis</w:t>
            </w:r>
          </w:p>
        </w:tc>
      </w:tr>
      <w:tr w:rsidR="0059381C" w:rsidRPr="000D2C90" w14:paraId="4C32A581" w14:textId="77777777" w:rsidTr="111C5F99">
        <w:trPr>
          <w:gridBefore w:val="1"/>
          <w:gridAfter w:val="1"/>
          <w:wBefore w:w="262" w:type="dxa"/>
          <w:wAfter w:w="236" w:type="dxa"/>
          <w:trHeight w:val="838"/>
        </w:trPr>
        <w:tc>
          <w:tcPr>
            <w:tcW w:w="8460" w:type="dxa"/>
            <w:vAlign w:val="center"/>
          </w:tcPr>
          <w:p w14:paraId="4C49F46C" w14:textId="77777777" w:rsidR="0059381C" w:rsidRPr="000D2C90" w:rsidRDefault="0059381C" w:rsidP="0029713F">
            <w:pPr>
              <w:tabs>
                <w:tab w:val="left" w:pos="1260"/>
                <w:tab w:val="left" w:pos="9180"/>
              </w:tabs>
              <w:snapToGrid w:val="0"/>
              <w:spacing w:line="276" w:lineRule="auto"/>
              <w:rPr>
                <w:rFonts w:ascii="굴림" w:eastAsia="굴림" w:hAnsi="굴림" w:cs="Times New Roman" w:hint="eastAsia"/>
              </w:rPr>
            </w:pPr>
          </w:p>
        </w:tc>
      </w:tr>
      <w:tr w:rsidR="0059381C" w:rsidRPr="000D2C90" w14:paraId="0FC147F2" w14:textId="77777777" w:rsidTr="111C5F99">
        <w:trPr>
          <w:trHeight w:val="1977"/>
        </w:trPr>
        <w:tc>
          <w:tcPr>
            <w:tcW w:w="8958" w:type="dxa"/>
            <w:gridSpan w:val="3"/>
            <w:vAlign w:val="center"/>
          </w:tcPr>
          <w:p w14:paraId="4E0430A3" w14:textId="77777777" w:rsidR="0059381C" w:rsidRDefault="0059381C" w:rsidP="00CC7512">
            <w:pPr>
              <w:snapToGrid w:val="0"/>
              <w:spacing w:line="276" w:lineRule="auto"/>
              <w:jc w:val="center"/>
              <w:rPr>
                <w:rFonts w:ascii="굴림" w:eastAsia="굴림" w:hAnsi="굴림" w:cs="함초롬돋움"/>
                <w:b/>
                <w:bCs/>
              </w:rPr>
            </w:pPr>
            <w:r w:rsidRPr="000D2C90">
              <w:rPr>
                <w:rFonts w:ascii="굴림" w:eastAsia="굴림" w:hAnsi="굴림" w:cs="함초롬돋움" w:hint="eastAsia"/>
                <w:b/>
                <w:bCs/>
              </w:rPr>
              <w:t>요</w:t>
            </w:r>
            <w:r w:rsidRPr="000D2C90">
              <w:rPr>
                <w:rFonts w:ascii="굴림" w:eastAsia="굴림" w:hAnsi="굴림" w:cs="함초롬돋움"/>
                <w:b/>
                <w:bCs/>
              </w:rPr>
              <w:t xml:space="preserve">   </w:t>
            </w:r>
            <w:r w:rsidRPr="000D2C90">
              <w:rPr>
                <w:rFonts w:ascii="굴림" w:eastAsia="굴림" w:hAnsi="굴림" w:cs="함초롬돋움" w:hint="eastAsia"/>
                <w:b/>
                <w:bCs/>
              </w:rPr>
              <w:t>약</w:t>
            </w:r>
          </w:p>
          <w:p w14:paraId="27EED07E" w14:textId="661B6055" w:rsidR="004B2F38" w:rsidRPr="00592A13" w:rsidRDefault="00592A13" w:rsidP="00592A13">
            <w:pPr>
              <w:snapToGrid w:val="0"/>
              <w:spacing w:line="276" w:lineRule="auto"/>
              <w:rPr>
                <w:rFonts w:ascii="굴림" w:eastAsia="굴림" w:hAnsi="굴림" w:cs="함초롬돋움"/>
                <w:b/>
                <w:bCs/>
              </w:rPr>
            </w:pPr>
            <w:r w:rsidRPr="00017FCB">
              <w:rPr>
                <w:rFonts w:ascii="굴림" w:eastAsia="굴림" w:hAnsi="굴림" w:cs="함초롬바탕" w:hint="eastAsia"/>
                <w:bCs/>
                <w:color w:val="000000"/>
                <w:sz w:val="18"/>
                <w:szCs w:val="18"/>
              </w:rPr>
              <w:t>본 논문에서는 어깨 x-ray 이미지만으로도 골다공증을 정확하게 진단할 수 있는 모델을 개발하고자 한다. 의료 데이터의 특성상, 골다공증 환자의 어깨 x-ray 데이터의 수가 적기 때문에 다양한 시나리오의 자기 지도학습을 통해 적은 데이터로도 높은 성능을 낼 수 있는 모델 학습 방법을 연구한다. Proxy-task와 MAE(Masked Auto Encoder)는 컴퓨터비전 분야에서 모델과 상관없이 그 성능이 보장되는 자기 지도 학습 방법으로, 다양한 분야에서 활용되고 있다. 이에 따라 의료 영상 분야에서도 회전 Proxy-task와 MAE 방식의 사전 학습을 통해 정확도 높은 진단 모델을 개발한다. Accuracy와 ROC-AUC뿐만 아니라 GradCam 기술로 계산한 모델과 의료 전문가의 판단 근거 유사성을 모델 성능 지표로 사용하여, 더욱 신뢰성 있고 정확한 골다공증 진단 모델과 그 학습 방법을 제안하고자 한다.</w:t>
            </w:r>
          </w:p>
        </w:tc>
      </w:tr>
    </w:tbl>
    <w:p w14:paraId="04F1BE0C" w14:textId="77777777" w:rsidR="00EB76BF" w:rsidRPr="000D2C90" w:rsidRDefault="00EB76BF" w:rsidP="00EB76BF">
      <w:pPr>
        <w:rPr>
          <w:rFonts w:ascii="굴림" w:eastAsia="굴림" w:hAnsi="굴림"/>
        </w:rPr>
        <w:sectPr w:rsidR="00EB76BF" w:rsidRPr="000D2C90" w:rsidSect="00926347">
          <w:pgSz w:w="11906" w:h="16838" w:code="9"/>
          <w:pgMar w:top="1701" w:right="567" w:bottom="1134" w:left="567" w:header="0" w:footer="0" w:gutter="0"/>
          <w:cols w:space="720"/>
          <w:docGrid w:type="lines" w:linePitch="360"/>
        </w:sectPr>
      </w:pPr>
    </w:p>
    <w:p w14:paraId="61B1C140" w14:textId="56BB1DC7" w:rsidR="00271B8C" w:rsidRPr="000D2C90" w:rsidRDefault="00CC7512" w:rsidP="00A00C9C">
      <w:pPr>
        <w:wordWrap/>
        <w:spacing w:line="300" w:lineRule="exact"/>
        <w:rPr>
          <w:rFonts w:ascii="굴림" w:eastAsia="굴림" w:hAnsi="굴림" w:cs="함초롬돋움"/>
          <w:b/>
          <w:bCs/>
        </w:rPr>
      </w:pPr>
      <w:r w:rsidRPr="000D2C90">
        <w:rPr>
          <w:rFonts w:ascii="굴림" w:eastAsia="굴림" w:hAnsi="굴림" w:cs="함초롬돋움"/>
          <w:b/>
          <w:bCs/>
        </w:rPr>
        <w:t>1. 서</w:t>
      </w:r>
      <w:r w:rsidR="00B313F6" w:rsidRPr="000D2C90">
        <w:rPr>
          <w:rFonts w:ascii="굴림" w:eastAsia="굴림" w:hAnsi="굴림" w:cs="함초롬돋움" w:hint="eastAsia"/>
          <w:b/>
          <w:bCs/>
        </w:rPr>
        <w:t xml:space="preserve"> </w:t>
      </w:r>
      <w:r w:rsidR="1369FDCE" w:rsidRPr="000D2C90">
        <w:rPr>
          <w:rFonts w:ascii="굴림" w:eastAsia="굴림" w:hAnsi="굴림" w:cs="함초롬돋움"/>
          <w:b/>
          <w:bCs/>
        </w:rPr>
        <w:t>론</w:t>
      </w:r>
    </w:p>
    <w:p w14:paraId="371A3AE5" w14:textId="08718696" w:rsidR="00290701" w:rsidRPr="000D2C90" w:rsidRDefault="0C9EE7C5" w:rsidP="0074486B">
      <w:pPr>
        <w:ind w:left="-2"/>
        <w:rPr>
          <w:rFonts w:ascii="굴림" w:eastAsia="굴림" w:hAnsi="굴림"/>
          <w:sz w:val="18"/>
          <w:szCs w:val="18"/>
        </w:rPr>
      </w:pPr>
      <w:r w:rsidRPr="000D2C90">
        <w:rPr>
          <w:rFonts w:ascii="굴림" w:eastAsia="굴림" w:hAnsi="굴림"/>
          <w:sz w:val="18"/>
          <w:szCs w:val="18"/>
        </w:rPr>
        <w:t xml:space="preserve"> </w:t>
      </w:r>
      <w:r w:rsidR="00B55E9D" w:rsidRPr="000D2C90">
        <w:rPr>
          <w:rFonts w:ascii="굴림" w:eastAsia="굴림" w:hAnsi="굴림" w:hint="eastAsia"/>
          <w:sz w:val="18"/>
          <w:szCs w:val="18"/>
        </w:rPr>
        <w:t>골다공증으로</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인한</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골절은</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환자의</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생활</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질을</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크게</w:t>
      </w:r>
      <w:r w:rsidR="00B55E9D" w:rsidRPr="000D2C90">
        <w:rPr>
          <w:rFonts w:ascii="굴림" w:eastAsia="굴림" w:hAnsi="굴림"/>
          <w:sz w:val="18"/>
          <w:szCs w:val="18"/>
        </w:rPr>
        <w:t xml:space="preserve"> </w:t>
      </w:r>
      <w:r w:rsidR="305D1A6B" w:rsidRPr="000D2C90">
        <w:rPr>
          <w:rFonts w:ascii="굴림" w:eastAsia="굴림" w:hAnsi="굴림"/>
          <w:sz w:val="18"/>
          <w:szCs w:val="18"/>
        </w:rPr>
        <w:t>저하하며</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심각한</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경우</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사망에</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이르게</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할</w:t>
      </w:r>
      <w:r w:rsidR="00B55E9D" w:rsidRPr="000D2C90">
        <w:rPr>
          <w:rFonts w:ascii="굴림" w:eastAsia="굴림" w:hAnsi="굴림"/>
          <w:sz w:val="18"/>
          <w:szCs w:val="18"/>
        </w:rPr>
        <w:t xml:space="preserve"> </w:t>
      </w:r>
      <w:r w:rsidR="47B42EBE" w:rsidRPr="000D2C90">
        <w:rPr>
          <w:rFonts w:ascii="굴림" w:eastAsia="굴림" w:hAnsi="굴림"/>
          <w:sz w:val="18"/>
          <w:szCs w:val="18"/>
        </w:rPr>
        <w:t>수도</w:t>
      </w:r>
      <w:r w:rsidR="000610D7" w:rsidRPr="000D2C90">
        <w:rPr>
          <w:rFonts w:ascii="굴림" w:eastAsia="굴림" w:hAnsi="굴림" w:hint="eastAsia"/>
          <w:sz w:val="18"/>
          <w:szCs w:val="18"/>
        </w:rPr>
        <w:t xml:space="preserve"> </w:t>
      </w:r>
      <w:r w:rsidR="00493CDD" w:rsidRPr="000D2C90">
        <w:rPr>
          <w:rFonts w:ascii="굴림" w:eastAsia="굴림" w:hAnsi="굴림" w:hint="eastAsia"/>
          <w:sz w:val="18"/>
          <w:szCs w:val="18"/>
        </w:rPr>
        <w:t>있다.</w:t>
      </w:r>
      <w:r w:rsidR="00B55E9D" w:rsidRPr="000D2C90">
        <w:rPr>
          <w:rFonts w:ascii="굴림" w:eastAsia="굴림" w:hAnsi="굴림" w:hint="eastAsia"/>
          <w:sz w:val="18"/>
          <w:szCs w:val="18"/>
        </w:rPr>
        <w:t xml:space="preserve"> </w:t>
      </w:r>
      <w:r w:rsidR="00A603F1" w:rsidRPr="000D2C90">
        <w:rPr>
          <w:rFonts w:ascii="굴림" w:eastAsia="굴림" w:hAnsi="굴림" w:hint="eastAsia"/>
          <w:sz w:val="18"/>
          <w:szCs w:val="18"/>
        </w:rPr>
        <w:t>이</w:t>
      </w:r>
      <w:r w:rsidR="00493CDD" w:rsidRPr="000D2C90">
        <w:rPr>
          <w:rFonts w:ascii="굴림" w:eastAsia="굴림" w:hAnsi="굴림" w:hint="eastAsia"/>
          <w:sz w:val="18"/>
          <w:szCs w:val="18"/>
        </w:rPr>
        <w:t>에 골다공증을</w:t>
      </w:r>
      <w:r w:rsidR="000610D7" w:rsidRPr="000D2C90">
        <w:rPr>
          <w:rFonts w:ascii="굴림" w:eastAsia="굴림" w:hAnsi="굴림" w:hint="eastAsia"/>
          <w:sz w:val="18"/>
          <w:szCs w:val="18"/>
        </w:rPr>
        <w:t xml:space="preserve"> </w:t>
      </w:r>
      <w:r w:rsidR="00B55E9D" w:rsidRPr="000D2C90">
        <w:rPr>
          <w:rFonts w:ascii="굴림" w:eastAsia="굴림" w:hAnsi="굴림" w:hint="eastAsia"/>
          <w:sz w:val="18"/>
          <w:szCs w:val="18"/>
        </w:rPr>
        <w:t>초</w:t>
      </w:r>
      <w:r w:rsidR="00493CDD" w:rsidRPr="000D2C90">
        <w:rPr>
          <w:rFonts w:ascii="굴림" w:eastAsia="굴림" w:hAnsi="굴림" w:hint="eastAsia"/>
          <w:sz w:val="18"/>
          <w:szCs w:val="18"/>
        </w:rPr>
        <w:t xml:space="preserve">기에 </w:t>
      </w:r>
      <w:r w:rsidR="2875E7A6" w:rsidRPr="000D2C90">
        <w:rPr>
          <w:rFonts w:ascii="굴림" w:eastAsia="굴림" w:hAnsi="굴림"/>
          <w:sz w:val="18"/>
          <w:szCs w:val="18"/>
        </w:rPr>
        <w:t>정확하게</w:t>
      </w:r>
      <w:r w:rsidR="00B55E9D" w:rsidRPr="000D2C90">
        <w:rPr>
          <w:rFonts w:ascii="굴림" w:eastAsia="굴림" w:hAnsi="굴림"/>
          <w:sz w:val="18"/>
          <w:szCs w:val="18"/>
        </w:rPr>
        <w:t xml:space="preserve"> </w:t>
      </w:r>
      <w:r w:rsidR="00B55E9D" w:rsidRPr="000D2C90">
        <w:rPr>
          <w:rFonts w:ascii="굴림" w:eastAsia="굴림" w:hAnsi="굴림" w:hint="eastAsia"/>
          <w:sz w:val="18"/>
          <w:szCs w:val="18"/>
        </w:rPr>
        <w:t>진단하는 것</w:t>
      </w:r>
      <w:r w:rsidR="00A603F1" w:rsidRPr="000D2C90">
        <w:rPr>
          <w:rFonts w:ascii="굴림" w:eastAsia="굴림" w:hAnsi="굴림" w:hint="eastAsia"/>
          <w:sz w:val="18"/>
          <w:szCs w:val="18"/>
        </w:rPr>
        <w:t>의 중요성은 커지고 있다.</w:t>
      </w:r>
      <w:r w:rsidR="00361959" w:rsidRPr="000D2C90">
        <w:rPr>
          <w:rFonts w:ascii="굴림" w:eastAsia="굴림" w:hAnsi="굴림" w:hint="eastAsia"/>
          <w:sz w:val="18"/>
          <w:szCs w:val="18"/>
        </w:rPr>
        <w:t xml:space="preserve"> </w:t>
      </w:r>
      <w:r w:rsidR="58EBAA75" w:rsidRPr="000D2C90">
        <w:rPr>
          <w:rFonts w:ascii="굴림" w:eastAsia="굴림" w:hAnsi="굴림"/>
          <w:sz w:val="18"/>
          <w:szCs w:val="18"/>
        </w:rPr>
        <w:t xml:space="preserve">전통적으로 골다공증의 진단은 골밀도 측정에 </w:t>
      </w:r>
      <w:r w:rsidR="305D1A6B" w:rsidRPr="000D2C90">
        <w:rPr>
          <w:rFonts w:ascii="굴림" w:eastAsia="굴림" w:hAnsi="굴림"/>
          <w:sz w:val="18"/>
          <w:szCs w:val="18"/>
        </w:rPr>
        <w:t>의존해 왔으나</w:t>
      </w:r>
      <w:r w:rsidR="58EBAA75" w:rsidRPr="000D2C90">
        <w:rPr>
          <w:rFonts w:ascii="굴림" w:eastAsia="굴림" w:hAnsi="굴림"/>
          <w:sz w:val="18"/>
          <w:szCs w:val="18"/>
        </w:rPr>
        <w:t xml:space="preserve">, </w:t>
      </w:r>
      <w:r w:rsidR="00224874" w:rsidRPr="000D2C90">
        <w:rPr>
          <w:rFonts w:ascii="굴림" w:eastAsia="굴림" w:hAnsi="굴림" w:hint="eastAsia"/>
          <w:sz w:val="18"/>
          <w:szCs w:val="18"/>
        </w:rPr>
        <w:t>해당</w:t>
      </w:r>
      <w:r w:rsidR="58EBAA75" w:rsidRPr="000D2C90">
        <w:rPr>
          <w:rFonts w:ascii="굴림" w:eastAsia="굴림" w:hAnsi="굴림"/>
          <w:sz w:val="18"/>
          <w:szCs w:val="18"/>
        </w:rPr>
        <w:t xml:space="preserve"> 방법</w:t>
      </w:r>
      <w:r w:rsidR="00224874" w:rsidRPr="000D2C90">
        <w:rPr>
          <w:rFonts w:ascii="굴림" w:eastAsia="굴림" w:hAnsi="굴림" w:hint="eastAsia"/>
          <w:sz w:val="18"/>
          <w:szCs w:val="18"/>
        </w:rPr>
        <w:t>은 비용과 접근성의 문제가 존재한다.</w:t>
      </w:r>
      <w:r w:rsidR="305D1A6B" w:rsidRPr="000D2C90">
        <w:rPr>
          <w:rFonts w:ascii="굴림" w:eastAsia="굴림" w:hAnsi="굴림"/>
          <w:sz w:val="18"/>
          <w:szCs w:val="18"/>
        </w:rPr>
        <w:t xml:space="preserve"> </w:t>
      </w:r>
    </w:p>
    <w:p w14:paraId="7DC38D0F" w14:textId="74D54C45" w:rsidR="305D1A6B" w:rsidRPr="000D2C90" w:rsidRDefault="00694BF8" w:rsidP="0074486B">
      <w:pPr>
        <w:ind w:left="-2"/>
        <w:rPr>
          <w:rFonts w:ascii="굴림" w:eastAsia="굴림" w:hAnsi="굴림"/>
        </w:rPr>
      </w:pPr>
      <w:r w:rsidRPr="000D2C90">
        <w:rPr>
          <w:rFonts w:ascii="굴림" w:eastAsia="굴림" w:hAnsi="굴림" w:hint="eastAsia"/>
          <w:sz w:val="18"/>
          <w:szCs w:val="18"/>
        </w:rPr>
        <w:t xml:space="preserve"> </w:t>
      </w:r>
      <w:r w:rsidR="0005707D" w:rsidRPr="000D2C90">
        <w:rPr>
          <w:rFonts w:ascii="굴림" w:eastAsia="굴림" w:hAnsi="굴림" w:hint="eastAsia"/>
          <w:sz w:val="18"/>
          <w:szCs w:val="18"/>
        </w:rPr>
        <w:t>이러한 신속하고 정확한 골다공증 진단의 필요</w:t>
      </w:r>
      <w:r w:rsidR="00165A5A" w:rsidRPr="000D2C90">
        <w:rPr>
          <w:rFonts w:ascii="굴림" w:eastAsia="굴림" w:hAnsi="굴림" w:hint="eastAsia"/>
          <w:sz w:val="18"/>
          <w:szCs w:val="18"/>
        </w:rPr>
        <w:t xml:space="preserve">성을 </w:t>
      </w:r>
      <w:r w:rsidR="002B1CC6" w:rsidRPr="000D2C90">
        <w:rPr>
          <w:rFonts w:ascii="굴림" w:eastAsia="굴림" w:hAnsi="굴림" w:hint="eastAsia"/>
          <w:sz w:val="18"/>
          <w:szCs w:val="18"/>
        </w:rPr>
        <w:t>기반으로</w:t>
      </w:r>
      <w:r w:rsidR="00165A5A" w:rsidRPr="000D2C90">
        <w:rPr>
          <w:rFonts w:ascii="굴림" w:eastAsia="굴림" w:hAnsi="굴림" w:hint="eastAsia"/>
          <w:sz w:val="18"/>
          <w:szCs w:val="18"/>
        </w:rPr>
        <w:t xml:space="preserve"> </w:t>
      </w:r>
      <w:r w:rsidRPr="000D2C90">
        <w:rPr>
          <w:rFonts w:ascii="굴림" w:eastAsia="굴림" w:hAnsi="굴림" w:hint="eastAsia"/>
          <w:sz w:val="18"/>
          <w:szCs w:val="18"/>
        </w:rPr>
        <w:t>본 논문에서는</w:t>
      </w:r>
      <w:r w:rsidR="009164AB" w:rsidRPr="000D2C90">
        <w:rPr>
          <w:rFonts w:ascii="굴림" w:eastAsia="굴림" w:hAnsi="굴림" w:hint="eastAsia"/>
          <w:sz w:val="18"/>
          <w:szCs w:val="18"/>
        </w:rPr>
        <w:t xml:space="preserve"> </w:t>
      </w:r>
      <w:r w:rsidR="009164AB" w:rsidRPr="000D2C90">
        <w:rPr>
          <w:rFonts w:ascii="굴림" w:eastAsia="굴림" w:hAnsi="굴림"/>
          <w:sz w:val="18"/>
          <w:szCs w:val="18"/>
        </w:rPr>
        <w:t>어깨 X-ray 이미지만을 사용하여 골다공증을</w:t>
      </w:r>
      <w:r w:rsidR="009164AB" w:rsidRPr="000D2C90">
        <w:rPr>
          <w:rFonts w:ascii="굴림" w:eastAsia="굴림" w:hAnsi="굴림" w:hint="eastAsia"/>
          <w:sz w:val="18"/>
          <w:szCs w:val="18"/>
        </w:rPr>
        <w:t xml:space="preserve"> 진단할 수 있는 모델을 개발하</w:t>
      </w:r>
      <w:r w:rsidR="00165A5A" w:rsidRPr="000D2C90">
        <w:rPr>
          <w:rFonts w:ascii="굴림" w:eastAsia="굴림" w:hAnsi="굴림" w:hint="eastAsia"/>
          <w:sz w:val="18"/>
          <w:szCs w:val="18"/>
        </w:rPr>
        <w:t xml:space="preserve">고자 한다. </w:t>
      </w:r>
      <w:r w:rsidR="00526055" w:rsidRPr="000D2C90">
        <w:rPr>
          <w:rFonts w:ascii="굴림" w:eastAsia="굴림" w:hAnsi="굴림" w:hint="eastAsia"/>
          <w:sz w:val="18"/>
          <w:szCs w:val="18"/>
        </w:rPr>
        <w:t>또한</w:t>
      </w:r>
      <w:r w:rsidR="00CB7062" w:rsidRPr="000D2C90">
        <w:rPr>
          <w:rFonts w:ascii="굴림" w:eastAsia="굴림" w:hAnsi="굴림" w:hint="eastAsia"/>
          <w:sz w:val="18"/>
          <w:szCs w:val="18"/>
        </w:rPr>
        <w:t xml:space="preserve"> </w:t>
      </w:r>
      <w:r w:rsidR="00D46228" w:rsidRPr="000D2C90">
        <w:rPr>
          <w:rFonts w:ascii="굴림" w:eastAsia="굴림" w:hAnsi="굴림" w:hint="eastAsia"/>
          <w:sz w:val="18"/>
          <w:szCs w:val="18"/>
        </w:rPr>
        <w:t xml:space="preserve">질병 진단이라는, </w:t>
      </w:r>
      <w:r w:rsidR="0060132E" w:rsidRPr="000D2C90">
        <w:rPr>
          <w:rFonts w:ascii="굴림" w:eastAsia="굴림" w:hAnsi="굴림" w:hint="eastAsia"/>
          <w:sz w:val="18"/>
          <w:szCs w:val="18"/>
        </w:rPr>
        <w:t xml:space="preserve">판단의 근거가 합리적이고 정확해야 하는 </w:t>
      </w:r>
      <w:r w:rsidR="000039C2" w:rsidRPr="000D2C90">
        <w:rPr>
          <w:rFonts w:ascii="굴림" w:eastAsia="굴림" w:hAnsi="굴림" w:hint="eastAsia"/>
          <w:sz w:val="18"/>
          <w:szCs w:val="18"/>
        </w:rPr>
        <w:t>문제의 특수성을 고려해</w:t>
      </w:r>
      <w:r w:rsidR="000B69FE" w:rsidRPr="000D2C90">
        <w:rPr>
          <w:rFonts w:ascii="굴림" w:eastAsia="굴림" w:hAnsi="굴림" w:hint="eastAsia"/>
          <w:sz w:val="18"/>
          <w:szCs w:val="18"/>
        </w:rPr>
        <w:t xml:space="preserve"> 판단</w:t>
      </w:r>
      <w:r w:rsidR="00847ADA" w:rsidRPr="000D2C90">
        <w:rPr>
          <w:rFonts w:ascii="굴림" w:eastAsia="굴림" w:hAnsi="굴림" w:hint="eastAsia"/>
          <w:sz w:val="18"/>
          <w:szCs w:val="18"/>
        </w:rPr>
        <w:t>의</w:t>
      </w:r>
      <w:r w:rsidR="000B69FE" w:rsidRPr="000D2C90">
        <w:rPr>
          <w:rFonts w:ascii="굴림" w:eastAsia="굴림" w:hAnsi="굴림" w:hint="eastAsia"/>
          <w:sz w:val="18"/>
          <w:szCs w:val="18"/>
        </w:rPr>
        <w:t xml:space="preserve"> 근거가 causal</w:t>
      </w:r>
      <w:r w:rsidR="00847ADA" w:rsidRPr="000D2C90">
        <w:rPr>
          <w:rFonts w:ascii="굴림" w:eastAsia="굴림" w:hAnsi="굴림" w:hint="eastAsia"/>
          <w:sz w:val="18"/>
          <w:szCs w:val="18"/>
        </w:rPr>
        <w:t>한 모</w:t>
      </w:r>
      <w:r w:rsidR="00FF1559" w:rsidRPr="000D2C90">
        <w:rPr>
          <w:rFonts w:ascii="굴림" w:eastAsia="굴림" w:hAnsi="굴림" w:hint="eastAsia"/>
          <w:sz w:val="18"/>
          <w:szCs w:val="18"/>
        </w:rPr>
        <w:t>델</w:t>
      </w:r>
      <w:r w:rsidR="00D46228" w:rsidRPr="000D2C90">
        <w:rPr>
          <w:rFonts w:ascii="굴림" w:eastAsia="굴림" w:hAnsi="굴림" w:hint="eastAsia"/>
          <w:sz w:val="18"/>
          <w:szCs w:val="18"/>
        </w:rPr>
        <w:t>의</w:t>
      </w:r>
      <w:r w:rsidR="00FF1559" w:rsidRPr="000D2C90">
        <w:rPr>
          <w:rFonts w:ascii="굴림" w:eastAsia="굴림" w:hAnsi="굴림" w:hint="eastAsia"/>
          <w:sz w:val="18"/>
          <w:szCs w:val="18"/>
        </w:rPr>
        <w:t xml:space="preserve"> 개발</w:t>
      </w:r>
      <w:r w:rsidR="00D46228" w:rsidRPr="000D2C90">
        <w:rPr>
          <w:rFonts w:ascii="굴림" w:eastAsia="굴림" w:hAnsi="굴림" w:hint="eastAsia"/>
          <w:sz w:val="18"/>
          <w:szCs w:val="18"/>
        </w:rPr>
        <w:t xml:space="preserve">을 목표로 한다. </w:t>
      </w:r>
      <w:r w:rsidR="305D1A6B" w:rsidRPr="000D2C90">
        <w:rPr>
          <w:rFonts w:ascii="굴림" w:eastAsia="굴림" w:hAnsi="굴림"/>
          <w:sz w:val="18"/>
          <w:szCs w:val="18"/>
        </w:rPr>
        <w:t xml:space="preserve"> </w:t>
      </w:r>
    </w:p>
    <w:p w14:paraId="4037B1B2" w14:textId="34D4DF95" w:rsidR="305D1A6B" w:rsidRPr="000D2C90" w:rsidRDefault="305D1A6B" w:rsidP="0074486B">
      <w:pPr>
        <w:ind w:left="-2"/>
        <w:rPr>
          <w:rFonts w:ascii="굴림" w:eastAsia="굴림" w:hAnsi="굴림"/>
        </w:rPr>
      </w:pPr>
      <w:r w:rsidRPr="000D2C90">
        <w:rPr>
          <w:rFonts w:ascii="굴림" w:eastAsia="굴림" w:hAnsi="굴림"/>
          <w:sz w:val="18"/>
          <w:szCs w:val="18"/>
        </w:rPr>
        <w:t xml:space="preserve"> 해당 목표에서 어깨 골다공증을 진단하는 모델을 학습시킬 수 있는 데이터의 수가 절대적으로 적은 것이 가장 중요한 문제점이라고 할 수 있다. 이를 위해 Masked Auto-encoder와 Proxy task의 자기지도학습을 통해 적은 데이터셋에서도 문제를 정확하게 풀기 위한 모델의 학습 방법에 대해 연구하고자 한다. 이와 더불어, 설명 가능한 AI 기술 중 하나인 GradCAM을 활용하여 모델이 이미지의 어느 부분을 보고 결정을 내렸는지 시각적으로 나타내어, 모델의 판단 근거를 투명하게 제시하고자 한다. 이는 의료 전문가들이 AI의 결정을 더 잘 이해하고 신뢰할 수 있게 함으로써, 진단의 정확성을 높이는 데 기여할 수 있다. 해당 연구를 통해 기존의 골다공증 진단 방</w:t>
      </w:r>
      <w:r w:rsidRPr="000D2C90">
        <w:rPr>
          <w:rFonts w:ascii="굴림" w:eastAsia="굴림" w:hAnsi="굴림"/>
          <w:sz w:val="18"/>
          <w:szCs w:val="18"/>
        </w:rPr>
        <w:t>법을 효과적으로 보완하여 초기 진단과 치료에 중요한 기여를 할 수 있다. 또한 데이터 효율적인 모델 학습 방법과 해당 방법들의 정확도와 설명 가능성의 비교를 통해 의료분야를 포함한 다양한 문제에서 활용될 수 있다.</w:t>
      </w:r>
    </w:p>
    <w:p w14:paraId="41BE50E0" w14:textId="77777777" w:rsidR="00365DD0" w:rsidRPr="000D2C90" w:rsidRDefault="00365DD0" w:rsidP="0074486B">
      <w:pPr>
        <w:ind w:left="-2"/>
        <w:rPr>
          <w:rFonts w:ascii="굴림" w:eastAsia="굴림" w:hAnsi="굴림"/>
          <w:sz w:val="18"/>
          <w:szCs w:val="18"/>
        </w:rPr>
      </w:pPr>
    </w:p>
    <w:p w14:paraId="22BF33CB" w14:textId="282B7BE9" w:rsidR="00271B8C" w:rsidRPr="00271B8C" w:rsidRDefault="00B55E9D" w:rsidP="0074486B">
      <w:pPr>
        <w:ind w:left="-2"/>
        <w:rPr>
          <w:rFonts w:ascii="굴림" w:eastAsia="굴림" w:hAnsi="굴림" w:cs="함초롬돋움"/>
          <w:b/>
          <w:bCs/>
        </w:rPr>
      </w:pPr>
      <w:r w:rsidRPr="000D2C90">
        <w:rPr>
          <w:rFonts w:ascii="굴림" w:eastAsia="굴림" w:hAnsi="굴림" w:cs="함초롬돋움" w:hint="eastAsia"/>
          <w:b/>
          <w:bCs/>
        </w:rPr>
        <w:t>2</w:t>
      </w:r>
      <w:r w:rsidRPr="000D2C90">
        <w:rPr>
          <w:rFonts w:ascii="굴림" w:eastAsia="굴림" w:hAnsi="굴림" w:cs="함초롬돋움"/>
          <w:b/>
          <w:bCs/>
        </w:rPr>
        <w:t xml:space="preserve">. </w:t>
      </w:r>
      <w:r w:rsidRPr="000D2C90">
        <w:rPr>
          <w:rFonts w:ascii="굴림" w:eastAsia="굴림" w:hAnsi="굴림" w:cs="함초롬돋움" w:hint="eastAsia"/>
          <w:b/>
          <w:bCs/>
        </w:rPr>
        <w:t>연구</w:t>
      </w:r>
      <w:r w:rsidR="00715CC1" w:rsidRPr="000D2C90">
        <w:rPr>
          <w:rFonts w:ascii="굴림" w:eastAsia="굴림" w:hAnsi="굴림" w:cs="함초롬돋움" w:hint="eastAsia"/>
          <w:b/>
          <w:bCs/>
        </w:rPr>
        <w:t xml:space="preserve"> </w:t>
      </w:r>
      <w:r w:rsidRPr="000D2C90">
        <w:rPr>
          <w:rFonts w:ascii="굴림" w:eastAsia="굴림" w:hAnsi="굴림" w:cs="함초롬돋움" w:hint="eastAsia"/>
          <w:b/>
          <w:bCs/>
        </w:rPr>
        <w:t>배경</w:t>
      </w:r>
      <w:r w:rsidR="00B50856" w:rsidRPr="000D2C90">
        <w:rPr>
          <w:rFonts w:ascii="굴림" w:eastAsia="굴림" w:hAnsi="굴림" w:cs="함초롬돋움" w:hint="eastAsia"/>
          <w:b/>
          <w:bCs/>
        </w:rPr>
        <w:t xml:space="preserve"> 및 관련 연구</w:t>
      </w:r>
    </w:p>
    <w:p w14:paraId="5EDCCF98" w14:textId="77777777" w:rsidR="00FD35BE" w:rsidRPr="000D2C90" w:rsidRDefault="00656F94" w:rsidP="0074486B">
      <w:pPr>
        <w:ind w:left="-2"/>
        <w:rPr>
          <w:rFonts w:ascii="굴림" w:eastAsia="굴림" w:hAnsi="굴림"/>
          <w:sz w:val="18"/>
          <w:szCs w:val="18"/>
        </w:rPr>
      </w:pPr>
      <w:r w:rsidRPr="000D2C90">
        <w:rPr>
          <w:rFonts w:ascii="굴림" w:eastAsia="굴림" w:hAnsi="굴림" w:hint="eastAsia"/>
          <w:b/>
          <w:bCs/>
          <w:sz w:val="18"/>
          <w:szCs w:val="18"/>
        </w:rPr>
        <w:t>자기 지도 학습</w:t>
      </w:r>
      <w:r w:rsidR="00E26978" w:rsidRPr="000D2C90">
        <w:rPr>
          <w:rFonts w:ascii="굴림" w:eastAsia="굴림" w:hAnsi="굴림" w:hint="eastAsia"/>
          <w:b/>
          <w:bCs/>
          <w:sz w:val="18"/>
          <w:szCs w:val="18"/>
        </w:rPr>
        <w:t>.</w:t>
      </w:r>
      <w:r w:rsidR="00901F6D" w:rsidRPr="000D2C90">
        <w:rPr>
          <w:rFonts w:ascii="굴림" w:eastAsia="굴림" w:hAnsi="굴림"/>
          <w:sz w:val="18"/>
          <w:szCs w:val="18"/>
        </w:rPr>
        <w:t xml:space="preserve"> </w:t>
      </w:r>
      <w:r w:rsidRPr="000D2C90">
        <w:rPr>
          <w:rFonts w:ascii="굴림" w:eastAsia="굴림" w:hAnsi="굴림" w:hint="eastAsia"/>
          <w:sz w:val="18"/>
          <w:szCs w:val="18"/>
        </w:rPr>
        <w:t xml:space="preserve">자기 지도학습은 </w:t>
      </w:r>
      <w:r w:rsidR="00B62276" w:rsidRPr="000D2C90">
        <w:rPr>
          <w:rFonts w:ascii="굴림" w:eastAsia="굴림" w:hAnsi="굴림" w:hint="eastAsia"/>
          <w:sz w:val="18"/>
          <w:szCs w:val="18"/>
        </w:rPr>
        <w:t>라벨</w:t>
      </w:r>
      <w:r w:rsidRPr="000D2C90">
        <w:rPr>
          <w:rFonts w:ascii="굴림" w:eastAsia="굴림" w:hAnsi="굴림" w:hint="eastAsia"/>
          <w:sz w:val="18"/>
          <w:szCs w:val="18"/>
        </w:rPr>
        <w:t>이 없는 이미지 데이터셋에서의 모델 학습 방법</w:t>
      </w:r>
      <w:r w:rsidR="009869E1" w:rsidRPr="000D2C90">
        <w:rPr>
          <w:rFonts w:ascii="굴림" w:eastAsia="굴림" w:hAnsi="굴림" w:hint="eastAsia"/>
          <w:sz w:val="18"/>
          <w:szCs w:val="18"/>
        </w:rPr>
        <w:t xml:space="preserve">이다. 이는 </w:t>
      </w:r>
      <w:r w:rsidRPr="000D2C90">
        <w:rPr>
          <w:rFonts w:ascii="굴림" w:eastAsia="굴림" w:hAnsi="굴림" w:hint="eastAsia"/>
          <w:sz w:val="18"/>
          <w:szCs w:val="18"/>
        </w:rPr>
        <w:t>데이터 수가 적은 라벨 데이터셋에서 학습하기 전 미리 모델이 타겟 대상에 대한 특징을 사전 학습하도록 한다.</w:t>
      </w:r>
      <w:r w:rsidR="009869E1" w:rsidRPr="000D2C90">
        <w:rPr>
          <w:rFonts w:ascii="굴림" w:eastAsia="굴림" w:hAnsi="굴림" w:hint="eastAsia"/>
          <w:sz w:val="18"/>
          <w:szCs w:val="18"/>
        </w:rPr>
        <w:t xml:space="preserve"> </w:t>
      </w:r>
    </w:p>
    <w:p w14:paraId="3949DB8F" w14:textId="36444EA3" w:rsidR="00901F6D" w:rsidRPr="000D2C90" w:rsidRDefault="305D1A6B" w:rsidP="0074486B">
      <w:pPr>
        <w:ind w:left="-2"/>
        <w:rPr>
          <w:rFonts w:ascii="굴림" w:eastAsia="굴림" w:hAnsi="굴림"/>
          <w:sz w:val="18"/>
          <w:szCs w:val="18"/>
        </w:rPr>
      </w:pPr>
      <w:r w:rsidRPr="000D2C90">
        <w:rPr>
          <w:rFonts w:ascii="굴림" w:eastAsia="굴림" w:hAnsi="굴림"/>
          <w:sz w:val="18"/>
          <w:szCs w:val="18"/>
        </w:rPr>
        <w:t xml:space="preserve"> </w:t>
      </w:r>
      <w:r w:rsidR="00656F94" w:rsidRPr="000D2C90">
        <w:rPr>
          <w:rFonts w:ascii="굴림" w:eastAsia="굴림" w:hAnsi="굴림" w:hint="eastAsia"/>
          <w:sz w:val="18"/>
          <w:szCs w:val="18"/>
        </w:rPr>
        <w:t xml:space="preserve">MAE(Masked Auto Encoder)는 </w:t>
      </w:r>
      <w:r w:rsidR="00DD2E85" w:rsidRPr="000D2C90">
        <w:rPr>
          <w:rFonts w:ascii="굴림" w:eastAsia="굴림" w:hAnsi="굴림"/>
          <w:sz w:val="18"/>
          <w:szCs w:val="18"/>
        </w:rPr>
        <w:t xml:space="preserve">이미지의 일부를 마스킹하고 남은 정보를 기반으로 </w:t>
      </w:r>
      <w:r w:rsidR="00653233" w:rsidRPr="000D2C90">
        <w:rPr>
          <w:rFonts w:ascii="굴림" w:eastAsia="굴림" w:hAnsi="굴림" w:hint="eastAsia"/>
          <w:sz w:val="18"/>
          <w:szCs w:val="18"/>
        </w:rPr>
        <w:t>이미지를</w:t>
      </w:r>
      <w:r w:rsidR="00DD2E85" w:rsidRPr="000D2C90">
        <w:rPr>
          <w:rFonts w:ascii="굴림" w:eastAsia="굴림" w:hAnsi="굴림"/>
          <w:sz w:val="18"/>
          <w:szCs w:val="18"/>
        </w:rPr>
        <w:t xml:space="preserve"> 재</w:t>
      </w:r>
      <w:r w:rsidR="00653233" w:rsidRPr="000D2C90">
        <w:rPr>
          <w:rFonts w:ascii="굴림" w:eastAsia="굴림" w:hAnsi="굴림" w:hint="eastAsia"/>
          <w:sz w:val="18"/>
          <w:szCs w:val="18"/>
        </w:rPr>
        <w:t>생성</w:t>
      </w:r>
      <w:r w:rsidR="00DD2E85" w:rsidRPr="000D2C90">
        <w:rPr>
          <w:rFonts w:ascii="굴림" w:eastAsia="굴림" w:hAnsi="굴림"/>
          <w:sz w:val="18"/>
          <w:szCs w:val="18"/>
        </w:rPr>
        <w:t>하</w:t>
      </w:r>
      <w:r w:rsidR="00653233" w:rsidRPr="000D2C90">
        <w:rPr>
          <w:rFonts w:ascii="굴림" w:eastAsia="굴림" w:hAnsi="굴림" w:hint="eastAsia"/>
          <w:sz w:val="18"/>
          <w:szCs w:val="18"/>
        </w:rPr>
        <w:t>는 과정에서</w:t>
      </w:r>
      <w:r w:rsidR="00DD2E85" w:rsidRPr="000D2C90">
        <w:rPr>
          <w:rFonts w:ascii="굴림" w:eastAsia="굴림" w:hAnsi="굴림"/>
          <w:sz w:val="18"/>
          <w:szCs w:val="18"/>
        </w:rPr>
        <w:t xml:space="preserve"> 모</w:t>
      </w:r>
      <w:r w:rsidR="00E2655F" w:rsidRPr="000D2C90">
        <w:rPr>
          <w:rFonts w:ascii="굴림" w:eastAsia="굴림" w:hAnsi="굴림" w:hint="eastAsia"/>
          <w:sz w:val="18"/>
          <w:szCs w:val="18"/>
        </w:rPr>
        <w:t xml:space="preserve">델이 </w:t>
      </w:r>
      <w:r w:rsidR="00DD2E85" w:rsidRPr="000D2C90">
        <w:rPr>
          <w:rFonts w:ascii="굴림" w:eastAsia="굴림" w:hAnsi="굴림"/>
          <w:sz w:val="18"/>
          <w:szCs w:val="18"/>
        </w:rPr>
        <w:t xml:space="preserve">중요한 특징을 학습하도록 </w:t>
      </w:r>
      <w:r w:rsidR="00702A4B" w:rsidRPr="000D2C90">
        <w:rPr>
          <w:rFonts w:ascii="굴림" w:eastAsia="굴림" w:hAnsi="굴림" w:hint="eastAsia"/>
          <w:sz w:val="18"/>
          <w:szCs w:val="18"/>
        </w:rPr>
        <w:t>하는 자기지도학습의 방법이다</w:t>
      </w:r>
      <w:r w:rsidR="007B48C5" w:rsidRPr="000D2C90">
        <w:rPr>
          <w:rFonts w:ascii="굴림" w:eastAsia="굴림" w:hAnsi="굴림" w:hint="eastAsia"/>
          <w:sz w:val="18"/>
          <w:szCs w:val="18"/>
        </w:rPr>
        <w:t xml:space="preserve">. </w:t>
      </w:r>
      <w:r w:rsidR="00901F6D" w:rsidRPr="000D2C90">
        <w:rPr>
          <w:rFonts w:ascii="굴림" w:eastAsia="굴림" w:hAnsi="굴림"/>
          <w:sz w:val="18"/>
          <w:szCs w:val="18"/>
        </w:rPr>
        <w:t xml:space="preserve">이러한 설계를 통해 훈련 속도를 3배 이상 향상시키고 정확도를 개선할 수 </w:t>
      </w:r>
      <w:r w:rsidR="00FD35BE" w:rsidRPr="000D2C90">
        <w:rPr>
          <w:rFonts w:ascii="굴림" w:eastAsia="굴림" w:hAnsi="굴림" w:hint="eastAsia"/>
          <w:sz w:val="18"/>
          <w:szCs w:val="18"/>
        </w:rPr>
        <w:t>있다</w:t>
      </w:r>
      <w:r w:rsidR="0009509F" w:rsidRPr="000D2C90">
        <w:rPr>
          <w:rFonts w:ascii="굴림" w:eastAsia="굴림" w:hAnsi="굴림" w:hint="eastAsia"/>
          <w:sz w:val="18"/>
          <w:szCs w:val="18"/>
        </w:rPr>
        <w:t xml:space="preserve">. 또한 높은 용량의 </w:t>
      </w:r>
      <w:r w:rsidR="00901F6D" w:rsidRPr="000D2C90">
        <w:rPr>
          <w:rFonts w:ascii="굴림" w:eastAsia="굴림" w:hAnsi="굴림"/>
          <w:sz w:val="18"/>
          <w:szCs w:val="18"/>
        </w:rPr>
        <w:t>모델</w:t>
      </w:r>
      <w:r w:rsidR="00FD35BE" w:rsidRPr="000D2C90">
        <w:rPr>
          <w:rFonts w:ascii="굴림" w:eastAsia="굴림" w:hAnsi="굴림" w:hint="eastAsia"/>
          <w:sz w:val="18"/>
          <w:szCs w:val="18"/>
        </w:rPr>
        <w:t>을</w:t>
      </w:r>
      <w:r w:rsidR="00901F6D" w:rsidRPr="000D2C90">
        <w:rPr>
          <w:rFonts w:ascii="굴림" w:eastAsia="굴림" w:hAnsi="굴림"/>
          <w:sz w:val="18"/>
          <w:szCs w:val="18"/>
        </w:rPr>
        <w:t xml:space="preserve"> 효</w:t>
      </w:r>
      <w:r w:rsidR="00FD35BE" w:rsidRPr="000D2C90">
        <w:rPr>
          <w:rFonts w:ascii="굴림" w:eastAsia="굴림" w:hAnsi="굴림" w:hint="eastAsia"/>
          <w:sz w:val="18"/>
          <w:szCs w:val="18"/>
        </w:rPr>
        <w:t xml:space="preserve">율적으로 </w:t>
      </w:r>
      <w:r w:rsidR="00901F6D" w:rsidRPr="000D2C90">
        <w:rPr>
          <w:rFonts w:ascii="굴림" w:eastAsia="굴림" w:hAnsi="굴림"/>
          <w:sz w:val="18"/>
          <w:szCs w:val="18"/>
        </w:rPr>
        <w:t>학습</w:t>
      </w:r>
      <w:r w:rsidR="00FD35BE" w:rsidRPr="000D2C90">
        <w:rPr>
          <w:rFonts w:ascii="굴림" w:eastAsia="굴림" w:hAnsi="굴림" w:hint="eastAsia"/>
          <w:sz w:val="18"/>
          <w:szCs w:val="18"/>
        </w:rPr>
        <w:t>할 수 있도록 한다</w:t>
      </w:r>
      <w:r w:rsidRPr="00592A13">
        <w:rPr>
          <w:rFonts w:ascii="굴림" w:eastAsia="굴림" w:hAnsi="굴림"/>
          <w:sz w:val="18"/>
          <w:szCs w:val="18"/>
        </w:rPr>
        <w:t>[1].</w:t>
      </w:r>
    </w:p>
    <w:p w14:paraId="39644E76" w14:textId="7EE034FF" w:rsidR="00FD79C6" w:rsidRPr="000D2C90" w:rsidRDefault="305D1A6B" w:rsidP="0074486B">
      <w:pPr>
        <w:rPr>
          <w:rFonts w:ascii="굴림" w:eastAsia="굴림" w:hAnsi="굴림"/>
          <w:sz w:val="18"/>
          <w:szCs w:val="18"/>
          <w:u w:val="single"/>
        </w:rPr>
      </w:pPr>
      <w:r w:rsidRPr="000D2C90">
        <w:rPr>
          <w:rFonts w:ascii="굴림" w:eastAsia="굴림" w:hAnsi="굴림"/>
          <w:sz w:val="18"/>
          <w:szCs w:val="18"/>
        </w:rPr>
        <w:t xml:space="preserve"> </w:t>
      </w:r>
      <w:r w:rsidR="007255F5" w:rsidRPr="000D2C90">
        <w:rPr>
          <w:rFonts w:ascii="굴림" w:eastAsia="굴림" w:hAnsi="굴림" w:hint="eastAsia"/>
          <w:sz w:val="18"/>
          <w:szCs w:val="18"/>
        </w:rPr>
        <w:t>회전</w:t>
      </w:r>
      <w:r w:rsidR="00E26978" w:rsidRPr="000D2C90">
        <w:rPr>
          <w:rFonts w:ascii="굴림" w:eastAsia="굴림" w:hAnsi="굴림"/>
          <w:sz w:val="18"/>
          <w:szCs w:val="18"/>
        </w:rPr>
        <w:t xml:space="preserve"> Proxy-task</w:t>
      </w:r>
      <w:r w:rsidR="00656F94" w:rsidRPr="000D2C90">
        <w:rPr>
          <w:rFonts w:ascii="굴림" w:eastAsia="굴림" w:hAnsi="굴림" w:hint="eastAsia"/>
          <w:sz w:val="18"/>
          <w:szCs w:val="18"/>
        </w:rPr>
        <w:t>는</w:t>
      </w:r>
      <w:r w:rsidR="00656F94" w:rsidRPr="000D2C90">
        <w:rPr>
          <w:rFonts w:ascii="굴림" w:eastAsia="굴림" w:hAnsi="굴림" w:hint="eastAsia"/>
          <w:b/>
          <w:bCs/>
          <w:sz w:val="18"/>
          <w:szCs w:val="18"/>
        </w:rPr>
        <w:t xml:space="preserve"> </w:t>
      </w:r>
      <w:r w:rsidR="00385C1A" w:rsidRPr="000D2C90">
        <w:rPr>
          <w:rFonts w:ascii="굴림" w:eastAsia="굴림" w:hAnsi="굴림" w:hint="eastAsia"/>
          <w:sz w:val="18"/>
          <w:szCs w:val="18"/>
        </w:rPr>
        <w:t xml:space="preserve">입력 이미지를 회전시킨 후, </w:t>
      </w:r>
      <w:r w:rsidR="00E26978" w:rsidRPr="000D2C90">
        <w:rPr>
          <w:rFonts w:ascii="굴림" w:eastAsia="굴림" w:hAnsi="굴림"/>
          <w:sz w:val="18"/>
          <w:szCs w:val="18"/>
        </w:rPr>
        <w:t>모델이 이미지</w:t>
      </w:r>
      <w:r w:rsidR="006D74FB" w:rsidRPr="000D2C90">
        <w:rPr>
          <w:rFonts w:ascii="굴림" w:eastAsia="굴림" w:hAnsi="굴림" w:hint="eastAsia"/>
          <w:sz w:val="18"/>
          <w:szCs w:val="18"/>
        </w:rPr>
        <w:t>가</w:t>
      </w:r>
      <w:r w:rsidR="00E26978" w:rsidRPr="000D2C90">
        <w:rPr>
          <w:rFonts w:ascii="굴림" w:eastAsia="굴림" w:hAnsi="굴림"/>
          <w:sz w:val="18"/>
          <w:szCs w:val="18"/>
        </w:rPr>
        <w:t xml:space="preserve"> 회전된 </w:t>
      </w:r>
      <w:r w:rsidR="006D74FB" w:rsidRPr="000D2C90">
        <w:rPr>
          <w:rFonts w:ascii="굴림" w:eastAsia="굴림" w:hAnsi="굴림" w:hint="eastAsia"/>
          <w:sz w:val="18"/>
          <w:szCs w:val="18"/>
        </w:rPr>
        <w:t>각도</w:t>
      </w:r>
      <w:r w:rsidR="00E26978" w:rsidRPr="000D2C90">
        <w:rPr>
          <w:rFonts w:ascii="굴림" w:eastAsia="굴림" w:hAnsi="굴림"/>
          <w:sz w:val="18"/>
          <w:szCs w:val="18"/>
        </w:rPr>
        <w:t>를 예측</w:t>
      </w:r>
      <w:r w:rsidR="006D74FB" w:rsidRPr="000D2C90">
        <w:rPr>
          <w:rFonts w:ascii="굴림" w:eastAsia="굴림" w:hAnsi="굴림" w:hint="eastAsia"/>
          <w:sz w:val="18"/>
          <w:szCs w:val="18"/>
        </w:rPr>
        <w:t>하며</w:t>
      </w:r>
      <w:r w:rsidR="00E26978" w:rsidRPr="000D2C90">
        <w:rPr>
          <w:rFonts w:ascii="굴림" w:eastAsia="굴림" w:hAnsi="굴림"/>
          <w:sz w:val="18"/>
          <w:szCs w:val="18"/>
        </w:rPr>
        <w:t xml:space="preserve"> 이미지 특징을 파악</w:t>
      </w:r>
      <w:r w:rsidR="006D74FB" w:rsidRPr="000D2C90">
        <w:rPr>
          <w:rFonts w:ascii="굴림" w:eastAsia="굴림" w:hAnsi="굴림" w:hint="eastAsia"/>
          <w:sz w:val="18"/>
          <w:szCs w:val="18"/>
        </w:rPr>
        <w:t>하</w:t>
      </w:r>
      <w:r w:rsidR="00656F94" w:rsidRPr="000D2C90">
        <w:rPr>
          <w:rFonts w:ascii="굴림" w:eastAsia="굴림" w:hAnsi="굴림" w:hint="eastAsia"/>
          <w:sz w:val="18"/>
          <w:szCs w:val="18"/>
        </w:rPr>
        <w:t>도록 하는 자기 지도학습 방법이다.</w:t>
      </w:r>
      <w:r w:rsidR="006D74FB" w:rsidRPr="000D2C90">
        <w:rPr>
          <w:rFonts w:ascii="굴림" w:eastAsia="굴림" w:hAnsi="굴림" w:hint="eastAsia"/>
          <w:sz w:val="18"/>
          <w:szCs w:val="18"/>
        </w:rPr>
        <w:t xml:space="preserve"> </w:t>
      </w:r>
      <w:r w:rsidR="00E26978" w:rsidRPr="000D2C90">
        <w:rPr>
          <w:rFonts w:ascii="굴림" w:eastAsia="굴림" w:hAnsi="굴림"/>
          <w:sz w:val="18"/>
          <w:szCs w:val="18"/>
        </w:rPr>
        <w:t xml:space="preserve">모델은 회전에 따른 이미지 변형을 인식하고, 이러한 변형이 골다공증의 진단과 어떠한 연관성을 가지는지 학습할 수 있다. 추가적으로, </w:t>
      </w:r>
      <w:r w:rsidR="00A34CE9" w:rsidRPr="000D2C90">
        <w:rPr>
          <w:rFonts w:ascii="굴림" w:eastAsia="굴림" w:hAnsi="굴림" w:hint="eastAsia"/>
          <w:sz w:val="18"/>
          <w:szCs w:val="18"/>
        </w:rPr>
        <w:t>회전</w:t>
      </w:r>
      <w:r w:rsidR="00E26978" w:rsidRPr="000D2C90">
        <w:rPr>
          <w:rFonts w:ascii="굴림" w:eastAsia="굴림" w:hAnsi="굴림"/>
          <w:sz w:val="18"/>
          <w:szCs w:val="18"/>
        </w:rPr>
        <w:t xml:space="preserve"> Proxy-task를 통해 향상된 특징 추출 능력은 모델이 실제 진단 시 골다공증을 보다 정확히 분류하는 데 기여할 것으로 기대된다.</w:t>
      </w:r>
    </w:p>
    <w:p w14:paraId="1404243C" w14:textId="1D1F713F" w:rsidR="00DE5B9E" w:rsidRPr="000D2C90" w:rsidRDefault="1E62757E" w:rsidP="0074486B">
      <w:pPr>
        <w:ind w:left="-2"/>
        <w:rPr>
          <w:rFonts w:ascii="굴림" w:eastAsia="굴림" w:hAnsi="굴림" w:cs="굴림"/>
          <w:color w:val="000000" w:themeColor="text1"/>
          <w:sz w:val="18"/>
          <w:szCs w:val="18"/>
        </w:rPr>
      </w:pPr>
      <w:r w:rsidRPr="000D2C90">
        <w:rPr>
          <w:rFonts w:ascii="굴림" w:eastAsia="굴림" w:hAnsi="굴림"/>
          <w:b/>
          <w:color w:val="000000" w:themeColor="text1"/>
          <w:sz w:val="18"/>
          <w:szCs w:val="18"/>
        </w:rPr>
        <w:lastRenderedPageBreak/>
        <w:t>Causal 추론의 의미와 분석</w:t>
      </w:r>
      <w:r w:rsidR="00651252" w:rsidRPr="000D2C90">
        <w:rPr>
          <w:rFonts w:ascii="굴림" w:eastAsia="굴림" w:hAnsi="굴림" w:hint="eastAsia"/>
          <w:b/>
          <w:color w:val="000000" w:themeColor="text1"/>
          <w:sz w:val="18"/>
          <w:szCs w:val="18"/>
        </w:rPr>
        <w:t>.</w:t>
      </w:r>
      <w:r w:rsidR="00866FFD" w:rsidRPr="000D2C90">
        <w:rPr>
          <w:rFonts w:ascii="굴림" w:eastAsia="굴림" w:hAnsi="굴림" w:hint="eastAsia"/>
          <w:bCs/>
          <w:color w:val="000000" w:themeColor="text1"/>
          <w:sz w:val="18"/>
          <w:szCs w:val="18"/>
        </w:rPr>
        <w:t xml:space="preserve"> </w:t>
      </w:r>
      <w:r w:rsidR="00651252" w:rsidRPr="000D2C90">
        <w:rPr>
          <w:rFonts w:ascii="굴림" w:eastAsia="굴림" w:hAnsi="굴림" w:hint="eastAsia"/>
          <w:bCs/>
          <w:color w:val="000000" w:themeColor="text1"/>
          <w:sz w:val="18"/>
          <w:szCs w:val="18"/>
        </w:rPr>
        <w:t xml:space="preserve">본 </w:t>
      </w:r>
      <w:r w:rsidR="75360897" w:rsidRPr="000D2C90">
        <w:rPr>
          <w:rFonts w:ascii="굴림" w:eastAsia="굴림" w:hAnsi="굴림"/>
          <w:color w:val="000000" w:themeColor="text1"/>
          <w:sz w:val="18"/>
          <w:szCs w:val="18"/>
        </w:rPr>
        <w:t>연구에서</w:t>
      </w:r>
      <w:r w:rsidR="006C366C" w:rsidRPr="000D2C90">
        <w:rPr>
          <w:rFonts w:ascii="굴림" w:eastAsia="굴림" w:hAnsi="굴림" w:hint="eastAsia"/>
          <w:bCs/>
          <w:color w:val="000000" w:themeColor="text1"/>
          <w:sz w:val="18"/>
          <w:szCs w:val="18"/>
        </w:rPr>
        <w:t xml:space="preserve"> </w:t>
      </w:r>
      <w:r w:rsidRPr="000D2C90">
        <w:rPr>
          <w:rFonts w:ascii="굴림" w:eastAsia="굴림" w:hAnsi="굴림"/>
          <w:color w:val="000000" w:themeColor="text1"/>
          <w:sz w:val="18"/>
          <w:szCs w:val="18"/>
        </w:rPr>
        <w:t>Causal 추론이</w:t>
      </w:r>
      <w:r w:rsidR="001D00CC" w:rsidRPr="000D2C90">
        <w:rPr>
          <w:rFonts w:ascii="굴림" w:eastAsia="굴림" w:hAnsi="굴림" w:hint="eastAsia"/>
          <w:color w:val="000000" w:themeColor="text1"/>
          <w:sz w:val="18"/>
          <w:szCs w:val="18"/>
        </w:rPr>
        <w:t xml:space="preserve">란 </w:t>
      </w:r>
      <w:r w:rsidR="00922817" w:rsidRPr="000D2C90">
        <w:rPr>
          <w:rFonts w:ascii="굴림" w:eastAsia="굴림" w:hAnsi="굴림" w:hint="eastAsia"/>
          <w:color w:val="000000" w:themeColor="text1"/>
          <w:sz w:val="18"/>
          <w:szCs w:val="18"/>
        </w:rPr>
        <w:t>모델이 골다공증을 진단</w:t>
      </w:r>
      <w:r w:rsidR="004900B0" w:rsidRPr="000D2C90">
        <w:rPr>
          <w:rFonts w:ascii="굴림" w:eastAsia="굴림" w:hAnsi="굴림" w:hint="eastAsia"/>
          <w:color w:val="000000" w:themeColor="text1"/>
          <w:sz w:val="18"/>
          <w:szCs w:val="18"/>
        </w:rPr>
        <w:t>하는 판단 근거와</w:t>
      </w:r>
      <w:r w:rsidR="004A3A6F" w:rsidRPr="000D2C90">
        <w:rPr>
          <w:rFonts w:ascii="굴림" w:eastAsia="굴림" w:hAnsi="굴림" w:hint="eastAsia"/>
          <w:color w:val="000000" w:themeColor="text1"/>
          <w:sz w:val="18"/>
          <w:szCs w:val="18"/>
        </w:rPr>
        <w:t xml:space="preserve"> 의사</w:t>
      </w:r>
      <w:r w:rsidR="004900B0" w:rsidRPr="000D2C90">
        <w:rPr>
          <w:rFonts w:ascii="굴림" w:eastAsia="굴림" w:hAnsi="굴림" w:hint="eastAsia"/>
          <w:color w:val="000000" w:themeColor="text1"/>
          <w:sz w:val="18"/>
          <w:szCs w:val="18"/>
        </w:rPr>
        <w:t>의 판단 근거가 유사</w:t>
      </w:r>
      <w:r w:rsidR="001D00CC" w:rsidRPr="000D2C90">
        <w:rPr>
          <w:rFonts w:ascii="굴림" w:eastAsia="굴림" w:hAnsi="굴림" w:hint="eastAsia"/>
          <w:color w:val="000000" w:themeColor="text1"/>
          <w:sz w:val="18"/>
          <w:szCs w:val="18"/>
        </w:rPr>
        <w:t>함을</w:t>
      </w:r>
      <w:r w:rsidR="004900B0" w:rsidRPr="000D2C90">
        <w:rPr>
          <w:rFonts w:ascii="굴림" w:eastAsia="굴림" w:hAnsi="굴림" w:hint="eastAsia"/>
          <w:color w:val="000000" w:themeColor="text1"/>
          <w:sz w:val="18"/>
          <w:szCs w:val="18"/>
        </w:rPr>
        <w:t xml:space="preserve"> 의미한다. </w:t>
      </w:r>
      <w:r w:rsidR="305D1A6B" w:rsidRPr="000D2C90">
        <w:rPr>
          <w:rFonts w:ascii="굴림" w:eastAsia="굴림" w:hAnsi="굴림"/>
          <w:color w:val="000000" w:themeColor="text1"/>
          <w:sz w:val="18"/>
          <w:szCs w:val="18"/>
        </w:rPr>
        <w:t>Grad</w:t>
      </w:r>
      <w:r w:rsidR="008604B9" w:rsidRPr="000D2C90">
        <w:rPr>
          <w:rFonts w:ascii="굴림" w:eastAsia="굴림" w:hAnsi="굴림" w:hint="eastAsia"/>
          <w:color w:val="000000" w:themeColor="text1"/>
          <w:sz w:val="18"/>
          <w:szCs w:val="18"/>
        </w:rPr>
        <w:t>-CAM(</w:t>
      </w:r>
      <w:r w:rsidR="008604B9" w:rsidRPr="000D2C90">
        <w:rPr>
          <w:rFonts w:ascii="굴림" w:eastAsia="굴림" w:hAnsi="굴림"/>
          <w:color w:val="000000" w:themeColor="text1"/>
          <w:sz w:val="18"/>
          <w:szCs w:val="18"/>
        </w:rPr>
        <w:t>Gradient-weighted Class Activation Mapping)</w:t>
      </w:r>
      <w:r w:rsidR="008604B9" w:rsidRPr="000D2C90">
        <w:rPr>
          <w:rFonts w:ascii="굴림" w:eastAsia="굴림" w:hAnsi="굴림" w:hint="eastAsia"/>
          <w:color w:val="000000" w:themeColor="text1"/>
          <w:sz w:val="18"/>
          <w:szCs w:val="18"/>
        </w:rPr>
        <w:t xml:space="preserve">은 </w:t>
      </w:r>
      <w:r w:rsidR="0096480C" w:rsidRPr="000D2C90">
        <w:rPr>
          <w:rFonts w:ascii="굴림" w:eastAsia="굴림" w:hAnsi="굴림"/>
          <w:color w:val="000000" w:themeColor="text1"/>
          <w:sz w:val="18"/>
          <w:szCs w:val="18"/>
        </w:rPr>
        <w:t>모델이</w:t>
      </w:r>
      <w:r w:rsidR="002F1C4D" w:rsidRPr="000D2C90">
        <w:rPr>
          <w:rFonts w:ascii="굴림" w:eastAsia="굴림" w:hAnsi="굴림" w:hint="eastAsia"/>
          <w:color w:val="000000" w:themeColor="text1"/>
          <w:sz w:val="18"/>
          <w:szCs w:val="18"/>
        </w:rPr>
        <w:t xml:space="preserve"> </w:t>
      </w:r>
      <w:r w:rsidR="00110586" w:rsidRPr="000D2C90">
        <w:rPr>
          <w:rFonts w:ascii="굴림" w:eastAsia="굴림" w:hAnsi="굴림" w:hint="eastAsia"/>
          <w:color w:val="000000" w:themeColor="text1"/>
          <w:sz w:val="18"/>
          <w:szCs w:val="18"/>
        </w:rPr>
        <w:t xml:space="preserve">이미지의 라벨을 </w:t>
      </w:r>
      <w:r w:rsidR="006C3477" w:rsidRPr="000D2C90">
        <w:rPr>
          <w:rFonts w:ascii="굴림" w:eastAsia="굴림" w:hAnsi="굴림" w:cs="굴림" w:hint="eastAsia"/>
          <w:color w:val="000000" w:themeColor="text1"/>
          <w:sz w:val="18"/>
          <w:szCs w:val="18"/>
        </w:rPr>
        <w:t xml:space="preserve">판단할 때 중요한 역할을 한 </w:t>
      </w:r>
      <w:r w:rsidR="00110586" w:rsidRPr="000D2C90">
        <w:rPr>
          <w:rFonts w:ascii="굴림" w:eastAsia="굴림" w:hAnsi="굴림" w:cs="굴림" w:hint="eastAsia"/>
          <w:color w:val="000000" w:themeColor="text1"/>
          <w:sz w:val="18"/>
          <w:szCs w:val="18"/>
        </w:rPr>
        <w:t xml:space="preserve">이미지 </w:t>
      </w:r>
      <w:r w:rsidR="006C3477" w:rsidRPr="000D2C90">
        <w:rPr>
          <w:rFonts w:ascii="굴림" w:eastAsia="굴림" w:hAnsi="굴림" w:cs="굴림" w:hint="eastAsia"/>
          <w:color w:val="000000" w:themeColor="text1"/>
          <w:sz w:val="18"/>
          <w:szCs w:val="18"/>
        </w:rPr>
        <w:t>영역을</w:t>
      </w:r>
      <w:r w:rsidR="006C3477" w:rsidRPr="000D2C90">
        <w:rPr>
          <w:rFonts w:ascii="굴림" w:eastAsia="굴림" w:hAnsi="굴림" w:cs="굴림"/>
          <w:color w:val="000000" w:themeColor="text1"/>
          <w:sz w:val="18"/>
          <w:szCs w:val="18"/>
        </w:rPr>
        <w:t xml:space="preserve"> </w:t>
      </w:r>
      <w:r w:rsidR="00DB2ED3" w:rsidRPr="000D2C90">
        <w:rPr>
          <w:rFonts w:ascii="굴림" w:eastAsia="굴림" w:hAnsi="굴림" w:cs="굴림" w:hint="eastAsia"/>
          <w:color w:val="000000" w:themeColor="text1"/>
          <w:sz w:val="18"/>
          <w:szCs w:val="18"/>
        </w:rPr>
        <w:t xml:space="preserve">그래디언트 연산을 기반으로 </w:t>
      </w:r>
      <w:r w:rsidR="0096480C" w:rsidRPr="000D2C90">
        <w:rPr>
          <w:rFonts w:ascii="굴림" w:eastAsia="굴림" w:hAnsi="굴림" w:cs="굴림"/>
          <w:color w:val="000000" w:themeColor="text1"/>
          <w:sz w:val="18"/>
          <w:szCs w:val="18"/>
        </w:rPr>
        <w:t>시각</w:t>
      </w:r>
      <w:r w:rsidR="000E32E5" w:rsidRPr="000D2C90">
        <w:rPr>
          <w:rFonts w:ascii="굴림" w:eastAsia="굴림" w:hAnsi="굴림" w:cs="굴림" w:hint="eastAsia"/>
          <w:color w:val="000000" w:themeColor="text1"/>
          <w:sz w:val="18"/>
          <w:szCs w:val="18"/>
        </w:rPr>
        <w:t>화하는</w:t>
      </w:r>
      <w:r w:rsidR="00934F9B" w:rsidRPr="000D2C90">
        <w:rPr>
          <w:rFonts w:ascii="굴림" w:eastAsia="굴림" w:hAnsi="굴림" w:cs="굴림" w:hint="eastAsia"/>
          <w:color w:val="000000" w:themeColor="text1"/>
          <w:sz w:val="18"/>
          <w:szCs w:val="18"/>
        </w:rPr>
        <w:t xml:space="preserve"> 도구이다.</w:t>
      </w:r>
      <w:r w:rsidR="00A002FD" w:rsidRPr="000D2C90">
        <w:rPr>
          <w:rFonts w:ascii="굴림" w:eastAsia="굴림" w:hAnsi="굴림" w:cs="굴림" w:hint="eastAsia"/>
          <w:color w:val="000000" w:themeColor="text1"/>
          <w:sz w:val="18"/>
          <w:szCs w:val="18"/>
        </w:rPr>
        <w:t xml:space="preserve"> </w:t>
      </w:r>
      <w:r w:rsidR="000E32E5" w:rsidRPr="000D2C90">
        <w:rPr>
          <w:rFonts w:ascii="굴림" w:eastAsia="굴림" w:hAnsi="굴림" w:cs="굴림" w:hint="eastAsia"/>
          <w:color w:val="000000" w:themeColor="text1"/>
          <w:sz w:val="18"/>
          <w:szCs w:val="18"/>
        </w:rPr>
        <w:t>의료 전문가</w:t>
      </w:r>
      <w:r w:rsidR="00B9213F" w:rsidRPr="000D2C90">
        <w:rPr>
          <w:rFonts w:ascii="굴림" w:eastAsia="굴림" w:hAnsi="굴림" w:cs="굴림" w:hint="eastAsia"/>
          <w:color w:val="000000" w:themeColor="text1"/>
          <w:sz w:val="18"/>
          <w:szCs w:val="18"/>
        </w:rPr>
        <w:t>가 골다공증을 진</w:t>
      </w:r>
      <w:r w:rsidR="00D65C17" w:rsidRPr="000D2C90">
        <w:rPr>
          <w:rFonts w:ascii="굴림" w:eastAsia="굴림" w:hAnsi="굴림" w:cs="굴림" w:hint="eastAsia"/>
          <w:color w:val="000000" w:themeColor="text1"/>
          <w:sz w:val="18"/>
          <w:szCs w:val="18"/>
        </w:rPr>
        <w:t xml:space="preserve">단할 때 </w:t>
      </w:r>
      <w:r w:rsidR="000E32E5" w:rsidRPr="000D2C90">
        <w:rPr>
          <w:rFonts w:ascii="굴림" w:eastAsia="굴림" w:hAnsi="굴림" w:cs="굴림" w:hint="eastAsia"/>
          <w:color w:val="000000" w:themeColor="text1"/>
          <w:sz w:val="18"/>
          <w:szCs w:val="18"/>
        </w:rPr>
        <w:t>근거가 되는</w:t>
      </w:r>
      <w:r w:rsidR="00960A7B" w:rsidRPr="000D2C90">
        <w:rPr>
          <w:rFonts w:ascii="굴림" w:eastAsia="굴림" w:hAnsi="굴림" w:cs="굴림" w:hint="eastAsia"/>
          <w:color w:val="000000" w:themeColor="text1"/>
          <w:sz w:val="18"/>
          <w:szCs w:val="18"/>
        </w:rPr>
        <w:t xml:space="preserve"> 이미지 영역과 Grad-CAM을 통한 모델의 </w:t>
      </w:r>
      <w:r w:rsidR="00A002FD" w:rsidRPr="000D2C90">
        <w:rPr>
          <w:rFonts w:ascii="굴림" w:eastAsia="굴림" w:hAnsi="굴림" w:cs="굴림" w:hint="eastAsia"/>
          <w:color w:val="000000" w:themeColor="text1"/>
          <w:sz w:val="18"/>
          <w:szCs w:val="18"/>
        </w:rPr>
        <w:t>판단 근거</w:t>
      </w:r>
      <w:r w:rsidR="00DE5B9E" w:rsidRPr="000D2C90">
        <w:rPr>
          <w:rFonts w:ascii="굴림" w:eastAsia="굴림" w:hAnsi="굴림" w:cs="굴림" w:hint="eastAsia"/>
          <w:color w:val="000000" w:themeColor="text1"/>
          <w:sz w:val="18"/>
          <w:szCs w:val="18"/>
        </w:rPr>
        <w:t xml:space="preserve"> 영역이 겹치는 정도를 </w:t>
      </w:r>
      <w:r w:rsidR="003A3C33" w:rsidRPr="000D2C90">
        <w:rPr>
          <w:rFonts w:ascii="굴림" w:eastAsia="굴림" w:hAnsi="굴림" w:cs="굴림" w:hint="eastAsia"/>
          <w:color w:val="000000" w:themeColor="text1"/>
          <w:sz w:val="18"/>
          <w:szCs w:val="18"/>
        </w:rPr>
        <w:t>계산하여</w:t>
      </w:r>
      <w:r w:rsidR="00620439" w:rsidRPr="000D2C90">
        <w:rPr>
          <w:rFonts w:ascii="굴림" w:eastAsia="굴림" w:hAnsi="굴림" w:cs="굴림" w:hint="eastAsia"/>
          <w:color w:val="000000" w:themeColor="text1"/>
          <w:sz w:val="18"/>
          <w:szCs w:val="18"/>
        </w:rPr>
        <w:t>,</w:t>
      </w:r>
      <w:r w:rsidR="003A3C33" w:rsidRPr="000D2C90">
        <w:rPr>
          <w:rFonts w:ascii="굴림" w:eastAsia="굴림" w:hAnsi="굴림" w:cs="굴림" w:hint="eastAsia"/>
          <w:color w:val="000000" w:themeColor="text1"/>
          <w:sz w:val="18"/>
          <w:szCs w:val="18"/>
        </w:rPr>
        <w:t xml:space="preserve"> 모델의 Causal 추론 능력을 평가할 수 있다. </w:t>
      </w:r>
    </w:p>
    <w:p w14:paraId="0E39EE50" w14:textId="6B6BF731" w:rsidR="5A93605F" w:rsidRPr="000D2C90" w:rsidRDefault="305D1A6B" w:rsidP="2561FC59">
      <w:pPr>
        <w:ind w:left="-2"/>
        <w:rPr>
          <w:rFonts w:ascii="굴림" w:eastAsia="굴림" w:hAnsi="굴림"/>
        </w:rPr>
      </w:pPr>
      <w:r w:rsidRPr="000D2C90">
        <w:rPr>
          <w:rFonts w:ascii="굴림" w:eastAsia="굴림" w:hAnsi="굴림"/>
          <w:noProof/>
        </w:rPr>
        <w:t xml:space="preserve">      </w:t>
      </w:r>
      <w:r w:rsidR="00AA2B00" w:rsidRPr="000D2C90">
        <w:rPr>
          <w:rFonts w:ascii="굴림" w:eastAsia="굴림" w:hAnsi="굴림"/>
          <w:noProof/>
        </w:rPr>
        <w:drawing>
          <wp:inline distT="0" distB="0" distL="0" distR="0" wp14:anchorId="16756366" wp14:editId="30D96456">
            <wp:extent cx="1190975" cy="1094509"/>
            <wp:effectExtent l="0" t="0" r="0" b="0"/>
            <wp:docPr id="307773530" name="Picture 30777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6930" cy="1099982"/>
                    </a:xfrm>
                    <a:prstGeom prst="rect">
                      <a:avLst/>
                    </a:prstGeom>
                  </pic:spPr>
                </pic:pic>
              </a:graphicData>
            </a:graphic>
          </wp:inline>
        </w:drawing>
      </w:r>
      <w:r w:rsidR="00AA2B00" w:rsidRPr="000D2C90">
        <w:rPr>
          <w:rFonts w:ascii="굴림" w:eastAsia="굴림" w:hAnsi="굴림"/>
          <w:noProof/>
        </w:rPr>
        <w:drawing>
          <wp:inline distT="0" distB="0" distL="0" distR="0" wp14:anchorId="3CDC96C2" wp14:editId="2BA33FF5">
            <wp:extent cx="1323340" cy="1073727"/>
            <wp:effectExtent l="0" t="0" r="0" b="0"/>
            <wp:docPr id="18505491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pic:nvPicPr>
                  <pic:blipFill>
                    <a:blip r:embed="rId12">
                      <a:extLst>
                        <a:ext uri="{28A0092B-C50C-407E-A947-70E740481C1C}">
                          <a14:useLocalDpi xmlns:a14="http://schemas.microsoft.com/office/drawing/2010/main" val="0"/>
                        </a:ext>
                      </a:extLst>
                    </a:blip>
                    <a:stretch>
                      <a:fillRect/>
                    </a:stretch>
                  </pic:blipFill>
                  <pic:spPr>
                    <a:xfrm>
                      <a:off x="0" y="0"/>
                      <a:ext cx="1325249" cy="1075276"/>
                    </a:xfrm>
                    <a:prstGeom prst="rect">
                      <a:avLst/>
                    </a:prstGeom>
                  </pic:spPr>
                </pic:pic>
              </a:graphicData>
            </a:graphic>
          </wp:inline>
        </w:drawing>
      </w:r>
      <w:r w:rsidR="00AA2B00" w:rsidRPr="000D2C90">
        <w:rPr>
          <w:rFonts w:ascii="굴림" w:eastAsia="굴림" w:hAnsi="굴림"/>
          <w:noProof/>
        </w:rPr>
        <w:t xml:space="preserve"> </w:t>
      </w:r>
      <w:r w:rsidR="75360897" w:rsidRPr="000D2C90">
        <w:rPr>
          <w:rFonts w:ascii="굴림" w:eastAsia="굴림" w:hAnsi="굴림"/>
        </w:rPr>
        <w:t xml:space="preserve">  </w:t>
      </w:r>
    </w:p>
    <w:p w14:paraId="2C009D31" w14:textId="33541610" w:rsidR="5A93605F" w:rsidRPr="000D2C90" w:rsidRDefault="6C13A615" w:rsidP="0A43D2EE">
      <w:pPr>
        <w:ind w:left="-2"/>
        <w:rPr>
          <w:rFonts w:ascii="굴림" w:eastAsia="굴림" w:hAnsi="굴림"/>
          <w:i/>
          <w:sz w:val="18"/>
          <w:szCs w:val="18"/>
        </w:rPr>
      </w:pPr>
      <w:r w:rsidRPr="000D2C90">
        <w:rPr>
          <w:rFonts w:ascii="굴림" w:eastAsia="굴림" w:hAnsi="굴림"/>
          <w:i/>
          <w:iCs/>
          <w:sz w:val="18"/>
          <w:szCs w:val="18"/>
        </w:rPr>
        <w:t>그림1.</w:t>
      </w:r>
      <w:r w:rsidR="00A17AE7" w:rsidRPr="000D2C90">
        <w:rPr>
          <w:rFonts w:ascii="굴림" w:eastAsia="굴림" w:hAnsi="굴림"/>
          <w:i/>
          <w:iCs/>
          <w:sz w:val="18"/>
          <w:szCs w:val="18"/>
        </w:rPr>
        <w:t xml:space="preserve"> </w:t>
      </w:r>
      <w:r w:rsidR="305D1A6B" w:rsidRPr="000D2C90">
        <w:rPr>
          <w:rFonts w:ascii="굴림" w:eastAsia="굴림" w:hAnsi="굴림"/>
          <w:i/>
          <w:iCs/>
          <w:sz w:val="18"/>
          <w:szCs w:val="18"/>
        </w:rPr>
        <w:t xml:space="preserve">어깨 X-ray(왼)와 </w:t>
      </w:r>
      <w:r w:rsidR="00A17AE7" w:rsidRPr="000D2C90">
        <w:rPr>
          <w:rFonts w:ascii="굴림" w:eastAsia="굴림" w:hAnsi="굴림"/>
          <w:i/>
          <w:iCs/>
          <w:sz w:val="18"/>
          <w:szCs w:val="18"/>
        </w:rPr>
        <w:t>Grad-CAM</w:t>
      </w:r>
      <w:r w:rsidR="007F31E9" w:rsidRPr="000D2C90">
        <w:rPr>
          <w:rFonts w:ascii="굴림" w:eastAsia="굴림" w:hAnsi="굴림" w:hint="eastAsia"/>
          <w:i/>
          <w:iCs/>
          <w:sz w:val="18"/>
          <w:szCs w:val="18"/>
        </w:rPr>
        <w:t xml:space="preserve">을 활용한 </w:t>
      </w:r>
      <w:r w:rsidR="00376BEC" w:rsidRPr="000D2C90">
        <w:rPr>
          <w:rFonts w:ascii="굴림" w:eastAsia="굴림" w:hAnsi="굴림" w:hint="eastAsia"/>
          <w:i/>
          <w:iCs/>
          <w:sz w:val="18"/>
          <w:szCs w:val="18"/>
        </w:rPr>
        <w:t xml:space="preserve">골다공증 </w:t>
      </w:r>
      <w:r w:rsidR="00300B62" w:rsidRPr="000D2C90">
        <w:rPr>
          <w:rFonts w:ascii="굴림" w:eastAsia="굴림" w:hAnsi="굴림" w:hint="eastAsia"/>
          <w:i/>
          <w:iCs/>
          <w:sz w:val="18"/>
          <w:szCs w:val="18"/>
        </w:rPr>
        <w:t>진단</w:t>
      </w:r>
      <w:r w:rsidR="00753D95" w:rsidRPr="000D2C90">
        <w:rPr>
          <w:rFonts w:ascii="굴림" w:eastAsia="굴림" w:hAnsi="굴림" w:hint="eastAsia"/>
          <w:i/>
          <w:iCs/>
          <w:sz w:val="18"/>
          <w:szCs w:val="18"/>
        </w:rPr>
        <w:t>에서의</w:t>
      </w:r>
      <w:r w:rsidR="00376BEC" w:rsidRPr="000D2C90">
        <w:rPr>
          <w:rFonts w:ascii="굴림" w:eastAsia="굴림" w:hAnsi="굴림" w:hint="eastAsia"/>
          <w:i/>
          <w:iCs/>
          <w:sz w:val="18"/>
          <w:szCs w:val="18"/>
        </w:rPr>
        <w:t xml:space="preserve"> 모델의 판단 근거 영역</w:t>
      </w:r>
      <w:r w:rsidR="003F29B8" w:rsidRPr="000D2C90">
        <w:rPr>
          <w:rFonts w:ascii="굴림" w:eastAsia="굴림" w:hAnsi="굴림" w:hint="eastAsia"/>
          <w:i/>
          <w:iCs/>
          <w:sz w:val="18"/>
          <w:szCs w:val="18"/>
        </w:rPr>
        <w:t>(</w:t>
      </w:r>
      <w:r w:rsidR="305D1A6B" w:rsidRPr="000D2C90">
        <w:rPr>
          <w:rFonts w:ascii="굴림" w:eastAsia="굴림" w:hAnsi="굴림"/>
          <w:i/>
          <w:iCs/>
          <w:sz w:val="18"/>
          <w:szCs w:val="18"/>
        </w:rPr>
        <w:t>오)</w:t>
      </w:r>
    </w:p>
    <w:p w14:paraId="178BC7F6" w14:textId="5FC60DF9" w:rsidR="5A93605F" w:rsidRPr="000D2C90" w:rsidRDefault="5A93605F" w:rsidP="5A93605F">
      <w:pPr>
        <w:ind w:left="-2"/>
        <w:rPr>
          <w:rFonts w:ascii="굴림" w:eastAsia="굴림" w:hAnsi="굴림"/>
          <w:color w:val="000000" w:themeColor="text1"/>
          <w:sz w:val="18"/>
          <w:szCs w:val="18"/>
        </w:rPr>
      </w:pPr>
    </w:p>
    <w:p w14:paraId="3ACDA332" w14:textId="1BC418DD" w:rsidR="00271B8C" w:rsidRPr="00592A13" w:rsidRDefault="00B40AC6" w:rsidP="002A4C07">
      <w:pPr>
        <w:ind w:left="-2"/>
        <w:rPr>
          <w:rFonts w:ascii="굴림" w:eastAsia="굴림" w:hAnsi="굴림"/>
          <w:b/>
        </w:rPr>
      </w:pPr>
      <w:r w:rsidRPr="000D2C90">
        <w:rPr>
          <w:rFonts w:ascii="굴림" w:eastAsia="굴림" w:hAnsi="굴림"/>
          <w:b/>
        </w:rPr>
        <w:t xml:space="preserve">3. </w:t>
      </w:r>
      <w:r w:rsidR="00B50856" w:rsidRPr="000D2C90">
        <w:rPr>
          <w:rFonts w:ascii="굴림" w:eastAsia="굴림" w:hAnsi="굴림" w:hint="eastAsia"/>
          <w:b/>
        </w:rPr>
        <w:t>연구 방법</w:t>
      </w:r>
    </w:p>
    <w:p w14:paraId="5C9CE212" w14:textId="456DEC69" w:rsidR="00FD79C6" w:rsidRPr="000D2C90" w:rsidRDefault="368AC191" w:rsidP="0074486B">
      <w:pPr>
        <w:ind w:left="-2"/>
        <w:rPr>
          <w:rFonts w:ascii="굴림" w:eastAsia="굴림" w:hAnsi="굴림"/>
          <w:color w:val="000000" w:themeColor="text1"/>
          <w:sz w:val="18"/>
          <w:szCs w:val="18"/>
        </w:rPr>
      </w:pPr>
      <w:r w:rsidRPr="000D2C90">
        <w:rPr>
          <w:rFonts w:ascii="굴림" w:eastAsia="굴림" w:hAnsi="굴림"/>
          <w:b/>
          <w:bCs/>
          <w:sz w:val="18"/>
          <w:szCs w:val="18"/>
        </w:rPr>
        <w:t xml:space="preserve">학습 데이터. </w:t>
      </w:r>
      <w:r w:rsidRPr="000D2C90">
        <w:rPr>
          <w:rFonts w:ascii="굴림" w:eastAsia="굴림" w:hAnsi="굴림"/>
          <w:sz w:val="18"/>
          <w:szCs w:val="18"/>
        </w:rPr>
        <w:t>골다공증 분류 모델 학습을 위한 어깨 X-ray 이미지는 총 1</w:t>
      </w:r>
      <w:r w:rsidR="007968A5" w:rsidRPr="000D2C90">
        <w:rPr>
          <w:rFonts w:ascii="굴림" w:eastAsia="굴림" w:hAnsi="굴림" w:hint="eastAsia"/>
          <w:sz w:val="18"/>
          <w:szCs w:val="18"/>
        </w:rPr>
        <w:t>,</w:t>
      </w:r>
      <w:r w:rsidRPr="000D2C90">
        <w:rPr>
          <w:rFonts w:ascii="굴림" w:eastAsia="굴림" w:hAnsi="굴림"/>
          <w:sz w:val="18"/>
          <w:szCs w:val="18"/>
        </w:rPr>
        <w:t>798장 (골다공증 환자 1020명, 정상 778명)이며, train</w:t>
      </w:r>
      <w:r w:rsidR="004F2D80" w:rsidRPr="000D2C90">
        <w:rPr>
          <w:rFonts w:ascii="굴림" w:eastAsia="굴림" w:hAnsi="굴림" w:hint="eastAsia"/>
          <w:sz w:val="18"/>
          <w:szCs w:val="18"/>
        </w:rPr>
        <w:t>ing</w:t>
      </w:r>
      <w:r w:rsidRPr="000D2C90">
        <w:rPr>
          <w:rFonts w:ascii="굴림" w:eastAsia="굴림" w:hAnsi="굴림"/>
          <w:sz w:val="18"/>
          <w:szCs w:val="18"/>
        </w:rPr>
        <w:t xml:space="preserve">, validation, test는 0.77, 0.11, 0.12의 비율로 나누었다. </w:t>
      </w:r>
      <w:r w:rsidR="5A93605F" w:rsidRPr="000D2C90">
        <w:rPr>
          <w:rFonts w:ascii="굴림" w:eastAsia="굴림" w:hAnsi="굴림"/>
          <w:color w:val="000000" w:themeColor="text1"/>
          <w:sz w:val="18"/>
          <w:szCs w:val="18"/>
        </w:rPr>
        <w:t xml:space="preserve">사전 학습에 사용된 흉부 X-ray 이미지는 총 50만 장으로, </w:t>
      </w:r>
      <w:r w:rsidR="001833CE" w:rsidRPr="000D2C90">
        <w:rPr>
          <w:rFonts w:ascii="굴림" w:eastAsia="굴림" w:hAnsi="굴림" w:hint="eastAsia"/>
          <w:color w:val="000000" w:themeColor="text1"/>
          <w:sz w:val="18"/>
          <w:szCs w:val="18"/>
        </w:rPr>
        <w:t>공용</w:t>
      </w:r>
      <w:r w:rsidR="5A93605F" w:rsidRPr="000D2C90">
        <w:rPr>
          <w:rFonts w:ascii="굴림" w:eastAsia="굴림" w:hAnsi="굴림"/>
          <w:color w:val="000000" w:themeColor="text1"/>
          <w:sz w:val="18"/>
          <w:szCs w:val="18"/>
        </w:rPr>
        <w:t xml:space="preserve"> </w:t>
      </w:r>
      <w:r w:rsidR="00884C56" w:rsidRPr="000D2C90">
        <w:rPr>
          <w:rFonts w:ascii="굴림" w:eastAsia="굴림" w:hAnsi="굴림" w:hint="eastAsia"/>
          <w:color w:val="000000" w:themeColor="text1"/>
          <w:sz w:val="18"/>
          <w:szCs w:val="18"/>
        </w:rPr>
        <w:t>데이터 셋인</w:t>
      </w:r>
      <w:r w:rsidRPr="000D2C90">
        <w:rPr>
          <w:rFonts w:ascii="굴림" w:eastAsia="굴림" w:hAnsi="굴림"/>
          <w:color w:val="000000" w:themeColor="text1"/>
          <w:sz w:val="18"/>
          <w:szCs w:val="18"/>
        </w:rPr>
        <w:t xml:space="preserve"> NIH ChestX-ray14 (75,312</w:t>
      </w:r>
      <w:r w:rsidR="5A93605F" w:rsidRPr="000D2C90">
        <w:rPr>
          <w:rFonts w:ascii="굴림" w:eastAsia="굴림" w:hAnsi="굴림"/>
          <w:color w:val="000000" w:themeColor="text1"/>
          <w:sz w:val="18"/>
          <w:szCs w:val="18"/>
        </w:rPr>
        <w:t>장</w:t>
      </w:r>
      <w:r w:rsidRPr="000D2C90">
        <w:rPr>
          <w:rFonts w:ascii="굴림" w:eastAsia="굴림" w:hAnsi="굴림"/>
          <w:color w:val="000000" w:themeColor="text1"/>
          <w:sz w:val="18"/>
          <w:szCs w:val="18"/>
        </w:rPr>
        <w:t>), Stanford CheXpert (191,028</w:t>
      </w:r>
      <w:r w:rsidR="5A93605F" w:rsidRPr="000D2C90">
        <w:rPr>
          <w:rFonts w:ascii="굴림" w:eastAsia="굴림" w:hAnsi="굴림"/>
          <w:color w:val="000000" w:themeColor="text1"/>
          <w:sz w:val="18"/>
          <w:szCs w:val="18"/>
        </w:rPr>
        <w:t>장),</w:t>
      </w:r>
      <w:r w:rsidRPr="000D2C90">
        <w:rPr>
          <w:rFonts w:ascii="굴림" w:eastAsia="굴림" w:hAnsi="굴림"/>
          <w:color w:val="000000" w:themeColor="text1"/>
          <w:sz w:val="18"/>
          <w:szCs w:val="18"/>
        </w:rPr>
        <w:t xml:space="preserve"> MIMIC-CXR (243,334</w:t>
      </w:r>
      <w:r w:rsidR="5A93605F" w:rsidRPr="000D2C90">
        <w:rPr>
          <w:rFonts w:ascii="굴림" w:eastAsia="굴림" w:hAnsi="굴림"/>
          <w:color w:val="000000" w:themeColor="text1"/>
          <w:sz w:val="18"/>
          <w:szCs w:val="18"/>
        </w:rPr>
        <w:t>장</w:t>
      </w:r>
      <w:r w:rsidR="008937D4" w:rsidRPr="000D2C90">
        <w:rPr>
          <w:rFonts w:ascii="굴림" w:eastAsia="굴림" w:hAnsi="굴림" w:hint="eastAsia"/>
          <w:color w:val="000000" w:themeColor="text1"/>
          <w:sz w:val="18"/>
          <w:szCs w:val="18"/>
        </w:rPr>
        <w:t>)을 사용하였다.</w:t>
      </w:r>
      <w:r w:rsidR="00312F3B" w:rsidRPr="000D2C90">
        <w:rPr>
          <w:rFonts w:ascii="굴림" w:eastAsia="굴림" w:hAnsi="굴림" w:hint="eastAsia"/>
          <w:sz w:val="18"/>
          <w:szCs w:val="18"/>
        </w:rPr>
        <w:t xml:space="preserve"> 어깨 X-ray 이미</w:t>
      </w:r>
      <w:r w:rsidR="006910B8" w:rsidRPr="000D2C90">
        <w:rPr>
          <w:rFonts w:ascii="굴림" w:eastAsia="굴림" w:hAnsi="굴림" w:hint="eastAsia"/>
          <w:sz w:val="18"/>
          <w:szCs w:val="18"/>
        </w:rPr>
        <w:t xml:space="preserve">지를 활용한 </w:t>
      </w:r>
      <w:r w:rsidR="00312F3B" w:rsidRPr="000D2C90">
        <w:rPr>
          <w:rFonts w:ascii="굴림" w:eastAsia="굴림" w:hAnsi="굴림" w:hint="eastAsia"/>
          <w:sz w:val="18"/>
          <w:szCs w:val="18"/>
        </w:rPr>
        <w:t>사전 학습에서는 골다공증 진단 시 활용할 training 이미지 1</w:t>
      </w:r>
      <w:r w:rsidR="007968A5" w:rsidRPr="000D2C90">
        <w:rPr>
          <w:rFonts w:ascii="굴림" w:eastAsia="굴림" w:hAnsi="굴림" w:hint="eastAsia"/>
          <w:sz w:val="18"/>
          <w:szCs w:val="18"/>
        </w:rPr>
        <w:t>,</w:t>
      </w:r>
      <w:r w:rsidR="00312F3B" w:rsidRPr="000D2C90">
        <w:rPr>
          <w:rFonts w:ascii="굴림" w:eastAsia="굴림" w:hAnsi="굴림" w:hint="eastAsia"/>
          <w:sz w:val="18"/>
          <w:szCs w:val="18"/>
        </w:rPr>
        <w:t xml:space="preserve">384장을 사용하였다. </w:t>
      </w:r>
      <w:r w:rsidR="008937D4" w:rsidRPr="000D2C90">
        <w:rPr>
          <w:rFonts w:ascii="굴림" w:eastAsia="굴림" w:hAnsi="굴림" w:hint="eastAsia"/>
          <w:color w:val="000000" w:themeColor="text1"/>
          <w:sz w:val="18"/>
          <w:szCs w:val="18"/>
        </w:rPr>
        <w:t xml:space="preserve"> </w:t>
      </w:r>
    </w:p>
    <w:p w14:paraId="31783CE1" w14:textId="5132BAE1" w:rsidR="368AC191" w:rsidRPr="000D2C90" w:rsidRDefault="368AC191" w:rsidP="0074486B">
      <w:pPr>
        <w:ind w:left="-2"/>
        <w:rPr>
          <w:rFonts w:ascii="굴림" w:eastAsia="굴림" w:hAnsi="굴림"/>
          <w:sz w:val="18"/>
          <w:szCs w:val="18"/>
        </w:rPr>
      </w:pPr>
      <w:r w:rsidRPr="000D2C90">
        <w:rPr>
          <w:rFonts w:ascii="굴림" w:eastAsia="굴림" w:hAnsi="굴림"/>
          <w:b/>
          <w:bCs/>
          <w:sz w:val="18"/>
          <w:szCs w:val="18"/>
        </w:rPr>
        <w:t xml:space="preserve">진단 모델. </w:t>
      </w:r>
      <w:r w:rsidRPr="000D2C90">
        <w:rPr>
          <w:rFonts w:ascii="굴림" w:eastAsia="굴림" w:hAnsi="굴림"/>
          <w:sz w:val="18"/>
          <w:szCs w:val="18"/>
        </w:rPr>
        <w:t>골다공증 진단 모델로서 Densenet121과 ViT-small</w:t>
      </w:r>
      <w:r w:rsidR="305D1A6B" w:rsidRPr="000D2C90">
        <w:rPr>
          <w:rFonts w:ascii="굴림" w:eastAsia="굴림" w:hAnsi="굴림"/>
          <w:sz w:val="18"/>
          <w:szCs w:val="18"/>
        </w:rPr>
        <w:t>을</w:t>
      </w:r>
      <w:r w:rsidRPr="000D2C90">
        <w:rPr>
          <w:rFonts w:ascii="굴림" w:eastAsia="굴림" w:hAnsi="굴림"/>
          <w:sz w:val="18"/>
          <w:szCs w:val="18"/>
        </w:rPr>
        <w:t xml:space="preserve"> 사용하였다. 어깨 X-ray의 데이터 수가 부족한 점을 감안하여 </w:t>
      </w:r>
      <w:r w:rsidR="00427C69" w:rsidRPr="000D2C90">
        <w:rPr>
          <w:rFonts w:ascii="굴림" w:eastAsia="굴림" w:hAnsi="굴림" w:hint="eastAsia"/>
          <w:sz w:val="18"/>
          <w:szCs w:val="18"/>
        </w:rPr>
        <w:t>흉부 X-ray</w:t>
      </w:r>
      <w:r w:rsidR="305D1A6B" w:rsidRPr="000D2C90">
        <w:rPr>
          <w:rFonts w:ascii="굴림" w:eastAsia="굴림" w:hAnsi="굴림"/>
          <w:sz w:val="18"/>
          <w:szCs w:val="18"/>
        </w:rPr>
        <w:t xml:space="preserve"> </w:t>
      </w:r>
      <w:r w:rsidR="00CA2CD7" w:rsidRPr="000D2C90">
        <w:rPr>
          <w:rFonts w:ascii="굴림" w:eastAsia="굴림" w:hAnsi="굴림" w:hint="eastAsia"/>
          <w:sz w:val="18"/>
          <w:szCs w:val="18"/>
        </w:rPr>
        <w:t xml:space="preserve">이미지에서의 </w:t>
      </w:r>
      <w:r w:rsidRPr="000D2C90">
        <w:rPr>
          <w:rFonts w:ascii="굴림" w:eastAsia="굴림" w:hAnsi="굴림"/>
          <w:sz w:val="18"/>
          <w:szCs w:val="18"/>
        </w:rPr>
        <w:t>MAE</w:t>
      </w:r>
      <w:r w:rsidR="00CA2CD7" w:rsidRPr="000D2C90">
        <w:rPr>
          <w:rFonts w:ascii="굴림" w:eastAsia="굴림" w:hAnsi="굴림" w:hint="eastAsia"/>
          <w:sz w:val="18"/>
          <w:szCs w:val="18"/>
        </w:rPr>
        <w:t>를</w:t>
      </w:r>
      <w:r w:rsidRPr="000D2C90">
        <w:rPr>
          <w:rFonts w:ascii="굴림" w:eastAsia="굴림" w:hAnsi="굴림"/>
          <w:sz w:val="18"/>
          <w:szCs w:val="18"/>
        </w:rPr>
        <w:t xml:space="preserve"> 통해 사전학습된</w:t>
      </w:r>
      <w:r w:rsidR="00CA2CD7" w:rsidRPr="000D2C90">
        <w:rPr>
          <w:rFonts w:ascii="굴림" w:eastAsia="굴림" w:hAnsi="굴림" w:hint="eastAsia"/>
          <w:sz w:val="18"/>
          <w:szCs w:val="18"/>
        </w:rPr>
        <w:t xml:space="preserve"> 두 </w:t>
      </w:r>
      <w:r w:rsidRPr="000D2C90">
        <w:rPr>
          <w:rFonts w:ascii="굴림" w:eastAsia="굴림" w:hAnsi="굴림"/>
          <w:sz w:val="18"/>
          <w:szCs w:val="18"/>
        </w:rPr>
        <w:t>모델</w:t>
      </w:r>
      <w:r w:rsidR="305D1A6B" w:rsidRPr="0074486B">
        <w:rPr>
          <w:rFonts w:ascii="굴림" w:eastAsia="굴림" w:hAnsi="굴림"/>
          <w:sz w:val="18"/>
          <w:szCs w:val="18"/>
        </w:rPr>
        <w:t>[2]</w:t>
      </w:r>
      <w:r w:rsidRPr="000D2C90">
        <w:rPr>
          <w:rFonts w:ascii="굴림" w:eastAsia="굴림" w:hAnsi="굴림"/>
          <w:sz w:val="18"/>
          <w:szCs w:val="18"/>
        </w:rPr>
        <w:t>을 기본적으로 사용하였</w:t>
      </w:r>
      <w:r w:rsidR="00427C69" w:rsidRPr="000D2C90">
        <w:rPr>
          <w:rFonts w:ascii="굴림" w:eastAsia="굴림" w:hAnsi="굴림" w:hint="eastAsia"/>
          <w:sz w:val="18"/>
          <w:szCs w:val="18"/>
        </w:rPr>
        <w:t>다.</w:t>
      </w:r>
      <w:r w:rsidR="00CA2CD7" w:rsidRPr="000D2C90">
        <w:rPr>
          <w:rFonts w:ascii="굴림" w:eastAsia="굴림" w:hAnsi="굴림" w:hint="eastAsia"/>
          <w:sz w:val="18"/>
          <w:szCs w:val="18"/>
        </w:rPr>
        <w:t xml:space="preserve"> </w:t>
      </w:r>
      <w:r w:rsidR="002260FF" w:rsidRPr="000D2C90">
        <w:rPr>
          <w:rFonts w:ascii="굴림" w:eastAsia="굴림" w:hAnsi="굴림" w:hint="eastAsia"/>
          <w:sz w:val="18"/>
          <w:szCs w:val="18"/>
        </w:rPr>
        <w:t>사전학습 이미지를 ImageNet과 같은 일반적인 이미지가 아</w:t>
      </w:r>
      <w:r w:rsidR="00EA11BF" w:rsidRPr="000D2C90">
        <w:rPr>
          <w:rFonts w:ascii="굴림" w:eastAsia="굴림" w:hAnsi="굴림" w:hint="eastAsia"/>
          <w:sz w:val="18"/>
          <w:szCs w:val="18"/>
        </w:rPr>
        <w:t xml:space="preserve">닌 </w:t>
      </w:r>
      <w:r w:rsidRPr="000D2C90">
        <w:rPr>
          <w:rFonts w:ascii="굴림" w:eastAsia="굴림" w:hAnsi="굴림"/>
          <w:sz w:val="18"/>
          <w:szCs w:val="18"/>
        </w:rPr>
        <w:t>흉부 X-ray</w:t>
      </w:r>
      <w:r w:rsidR="00EA11BF" w:rsidRPr="000D2C90">
        <w:rPr>
          <w:rFonts w:ascii="굴림" w:eastAsia="굴림" w:hAnsi="굴림" w:hint="eastAsia"/>
          <w:sz w:val="18"/>
          <w:szCs w:val="18"/>
        </w:rPr>
        <w:t>를 사용함으로써</w:t>
      </w:r>
      <w:r w:rsidR="00E20B1A" w:rsidRPr="000D2C90">
        <w:rPr>
          <w:rFonts w:ascii="굴림" w:eastAsia="굴림" w:hAnsi="굴림" w:hint="eastAsia"/>
          <w:sz w:val="18"/>
          <w:szCs w:val="18"/>
        </w:rPr>
        <w:t>,</w:t>
      </w:r>
      <w:r w:rsidR="00EA11BF" w:rsidRPr="000D2C90">
        <w:rPr>
          <w:rFonts w:ascii="굴림" w:eastAsia="굴림" w:hAnsi="굴림" w:hint="eastAsia"/>
          <w:sz w:val="18"/>
          <w:szCs w:val="18"/>
        </w:rPr>
        <w:t xml:space="preserve"> 모델이 X</w:t>
      </w:r>
      <w:r w:rsidRPr="000D2C90">
        <w:rPr>
          <w:rFonts w:ascii="굴림" w:eastAsia="굴림" w:hAnsi="굴림"/>
          <w:sz w:val="18"/>
          <w:szCs w:val="18"/>
        </w:rPr>
        <w:t>-ray 이미지</w:t>
      </w:r>
      <w:r w:rsidR="00E20B1A" w:rsidRPr="000D2C90">
        <w:rPr>
          <w:rFonts w:ascii="굴림" w:eastAsia="굴림" w:hAnsi="굴림" w:hint="eastAsia"/>
          <w:sz w:val="18"/>
          <w:szCs w:val="18"/>
        </w:rPr>
        <w:t>에서의 특징을 추출하는 데</w:t>
      </w:r>
      <w:r w:rsidR="0062559F" w:rsidRPr="000D2C90">
        <w:rPr>
          <w:rFonts w:ascii="굴림" w:eastAsia="굴림" w:hAnsi="굴림" w:hint="eastAsia"/>
          <w:sz w:val="18"/>
          <w:szCs w:val="18"/>
        </w:rPr>
        <w:t>에 더 집중할 수 있다</w:t>
      </w:r>
      <w:r w:rsidR="305D1A6B" w:rsidRPr="0074486B">
        <w:rPr>
          <w:rFonts w:ascii="굴림" w:eastAsia="굴림" w:hAnsi="굴림"/>
          <w:sz w:val="18"/>
          <w:szCs w:val="18"/>
        </w:rPr>
        <w:t>[3].</w:t>
      </w:r>
      <w:r w:rsidR="0062559F" w:rsidRPr="000D2C90">
        <w:rPr>
          <w:rFonts w:ascii="굴림" w:eastAsia="굴림" w:hAnsi="굴림" w:hint="eastAsia"/>
          <w:sz w:val="18"/>
          <w:szCs w:val="18"/>
        </w:rPr>
        <w:t xml:space="preserve"> </w:t>
      </w:r>
    </w:p>
    <w:p w14:paraId="76C019C5" w14:textId="2C9BF120" w:rsidR="00FA1E42" w:rsidRDefault="2612D06B" w:rsidP="0074486B">
      <w:pPr>
        <w:ind w:left="-2"/>
        <w:rPr>
          <w:rFonts w:ascii="굴림" w:eastAsia="굴림" w:hAnsi="굴림"/>
          <w:sz w:val="18"/>
          <w:szCs w:val="18"/>
        </w:rPr>
      </w:pPr>
      <w:r w:rsidRPr="000D2C90">
        <w:rPr>
          <w:rFonts w:ascii="굴림" w:eastAsia="굴림" w:hAnsi="굴림"/>
          <w:b/>
          <w:bCs/>
          <w:sz w:val="18"/>
          <w:szCs w:val="18"/>
        </w:rPr>
        <w:t>사전학습 시나리오.</w:t>
      </w:r>
      <w:r w:rsidR="2B88D9E9" w:rsidRPr="000D2C90">
        <w:rPr>
          <w:rFonts w:ascii="굴림" w:eastAsia="굴림" w:hAnsi="굴림"/>
          <w:sz w:val="18"/>
          <w:szCs w:val="18"/>
        </w:rPr>
        <w:t xml:space="preserve"> </w:t>
      </w:r>
      <w:r w:rsidR="368AC191" w:rsidRPr="000D2C90">
        <w:rPr>
          <w:rFonts w:ascii="굴림" w:eastAsia="굴림" w:hAnsi="굴림"/>
          <w:sz w:val="18"/>
          <w:szCs w:val="18"/>
        </w:rPr>
        <w:t xml:space="preserve">흉부 X-ray 이미지에서 MAE를 통해 사전학습된 모델을 기본으로 </w:t>
      </w:r>
      <w:r w:rsidR="00BC4309" w:rsidRPr="000D2C90">
        <w:rPr>
          <w:rFonts w:ascii="굴림" w:eastAsia="굴림" w:hAnsi="굴림" w:hint="eastAsia"/>
          <w:sz w:val="18"/>
          <w:szCs w:val="18"/>
        </w:rPr>
        <w:t xml:space="preserve">한다. 이에 어깨 X-ray 이미지를 활용한 </w:t>
      </w:r>
      <w:r w:rsidR="002A51B4" w:rsidRPr="000D2C90">
        <w:rPr>
          <w:rFonts w:ascii="굴림" w:eastAsia="굴림" w:hAnsi="굴림" w:hint="eastAsia"/>
          <w:sz w:val="18"/>
          <w:szCs w:val="18"/>
        </w:rPr>
        <w:t xml:space="preserve">3가지의 </w:t>
      </w:r>
      <w:r w:rsidR="368AC191" w:rsidRPr="000D2C90">
        <w:rPr>
          <w:rFonts w:ascii="굴림" w:eastAsia="굴림" w:hAnsi="굴림"/>
          <w:sz w:val="18"/>
          <w:szCs w:val="18"/>
        </w:rPr>
        <w:t>자기 지도학</w:t>
      </w:r>
      <w:r w:rsidR="002A51B4" w:rsidRPr="000D2C90">
        <w:rPr>
          <w:rFonts w:ascii="굴림" w:eastAsia="굴림" w:hAnsi="굴림" w:hint="eastAsia"/>
          <w:sz w:val="18"/>
          <w:szCs w:val="18"/>
        </w:rPr>
        <w:t xml:space="preserve">습을 한 번 더 </w:t>
      </w:r>
      <w:r w:rsidR="000A6F0F" w:rsidRPr="000D2C90">
        <w:rPr>
          <w:rFonts w:ascii="굴림" w:eastAsia="굴림" w:hAnsi="굴림" w:hint="eastAsia"/>
          <w:sz w:val="18"/>
          <w:szCs w:val="18"/>
        </w:rPr>
        <w:t xml:space="preserve">진행한다. </w:t>
      </w:r>
    </w:p>
    <w:p w14:paraId="3183D2F8" w14:textId="77777777" w:rsidR="00271B8C" w:rsidRPr="000D2C90" w:rsidRDefault="00271B8C" w:rsidP="00414659">
      <w:pPr>
        <w:ind w:left="-2"/>
        <w:rPr>
          <w:rFonts w:ascii="굴림" w:eastAsia="굴림" w:hAnsi="굴림"/>
          <w:sz w:val="18"/>
          <w:szCs w:val="18"/>
        </w:rPr>
      </w:pPr>
    </w:p>
    <w:p w14:paraId="7C6816F1" w14:textId="77777777" w:rsidR="00FA1E42" w:rsidRPr="000D2C90" w:rsidRDefault="00FA1E42" w:rsidP="00FA1E42">
      <w:pPr>
        <w:numPr>
          <w:ilvl w:val="0"/>
          <w:numId w:val="14"/>
        </w:numPr>
        <w:rPr>
          <w:rFonts w:ascii="굴림" w:eastAsia="굴림" w:hAnsi="굴림"/>
          <w:sz w:val="18"/>
          <w:szCs w:val="18"/>
        </w:rPr>
      </w:pPr>
      <w:r w:rsidRPr="000D2C90">
        <w:rPr>
          <w:rFonts w:ascii="굴림" w:eastAsia="굴림" w:hAnsi="굴림" w:hint="eastAsia"/>
          <w:sz w:val="18"/>
          <w:szCs w:val="18"/>
        </w:rPr>
        <w:t xml:space="preserve">흉부 X-ray MAE </w:t>
      </w:r>
    </w:p>
    <w:p w14:paraId="40450520" w14:textId="77777777" w:rsidR="00FA1E42" w:rsidRPr="000D2C90" w:rsidRDefault="00FA1E42" w:rsidP="00FA1E42">
      <w:pPr>
        <w:numPr>
          <w:ilvl w:val="0"/>
          <w:numId w:val="14"/>
        </w:numPr>
        <w:rPr>
          <w:rFonts w:ascii="굴림" w:eastAsia="굴림" w:hAnsi="굴림"/>
          <w:sz w:val="18"/>
          <w:szCs w:val="18"/>
        </w:rPr>
      </w:pPr>
      <w:r w:rsidRPr="000D2C90">
        <w:rPr>
          <w:rFonts w:ascii="굴림" w:eastAsia="굴림" w:hAnsi="굴림"/>
          <w:sz w:val="18"/>
          <w:szCs w:val="18"/>
        </w:rPr>
        <w:t>흉부 X-ray MAE + 어깨 X-ray Rotation Proxy</w:t>
      </w:r>
    </w:p>
    <w:p w14:paraId="32E273EB" w14:textId="77777777" w:rsidR="00FA1E42" w:rsidRPr="000D2C90" w:rsidRDefault="00FA1E42" w:rsidP="00FA1E42">
      <w:pPr>
        <w:numPr>
          <w:ilvl w:val="0"/>
          <w:numId w:val="14"/>
        </w:numPr>
        <w:rPr>
          <w:rFonts w:ascii="굴림" w:eastAsia="굴림" w:hAnsi="굴림"/>
          <w:sz w:val="18"/>
          <w:szCs w:val="18"/>
        </w:rPr>
      </w:pPr>
      <w:r w:rsidRPr="000D2C90">
        <w:rPr>
          <w:rFonts w:ascii="굴림" w:eastAsia="굴림" w:hAnsi="굴림" w:hint="eastAsia"/>
          <w:sz w:val="18"/>
          <w:szCs w:val="18"/>
        </w:rPr>
        <w:t>흉부 X-ray MAE + 어깨 X-ray MAE(random crop)</w:t>
      </w:r>
    </w:p>
    <w:p w14:paraId="49631AFA" w14:textId="7E9D5EE4" w:rsidR="00271B8C" w:rsidRDefault="00FA1E42" w:rsidP="00271B8C">
      <w:pPr>
        <w:numPr>
          <w:ilvl w:val="0"/>
          <w:numId w:val="14"/>
        </w:numPr>
        <w:rPr>
          <w:rFonts w:ascii="굴림" w:eastAsia="굴림" w:hAnsi="굴림"/>
          <w:sz w:val="18"/>
          <w:szCs w:val="18"/>
        </w:rPr>
      </w:pPr>
      <w:r w:rsidRPr="000D2C90">
        <w:rPr>
          <w:rFonts w:ascii="굴림" w:eastAsia="굴림" w:hAnsi="굴림" w:hint="eastAsia"/>
          <w:sz w:val="18"/>
          <w:szCs w:val="18"/>
        </w:rPr>
        <w:t>흉부 X-ray MAE + 어깨 X-ray MAE(center crop)</w:t>
      </w:r>
    </w:p>
    <w:p w14:paraId="35791260" w14:textId="77777777" w:rsidR="00271B8C" w:rsidRPr="00271B8C" w:rsidRDefault="00271B8C" w:rsidP="00271B8C">
      <w:pPr>
        <w:ind w:left="643"/>
        <w:rPr>
          <w:rFonts w:ascii="굴림" w:eastAsia="굴림" w:hAnsi="굴림"/>
          <w:sz w:val="18"/>
          <w:szCs w:val="18"/>
        </w:rPr>
      </w:pPr>
    </w:p>
    <w:p w14:paraId="1136E425" w14:textId="73790B5A" w:rsidR="00D768B3" w:rsidRPr="000D2C90" w:rsidRDefault="00D927A7" w:rsidP="0074486B">
      <w:pPr>
        <w:ind w:left="-2"/>
        <w:rPr>
          <w:rFonts w:ascii="굴림" w:eastAsia="굴림" w:hAnsi="굴림"/>
          <w:sz w:val="18"/>
          <w:szCs w:val="18"/>
        </w:rPr>
      </w:pPr>
      <w:r w:rsidRPr="000D2C90">
        <w:rPr>
          <w:rFonts w:ascii="굴림" w:eastAsia="굴림" w:hAnsi="굴림"/>
          <w:sz w:val="18"/>
          <w:szCs w:val="18"/>
        </w:rPr>
        <w:t>두 단계의</w:t>
      </w:r>
      <w:r w:rsidRPr="000D2C90">
        <w:rPr>
          <w:rFonts w:ascii="굴림" w:eastAsia="굴림" w:hAnsi="굴림" w:hint="eastAsia"/>
          <w:sz w:val="18"/>
          <w:szCs w:val="18"/>
        </w:rPr>
        <w:t xml:space="preserve"> 자기 지도 학습을 </w:t>
      </w:r>
      <w:r w:rsidRPr="000D2C90">
        <w:rPr>
          <w:rFonts w:ascii="굴림" w:eastAsia="굴림" w:hAnsi="굴림"/>
          <w:sz w:val="18"/>
          <w:szCs w:val="18"/>
        </w:rPr>
        <w:t xml:space="preserve">통해 </w:t>
      </w:r>
      <w:r w:rsidRPr="000D2C90">
        <w:rPr>
          <w:rFonts w:ascii="굴림" w:eastAsia="굴림" w:hAnsi="굴림" w:hint="eastAsia"/>
          <w:sz w:val="18"/>
          <w:szCs w:val="18"/>
        </w:rPr>
        <w:t xml:space="preserve">모델이 </w:t>
      </w:r>
      <w:r w:rsidR="305D1A6B" w:rsidRPr="000D2C90">
        <w:rPr>
          <w:rFonts w:ascii="굴림" w:eastAsia="굴림" w:hAnsi="굴림"/>
          <w:sz w:val="18"/>
          <w:szCs w:val="18"/>
        </w:rPr>
        <w:t>골다공증</w:t>
      </w:r>
      <w:r w:rsidRPr="000D2C90">
        <w:rPr>
          <w:rFonts w:ascii="굴림" w:eastAsia="굴림" w:hAnsi="굴림" w:hint="eastAsia"/>
          <w:sz w:val="18"/>
          <w:szCs w:val="18"/>
        </w:rPr>
        <w:t xml:space="preserve"> 진단을 위한</w:t>
      </w:r>
      <w:r w:rsidR="00B831B0" w:rsidRPr="000D2C90">
        <w:rPr>
          <w:rFonts w:ascii="굴림" w:eastAsia="굴림" w:hAnsi="굴림" w:hint="eastAsia"/>
          <w:sz w:val="18"/>
          <w:szCs w:val="18"/>
        </w:rPr>
        <w:t xml:space="preserve"> 특징을 더욱 정교하게 학습할 수 있을 것이라</w:t>
      </w:r>
      <w:r w:rsidR="005654AA" w:rsidRPr="000D2C90">
        <w:rPr>
          <w:rFonts w:ascii="굴림" w:eastAsia="굴림" w:hAnsi="굴림" w:hint="eastAsia"/>
          <w:sz w:val="18"/>
          <w:szCs w:val="18"/>
        </w:rPr>
        <w:t xml:space="preserve"> 기대하고</w:t>
      </w:r>
      <w:r w:rsidR="00234A9A" w:rsidRPr="000D2C90">
        <w:rPr>
          <w:rFonts w:ascii="굴림" w:eastAsia="굴림" w:hAnsi="굴림" w:hint="eastAsia"/>
          <w:sz w:val="18"/>
          <w:szCs w:val="18"/>
        </w:rPr>
        <w:t xml:space="preserve"> 정확도와 Causal 추론 성능을 </w:t>
      </w:r>
      <w:r w:rsidR="305D1A6B" w:rsidRPr="000D2C90">
        <w:rPr>
          <w:rFonts w:ascii="굴림" w:eastAsia="굴림" w:hAnsi="굴림"/>
          <w:sz w:val="18"/>
          <w:szCs w:val="18"/>
        </w:rPr>
        <w:t>비교·분석한다.</w:t>
      </w:r>
      <w:r w:rsidR="00234A9A" w:rsidRPr="000D2C90">
        <w:rPr>
          <w:rFonts w:ascii="굴림" w:eastAsia="굴림" w:hAnsi="굴림" w:hint="eastAsia"/>
          <w:sz w:val="18"/>
          <w:szCs w:val="18"/>
        </w:rPr>
        <w:t xml:space="preserve"> </w:t>
      </w:r>
      <w:r w:rsidR="00C015F6" w:rsidRPr="000D2C90">
        <w:rPr>
          <w:rFonts w:ascii="굴림" w:eastAsia="굴림" w:hAnsi="굴림" w:hint="eastAsia"/>
          <w:sz w:val="18"/>
          <w:szCs w:val="18"/>
        </w:rPr>
        <w:t xml:space="preserve">또한 </w:t>
      </w:r>
      <w:r w:rsidR="00735C4F" w:rsidRPr="000D2C90">
        <w:rPr>
          <w:rFonts w:ascii="굴림" w:eastAsia="굴림" w:hAnsi="굴림" w:hint="eastAsia"/>
          <w:sz w:val="18"/>
          <w:szCs w:val="18"/>
        </w:rPr>
        <w:t>세 가지의 자기진단학습 시나리오</w:t>
      </w:r>
      <w:r w:rsidR="00C015F6" w:rsidRPr="000D2C90">
        <w:rPr>
          <w:rFonts w:ascii="굴림" w:eastAsia="굴림" w:hAnsi="굴림" w:hint="eastAsia"/>
          <w:sz w:val="18"/>
          <w:szCs w:val="18"/>
        </w:rPr>
        <w:t>에 따른 성능을</w:t>
      </w:r>
      <w:r w:rsidR="00735C4F" w:rsidRPr="000D2C90">
        <w:rPr>
          <w:rFonts w:ascii="굴림" w:eastAsia="굴림" w:hAnsi="굴림" w:hint="eastAsia"/>
          <w:sz w:val="18"/>
          <w:szCs w:val="18"/>
        </w:rPr>
        <w:t xml:space="preserve"> 비교하여 정확하고 causal 추론이 가능한 자기지도학습 방법</w:t>
      </w:r>
      <w:r w:rsidR="004D001C" w:rsidRPr="000D2C90">
        <w:rPr>
          <w:rFonts w:ascii="굴림" w:eastAsia="굴림" w:hAnsi="굴림" w:hint="eastAsia"/>
          <w:sz w:val="18"/>
          <w:szCs w:val="18"/>
        </w:rPr>
        <w:t>을 파악한다.</w:t>
      </w:r>
    </w:p>
    <w:p w14:paraId="2E3D0462" w14:textId="3760A47E" w:rsidR="00B45B87" w:rsidRPr="000D2C90" w:rsidRDefault="00B45B87" w:rsidP="002A4C07">
      <w:pPr>
        <w:ind w:left="-2"/>
        <w:rPr>
          <w:rFonts w:ascii="굴림" w:eastAsia="굴림" w:hAnsi="굴림"/>
          <w:noProof/>
        </w:rPr>
      </w:pPr>
    </w:p>
    <w:p w14:paraId="4B2E9CFE" w14:textId="4CC478FB" w:rsidR="002F1671" w:rsidRPr="000D2C90" w:rsidRDefault="00343BAB" w:rsidP="002F1671">
      <w:pPr>
        <w:keepNext/>
        <w:ind w:left="-2"/>
        <w:rPr>
          <w:rFonts w:ascii="굴림" w:eastAsia="굴림" w:hAnsi="굴림"/>
        </w:rPr>
      </w:pPr>
      <w:r w:rsidRPr="000D2C90">
        <w:rPr>
          <w:rFonts w:ascii="굴림" w:eastAsia="굴림" w:hAnsi="굴림"/>
          <w:noProof/>
        </w:rPr>
        <w:drawing>
          <wp:inline distT="0" distB="0" distL="0" distR="0" wp14:anchorId="5F4EC8AE" wp14:editId="5B862E5A">
            <wp:extent cx="3286125" cy="2733675"/>
            <wp:effectExtent l="0" t="0" r="0" b="0"/>
            <wp:docPr id="900361970" name="Picture 90036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6125" cy="2733675"/>
                    </a:xfrm>
                    <a:prstGeom prst="rect">
                      <a:avLst/>
                    </a:prstGeom>
                  </pic:spPr>
                </pic:pic>
              </a:graphicData>
            </a:graphic>
          </wp:inline>
        </w:drawing>
      </w:r>
    </w:p>
    <w:p w14:paraId="5649A9E4" w14:textId="757D9EAA" w:rsidR="002F1671" w:rsidRPr="000D2C90" w:rsidRDefault="002F1671" w:rsidP="002F1671">
      <w:pPr>
        <w:pStyle w:val="a4"/>
        <w:rPr>
          <w:rFonts w:ascii="굴림" w:eastAsia="굴림" w:hAnsi="굴림"/>
          <w:b w:val="0"/>
          <w:bCs w:val="0"/>
          <w:i/>
          <w:iCs/>
          <w:sz w:val="18"/>
          <w:szCs w:val="18"/>
        </w:rPr>
      </w:pPr>
      <w:r w:rsidRPr="000D2C90">
        <w:rPr>
          <w:rFonts w:ascii="굴림" w:eastAsia="굴림" w:hAnsi="굴림" w:hint="eastAsia"/>
          <w:b w:val="0"/>
          <w:bCs w:val="0"/>
          <w:i/>
          <w:iCs/>
          <w:sz w:val="18"/>
          <w:szCs w:val="18"/>
        </w:rPr>
        <w:t>그림 2</w:t>
      </w:r>
      <w:r w:rsidR="00267BAD" w:rsidRPr="000D2C90">
        <w:rPr>
          <w:rFonts w:ascii="굴림" w:eastAsia="굴림" w:hAnsi="굴림" w:hint="eastAsia"/>
          <w:b w:val="0"/>
          <w:bCs w:val="0"/>
          <w:i/>
          <w:iCs/>
          <w:sz w:val="18"/>
          <w:szCs w:val="18"/>
        </w:rPr>
        <w:t xml:space="preserve">. </w:t>
      </w:r>
      <w:r w:rsidR="00747B26" w:rsidRPr="000D2C90">
        <w:rPr>
          <w:rFonts w:ascii="굴림" w:eastAsia="굴림" w:hAnsi="굴림" w:hint="eastAsia"/>
          <w:b w:val="0"/>
          <w:bCs w:val="0"/>
          <w:i/>
          <w:iCs/>
          <w:sz w:val="18"/>
          <w:szCs w:val="18"/>
        </w:rPr>
        <w:t xml:space="preserve">흉부 X-ray MAE 이후의 3가지 </w:t>
      </w:r>
      <w:r w:rsidR="00267BAD" w:rsidRPr="000D2C90">
        <w:rPr>
          <w:rFonts w:ascii="굴림" w:eastAsia="굴림" w:hAnsi="굴림" w:hint="eastAsia"/>
          <w:b w:val="0"/>
          <w:bCs w:val="0"/>
          <w:i/>
          <w:iCs/>
          <w:sz w:val="18"/>
          <w:szCs w:val="18"/>
        </w:rPr>
        <w:t>사전학습</w:t>
      </w:r>
      <w:r w:rsidR="0091070E" w:rsidRPr="000D2C90">
        <w:rPr>
          <w:rFonts w:ascii="굴림" w:eastAsia="굴림" w:hAnsi="굴림" w:hint="eastAsia"/>
          <w:b w:val="0"/>
          <w:bCs w:val="0"/>
          <w:i/>
          <w:iCs/>
          <w:sz w:val="18"/>
          <w:szCs w:val="18"/>
        </w:rPr>
        <w:t>(2,3,4</w:t>
      </w:r>
      <w:r w:rsidR="00267BAD" w:rsidRPr="000D2C90">
        <w:rPr>
          <w:rFonts w:ascii="굴림" w:eastAsia="굴림" w:hAnsi="굴림" w:hint="eastAsia"/>
          <w:b w:val="0"/>
          <w:bCs w:val="0"/>
          <w:i/>
          <w:iCs/>
          <w:sz w:val="18"/>
          <w:szCs w:val="18"/>
        </w:rPr>
        <w:t xml:space="preserve"> 시나리오</w:t>
      </w:r>
      <w:r w:rsidR="0091070E" w:rsidRPr="000D2C90">
        <w:rPr>
          <w:rFonts w:ascii="굴림" w:eastAsia="굴림" w:hAnsi="굴림" w:hint="eastAsia"/>
          <w:b w:val="0"/>
          <w:bCs w:val="0"/>
          <w:i/>
          <w:iCs/>
          <w:sz w:val="18"/>
          <w:szCs w:val="18"/>
        </w:rPr>
        <w:t>)</w:t>
      </w:r>
      <w:r w:rsidR="00667DC1" w:rsidRPr="000D2C90">
        <w:rPr>
          <w:rFonts w:ascii="굴림" w:eastAsia="굴림" w:hAnsi="굴림" w:hint="eastAsia"/>
          <w:b w:val="0"/>
          <w:bCs w:val="0"/>
          <w:i/>
          <w:iCs/>
          <w:sz w:val="18"/>
          <w:szCs w:val="18"/>
        </w:rPr>
        <w:t>과</w:t>
      </w:r>
      <w:r w:rsidR="00267BAD" w:rsidRPr="000D2C90">
        <w:rPr>
          <w:rFonts w:ascii="굴림" w:eastAsia="굴림" w:hAnsi="굴림" w:hint="eastAsia"/>
          <w:b w:val="0"/>
          <w:bCs w:val="0"/>
          <w:i/>
          <w:iCs/>
          <w:sz w:val="18"/>
          <w:szCs w:val="18"/>
        </w:rPr>
        <w:t xml:space="preserve"> 미세 조정학</w:t>
      </w:r>
      <w:r w:rsidR="00667DC1" w:rsidRPr="000D2C90">
        <w:rPr>
          <w:rFonts w:ascii="굴림" w:eastAsia="굴림" w:hAnsi="굴림" w:hint="eastAsia"/>
          <w:b w:val="0"/>
          <w:bCs w:val="0"/>
          <w:i/>
          <w:iCs/>
          <w:sz w:val="18"/>
          <w:szCs w:val="18"/>
        </w:rPr>
        <w:t>습</w:t>
      </w:r>
    </w:p>
    <w:p w14:paraId="2CE960AD" w14:textId="5F9A78DF" w:rsidR="00357E06" w:rsidRPr="000D2C90" w:rsidRDefault="00357E06" w:rsidP="002A4C07">
      <w:pPr>
        <w:ind w:left="-2"/>
        <w:rPr>
          <w:rFonts w:ascii="굴림" w:eastAsia="굴림" w:hAnsi="굴림"/>
          <w:sz w:val="18"/>
          <w:szCs w:val="18"/>
        </w:rPr>
      </w:pPr>
    </w:p>
    <w:p w14:paraId="16EE21D1" w14:textId="40C1EE0A" w:rsidR="003113A7" w:rsidRPr="000D2C90" w:rsidRDefault="305D1A6B" w:rsidP="0074486B">
      <w:pPr>
        <w:rPr>
          <w:rFonts w:ascii="굴림" w:eastAsia="굴림" w:hAnsi="굴림"/>
          <w:sz w:val="18"/>
          <w:szCs w:val="18"/>
        </w:rPr>
      </w:pPr>
      <w:r w:rsidRPr="000D2C90">
        <w:rPr>
          <w:rFonts w:ascii="굴림" w:eastAsia="굴림" w:hAnsi="굴림"/>
          <w:b/>
          <w:bCs/>
          <w:sz w:val="18"/>
          <w:szCs w:val="18"/>
        </w:rPr>
        <w:t>MAE &amp; Proxy task.</w:t>
      </w:r>
      <w:r w:rsidRPr="000D2C90">
        <w:rPr>
          <w:rFonts w:ascii="굴림" w:eastAsia="굴림" w:hAnsi="굴림"/>
          <w:noProof/>
        </w:rPr>
        <w:t xml:space="preserve"> </w:t>
      </w:r>
      <w:r w:rsidRPr="000D2C90">
        <w:rPr>
          <w:rFonts w:ascii="굴림" w:eastAsia="굴림" w:hAnsi="굴림"/>
          <w:sz w:val="18"/>
          <w:szCs w:val="18"/>
        </w:rPr>
        <w:t xml:space="preserve">encoder에는 vanilla ViT를 사용하였으며, 어깨 X-ray 이미지의 전처리와 MAE는 흉부 X-ray MAE의 방식과 동일하게 진행하였다. X-ray 이미지가 인접 픽셀과의 정보 유사성이 일반 이미지에 비해 높은 점을 감안하여 masking 비율은 90%로 설정하였다. Masking 비율이 매우 높기 때문에 decoder가 이미지를 재생성하는 성능은 떨어지지만, 이미지의 특성을 추출하는 데에는 더 높은 성능을 보인다 </w:t>
      </w:r>
      <w:r w:rsidRPr="0074486B">
        <w:rPr>
          <w:rFonts w:ascii="굴림" w:eastAsia="굴림" w:hAnsi="굴림"/>
          <w:sz w:val="18"/>
          <w:szCs w:val="18"/>
        </w:rPr>
        <w:t>[3]</w:t>
      </w:r>
      <w:r w:rsidRPr="000D2C90">
        <w:rPr>
          <w:rFonts w:ascii="굴림" w:eastAsia="굴림" w:hAnsi="굴림"/>
          <w:sz w:val="18"/>
          <w:szCs w:val="18"/>
        </w:rPr>
        <w:t xml:space="preserve"> 흉부 X-ray MAE를 진행한 선행 연구에서는 이미지의 모든 부분에서 랜덤하게 resizedcrop과 masking을 진행하였다. 하지만 골다공증 진단 시, 어깨 X-ray 이미지의 중심 영역만이 사용되어 이미지 외곽을 crop 하는 것이 무의미하다. </w:t>
      </w:r>
      <w:r w:rsidRPr="000D2C90">
        <w:rPr>
          <w:rFonts w:ascii="굴림" w:eastAsia="굴림" w:hAnsi="굴림"/>
          <w:color w:val="000000" w:themeColor="text1"/>
          <w:sz w:val="18"/>
          <w:szCs w:val="18"/>
        </w:rPr>
        <w:t xml:space="preserve">따라서 전체 이미지의 80%에 해당하는 중심 영역을 먼저 자른 뒤, 이미지에서 0.5~1.0 비율로 랜덤하게 reziedcrop과 masking을 진행하였다. </w:t>
      </w:r>
      <w:r w:rsidRPr="000D2C90">
        <w:rPr>
          <w:rFonts w:ascii="굴림" w:eastAsia="굴림" w:hAnsi="굴림"/>
          <w:sz w:val="18"/>
          <w:szCs w:val="18"/>
        </w:rPr>
        <w:t>이는 골다공증을 판단하는 데에 중요한 영역을 집중적으로 masking 할 수 있다. 실험에서는 center crop을 진행한 경우 모델이 중요한 특징을 더욱 잘 추출할 수 있을 것이라 기대하고 random crop한 경우와 성능을 비교·분석하였다. Rotation self-supervision의 경우,</w:t>
      </w:r>
      <w:r w:rsidRPr="000D2C90">
        <w:rPr>
          <w:rFonts w:ascii="굴림" w:eastAsia="굴림" w:hAnsi="굴림"/>
          <w:b/>
          <w:bCs/>
          <w:sz w:val="18"/>
          <w:szCs w:val="18"/>
        </w:rPr>
        <w:t xml:space="preserve"> </w:t>
      </w:r>
      <w:r w:rsidRPr="000D2C90">
        <w:rPr>
          <w:rFonts w:ascii="굴림" w:eastAsia="굴림" w:hAnsi="굴림"/>
          <w:sz w:val="18"/>
          <w:szCs w:val="18"/>
        </w:rPr>
        <w:t>어깨 X-ray 이미지에 대해 0도, 90도, 180도, 270도의 네 가지 회전을 적용하고, 모델이 원본 이미지에서의 회전 각도를 정확히 예측할 수 있도록 학습을 진행하였다.</w:t>
      </w:r>
    </w:p>
    <w:p w14:paraId="156C2B56" w14:textId="6E66361A" w:rsidR="003113A7" w:rsidRPr="000D2C90" w:rsidRDefault="305D1A6B" w:rsidP="305D1A6B">
      <w:pPr>
        <w:spacing w:line="259" w:lineRule="auto"/>
        <w:jc w:val="center"/>
        <w:rPr>
          <w:rFonts w:ascii="굴림" w:eastAsia="굴림" w:hAnsi="굴림"/>
        </w:rPr>
      </w:pPr>
      <w:r w:rsidRPr="000D2C90">
        <w:rPr>
          <w:rFonts w:ascii="굴림" w:eastAsia="굴림" w:hAnsi="굴림"/>
          <w:sz w:val="18"/>
          <w:szCs w:val="18"/>
        </w:rPr>
        <w:t xml:space="preserve"> </w:t>
      </w:r>
      <w:r w:rsidR="003113A7" w:rsidRPr="000D2C90">
        <w:rPr>
          <w:rFonts w:ascii="굴림" w:eastAsia="굴림" w:hAnsi="굴림"/>
          <w:noProof/>
        </w:rPr>
        <w:drawing>
          <wp:inline distT="0" distB="0" distL="0" distR="0" wp14:anchorId="633081A5" wp14:editId="5D3B6CD4">
            <wp:extent cx="1080000" cy="1080000"/>
            <wp:effectExtent l="0" t="0" r="0" b="0"/>
            <wp:docPr id="1377416787" name="Picture 137741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sidR="003113A7" w:rsidRPr="000D2C90">
        <w:rPr>
          <w:rFonts w:ascii="굴림" w:eastAsia="굴림" w:hAnsi="굴림"/>
          <w:noProof/>
        </w:rPr>
        <w:drawing>
          <wp:inline distT="0" distB="0" distL="0" distR="0" wp14:anchorId="40F968AA" wp14:editId="454ED5B6">
            <wp:extent cx="1080000" cy="1080000"/>
            <wp:effectExtent l="0" t="0" r="0" b="0"/>
            <wp:docPr id="1607253765" name="Picture 160725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326EA986" w14:textId="6AF69D09" w:rsidR="00782234" w:rsidRPr="0074486B" w:rsidRDefault="00D53B47" w:rsidP="0074486B">
      <w:pPr>
        <w:pStyle w:val="a4"/>
        <w:rPr>
          <w:rFonts w:ascii="굴림" w:eastAsia="굴림" w:hAnsi="굴림"/>
          <w:b w:val="0"/>
          <w:bCs w:val="0"/>
          <w:i/>
          <w:iCs/>
          <w:sz w:val="18"/>
          <w:szCs w:val="18"/>
        </w:rPr>
      </w:pPr>
      <w:r w:rsidRPr="000D2C90">
        <w:rPr>
          <w:rFonts w:ascii="굴림" w:eastAsia="굴림" w:hAnsi="굴림" w:hint="eastAsia"/>
          <w:b w:val="0"/>
          <w:bCs w:val="0"/>
          <w:i/>
          <w:iCs/>
          <w:sz w:val="18"/>
          <w:szCs w:val="18"/>
        </w:rPr>
        <w:t xml:space="preserve">그림 3. </w:t>
      </w:r>
      <w:r w:rsidRPr="000D2C90">
        <w:rPr>
          <w:rFonts w:ascii="굴림" w:eastAsia="굴림" w:hAnsi="굴림"/>
          <w:b w:val="0"/>
          <w:bCs w:val="0"/>
          <w:i/>
          <w:iCs/>
          <w:sz w:val="18"/>
          <w:szCs w:val="18"/>
        </w:rPr>
        <w:t>R</w:t>
      </w:r>
      <w:r w:rsidRPr="000D2C90">
        <w:rPr>
          <w:rFonts w:ascii="굴림" w:eastAsia="굴림" w:hAnsi="굴림" w:hint="eastAsia"/>
          <w:b w:val="0"/>
          <w:bCs w:val="0"/>
          <w:i/>
          <w:iCs/>
          <w:sz w:val="18"/>
          <w:szCs w:val="18"/>
        </w:rPr>
        <w:t>a</w:t>
      </w:r>
      <w:r w:rsidR="00CF310B" w:rsidRPr="000D2C90">
        <w:rPr>
          <w:rFonts w:ascii="굴림" w:eastAsia="굴림" w:hAnsi="굴림" w:hint="eastAsia"/>
          <w:b w:val="0"/>
          <w:bCs w:val="0"/>
          <w:i/>
          <w:iCs/>
          <w:sz w:val="18"/>
          <w:szCs w:val="18"/>
        </w:rPr>
        <w:t>n</w:t>
      </w:r>
      <w:r w:rsidRPr="000D2C90">
        <w:rPr>
          <w:rFonts w:ascii="굴림" w:eastAsia="굴림" w:hAnsi="굴림" w:hint="eastAsia"/>
          <w:b w:val="0"/>
          <w:bCs w:val="0"/>
          <w:i/>
          <w:iCs/>
          <w:sz w:val="18"/>
          <w:szCs w:val="18"/>
        </w:rPr>
        <w:t>dom crop</w:t>
      </w:r>
      <w:r w:rsidR="00DD79CA" w:rsidRPr="000D2C90">
        <w:rPr>
          <w:rFonts w:ascii="굴림" w:eastAsia="굴림" w:hAnsi="굴림" w:hint="eastAsia"/>
          <w:b w:val="0"/>
          <w:bCs w:val="0"/>
          <w:i/>
          <w:iCs/>
          <w:sz w:val="18"/>
          <w:szCs w:val="18"/>
        </w:rPr>
        <w:t xml:space="preserve"> +</w:t>
      </w:r>
      <w:r w:rsidRPr="000D2C90">
        <w:rPr>
          <w:rFonts w:ascii="굴림" w:eastAsia="굴림" w:hAnsi="굴림" w:hint="eastAsia"/>
          <w:b w:val="0"/>
          <w:bCs w:val="0"/>
          <w:i/>
          <w:iCs/>
          <w:sz w:val="18"/>
          <w:szCs w:val="18"/>
        </w:rPr>
        <w:t xml:space="preserve"> 90% </w:t>
      </w:r>
      <w:r w:rsidR="00DD79CA" w:rsidRPr="000D2C90">
        <w:rPr>
          <w:rFonts w:ascii="굴림" w:eastAsia="굴림" w:hAnsi="굴림" w:hint="eastAsia"/>
          <w:b w:val="0"/>
          <w:bCs w:val="0"/>
          <w:i/>
          <w:iCs/>
          <w:sz w:val="18"/>
          <w:szCs w:val="18"/>
        </w:rPr>
        <w:t>random m</w:t>
      </w:r>
      <w:r w:rsidRPr="000D2C90">
        <w:rPr>
          <w:rFonts w:ascii="굴림" w:eastAsia="굴림" w:hAnsi="굴림" w:hint="eastAsia"/>
          <w:b w:val="0"/>
          <w:bCs w:val="0"/>
          <w:i/>
          <w:iCs/>
          <w:sz w:val="18"/>
          <w:szCs w:val="18"/>
        </w:rPr>
        <w:t xml:space="preserve">asking 이미지(왼)와 모델이 </w:t>
      </w:r>
      <w:r w:rsidR="00593476" w:rsidRPr="000D2C90">
        <w:rPr>
          <w:rFonts w:ascii="굴림" w:eastAsia="굴림" w:hAnsi="굴림" w:hint="eastAsia"/>
          <w:b w:val="0"/>
          <w:bCs w:val="0"/>
          <w:i/>
          <w:iCs/>
          <w:sz w:val="18"/>
          <w:szCs w:val="18"/>
        </w:rPr>
        <w:t>재구성</w:t>
      </w:r>
      <w:r w:rsidRPr="000D2C90">
        <w:rPr>
          <w:rFonts w:ascii="굴림" w:eastAsia="굴림" w:hAnsi="굴림" w:hint="eastAsia"/>
          <w:b w:val="0"/>
          <w:bCs w:val="0"/>
          <w:i/>
          <w:iCs/>
          <w:sz w:val="18"/>
          <w:szCs w:val="18"/>
        </w:rPr>
        <w:t>한 어깨 X-ray이미지(오)</w:t>
      </w:r>
    </w:p>
    <w:p w14:paraId="1B591FC9" w14:textId="72CD9461" w:rsidR="109F98BD" w:rsidRPr="000D2C90" w:rsidRDefault="00FD25F5" w:rsidP="109F98BD">
      <w:pPr>
        <w:ind w:left="-2"/>
        <w:rPr>
          <w:rFonts w:ascii="굴림" w:eastAsia="굴림" w:hAnsi="굴림"/>
          <w:sz w:val="18"/>
          <w:szCs w:val="18"/>
        </w:rPr>
      </w:pPr>
      <w:r w:rsidRPr="000D2C90">
        <w:rPr>
          <w:rFonts w:ascii="굴림" w:eastAsia="굴림" w:hAnsi="굴림" w:hint="eastAsia"/>
          <w:b/>
          <w:bCs/>
          <w:sz w:val="18"/>
          <w:szCs w:val="18"/>
        </w:rPr>
        <w:t>미세조정 학습</w:t>
      </w:r>
      <w:r w:rsidR="00B755CC" w:rsidRPr="000D2C90">
        <w:rPr>
          <w:rFonts w:ascii="굴림" w:eastAsia="굴림" w:hAnsi="굴림"/>
          <w:b/>
          <w:bCs/>
          <w:sz w:val="18"/>
          <w:szCs w:val="18"/>
        </w:rPr>
        <w:t>.</w:t>
      </w:r>
      <w:r w:rsidR="2F2593AF" w:rsidRPr="000D2C90">
        <w:rPr>
          <w:rFonts w:ascii="굴림" w:eastAsia="굴림" w:hAnsi="굴림"/>
          <w:b/>
          <w:bCs/>
          <w:sz w:val="18"/>
          <w:szCs w:val="18"/>
        </w:rPr>
        <w:t xml:space="preserve"> </w:t>
      </w:r>
      <w:r w:rsidR="00270FE5" w:rsidRPr="000D2C90">
        <w:rPr>
          <w:rFonts w:ascii="굴림" w:eastAsia="굴림" w:hAnsi="굴림" w:hint="eastAsia"/>
          <w:sz w:val="18"/>
          <w:szCs w:val="18"/>
        </w:rPr>
        <w:t>자기 지도학습을 통한</w:t>
      </w:r>
      <w:r w:rsidR="00270FE5" w:rsidRPr="000D2C90">
        <w:rPr>
          <w:rFonts w:ascii="굴림" w:eastAsia="굴림" w:hAnsi="굴림" w:hint="eastAsia"/>
          <w:b/>
          <w:bCs/>
          <w:sz w:val="18"/>
          <w:szCs w:val="18"/>
        </w:rPr>
        <w:t xml:space="preserve"> </w:t>
      </w:r>
      <w:r w:rsidR="191B38CB" w:rsidRPr="000D2C90">
        <w:rPr>
          <w:rFonts w:ascii="굴림" w:eastAsia="굴림" w:hAnsi="굴림"/>
          <w:sz w:val="18"/>
          <w:szCs w:val="18"/>
        </w:rPr>
        <w:t xml:space="preserve">사전학습을 거친 후, </w:t>
      </w:r>
      <w:r w:rsidR="00270FE5" w:rsidRPr="000D2C90">
        <w:rPr>
          <w:rFonts w:ascii="굴림" w:eastAsia="굴림" w:hAnsi="굴림" w:hint="eastAsia"/>
          <w:sz w:val="18"/>
          <w:szCs w:val="18"/>
        </w:rPr>
        <w:t>골</w:t>
      </w:r>
      <w:r w:rsidR="00270FE5" w:rsidRPr="000D2C90">
        <w:rPr>
          <w:rFonts w:ascii="굴림" w:eastAsia="굴림" w:hAnsi="굴림" w:hint="eastAsia"/>
          <w:sz w:val="18"/>
          <w:szCs w:val="18"/>
        </w:rPr>
        <w:lastRenderedPageBreak/>
        <w:t xml:space="preserve">다공증을 진단하는 </w:t>
      </w:r>
      <w:r w:rsidR="305D1A6B" w:rsidRPr="000D2C90">
        <w:rPr>
          <w:rFonts w:ascii="굴림" w:eastAsia="굴림" w:hAnsi="굴림"/>
          <w:sz w:val="18"/>
          <w:szCs w:val="18"/>
        </w:rPr>
        <w:t>문제에서</w:t>
      </w:r>
      <w:r w:rsidR="00DC7B6E" w:rsidRPr="000D2C90">
        <w:rPr>
          <w:rFonts w:ascii="굴림" w:eastAsia="굴림" w:hAnsi="굴림" w:hint="eastAsia"/>
          <w:sz w:val="18"/>
          <w:szCs w:val="18"/>
        </w:rPr>
        <w:t xml:space="preserve"> </w:t>
      </w:r>
      <w:r w:rsidR="28624665" w:rsidRPr="000D2C90">
        <w:rPr>
          <w:rFonts w:ascii="굴림" w:eastAsia="굴림" w:hAnsi="굴림"/>
          <w:sz w:val="18"/>
          <w:szCs w:val="18"/>
        </w:rPr>
        <w:t xml:space="preserve">모델 성능을 최적화하기 위해 </w:t>
      </w:r>
      <w:r w:rsidRPr="000D2C90">
        <w:rPr>
          <w:rFonts w:ascii="굴림" w:eastAsia="굴림" w:hAnsi="굴림" w:hint="eastAsia"/>
          <w:sz w:val="18"/>
          <w:szCs w:val="18"/>
        </w:rPr>
        <w:t>미세조정 학습</w:t>
      </w:r>
      <w:r w:rsidR="005410BE" w:rsidRPr="000D2C90">
        <w:rPr>
          <w:rFonts w:ascii="굴림" w:eastAsia="굴림" w:hAnsi="굴림" w:hint="eastAsia"/>
          <w:sz w:val="18"/>
          <w:szCs w:val="18"/>
        </w:rPr>
        <w:t xml:space="preserve">을 진행하였다. </w:t>
      </w:r>
      <w:r w:rsidR="00CA6465" w:rsidRPr="000D2C90">
        <w:rPr>
          <w:rFonts w:ascii="굴림" w:eastAsia="굴림" w:hAnsi="굴림" w:hint="eastAsia"/>
          <w:sz w:val="18"/>
          <w:szCs w:val="18"/>
        </w:rPr>
        <w:t>이</w:t>
      </w:r>
      <w:r w:rsidR="00C66140" w:rsidRPr="000D2C90">
        <w:rPr>
          <w:rFonts w:ascii="굴림" w:eastAsia="굴림" w:hAnsi="굴림" w:hint="eastAsia"/>
          <w:sz w:val="18"/>
          <w:szCs w:val="18"/>
        </w:rPr>
        <w:t xml:space="preserve">는 </w:t>
      </w:r>
      <w:r w:rsidR="6FBDF95F" w:rsidRPr="000D2C90">
        <w:rPr>
          <w:rFonts w:ascii="굴림" w:eastAsia="굴림" w:hAnsi="굴림"/>
          <w:sz w:val="18"/>
          <w:szCs w:val="18"/>
        </w:rPr>
        <w:t xml:space="preserve">모델이 </w:t>
      </w:r>
      <w:r w:rsidR="00C66140" w:rsidRPr="000D2C90">
        <w:rPr>
          <w:rFonts w:ascii="굴림" w:eastAsia="굴림" w:hAnsi="굴림" w:hint="eastAsia"/>
          <w:sz w:val="18"/>
          <w:szCs w:val="18"/>
        </w:rPr>
        <w:t xml:space="preserve">어깨 </w:t>
      </w:r>
      <w:r w:rsidR="6FBDF95F" w:rsidRPr="000D2C90">
        <w:rPr>
          <w:rFonts w:ascii="굴림" w:eastAsia="굴림" w:hAnsi="굴림"/>
          <w:sz w:val="18"/>
          <w:szCs w:val="18"/>
        </w:rPr>
        <w:t>X-ray 이미지에서</w:t>
      </w:r>
      <w:r w:rsidR="00555DAB" w:rsidRPr="000D2C90">
        <w:rPr>
          <w:rFonts w:ascii="굴림" w:eastAsia="굴림" w:hAnsi="굴림" w:hint="eastAsia"/>
          <w:sz w:val="18"/>
          <w:szCs w:val="18"/>
        </w:rPr>
        <w:t xml:space="preserve"> 확인되는 </w:t>
      </w:r>
      <w:r w:rsidR="00C66140" w:rsidRPr="000D2C90">
        <w:rPr>
          <w:rFonts w:ascii="굴림" w:eastAsia="굴림" w:hAnsi="굴림" w:hint="eastAsia"/>
          <w:sz w:val="18"/>
          <w:szCs w:val="18"/>
        </w:rPr>
        <w:t>골다공증</w:t>
      </w:r>
      <w:r w:rsidR="00555DAB" w:rsidRPr="000D2C90">
        <w:rPr>
          <w:rFonts w:ascii="굴림" w:eastAsia="굴림" w:hAnsi="굴림" w:hint="eastAsia"/>
          <w:sz w:val="18"/>
          <w:szCs w:val="18"/>
        </w:rPr>
        <w:t>의</w:t>
      </w:r>
      <w:r w:rsidR="6FBDF95F" w:rsidRPr="000D2C90">
        <w:rPr>
          <w:rFonts w:ascii="굴림" w:eastAsia="굴림" w:hAnsi="굴림"/>
          <w:sz w:val="18"/>
          <w:szCs w:val="18"/>
        </w:rPr>
        <w:t xml:space="preserve"> 특징을 더</w:t>
      </w:r>
      <w:r w:rsidR="00555DAB" w:rsidRPr="000D2C90">
        <w:rPr>
          <w:rFonts w:ascii="굴림" w:eastAsia="굴림" w:hAnsi="굴림" w:hint="eastAsia"/>
          <w:sz w:val="18"/>
          <w:szCs w:val="18"/>
        </w:rPr>
        <w:t>욱</w:t>
      </w:r>
      <w:r w:rsidR="6FBDF95F" w:rsidRPr="000D2C90">
        <w:rPr>
          <w:rFonts w:ascii="굴림" w:eastAsia="굴림" w:hAnsi="굴림"/>
          <w:sz w:val="18"/>
          <w:szCs w:val="18"/>
        </w:rPr>
        <w:t xml:space="preserve"> 정밀하게 인식하고 정확한 진단을 내릴 수 있도록 한다.</w:t>
      </w:r>
      <w:r w:rsidR="002A5F93" w:rsidRPr="000D2C90">
        <w:rPr>
          <w:rFonts w:ascii="굴림" w:eastAsia="굴림" w:hAnsi="굴림" w:hint="eastAsia"/>
          <w:sz w:val="18"/>
          <w:szCs w:val="18"/>
        </w:rPr>
        <w:t xml:space="preserve"> </w:t>
      </w:r>
      <w:r w:rsidR="003B5BA2" w:rsidRPr="000D2C90">
        <w:rPr>
          <w:rFonts w:ascii="굴림" w:eastAsia="굴림" w:hAnsi="굴림" w:hint="eastAsia"/>
          <w:sz w:val="18"/>
          <w:szCs w:val="18"/>
        </w:rPr>
        <w:t xml:space="preserve">RandomAug의 강도를 6, </w:t>
      </w:r>
      <w:r w:rsidR="00344A59" w:rsidRPr="000D2C90">
        <w:rPr>
          <w:rFonts w:ascii="굴림" w:eastAsia="굴림" w:hAnsi="굴림" w:hint="eastAsia"/>
          <w:sz w:val="18"/>
          <w:szCs w:val="18"/>
        </w:rPr>
        <w:t xml:space="preserve">weight decay 0.05, </w:t>
      </w:r>
      <w:r w:rsidR="000C65E3" w:rsidRPr="000D2C90">
        <w:rPr>
          <w:rFonts w:ascii="굴림" w:eastAsia="굴림" w:hAnsi="굴림" w:hint="eastAsia"/>
          <w:sz w:val="18"/>
          <w:szCs w:val="18"/>
        </w:rPr>
        <w:t>layer-wise learning rate decay 0.55</w:t>
      </w:r>
      <w:r w:rsidR="305D1A6B" w:rsidRPr="000D2C90">
        <w:rPr>
          <w:rFonts w:ascii="굴림" w:eastAsia="굴림" w:hAnsi="굴림"/>
          <w:sz w:val="18"/>
          <w:szCs w:val="18"/>
        </w:rPr>
        <w:t>로</w:t>
      </w:r>
      <w:r w:rsidR="000C65E3" w:rsidRPr="000D2C90">
        <w:rPr>
          <w:rFonts w:ascii="굴림" w:eastAsia="굴림" w:hAnsi="굴림" w:hint="eastAsia"/>
          <w:sz w:val="18"/>
          <w:szCs w:val="18"/>
        </w:rPr>
        <w:t xml:space="preserve"> 설정하였다. </w:t>
      </w:r>
      <w:r w:rsidR="3561E70C" w:rsidRPr="000D2C90">
        <w:rPr>
          <w:rFonts w:ascii="굴림" w:eastAsia="굴림" w:hAnsi="굴림"/>
          <w:sz w:val="18"/>
          <w:szCs w:val="18"/>
        </w:rPr>
        <w:t xml:space="preserve">사전 학습된 모델의 가중치를 최대한 보존하면서 미세 조정할 수 있도록 </w:t>
      </w:r>
      <w:r w:rsidR="00B93D4C" w:rsidRPr="000D2C90">
        <w:rPr>
          <w:rFonts w:ascii="굴림" w:eastAsia="굴림" w:hAnsi="굴림" w:hint="eastAsia"/>
          <w:sz w:val="18"/>
          <w:szCs w:val="18"/>
        </w:rPr>
        <w:t xml:space="preserve">학습률을 </w:t>
      </w:r>
      <w:r w:rsidR="00560748" w:rsidRPr="000D2C90">
        <w:rPr>
          <w:rFonts w:ascii="굴림" w:eastAsia="굴림" w:hAnsi="굴림"/>
          <w:sz w:val="18"/>
          <w:szCs w:val="18"/>
        </w:rPr>
        <w:t>6.25e-05</w:t>
      </w:r>
      <w:r w:rsidR="00B93D4C" w:rsidRPr="000D2C90">
        <w:rPr>
          <w:rFonts w:ascii="굴림" w:eastAsia="굴림" w:hAnsi="굴림" w:hint="eastAsia"/>
          <w:sz w:val="18"/>
          <w:szCs w:val="18"/>
        </w:rPr>
        <w:t>로</w:t>
      </w:r>
      <w:r w:rsidR="00560748" w:rsidRPr="000D2C90">
        <w:rPr>
          <w:rFonts w:ascii="굴림" w:eastAsia="굴림" w:hAnsi="굴림" w:hint="eastAsia"/>
          <w:sz w:val="18"/>
          <w:szCs w:val="18"/>
        </w:rPr>
        <w:t xml:space="preserve"> </w:t>
      </w:r>
      <w:r w:rsidR="3561E70C" w:rsidRPr="000D2C90">
        <w:rPr>
          <w:rFonts w:ascii="굴림" w:eastAsia="굴림" w:hAnsi="굴림"/>
          <w:sz w:val="18"/>
          <w:szCs w:val="18"/>
        </w:rPr>
        <w:t>설정하였다. 이는 기존에 학습된 네트워크 구조와 파라미터에 큰 변화를 주지 않으면서도, 새로운 데이터에 효과적으로 적응할 수 있도록 하기 위함이다.</w:t>
      </w:r>
    </w:p>
    <w:p w14:paraId="225ADE3B" w14:textId="77777777" w:rsidR="004015C6" w:rsidRPr="000D2C90" w:rsidRDefault="004015C6" w:rsidP="109F98BD">
      <w:pPr>
        <w:ind w:left="-2"/>
        <w:rPr>
          <w:rFonts w:ascii="굴림" w:eastAsia="굴림" w:hAnsi="굴림"/>
          <w:sz w:val="18"/>
          <w:szCs w:val="18"/>
        </w:rPr>
      </w:pPr>
    </w:p>
    <w:p w14:paraId="56F67E38" w14:textId="72802056" w:rsidR="004015C6" w:rsidRPr="000D2C90" w:rsidRDefault="004015C6" w:rsidP="109F98BD">
      <w:pPr>
        <w:ind w:left="-2"/>
        <w:rPr>
          <w:rFonts w:ascii="굴림" w:eastAsia="굴림" w:hAnsi="굴림"/>
          <w:b/>
          <w:bCs/>
        </w:rPr>
      </w:pPr>
      <w:r w:rsidRPr="000D2C90">
        <w:rPr>
          <w:rFonts w:ascii="굴림" w:eastAsia="굴림" w:hAnsi="굴림" w:hint="eastAsia"/>
          <w:b/>
          <w:bCs/>
        </w:rPr>
        <w:t xml:space="preserve">4. 실험 결과 </w:t>
      </w:r>
    </w:p>
    <w:p w14:paraId="76DAE5DA" w14:textId="77777777" w:rsidR="001B583E" w:rsidRPr="000D2C90" w:rsidRDefault="001B583E" w:rsidP="109F98BD">
      <w:pPr>
        <w:ind w:left="-2"/>
        <w:rPr>
          <w:rFonts w:ascii="굴림" w:eastAsia="굴림" w:hAnsi="굴림"/>
          <w:b/>
          <w:bCs/>
        </w:rPr>
      </w:pPr>
    </w:p>
    <w:tbl>
      <w:tblPr>
        <w:tblpPr w:leftFromText="142" w:rightFromText="142" w:vertAnchor="text" w:horzAnchor="margin" w:tblpY="13"/>
        <w:tblW w:w="5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2159"/>
        <w:gridCol w:w="704"/>
        <w:gridCol w:w="704"/>
      </w:tblGrid>
      <w:tr w:rsidR="00C56E45" w:rsidRPr="000D2C90" w14:paraId="31FC5EFA" w14:textId="77777777" w:rsidTr="00C56E45">
        <w:trPr>
          <w:trHeight w:val="294"/>
        </w:trPr>
        <w:tc>
          <w:tcPr>
            <w:tcW w:w="1634" w:type="dxa"/>
            <w:shd w:val="clear" w:color="auto" w:fill="FFF2CC" w:themeFill="accent4" w:themeFillTint="33"/>
          </w:tcPr>
          <w:p w14:paraId="651D76BC" w14:textId="77777777" w:rsidR="001B7A6C" w:rsidRPr="000D2C90" w:rsidRDefault="001B7A6C" w:rsidP="001B7A6C">
            <w:pPr>
              <w:rPr>
                <w:rFonts w:ascii="굴림" w:eastAsia="굴림" w:hAnsi="굴림"/>
                <w:b/>
                <w:bCs/>
                <w:sz w:val="18"/>
                <w:szCs w:val="18"/>
              </w:rPr>
            </w:pPr>
            <w:r w:rsidRPr="000D2C90">
              <w:rPr>
                <w:rFonts w:ascii="굴림" w:eastAsia="굴림" w:hAnsi="굴림" w:hint="eastAsia"/>
                <w:b/>
                <w:bCs/>
                <w:sz w:val="18"/>
                <w:szCs w:val="18"/>
              </w:rPr>
              <w:t>Model</w:t>
            </w:r>
          </w:p>
        </w:tc>
        <w:tc>
          <w:tcPr>
            <w:tcW w:w="2159" w:type="dxa"/>
            <w:shd w:val="clear" w:color="auto" w:fill="FFF2CC" w:themeFill="accent4" w:themeFillTint="33"/>
          </w:tcPr>
          <w:p w14:paraId="3660E69C" w14:textId="77777777" w:rsidR="001B7A6C" w:rsidRPr="000D2C90" w:rsidRDefault="001B7A6C" w:rsidP="001B7A6C">
            <w:pPr>
              <w:rPr>
                <w:rFonts w:ascii="굴림" w:eastAsia="굴림" w:hAnsi="굴림"/>
                <w:b/>
                <w:bCs/>
                <w:sz w:val="18"/>
                <w:szCs w:val="18"/>
              </w:rPr>
            </w:pPr>
            <w:r w:rsidRPr="000D2C90">
              <w:rPr>
                <w:rFonts w:ascii="굴림" w:eastAsia="굴림" w:hAnsi="굴림" w:hint="eastAsia"/>
                <w:b/>
                <w:bCs/>
                <w:sz w:val="18"/>
                <w:szCs w:val="18"/>
              </w:rPr>
              <w:t>Learning Method</w:t>
            </w:r>
          </w:p>
        </w:tc>
        <w:tc>
          <w:tcPr>
            <w:tcW w:w="704" w:type="dxa"/>
            <w:shd w:val="clear" w:color="auto" w:fill="auto"/>
          </w:tcPr>
          <w:p w14:paraId="3E7BC01F" w14:textId="77777777" w:rsidR="001B7A6C" w:rsidRPr="000D2C90" w:rsidRDefault="001B7A6C" w:rsidP="001B7A6C">
            <w:pPr>
              <w:rPr>
                <w:rFonts w:ascii="굴림" w:eastAsia="굴림" w:hAnsi="굴림"/>
                <w:b/>
                <w:bCs/>
                <w:sz w:val="18"/>
                <w:szCs w:val="18"/>
              </w:rPr>
            </w:pPr>
            <w:r w:rsidRPr="000D2C90">
              <w:rPr>
                <w:rFonts w:ascii="굴림" w:eastAsia="굴림" w:hAnsi="굴림" w:hint="eastAsia"/>
                <w:b/>
                <w:bCs/>
                <w:sz w:val="18"/>
                <w:szCs w:val="18"/>
              </w:rPr>
              <w:t>ACC</w:t>
            </w:r>
          </w:p>
        </w:tc>
        <w:tc>
          <w:tcPr>
            <w:tcW w:w="704" w:type="dxa"/>
            <w:shd w:val="clear" w:color="auto" w:fill="auto"/>
          </w:tcPr>
          <w:p w14:paraId="2C8629BF" w14:textId="77777777" w:rsidR="001B7A6C" w:rsidRPr="000D2C90" w:rsidRDefault="001B7A6C" w:rsidP="001B7A6C">
            <w:pPr>
              <w:rPr>
                <w:rFonts w:ascii="굴림" w:eastAsia="굴림" w:hAnsi="굴림"/>
                <w:b/>
                <w:bCs/>
                <w:sz w:val="18"/>
                <w:szCs w:val="18"/>
              </w:rPr>
            </w:pPr>
            <w:r w:rsidRPr="000D2C90">
              <w:rPr>
                <w:rFonts w:ascii="굴림" w:eastAsia="굴림" w:hAnsi="굴림" w:hint="eastAsia"/>
                <w:b/>
                <w:bCs/>
                <w:sz w:val="18"/>
                <w:szCs w:val="18"/>
              </w:rPr>
              <w:t>AUC</w:t>
            </w:r>
          </w:p>
        </w:tc>
      </w:tr>
      <w:tr w:rsidR="00C56E45" w:rsidRPr="000D2C90" w14:paraId="129C65D8" w14:textId="77777777" w:rsidTr="00C56E45">
        <w:trPr>
          <w:trHeight w:val="245"/>
        </w:trPr>
        <w:tc>
          <w:tcPr>
            <w:tcW w:w="1634" w:type="dxa"/>
            <w:shd w:val="clear" w:color="auto" w:fill="FFF2CC" w:themeFill="accent4" w:themeFillTint="33"/>
          </w:tcPr>
          <w:p w14:paraId="39D46773"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ViT-small</w:t>
            </w:r>
          </w:p>
        </w:tc>
        <w:tc>
          <w:tcPr>
            <w:tcW w:w="2159" w:type="dxa"/>
            <w:shd w:val="clear" w:color="auto" w:fill="FFF2CC" w:themeFill="accent4" w:themeFillTint="33"/>
          </w:tcPr>
          <w:p w14:paraId="24917D52" w14:textId="77777777" w:rsidR="001B7A6C" w:rsidRPr="000D2C90" w:rsidRDefault="001B7A6C" w:rsidP="001B7A6C">
            <w:pPr>
              <w:rPr>
                <w:rFonts w:ascii="굴림" w:eastAsia="굴림" w:hAnsi="굴림"/>
                <w:b/>
                <w:bCs/>
                <w:sz w:val="18"/>
                <w:szCs w:val="18"/>
              </w:rPr>
            </w:pPr>
            <w:r w:rsidRPr="000D2C90">
              <w:rPr>
                <w:rFonts w:ascii="굴림" w:eastAsia="굴림" w:hAnsi="굴림" w:hint="eastAsia"/>
                <w:sz w:val="18"/>
                <w:szCs w:val="18"/>
              </w:rPr>
              <w:t>흉부 x-ray MAE</w:t>
            </w:r>
          </w:p>
        </w:tc>
        <w:tc>
          <w:tcPr>
            <w:tcW w:w="704" w:type="dxa"/>
            <w:shd w:val="clear" w:color="auto" w:fill="auto"/>
          </w:tcPr>
          <w:p w14:paraId="7C8184C2" w14:textId="77777777" w:rsidR="001B7A6C" w:rsidRPr="000D2C90" w:rsidRDefault="001B7A6C" w:rsidP="001B7A6C">
            <w:pPr>
              <w:rPr>
                <w:rFonts w:ascii="굴림" w:eastAsia="굴림" w:hAnsi="굴림"/>
                <w:b/>
                <w:bCs/>
                <w:sz w:val="18"/>
                <w:szCs w:val="18"/>
              </w:rPr>
            </w:pPr>
            <w:r w:rsidRPr="000D2C90">
              <w:rPr>
                <w:rFonts w:ascii="굴림" w:eastAsia="굴림" w:hAnsi="굴림" w:hint="eastAsia"/>
                <w:sz w:val="18"/>
                <w:szCs w:val="18"/>
              </w:rPr>
              <w:t>0.756</w:t>
            </w:r>
          </w:p>
        </w:tc>
        <w:tc>
          <w:tcPr>
            <w:tcW w:w="704" w:type="dxa"/>
            <w:shd w:val="clear" w:color="auto" w:fill="auto"/>
          </w:tcPr>
          <w:p w14:paraId="0FCEFBBE" w14:textId="77777777" w:rsidR="001B7A6C" w:rsidRPr="000D2C90" w:rsidRDefault="001B7A6C" w:rsidP="001B7A6C">
            <w:pPr>
              <w:rPr>
                <w:rFonts w:ascii="굴림" w:eastAsia="굴림" w:hAnsi="굴림"/>
                <w:b/>
                <w:bCs/>
                <w:sz w:val="18"/>
                <w:szCs w:val="18"/>
              </w:rPr>
            </w:pPr>
            <w:r w:rsidRPr="000D2C90">
              <w:rPr>
                <w:rFonts w:ascii="굴림" w:eastAsia="굴림" w:hAnsi="굴림" w:hint="eastAsia"/>
                <w:sz w:val="18"/>
                <w:szCs w:val="18"/>
              </w:rPr>
              <w:t>0.842</w:t>
            </w:r>
          </w:p>
        </w:tc>
      </w:tr>
      <w:tr w:rsidR="00C56E45" w:rsidRPr="000D2C90" w14:paraId="236EBB98" w14:textId="77777777" w:rsidTr="00C56E45">
        <w:trPr>
          <w:trHeight w:val="65"/>
        </w:trPr>
        <w:tc>
          <w:tcPr>
            <w:tcW w:w="1634" w:type="dxa"/>
            <w:shd w:val="clear" w:color="auto" w:fill="FFF2CC" w:themeFill="accent4" w:themeFillTint="33"/>
          </w:tcPr>
          <w:p w14:paraId="14FBBD54" w14:textId="77777777" w:rsidR="001B7A6C" w:rsidRPr="000D2C90" w:rsidRDefault="001B7A6C" w:rsidP="001B7A6C">
            <w:pPr>
              <w:rPr>
                <w:rFonts w:ascii="굴림" w:eastAsia="굴림" w:hAnsi="굴림"/>
                <w:sz w:val="18"/>
                <w:szCs w:val="18"/>
              </w:rPr>
            </w:pPr>
            <w:r w:rsidRPr="000D2C90">
              <w:rPr>
                <w:rFonts w:ascii="굴림" w:eastAsia="굴림" w:hAnsi="굴림"/>
                <w:sz w:val="18"/>
                <w:szCs w:val="18"/>
              </w:rPr>
              <w:t>D</w:t>
            </w:r>
            <w:r w:rsidRPr="000D2C90">
              <w:rPr>
                <w:rFonts w:ascii="굴림" w:eastAsia="굴림" w:hAnsi="굴림" w:hint="eastAsia"/>
                <w:sz w:val="18"/>
                <w:szCs w:val="18"/>
              </w:rPr>
              <w:t>ensenet121</w:t>
            </w:r>
          </w:p>
        </w:tc>
        <w:tc>
          <w:tcPr>
            <w:tcW w:w="2159" w:type="dxa"/>
            <w:shd w:val="clear" w:color="auto" w:fill="FFF2CC" w:themeFill="accent4" w:themeFillTint="33"/>
          </w:tcPr>
          <w:p w14:paraId="189AF94A"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흉부 x-ray MAE</w:t>
            </w:r>
          </w:p>
        </w:tc>
        <w:tc>
          <w:tcPr>
            <w:tcW w:w="704" w:type="dxa"/>
            <w:shd w:val="clear" w:color="auto" w:fill="auto"/>
          </w:tcPr>
          <w:p w14:paraId="0C5A4116"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0.727</w:t>
            </w:r>
          </w:p>
        </w:tc>
        <w:tc>
          <w:tcPr>
            <w:tcW w:w="704" w:type="dxa"/>
            <w:shd w:val="clear" w:color="auto" w:fill="auto"/>
          </w:tcPr>
          <w:p w14:paraId="7D7F9B1E"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0.819</w:t>
            </w:r>
          </w:p>
        </w:tc>
      </w:tr>
      <w:tr w:rsidR="00C56E45" w:rsidRPr="000D2C90" w14:paraId="3396EE40" w14:textId="77777777" w:rsidTr="00C56E45">
        <w:trPr>
          <w:trHeight w:val="245"/>
        </w:trPr>
        <w:tc>
          <w:tcPr>
            <w:tcW w:w="1634" w:type="dxa"/>
            <w:shd w:val="clear" w:color="auto" w:fill="FFF2CC" w:themeFill="accent4" w:themeFillTint="33"/>
          </w:tcPr>
          <w:p w14:paraId="6A1F8D0F"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Densenet121</w:t>
            </w:r>
          </w:p>
        </w:tc>
        <w:tc>
          <w:tcPr>
            <w:tcW w:w="2159" w:type="dxa"/>
            <w:shd w:val="clear" w:color="auto" w:fill="FFF2CC" w:themeFill="accent4" w:themeFillTint="33"/>
          </w:tcPr>
          <w:p w14:paraId="5773664B"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흉부 x-ray MAE</w:t>
            </w:r>
          </w:p>
          <w:p w14:paraId="01283007" w14:textId="7BA831D0"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 xml:space="preserve">어깨 x-ray </w:t>
            </w:r>
            <w:r w:rsidR="00444F97" w:rsidRPr="000D2C90">
              <w:rPr>
                <w:rFonts w:ascii="굴림" w:eastAsia="굴림" w:hAnsi="굴림" w:hint="eastAsia"/>
                <w:sz w:val="18"/>
                <w:szCs w:val="18"/>
              </w:rPr>
              <w:t>회전</w:t>
            </w:r>
            <w:r w:rsidRPr="000D2C90">
              <w:rPr>
                <w:rFonts w:ascii="굴림" w:eastAsia="굴림" w:hAnsi="굴림" w:hint="eastAsia"/>
                <w:sz w:val="18"/>
                <w:szCs w:val="18"/>
              </w:rPr>
              <w:t xml:space="preserve"> proxy</w:t>
            </w:r>
          </w:p>
        </w:tc>
        <w:tc>
          <w:tcPr>
            <w:tcW w:w="704" w:type="dxa"/>
            <w:shd w:val="clear" w:color="auto" w:fill="auto"/>
          </w:tcPr>
          <w:p w14:paraId="7DC73BC7"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0.744</w:t>
            </w:r>
          </w:p>
        </w:tc>
        <w:tc>
          <w:tcPr>
            <w:tcW w:w="704" w:type="dxa"/>
            <w:shd w:val="clear" w:color="auto" w:fill="auto"/>
          </w:tcPr>
          <w:p w14:paraId="5F4D4D2F"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0.819</w:t>
            </w:r>
          </w:p>
        </w:tc>
      </w:tr>
      <w:tr w:rsidR="00C56E45" w:rsidRPr="000D2C90" w14:paraId="5C1A75C4" w14:textId="77777777" w:rsidTr="00C56E45">
        <w:trPr>
          <w:trHeight w:val="817"/>
        </w:trPr>
        <w:tc>
          <w:tcPr>
            <w:tcW w:w="1634" w:type="dxa"/>
            <w:shd w:val="clear" w:color="auto" w:fill="FFF2CC" w:themeFill="accent4" w:themeFillTint="33"/>
          </w:tcPr>
          <w:p w14:paraId="403ECF7D"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Densenet121</w:t>
            </w:r>
          </w:p>
        </w:tc>
        <w:tc>
          <w:tcPr>
            <w:tcW w:w="2159" w:type="dxa"/>
            <w:shd w:val="clear" w:color="auto" w:fill="FFF2CC" w:themeFill="accent4" w:themeFillTint="33"/>
          </w:tcPr>
          <w:p w14:paraId="44AAB7C4"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흉부 x-ray MAE</w:t>
            </w:r>
            <w:r w:rsidRPr="000D2C90">
              <w:rPr>
                <w:rFonts w:ascii="굴림" w:eastAsia="굴림" w:hAnsi="굴림"/>
                <w:sz w:val="18"/>
                <w:szCs w:val="18"/>
              </w:rPr>
              <w:t xml:space="preserve"> </w:t>
            </w:r>
          </w:p>
          <w:p w14:paraId="6458AD5F" w14:textId="470DD7E0"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어깨x-ray MAE(random crop)</w:t>
            </w:r>
          </w:p>
        </w:tc>
        <w:tc>
          <w:tcPr>
            <w:tcW w:w="704" w:type="dxa"/>
            <w:shd w:val="clear" w:color="auto" w:fill="auto"/>
          </w:tcPr>
          <w:p w14:paraId="3900072E" w14:textId="77777777" w:rsidR="001B7A6C" w:rsidRPr="000D2C90" w:rsidRDefault="001B7A6C" w:rsidP="001B7A6C">
            <w:pPr>
              <w:rPr>
                <w:rFonts w:ascii="굴림" w:eastAsia="굴림" w:hAnsi="굴림"/>
                <w:sz w:val="18"/>
                <w:szCs w:val="18"/>
                <w:u w:val="single"/>
              </w:rPr>
            </w:pPr>
            <w:r w:rsidRPr="000D2C90">
              <w:rPr>
                <w:rFonts w:ascii="굴림" w:eastAsia="굴림" w:hAnsi="굴림" w:hint="eastAsia"/>
                <w:sz w:val="18"/>
                <w:szCs w:val="18"/>
                <w:u w:val="single"/>
              </w:rPr>
              <w:t>0.768</w:t>
            </w:r>
          </w:p>
        </w:tc>
        <w:tc>
          <w:tcPr>
            <w:tcW w:w="704" w:type="dxa"/>
            <w:shd w:val="clear" w:color="auto" w:fill="auto"/>
          </w:tcPr>
          <w:p w14:paraId="5120383E" w14:textId="77777777" w:rsidR="001B7A6C" w:rsidRPr="000D2C90" w:rsidRDefault="001B7A6C" w:rsidP="001B7A6C">
            <w:pPr>
              <w:rPr>
                <w:rFonts w:ascii="굴림" w:eastAsia="굴림" w:hAnsi="굴림"/>
                <w:sz w:val="18"/>
                <w:szCs w:val="18"/>
                <w:u w:val="single"/>
              </w:rPr>
            </w:pPr>
            <w:r w:rsidRPr="000D2C90">
              <w:rPr>
                <w:rFonts w:ascii="굴림" w:eastAsia="굴림" w:hAnsi="굴림" w:hint="eastAsia"/>
                <w:sz w:val="18"/>
                <w:szCs w:val="18"/>
                <w:u w:val="single"/>
              </w:rPr>
              <w:t>0.848</w:t>
            </w:r>
          </w:p>
        </w:tc>
      </w:tr>
      <w:tr w:rsidR="00C56E45" w:rsidRPr="000D2C90" w14:paraId="1BEFFFF1" w14:textId="77777777" w:rsidTr="00C56E45">
        <w:trPr>
          <w:trHeight w:val="245"/>
        </w:trPr>
        <w:tc>
          <w:tcPr>
            <w:tcW w:w="1634" w:type="dxa"/>
            <w:shd w:val="clear" w:color="auto" w:fill="FFF2CC" w:themeFill="accent4" w:themeFillTint="33"/>
          </w:tcPr>
          <w:p w14:paraId="7E24D8D6"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Densenet121</w:t>
            </w:r>
          </w:p>
        </w:tc>
        <w:tc>
          <w:tcPr>
            <w:tcW w:w="2159" w:type="dxa"/>
            <w:shd w:val="clear" w:color="auto" w:fill="FFF2CC" w:themeFill="accent4" w:themeFillTint="33"/>
          </w:tcPr>
          <w:p w14:paraId="669F7483"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흉부 x-ray MAE</w:t>
            </w:r>
            <w:r w:rsidRPr="000D2C90">
              <w:rPr>
                <w:rFonts w:ascii="굴림" w:eastAsia="굴림" w:hAnsi="굴림"/>
                <w:sz w:val="18"/>
                <w:szCs w:val="18"/>
              </w:rPr>
              <w:t xml:space="preserve"> </w:t>
            </w:r>
          </w:p>
          <w:p w14:paraId="0E45BFA7"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rPr>
              <w:t>어깨 x-ray MAE(80% center crop)</w:t>
            </w:r>
          </w:p>
        </w:tc>
        <w:tc>
          <w:tcPr>
            <w:tcW w:w="704" w:type="dxa"/>
            <w:shd w:val="clear" w:color="auto" w:fill="auto"/>
          </w:tcPr>
          <w:p w14:paraId="24D61906"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u w:val="single"/>
              </w:rPr>
              <w:t>0.768</w:t>
            </w:r>
          </w:p>
        </w:tc>
        <w:tc>
          <w:tcPr>
            <w:tcW w:w="704" w:type="dxa"/>
            <w:shd w:val="clear" w:color="auto" w:fill="auto"/>
          </w:tcPr>
          <w:p w14:paraId="448ACD3A" w14:textId="77777777" w:rsidR="001B7A6C" w:rsidRPr="000D2C90" w:rsidRDefault="001B7A6C" w:rsidP="001B7A6C">
            <w:pPr>
              <w:rPr>
                <w:rFonts w:ascii="굴림" w:eastAsia="굴림" w:hAnsi="굴림"/>
                <w:sz w:val="18"/>
                <w:szCs w:val="18"/>
              </w:rPr>
            </w:pPr>
            <w:r w:rsidRPr="000D2C90">
              <w:rPr>
                <w:rFonts w:ascii="굴림" w:eastAsia="굴림" w:hAnsi="굴림" w:hint="eastAsia"/>
                <w:sz w:val="18"/>
                <w:szCs w:val="18"/>
                <w:u w:val="single"/>
              </w:rPr>
              <w:t>0.848</w:t>
            </w:r>
          </w:p>
        </w:tc>
      </w:tr>
    </w:tbl>
    <w:p w14:paraId="7F1A5E3B" w14:textId="2D9B1250" w:rsidR="004015C6" w:rsidRPr="000D2C90" w:rsidRDefault="004015C6" w:rsidP="109F98BD">
      <w:pPr>
        <w:ind w:left="-2"/>
        <w:rPr>
          <w:rFonts w:ascii="굴림" w:eastAsia="굴림" w:hAnsi="굴림"/>
          <w:i/>
          <w:iCs/>
          <w:sz w:val="18"/>
          <w:szCs w:val="18"/>
        </w:rPr>
      </w:pPr>
      <w:r w:rsidRPr="000D2C90">
        <w:rPr>
          <w:rFonts w:ascii="굴림" w:eastAsia="굴림" w:hAnsi="굴림" w:hint="eastAsia"/>
          <w:i/>
          <w:iCs/>
          <w:sz w:val="18"/>
          <w:szCs w:val="18"/>
        </w:rPr>
        <w:t xml:space="preserve">표1. 사전학습 시나리오와 진단 모델 종류(Densenet121, ViT-small)에 따른 어깨 x-ray 골다공증 </w:t>
      </w:r>
      <w:r w:rsidR="006D6419" w:rsidRPr="000D2C90">
        <w:rPr>
          <w:rFonts w:ascii="굴림" w:eastAsia="굴림" w:hAnsi="굴림" w:hint="eastAsia"/>
          <w:i/>
          <w:iCs/>
          <w:sz w:val="18"/>
          <w:szCs w:val="18"/>
        </w:rPr>
        <w:t>진</w:t>
      </w:r>
      <w:r w:rsidRPr="000D2C90">
        <w:rPr>
          <w:rFonts w:ascii="굴림" w:eastAsia="굴림" w:hAnsi="굴림" w:hint="eastAsia"/>
          <w:i/>
          <w:iCs/>
          <w:sz w:val="18"/>
          <w:szCs w:val="18"/>
        </w:rPr>
        <w:t>단 모델의 ACC, AUC</w:t>
      </w:r>
    </w:p>
    <w:p w14:paraId="33116826" w14:textId="77777777" w:rsidR="00487E46" w:rsidRPr="000D2C90" w:rsidRDefault="00487E46" w:rsidP="002A4C07">
      <w:pPr>
        <w:ind w:left="-2"/>
        <w:rPr>
          <w:rFonts w:ascii="굴림" w:eastAsia="굴림" w:hAnsi="굴림"/>
          <w:sz w:val="18"/>
          <w:szCs w:val="18"/>
        </w:rPr>
      </w:pPr>
    </w:p>
    <w:p w14:paraId="626CB60A" w14:textId="6DE59977" w:rsidR="00B14791" w:rsidRPr="000D2C90" w:rsidRDefault="00153ADF" w:rsidP="002A4C07">
      <w:pPr>
        <w:ind w:left="-2"/>
        <w:rPr>
          <w:rFonts w:ascii="굴림" w:eastAsia="굴림" w:hAnsi="굴림"/>
          <w:sz w:val="18"/>
          <w:szCs w:val="18"/>
        </w:rPr>
      </w:pPr>
      <w:r w:rsidRPr="000D2C90">
        <w:rPr>
          <w:rFonts w:ascii="굴림" w:eastAsia="굴림" w:hAnsi="굴림" w:hint="eastAsia"/>
          <w:sz w:val="18"/>
          <w:szCs w:val="18"/>
        </w:rPr>
        <w:t xml:space="preserve"> </w:t>
      </w:r>
      <w:r w:rsidR="305D1A6B" w:rsidRPr="000D2C90">
        <w:rPr>
          <w:rFonts w:ascii="굴림" w:eastAsia="굴림" w:hAnsi="굴림"/>
          <w:sz w:val="18"/>
          <w:szCs w:val="18"/>
        </w:rPr>
        <w:t>흉부</w:t>
      </w:r>
      <w:r w:rsidR="00E737BD" w:rsidRPr="000D2C90">
        <w:rPr>
          <w:rFonts w:ascii="굴림" w:eastAsia="굴림" w:hAnsi="굴림" w:hint="eastAsia"/>
          <w:sz w:val="18"/>
          <w:szCs w:val="18"/>
        </w:rPr>
        <w:t xml:space="preserve"> X-ray</w:t>
      </w:r>
      <w:r w:rsidR="305D1A6B" w:rsidRPr="000D2C90">
        <w:rPr>
          <w:rFonts w:ascii="굴림" w:eastAsia="굴림" w:hAnsi="굴림"/>
          <w:sz w:val="18"/>
          <w:szCs w:val="18"/>
        </w:rPr>
        <w:t xml:space="preserve"> </w:t>
      </w:r>
      <w:r w:rsidR="00E737BD" w:rsidRPr="000D2C90">
        <w:rPr>
          <w:rFonts w:ascii="굴림" w:eastAsia="굴림" w:hAnsi="굴림" w:hint="eastAsia"/>
          <w:sz w:val="18"/>
          <w:szCs w:val="18"/>
        </w:rPr>
        <w:t>이미지에서 MAE를 진행한 후</w:t>
      </w:r>
      <w:r w:rsidR="00D9613C" w:rsidRPr="000D2C90">
        <w:rPr>
          <w:rFonts w:ascii="굴림" w:eastAsia="굴림" w:hAnsi="굴림" w:hint="eastAsia"/>
          <w:sz w:val="18"/>
          <w:szCs w:val="18"/>
        </w:rPr>
        <w:t xml:space="preserve"> 바로 골다공증 진단을 진행한 경우, ViT-small이 Densenet121에 비해 높은 성능을 보였다.</w:t>
      </w:r>
      <w:r w:rsidR="002E090F" w:rsidRPr="000D2C90">
        <w:rPr>
          <w:rFonts w:ascii="굴림" w:eastAsia="굴림" w:hAnsi="굴림" w:hint="eastAsia"/>
          <w:sz w:val="18"/>
          <w:szCs w:val="18"/>
        </w:rPr>
        <w:t xml:space="preserve"> </w:t>
      </w:r>
    </w:p>
    <w:p w14:paraId="1F7C9DF9" w14:textId="552068F6" w:rsidR="004015C6" w:rsidRPr="000D2C90" w:rsidRDefault="00153ADF" w:rsidP="002A4C07">
      <w:pPr>
        <w:ind w:left="-2"/>
        <w:rPr>
          <w:rFonts w:ascii="굴림" w:eastAsia="굴림" w:hAnsi="굴림"/>
          <w:sz w:val="18"/>
          <w:szCs w:val="18"/>
        </w:rPr>
      </w:pPr>
      <w:r w:rsidRPr="000D2C90">
        <w:rPr>
          <w:rFonts w:ascii="굴림" w:eastAsia="굴림" w:hAnsi="굴림" w:hint="eastAsia"/>
          <w:sz w:val="18"/>
          <w:szCs w:val="18"/>
        </w:rPr>
        <w:t xml:space="preserve"> </w:t>
      </w:r>
      <w:r w:rsidR="002E090F" w:rsidRPr="000D2C90">
        <w:rPr>
          <w:rFonts w:ascii="굴림" w:eastAsia="굴림" w:hAnsi="굴림" w:hint="eastAsia"/>
          <w:sz w:val="18"/>
          <w:szCs w:val="18"/>
        </w:rPr>
        <w:t xml:space="preserve">두 단계의 자기지도학습을 진행한 </w:t>
      </w:r>
      <w:r w:rsidR="00B14791" w:rsidRPr="000D2C90">
        <w:rPr>
          <w:rFonts w:ascii="굴림" w:eastAsia="굴림" w:hAnsi="굴림" w:hint="eastAsia"/>
          <w:sz w:val="18"/>
          <w:szCs w:val="18"/>
        </w:rPr>
        <w:t>모델</w:t>
      </w:r>
      <w:r w:rsidR="002E090F" w:rsidRPr="000D2C90">
        <w:rPr>
          <w:rFonts w:ascii="굴림" w:eastAsia="굴림" w:hAnsi="굴림" w:hint="eastAsia"/>
          <w:sz w:val="18"/>
          <w:szCs w:val="18"/>
        </w:rPr>
        <w:t>이 한 번 진행한 모델보다 전체적으로 높은 성능을 보였</w:t>
      </w:r>
      <w:r w:rsidR="00B14791" w:rsidRPr="000D2C90">
        <w:rPr>
          <w:rFonts w:ascii="굴림" w:eastAsia="굴림" w:hAnsi="굴림" w:hint="eastAsia"/>
          <w:sz w:val="18"/>
          <w:szCs w:val="18"/>
        </w:rPr>
        <w:t>다.</w:t>
      </w:r>
      <w:r w:rsidR="006910A8" w:rsidRPr="000D2C90">
        <w:rPr>
          <w:rFonts w:ascii="굴림" w:eastAsia="굴림" w:hAnsi="굴림" w:hint="eastAsia"/>
          <w:sz w:val="18"/>
          <w:szCs w:val="18"/>
        </w:rPr>
        <w:t xml:space="preserve"> </w:t>
      </w:r>
      <w:r w:rsidR="00444F97" w:rsidRPr="000D2C90">
        <w:rPr>
          <w:rFonts w:ascii="굴림" w:eastAsia="굴림" w:hAnsi="굴림" w:hint="eastAsia"/>
          <w:sz w:val="18"/>
          <w:szCs w:val="18"/>
        </w:rPr>
        <w:t>회전 proxy task 방법을 사용</w:t>
      </w:r>
      <w:r w:rsidR="006910A8" w:rsidRPr="000D2C90">
        <w:rPr>
          <w:rFonts w:ascii="굴림" w:eastAsia="굴림" w:hAnsi="굴림" w:hint="eastAsia"/>
          <w:sz w:val="18"/>
          <w:szCs w:val="18"/>
        </w:rPr>
        <w:t>한 경우</w:t>
      </w:r>
      <w:r w:rsidR="00B14791" w:rsidRPr="000D2C90">
        <w:rPr>
          <w:rFonts w:ascii="굴림" w:eastAsia="굴림" w:hAnsi="굴림" w:hint="eastAsia"/>
          <w:sz w:val="18"/>
          <w:szCs w:val="18"/>
        </w:rPr>
        <w:t>,</w:t>
      </w:r>
      <w:r w:rsidR="006910A8" w:rsidRPr="000D2C90">
        <w:rPr>
          <w:rFonts w:ascii="굴림" w:eastAsia="굴림" w:hAnsi="굴림" w:hint="eastAsia"/>
          <w:sz w:val="18"/>
          <w:szCs w:val="18"/>
        </w:rPr>
        <w:t xml:space="preserve"> 흉부 X-ray MAE만을 진행했을 때</w:t>
      </w:r>
      <w:r w:rsidR="00A21921" w:rsidRPr="000D2C90">
        <w:rPr>
          <w:rFonts w:ascii="굴림" w:eastAsia="굴림" w:hAnsi="굴림" w:hint="eastAsia"/>
          <w:sz w:val="18"/>
          <w:szCs w:val="18"/>
        </w:rPr>
        <w:t xml:space="preserve">와 비교했을 때 AUC 상의 변화는 없지만 더 높은 </w:t>
      </w:r>
      <w:r w:rsidR="00B14791" w:rsidRPr="000D2C90">
        <w:rPr>
          <w:rFonts w:ascii="굴림" w:eastAsia="굴림" w:hAnsi="굴림" w:hint="eastAsia"/>
          <w:sz w:val="18"/>
          <w:szCs w:val="18"/>
        </w:rPr>
        <w:t>accuracy</w:t>
      </w:r>
      <w:r w:rsidR="00A21921" w:rsidRPr="000D2C90">
        <w:rPr>
          <w:rFonts w:ascii="굴림" w:eastAsia="굴림" w:hAnsi="굴림" w:hint="eastAsia"/>
          <w:sz w:val="18"/>
          <w:szCs w:val="18"/>
        </w:rPr>
        <w:t>를 보였</w:t>
      </w:r>
      <w:r w:rsidR="00712EDA" w:rsidRPr="000D2C90">
        <w:rPr>
          <w:rFonts w:ascii="굴림" w:eastAsia="굴림" w:hAnsi="굴림" w:hint="eastAsia"/>
          <w:sz w:val="18"/>
          <w:szCs w:val="18"/>
        </w:rPr>
        <w:t xml:space="preserve">다. 어깨 X-ray </w:t>
      </w:r>
      <w:r w:rsidR="00DE7665" w:rsidRPr="000D2C90">
        <w:rPr>
          <w:rFonts w:ascii="굴림" w:eastAsia="굴림" w:hAnsi="굴림" w:hint="eastAsia"/>
          <w:sz w:val="18"/>
          <w:szCs w:val="18"/>
        </w:rPr>
        <w:t>MA</w:t>
      </w:r>
      <w:r w:rsidR="00712EDA" w:rsidRPr="000D2C90">
        <w:rPr>
          <w:rFonts w:ascii="굴림" w:eastAsia="굴림" w:hAnsi="굴림" w:hint="eastAsia"/>
          <w:sz w:val="18"/>
          <w:szCs w:val="18"/>
        </w:rPr>
        <w:t xml:space="preserve">E를 </w:t>
      </w:r>
      <w:r w:rsidR="00DE7665" w:rsidRPr="000D2C90">
        <w:rPr>
          <w:rFonts w:ascii="굴림" w:eastAsia="굴림" w:hAnsi="굴림" w:hint="eastAsia"/>
          <w:sz w:val="18"/>
          <w:szCs w:val="18"/>
        </w:rPr>
        <w:t xml:space="preserve">추가적으로 </w:t>
      </w:r>
      <w:r w:rsidR="00712EDA" w:rsidRPr="000D2C90">
        <w:rPr>
          <w:rFonts w:ascii="굴림" w:eastAsia="굴림" w:hAnsi="굴림" w:hint="eastAsia"/>
          <w:sz w:val="18"/>
          <w:szCs w:val="18"/>
        </w:rPr>
        <w:t>진행한 경우, 회전 proxy task를 진행했</w:t>
      </w:r>
      <w:r w:rsidR="00444F97" w:rsidRPr="000D2C90">
        <w:rPr>
          <w:rFonts w:ascii="굴림" w:eastAsia="굴림" w:hAnsi="굴림" w:hint="eastAsia"/>
          <w:sz w:val="18"/>
          <w:szCs w:val="18"/>
        </w:rPr>
        <w:t xml:space="preserve">을 때보다 </w:t>
      </w:r>
      <w:r w:rsidR="0020063B" w:rsidRPr="000D2C90">
        <w:rPr>
          <w:rFonts w:ascii="굴림" w:eastAsia="굴림" w:hAnsi="굴림" w:hint="eastAsia"/>
          <w:sz w:val="18"/>
          <w:szCs w:val="18"/>
        </w:rPr>
        <w:t xml:space="preserve">accuracy 0.768, ROC-AUC 0.848로 </w:t>
      </w:r>
      <w:r w:rsidR="00444F97" w:rsidRPr="000D2C90">
        <w:rPr>
          <w:rFonts w:ascii="굴림" w:eastAsia="굴림" w:hAnsi="굴림" w:hint="eastAsia"/>
          <w:sz w:val="18"/>
          <w:szCs w:val="18"/>
        </w:rPr>
        <w:t xml:space="preserve">더 높은 성능을 보였다. </w:t>
      </w:r>
      <w:r w:rsidR="00444F97" w:rsidRPr="000D2C90">
        <w:rPr>
          <w:rFonts w:ascii="굴림" w:eastAsia="굴림" w:hAnsi="굴림"/>
          <w:sz w:val="18"/>
          <w:szCs w:val="18"/>
        </w:rPr>
        <w:t>R</w:t>
      </w:r>
      <w:r w:rsidR="00444F97" w:rsidRPr="000D2C90">
        <w:rPr>
          <w:rFonts w:ascii="굴림" w:eastAsia="굴림" w:hAnsi="굴림" w:hint="eastAsia"/>
          <w:sz w:val="18"/>
          <w:szCs w:val="18"/>
        </w:rPr>
        <w:t xml:space="preserve">andom crop과 </w:t>
      </w:r>
      <w:r w:rsidR="305D1A6B" w:rsidRPr="000D2C90">
        <w:rPr>
          <w:rFonts w:ascii="굴림" w:eastAsia="굴림" w:hAnsi="굴림"/>
          <w:sz w:val="18"/>
          <w:szCs w:val="18"/>
        </w:rPr>
        <w:t>Center</w:t>
      </w:r>
      <w:r w:rsidR="00444F97" w:rsidRPr="000D2C90">
        <w:rPr>
          <w:rFonts w:ascii="굴림" w:eastAsia="굴림" w:hAnsi="굴림" w:hint="eastAsia"/>
          <w:sz w:val="18"/>
          <w:szCs w:val="18"/>
        </w:rPr>
        <w:t xml:space="preserve"> crop간에는 성능 간에 큰 차이를 보이지 않았다. </w:t>
      </w:r>
    </w:p>
    <w:p w14:paraId="6620097B" w14:textId="77777777" w:rsidR="003814DF" w:rsidRPr="000D2C90" w:rsidRDefault="003814DF" w:rsidP="002A4C07">
      <w:pPr>
        <w:ind w:left="-2"/>
        <w:rPr>
          <w:rFonts w:ascii="굴림" w:eastAsia="굴림" w:hAnsi="굴림"/>
          <w:sz w:val="18"/>
          <w:szCs w:val="18"/>
        </w:rPr>
      </w:pPr>
    </w:p>
    <w:p w14:paraId="198299F7" w14:textId="48730F98" w:rsidR="005929DB" w:rsidRPr="000D2C90" w:rsidRDefault="001301A7" w:rsidP="305D1A6B">
      <w:pPr>
        <w:rPr>
          <w:rFonts w:ascii="굴림" w:eastAsia="굴림" w:hAnsi="굴림"/>
        </w:rPr>
      </w:pPr>
      <w:r w:rsidRPr="000D2C90">
        <w:rPr>
          <w:rFonts w:ascii="굴림" w:eastAsia="굴림" w:hAnsi="굴림" w:hint="eastAsia"/>
          <w:b/>
        </w:rPr>
        <w:t>5</w:t>
      </w:r>
      <w:r w:rsidR="005929DB" w:rsidRPr="000D2C90">
        <w:rPr>
          <w:rFonts w:ascii="굴림" w:eastAsia="굴림" w:hAnsi="굴림"/>
          <w:b/>
        </w:rPr>
        <w:t>. 결론 및 향후연구</w:t>
      </w:r>
    </w:p>
    <w:p w14:paraId="76005366" w14:textId="4F7DBB89" w:rsidR="00153ADF" w:rsidRPr="000D2C90" w:rsidRDefault="00273921" w:rsidP="305D1A6B">
      <w:pPr>
        <w:rPr>
          <w:rFonts w:ascii="굴림" w:eastAsia="굴림" w:hAnsi="굴림"/>
          <w:sz w:val="18"/>
          <w:szCs w:val="18"/>
        </w:rPr>
      </w:pPr>
      <w:r w:rsidRPr="000D2C90">
        <w:rPr>
          <w:rFonts w:ascii="굴림" w:eastAsia="굴림" w:hAnsi="굴림" w:hint="eastAsia"/>
          <w:sz w:val="18"/>
          <w:szCs w:val="18"/>
        </w:rPr>
        <w:t xml:space="preserve"> </w:t>
      </w:r>
      <w:r w:rsidR="00F701F1" w:rsidRPr="000D2C90">
        <w:rPr>
          <w:rFonts w:ascii="굴림" w:eastAsia="굴림" w:hAnsi="굴림" w:hint="eastAsia"/>
          <w:sz w:val="18"/>
          <w:szCs w:val="18"/>
        </w:rPr>
        <w:t xml:space="preserve">흉부 X-ray </w:t>
      </w:r>
      <w:r w:rsidR="305D1A6B" w:rsidRPr="000D2C90">
        <w:rPr>
          <w:rFonts w:ascii="굴림" w:eastAsia="굴림" w:hAnsi="굴림"/>
          <w:sz w:val="18"/>
          <w:szCs w:val="18"/>
        </w:rPr>
        <w:t xml:space="preserve">이미지에서 </w:t>
      </w:r>
      <w:r w:rsidR="00F701F1" w:rsidRPr="000D2C90">
        <w:rPr>
          <w:rFonts w:ascii="굴림" w:eastAsia="굴림" w:hAnsi="굴림" w:hint="eastAsia"/>
          <w:sz w:val="18"/>
          <w:szCs w:val="18"/>
        </w:rPr>
        <w:t xml:space="preserve">MAE를 </w:t>
      </w:r>
      <w:r w:rsidR="305D1A6B" w:rsidRPr="000D2C90">
        <w:rPr>
          <w:rFonts w:ascii="굴림" w:eastAsia="굴림" w:hAnsi="굴림"/>
          <w:sz w:val="18"/>
          <w:szCs w:val="18"/>
        </w:rPr>
        <w:t>통한 사전학습</w:t>
      </w:r>
      <w:r w:rsidR="005D754F" w:rsidRPr="000D2C90">
        <w:rPr>
          <w:rFonts w:ascii="굴림" w:eastAsia="굴림" w:hAnsi="굴림" w:hint="eastAsia"/>
          <w:sz w:val="18"/>
          <w:szCs w:val="18"/>
        </w:rPr>
        <w:t xml:space="preserve"> 후 </w:t>
      </w:r>
      <w:r w:rsidR="00F701F1" w:rsidRPr="000D2C90">
        <w:rPr>
          <w:rFonts w:ascii="굴림" w:eastAsia="굴림" w:hAnsi="굴림" w:hint="eastAsia"/>
          <w:sz w:val="18"/>
          <w:szCs w:val="18"/>
        </w:rPr>
        <w:t xml:space="preserve">어깨 X-ray 이미지를 </w:t>
      </w:r>
      <w:r w:rsidR="005D754F" w:rsidRPr="000D2C90">
        <w:rPr>
          <w:rFonts w:ascii="굴림" w:eastAsia="굴림" w:hAnsi="굴림" w:hint="eastAsia"/>
          <w:sz w:val="18"/>
          <w:szCs w:val="18"/>
        </w:rPr>
        <w:t>활용한</w:t>
      </w:r>
      <w:r w:rsidR="00B66D79" w:rsidRPr="000D2C90">
        <w:rPr>
          <w:rFonts w:ascii="굴림" w:eastAsia="굴림" w:hAnsi="굴림" w:hint="eastAsia"/>
          <w:sz w:val="18"/>
          <w:szCs w:val="18"/>
        </w:rPr>
        <w:t xml:space="preserve"> </w:t>
      </w:r>
      <w:r w:rsidR="305D1A6B" w:rsidRPr="000D2C90">
        <w:rPr>
          <w:rFonts w:ascii="굴림" w:eastAsia="굴림" w:hAnsi="굴림"/>
          <w:sz w:val="18"/>
          <w:szCs w:val="18"/>
        </w:rPr>
        <w:t xml:space="preserve">추가 </w:t>
      </w:r>
      <w:r w:rsidR="00B66D79" w:rsidRPr="000D2C90">
        <w:rPr>
          <w:rFonts w:ascii="굴림" w:eastAsia="굴림" w:hAnsi="굴림" w:hint="eastAsia"/>
          <w:sz w:val="18"/>
          <w:szCs w:val="18"/>
        </w:rPr>
        <w:t xml:space="preserve">사전학습을 </w:t>
      </w:r>
      <w:r w:rsidR="005D754F" w:rsidRPr="000D2C90">
        <w:rPr>
          <w:rFonts w:ascii="굴림" w:eastAsia="굴림" w:hAnsi="굴림" w:hint="eastAsia"/>
          <w:sz w:val="18"/>
          <w:szCs w:val="18"/>
        </w:rPr>
        <w:t>진행했을 때</w:t>
      </w:r>
      <w:r w:rsidR="305D1A6B" w:rsidRPr="000D2C90">
        <w:rPr>
          <w:rFonts w:ascii="굴림" w:eastAsia="굴림" w:hAnsi="굴림"/>
          <w:sz w:val="18"/>
          <w:szCs w:val="18"/>
        </w:rPr>
        <w:t>,</w:t>
      </w:r>
      <w:r w:rsidR="00B66D79" w:rsidRPr="000D2C90">
        <w:rPr>
          <w:rFonts w:ascii="굴림" w:eastAsia="굴림" w:hAnsi="굴림" w:hint="eastAsia"/>
          <w:sz w:val="18"/>
          <w:szCs w:val="18"/>
        </w:rPr>
        <w:t xml:space="preserve"> 모델의 골다공증 진단 성능이</w:t>
      </w:r>
      <w:r w:rsidR="003048D5" w:rsidRPr="000D2C90">
        <w:rPr>
          <w:rFonts w:ascii="굴림" w:eastAsia="굴림" w:hAnsi="굴림" w:hint="eastAsia"/>
          <w:sz w:val="18"/>
          <w:szCs w:val="18"/>
        </w:rPr>
        <w:t xml:space="preserve"> 향상된 것을 </w:t>
      </w:r>
      <w:r w:rsidR="00B66D79" w:rsidRPr="000D2C90">
        <w:rPr>
          <w:rFonts w:ascii="굴림" w:eastAsia="굴림" w:hAnsi="굴림" w:hint="eastAsia"/>
          <w:sz w:val="18"/>
          <w:szCs w:val="18"/>
        </w:rPr>
        <w:t xml:space="preserve">확인할 수 있다. 이는 </w:t>
      </w:r>
      <w:r w:rsidR="00B05762" w:rsidRPr="000D2C90">
        <w:rPr>
          <w:rFonts w:ascii="굴림" w:eastAsia="굴림" w:hAnsi="굴림" w:hint="eastAsia"/>
          <w:sz w:val="18"/>
          <w:szCs w:val="18"/>
        </w:rPr>
        <w:t xml:space="preserve">흉부 X-ray 이미지에서는 학습할 수 없는 어깨 X-ray 이미지에서만의 특성들을 추가적으로 모델이 학습할 수 있었기 때문인 걸로 판단된다. </w:t>
      </w:r>
    </w:p>
    <w:p w14:paraId="29587C36" w14:textId="18ED9038" w:rsidR="005B3090" w:rsidRPr="000D2C90" w:rsidRDefault="00153ADF" w:rsidP="00153ADF">
      <w:pPr>
        <w:ind w:left="-2"/>
        <w:rPr>
          <w:rFonts w:ascii="굴림" w:eastAsia="굴림" w:hAnsi="굴림"/>
          <w:sz w:val="18"/>
          <w:szCs w:val="18"/>
        </w:rPr>
      </w:pPr>
      <w:r w:rsidRPr="000D2C90">
        <w:rPr>
          <w:rFonts w:ascii="굴림" w:eastAsia="굴림" w:hAnsi="굴림" w:hint="eastAsia"/>
          <w:sz w:val="18"/>
          <w:szCs w:val="18"/>
        </w:rPr>
        <w:t xml:space="preserve"> </w:t>
      </w:r>
      <w:r w:rsidR="00B055F0" w:rsidRPr="000D2C90">
        <w:rPr>
          <w:rFonts w:ascii="굴림" w:eastAsia="굴림" w:hAnsi="굴림" w:hint="eastAsia"/>
          <w:sz w:val="18"/>
          <w:szCs w:val="18"/>
        </w:rPr>
        <w:t xml:space="preserve">두 단계의 사전학습을 거친 </w:t>
      </w:r>
      <w:r w:rsidR="305D1A6B" w:rsidRPr="000D2C90">
        <w:rPr>
          <w:rFonts w:ascii="굴림" w:eastAsia="굴림" w:hAnsi="굴림"/>
          <w:sz w:val="18"/>
          <w:szCs w:val="18"/>
        </w:rPr>
        <w:t>모델이 단일 사전학습 모델보다 높은 성능을 보였으며</w:t>
      </w:r>
      <w:r w:rsidR="00B055F0" w:rsidRPr="000D2C90">
        <w:rPr>
          <w:rFonts w:ascii="굴림" w:eastAsia="굴림" w:hAnsi="굴림" w:hint="eastAsia"/>
          <w:sz w:val="18"/>
          <w:szCs w:val="18"/>
        </w:rPr>
        <w:t xml:space="preserve">, 회전 proxy task를 진행한 경우보다 MAE를 진행한 경우 더 높은 성능을 보였다. 이는 어깨 X-ray </w:t>
      </w:r>
      <w:r w:rsidR="00B055F0" w:rsidRPr="000D2C90">
        <w:rPr>
          <w:rFonts w:ascii="굴림" w:eastAsia="굴림" w:hAnsi="굴림" w:hint="eastAsia"/>
          <w:sz w:val="18"/>
          <w:szCs w:val="18"/>
        </w:rPr>
        <w:t>이미지</w:t>
      </w:r>
      <w:r w:rsidR="00863FE5" w:rsidRPr="000D2C90">
        <w:rPr>
          <w:rFonts w:ascii="굴림" w:eastAsia="굴림" w:hAnsi="굴림" w:hint="eastAsia"/>
          <w:sz w:val="18"/>
          <w:szCs w:val="18"/>
        </w:rPr>
        <w:t xml:space="preserve">의 </w:t>
      </w:r>
      <w:r w:rsidR="305D1A6B" w:rsidRPr="000D2C90">
        <w:rPr>
          <w:rFonts w:ascii="굴림" w:eastAsia="굴림" w:hAnsi="굴림"/>
          <w:sz w:val="18"/>
          <w:szCs w:val="18"/>
        </w:rPr>
        <w:t>회전을</w:t>
      </w:r>
      <w:r w:rsidR="00863FE5" w:rsidRPr="000D2C90">
        <w:rPr>
          <w:rFonts w:ascii="굴림" w:eastAsia="굴림" w:hAnsi="굴림" w:hint="eastAsia"/>
          <w:sz w:val="18"/>
          <w:szCs w:val="18"/>
        </w:rPr>
        <w:t xml:space="preserve"> 통해 추출할 수 있는 특성이 </w:t>
      </w:r>
      <w:r w:rsidR="006470A9" w:rsidRPr="000D2C90">
        <w:rPr>
          <w:rFonts w:ascii="굴림" w:eastAsia="굴림" w:hAnsi="굴림" w:hint="eastAsia"/>
          <w:sz w:val="18"/>
          <w:szCs w:val="18"/>
        </w:rPr>
        <w:t xml:space="preserve">골다공증을 세밀하게 진단하는 데에는 크게 활용되지 않았음을 의미한다. </w:t>
      </w:r>
    </w:p>
    <w:p w14:paraId="68C05288" w14:textId="1ED52E0D" w:rsidR="0057707E" w:rsidRPr="000D2C90" w:rsidRDefault="305D1A6B" w:rsidP="0057707E">
      <w:pPr>
        <w:ind w:left="-2"/>
        <w:rPr>
          <w:rFonts w:ascii="굴림" w:eastAsia="굴림" w:hAnsi="굴림"/>
          <w:sz w:val="18"/>
          <w:szCs w:val="18"/>
        </w:rPr>
      </w:pPr>
      <w:r w:rsidRPr="000D2C90">
        <w:rPr>
          <w:rFonts w:ascii="굴림" w:eastAsia="굴림" w:hAnsi="굴림"/>
          <w:sz w:val="18"/>
          <w:szCs w:val="18"/>
        </w:rPr>
        <w:t xml:space="preserve"> 이 연구는</w:t>
      </w:r>
      <w:r w:rsidR="00153ADF" w:rsidRPr="000D2C90">
        <w:rPr>
          <w:rFonts w:ascii="굴림" w:eastAsia="굴림" w:hAnsi="굴림" w:hint="eastAsia"/>
          <w:sz w:val="18"/>
          <w:szCs w:val="18"/>
        </w:rPr>
        <w:t xml:space="preserve"> </w:t>
      </w:r>
      <w:r w:rsidR="005929DB" w:rsidRPr="000D2C90">
        <w:rPr>
          <w:rFonts w:ascii="굴림" w:eastAsia="굴림" w:hAnsi="굴림"/>
          <w:sz w:val="18"/>
          <w:szCs w:val="18"/>
        </w:rPr>
        <w:t>흉부 X-ray</w:t>
      </w:r>
      <w:r w:rsidRPr="000D2C90">
        <w:rPr>
          <w:rFonts w:ascii="굴림" w:eastAsia="굴림" w:hAnsi="굴림"/>
          <w:sz w:val="18"/>
          <w:szCs w:val="18"/>
        </w:rPr>
        <w:t xml:space="preserve"> </w:t>
      </w:r>
      <w:r w:rsidR="00C06A2C" w:rsidRPr="000D2C90">
        <w:rPr>
          <w:rFonts w:ascii="굴림" w:eastAsia="굴림" w:hAnsi="굴림" w:hint="eastAsia"/>
          <w:sz w:val="18"/>
          <w:szCs w:val="18"/>
        </w:rPr>
        <w:t>이미지</w:t>
      </w:r>
      <w:r w:rsidR="00683C56" w:rsidRPr="000D2C90">
        <w:rPr>
          <w:rFonts w:ascii="굴림" w:eastAsia="굴림" w:hAnsi="굴림" w:hint="eastAsia"/>
          <w:sz w:val="18"/>
          <w:szCs w:val="18"/>
        </w:rPr>
        <w:t xml:space="preserve">에서의 MAE와 </w:t>
      </w:r>
      <w:r w:rsidR="005929DB" w:rsidRPr="000D2C90">
        <w:rPr>
          <w:rFonts w:ascii="굴림" w:eastAsia="굴림" w:hAnsi="굴림"/>
          <w:sz w:val="18"/>
          <w:szCs w:val="18"/>
        </w:rPr>
        <w:t>어깨 X-ray 이미지</w:t>
      </w:r>
      <w:r w:rsidR="00C06A2C" w:rsidRPr="000D2C90">
        <w:rPr>
          <w:rFonts w:ascii="굴림" w:eastAsia="굴림" w:hAnsi="굴림" w:hint="eastAsia"/>
          <w:sz w:val="18"/>
          <w:szCs w:val="18"/>
        </w:rPr>
        <w:t xml:space="preserve">에서의 추가적인 자기지도 학습 방법은 </w:t>
      </w:r>
      <w:r w:rsidR="005929DB" w:rsidRPr="000D2C90">
        <w:rPr>
          <w:rFonts w:ascii="굴림" w:eastAsia="굴림" w:hAnsi="굴림"/>
          <w:sz w:val="18"/>
          <w:szCs w:val="18"/>
        </w:rPr>
        <w:t xml:space="preserve">의료 영상 분석에서 매우 유망한 </w:t>
      </w:r>
      <w:r w:rsidRPr="000D2C90">
        <w:rPr>
          <w:rFonts w:ascii="굴림" w:eastAsia="굴림" w:hAnsi="굴림"/>
          <w:sz w:val="18"/>
          <w:szCs w:val="18"/>
        </w:rPr>
        <w:t>접근법임을 보여준다.</w:t>
      </w:r>
      <w:r w:rsidR="005929DB" w:rsidRPr="000D2C90">
        <w:rPr>
          <w:rFonts w:ascii="굴림" w:eastAsia="굴림" w:hAnsi="굴림"/>
          <w:sz w:val="18"/>
          <w:szCs w:val="18"/>
        </w:rPr>
        <w:t xml:space="preserve"> 특히 골다공증 진단과 같은 특정 </w:t>
      </w:r>
      <w:r w:rsidR="004A27D8" w:rsidRPr="000D2C90">
        <w:rPr>
          <w:rFonts w:ascii="굴림" w:eastAsia="굴림" w:hAnsi="굴림" w:hint="eastAsia"/>
          <w:sz w:val="18"/>
          <w:szCs w:val="18"/>
        </w:rPr>
        <w:t xml:space="preserve">질환 </w:t>
      </w:r>
      <w:r w:rsidR="005929DB" w:rsidRPr="000D2C90">
        <w:rPr>
          <w:rFonts w:ascii="굴림" w:eastAsia="굴림" w:hAnsi="굴림"/>
          <w:sz w:val="18"/>
          <w:szCs w:val="18"/>
        </w:rPr>
        <w:t>진단에서 더 나은 모델 성능</w:t>
      </w:r>
      <w:r w:rsidR="00DF12DE" w:rsidRPr="000D2C90">
        <w:rPr>
          <w:rFonts w:ascii="굴림" w:eastAsia="굴림" w:hAnsi="굴림" w:hint="eastAsia"/>
          <w:sz w:val="18"/>
          <w:szCs w:val="18"/>
        </w:rPr>
        <w:t>을 가지도록 할 수 있다. 의료 분야를 넘어</w:t>
      </w:r>
      <w:r w:rsidRPr="000D2C90">
        <w:rPr>
          <w:rFonts w:ascii="굴림" w:eastAsia="굴림" w:hAnsi="굴림"/>
          <w:sz w:val="18"/>
          <w:szCs w:val="18"/>
        </w:rPr>
        <w:t>,</w:t>
      </w:r>
      <w:r w:rsidR="00DF12DE" w:rsidRPr="000D2C90">
        <w:rPr>
          <w:rFonts w:ascii="굴림" w:eastAsia="굴림" w:hAnsi="굴림" w:hint="eastAsia"/>
          <w:sz w:val="18"/>
          <w:szCs w:val="18"/>
        </w:rPr>
        <w:t xml:space="preserve"> 학습 데이터 수가 부족한 경우에서의 </w:t>
      </w:r>
      <w:r w:rsidR="0057707E" w:rsidRPr="000D2C90">
        <w:rPr>
          <w:rFonts w:ascii="굴림" w:eastAsia="굴림" w:hAnsi="굴림" w:hint="eastAsia"/>
          <w:sz w:val="18"/>
          <w:szCs w:val="18"/>
        </w:rPr>
        <w:t>모델</w:t>
      </w:r>
      <w:r w:rsidR="00406295" w:rsidRPr="000D2C90">
        <w:rPr>
          <w:rFonts w:ascii="굴림" w:eastAsia="굴림" w:hAnsi="굴림" w:hint="eastAsia"/>
          <w:sz w:val="18"/>
          <w:szCs w:val="18"/>
        </w:rPr>
        <w:t xml:space="preserve"> </w:t>
      </w:r>
      <w:r w:rsidR="0057707E" w:rsidRPr="000D2C90">
        <w:rPr>
          <w:rFonts w:ascii="굴림" w:eastAsia="굴림" w:hAnsi="굴림" w:hint="eastAsia"/>
          <w:sz w:val="18"/>
          <w:szCs w:val="18"/>
        </w:rPr>
        <w:t>학습과 causal 추론 능력이 중요한 분야에서의 모델 학습에서 본 논문은 중요한 기여를 할 수 있다.</w:t>
      </w:r>
    </w:p>
    <w:p w14:paraId="3C4453FB" w14:textId="7A1C29CD" w:rsidR="305D1A6B" w:rsidRPr="000D2C90" w:rsidRDefault="305D1A6B" w:rsidP="305D1A6B">
      <w:pPr>
        <w:ind w:left="-2"/>
        <w:rPr>
          <w:rFonts w:ascii="굴림" w:eastAsia="굴림" w:hAnsi="굴림"/>
          <w:color w:val="FF0000"/>
          <w:sz w:val="18"/>
          <w:szCs w:val="18"/>
        </w:rPr>
      </w:pPr>
      <w:r w:rsidRPr="000D2C90">
        <w:rPr>
          <w:rFonts w:ascii="굴림" w:eastAsia="굴림" w:hAnsi="굴림"/>
          <w:sz w:val="18"/>
          <w:szCs w:val="18"/>
        </w:rPr>
        <w:t xml:space="preserve"> 향후 연구로는 X-ray 이미지를 넘어 다양한 의료 이미지 분야로 확장할 계획이다. 이를 통해 다양한 유형의 의료 이미지에 적용 가능한, 보다 범용적인 진단 모델을 개발하여 진단 정확성을 더욱 향상시키는 것을 목표로 한다. 추가적으로, 모델의 Causal 추론 능력에 대한 정량적 평가를 통해 더욱 </w:t>
      </w:r>
      <w:r w:rsidR="00884C56" w:rsidRPr="000D2C90">
        <w:rPr>
          <w:rFonts w:ascii="굴림" w:eastAsia="굴림" w:hAnsi="굴림" w:hint="eastAsia"/>
          <w:sz w:val="18"/>
          <w:szCs w:val="18"/>
        </w:rPr>
        <w:t>심도 있는</w:t>
      </w:r>
      <w:r w:rsidRPr="000D2C90">
        <w:rPr>
          <w:rFonts w:ascii="굴림" w:eastAsia="굴림" w:hAnsi="굴림"/>
          <w:sz w:val="18"/>
          <w:szCs w:val="18"/>
        </w:rPr>
        <w:t xml:space="preserve"> 연구를 할 수 있을 것으로 기대된다.</w:t>
      </w:r>
    </w:p>
    <w:p w14:paraId="5D52036C" w14:textId="5DCB73DB" w:rsidR="305D1A6B" w:rsidRPr="000D2C90" w:rsidRDefault="305D1A6B" w:rsidP="305D1A6B">
      <w:pPr>
        <w:ind w:left="-2"/>
        <w:rPr>
          <w:rFonts w:ascii="굴림" w:eastAsia="굴림" w:hAnsi="굴림"/>
          <w:sz w:val="18"/>
          <w:szCs w:val="18"/>
        </w:rPr>
      </w:pPr>
    </w:p>
    <w:p w14:paraId="23BAE580" w14:textId="6E7C3FC6" w:rsidR="005929DB" w:rsidRPr="000D2C90" w:rsidRDefault="005929DB" w:rsidP="005929DB">
      <w:pPr>
        <w:spacing w:after="258" w:line="259" w:lineRule="auto"/>
        <w:ind w:left="237" w:right="226"/>
        <w:jc w:val="center"/>
        <w:rPr>
          <w:rFonts w:ascii="굴림" w:eastAsia="굴림" w:hAnsi="굴림"/>
          <w:b/>
          <w:bCs/>
        </w:rPr>
      </w:pPr>
      <w:r w:rsidRPr="000D2C90">
        <w:rPr>
          <w:rFonts w:ascii="굴림" w:eastAsia="굴림" w:hAnsi="굴림"/>
          <w:b/>
          <w:bCs/>
        </w:rPr>
        <w:t>참</w:t>
      </w:r>
      <w:r w:rsidR="007F79B5" w:rsidRPr="000D2C90">
        <w:rPr>
          <w:rFonts w:ascii="굴림" w:eastAsia="굴림" w:hAnsi="굴림" w:hint="eastAsia"/>
          <w:b/>
          <w:bCs/>
        </w:rPr>
        <w:t xml:space="preserve"> </w:t>
      </w:r>
      <w:r w:rsidRPr="000D2C90">
        <w:rPr>
          <w:rFonts w:ascii="굴림" w:eastAsia="굴림" w:hAnsi="굴림"/>
          <w:b/>
          <w:bCs/>
        </w:rPr>
        <w:t>고</w:t>
      </w:r>
      <w:r w:rsidR="007F79B5" w:rsidRPr="000D2C90">
        <w:rPr>
          <w:rFonts w:ascii="굴림" w:eastAsia="굴림" w:hAnsi="굴림" w:hint="eastAsia"/>
          <w:b/>
          <w:bCs/>
        </w:rPr>
        <w:t xml:space="preserve"> </w:t>
      </w:r>
      <w:r w:rsidRPr="000D2C90">
        <w:rPr>
          <w:rFonts w:ascii="굴림" w:eastAsia="굴림" w:hAnsi="굴림"/>
          <w:b/>
          <w:bCs/>
        </w:rPr>
        <w:t>문</w:t>
      </w:r>
      <w:r w:rsidR="007F79B5" w:rsidRPr="000D2C90">
        <w:rPr>
          <w:rFonts w:ascii="굴림" w:eastAsia="굴림" w:hAnsi="굴림" w:hint="eastAsia"/>
          <w:b/>
          <w:bCs/>
        </w:rPr>
        <w:t xml:space="preserve"> </w:t>
      </w:r>
      <w:r w:rsidRPr="000D2C90">
        <w:rPr>
          <w:rFonts w:ascii="굴림" w:eastAsia="굴림" w:hAnsi="굴림"/>
          <w:b/>
          <w:bCs/>
        </w:rPr>
        <w:t>헌</w:t>
      </w:r>
    </w:p>
    <w:p w14:paraId="0251AA0B" w14:textId="73BBD296" w:rsidR="00E236AD" w:rsidRPr="000D2C90" w:rsidRDefault="4C421591" w:rsidP="54A7E40E">
      <w:pPr>
        <w:numPr>
          <w:ilvl w:val="0"/>
          <w:numId w:val="15"/>
        </w:numPr>
        <w:overflowPunct w:val="0"/>
        <w:spacing w:before="180" w:after="180"/>
        <w:ind w:left="442" w:hanging="442"/>
        <w:rPr>
          <w:rFonts w:ascii="굴림" w:eastAsia="굴림" w:hAnsi="굴림" w:cs="굴림"/>
          <w:color w:val="000000" w:themeColor="text1"/>
          <w:sz w:val="18"/>
          <w:szCs w:val="18"/>
        </w:rPr>
      </w:pPr>
      <w:bookmarkStart w:id="0" w:name="firtst"/>
      <w:bookmarkStart w:id="1" w:name="first"/>
      <w:r w:rsidRPr="000D2C90">
        <w:rPr>
          <w:rFonts w:ascii="굴림" w:eastAsia="굴림" w:hAnsi="굴림" w:cs="굴림"/>
          <w:color w:val="000000" w:themeColor="text1"/>
          <w:sz w:val="18"/>
          <w:szCs w:val="18"/>
        </w:rPr>
        <w:t>Selvaraju, R. R., Cogswell, M., Das, A., Vedantam, R., Parikh, D., &amp; Batra, D. (2017). Grad-CAM: Visual Explanations from Deep Networks via Gradient-Based Localization. In 2017 IEEE International Conference on Computer Vision (ICCV) (pp. 618-626). IEEE.</w:t>
      </w:r>
    </w:p>
    <w:p w14:paraId="5DF8A22C" w14:textId="65661745" w:rsidR="54A7E40E" w:rsidRPr="000D2C90" w:rsidRDefault="54A7E40E" w:rsidP="54A7E40E">
      <w:pPr>
        <w:numPr>
          <w:ilvl w:val="0"/>
          <w:numId w:val="15"/>
        </w:numPr>
        <w:ind w:left="442" w:hanging="442"/>
        <w:rPr>
          <w:rFonts w:ascii="굴림" w:eastAsia="굴림" w:hAnsi="굴림" w:cs="굴림"/>
          <w:sz w:val="18"/>
          <w:szCs w:val="18"/>
        </w:rPr>
      </w:pPr>
      <w:bookmarkStart w:id="2" w:name="second"/>
      <w:bookmarkEnd w:id="0"/>
      <w:bookmarkEnd w:id="1"/>
      <w:r w:rsidRPr="000D2C90">
        <w:rPr>
          <w:rFonts w:ascii="굴림" w:eastAsia="굴림" w:hAnsi="굴림" w:cs="굴림"/>
          <w:color w:val="000000" w:themeColor="text1"/>
          <w:sz w:val="18"/>
          <w:szCs w:val="18"/>
        </w:rPr>
        <w:t>He, K., Chen, X., Xie, S., Li, Y., Dollar, P., &amp; Girshick, R. (2022). Masked Autoencoders Are Scalable Vision Learners. In 2022 IEEE/CVF Conference on Computer Vision and Pattern Recognition (CVPR) CVPR Computer Vision and Pattern Recognition (CVPR) (pp. 15979-15988). IEEE/CVF.</w:t>
      </w:r>
    </w:p>
    <w:p w14:paraId="18F874DA" w14:textId="3F8A90DC" w:rsidR="000938E2" w:rsidRPr="000D2C90" w:rsidRDefault="2B88D9E9" w:rsidP="00E236AD">
      <w:pPr>
        <w:pStyle w:val="ae"/>
        <w:numPr>
          <w:ilvl w:val="0"/>
          <w:numId w:val="15"/>
        </w:numPr>
        <w:overflowPunct w:val="0"/>
        <w:ind w:leftChars="0"/>
        <w:rPr>
          <w:rFonts w:ascii="굴림" w:eastAsia="굴림" w:hAnsi="굴림" w:cs="굴림"/>
          <w:color w:val="000000" w:themeColor="text1"/>
          <w:sz w:val="18"/>
          <w:szCs w:val="18"/>
        </w:rPr>
      </w:pPr>
      <w:bookmarkStart w:id="3" w:name="third"/>
      <w:bookmarkEnd w:id="2"/>
      <w:r w:rsidRPr="000D2C90">
        <w:rPr>
          <w:rFonts w:ascii="굴림" w:eastAsia="굴림" w:hAnsi="굴림" w:cs="굴림"/>
          <w:color w:val="000000" w:themeColor="text1"/>
          <w:sz w:val="18"/>
          <w:szCs w:val="18"/>
        </w:rPr>
        <w:t>Xiao, J., Bai, Y., Yuille, A., &amp; Zhou, Z. (2023). Delving into Masked Autoencoders for Multi-Label Thorax Disease Classification. In 2023 IEEE/CVF Winter Conference on Applications of Computer Vision (WACV) (pp. 3577-3589). IEEE/CVF.</w:t>
      </w:r>
      <w:bookmarkEnd w:id="3"/>
    </w:p>
    <w:sectPr w:rsidR="000938E2" w:rsidRPr="000D2C90" w:rsidSect="00926347">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BA88B" w14:textId="77777777" w:rsidR="00926347" w:rsidRDefault="00926347">
      <w:r>
        <w:separator/>
      </w:r>
    </w:p>
  </w:endnote>
  <w:endnote w:type="continuationSeparator" w:id="0">
    <w:p w14:paraId="0D6A1224" w14:textId="77777777" w:rsidR="00926347" w:rsidRDefault="00926347">
      <w:r>
        <w:continuationSeparator/>
      </w:r>
    </w:p>
  </w:endnote>
  <w:endnote w:type="continuationNotice" w:id="1">
    <w:p w14:paraId="67D0DC7F" w14:textId="77777777" w:rsidR="00926347" w:rsidRDefault="00926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함초롬돋움">
    <w:panose1 w:val="020B06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½Å¸íÁ¶">
    <w:altName w:val="바탕"/>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60817" w14:textId="77777777" w:rsidR="00926347" w:rsidRDefault="00926347">
      <w:r>
        <w:separator/>
      </w:r>
    </w:p>
  </w:footnote>
  <w:footnote w:type="continuationSeparator" w:id="0">
    <w:p w14:paraId="7243D489" w14:textId="77777777" w:rsidR="00926347" w:rsidRDefault="00926347">
      <w:r>
        <w:continuationSeparator/>
      </w:r>
    </w:p>
  </w:footnote>
  <w:footnote w:type="continuationNotice" w:id="1">
    <w:p w14:paraId="672421B8" w14:textId="77777777" w:rsidR="00926347" w:rsidRDefault="009263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94B"/>
    <w:multiLevelType w:val="hybridMultilevel"/>
    <w:tmpl w:val="00400B88"/>
    <w:lvl w:ilvl="0" w:tplc="FFFFFFF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FE580B"/>
    <w:multiLevelType w:val="hybridMultilevel"/>
    <w:tmpl w:val="AA7CC3DA"/>
    <w:lvl w:ilvl="0" w:tplc="0409000F">
      <w:start w:val="1"/>
      <w:numFmt w:val="decimal"/>
      <w:lvlText w:val="%1."/>
      <w:lvlJc w:val="left"/>
      <w:pPr>
        <w:ind w:left="1676" w:hanging="440"/>
      </w:pPr>
    </w:lvl>
    <w:lvl w:ilvl="1" w:tplc="04090019" w:tentative="1">
      <w:start w:val="1"/>
      <w:numFmt w:val="upperLetter"/>
      <w:lvlText w:val="%2."/>
      <w:lvlJc w:val="left"/>
      <w:pPr>
        <w:ind w:left="2116" w:hanging="440"/>
      </w:pPr>
    </w:lvl>
    <w:lvl w:ilvl="2" w:tplc="0409001B" w:tentative="1">
      <w:start w:val="1"/>
      <w:numFmt w:val="lowerRoman"/>
      <w:lvlText w:val="%3."/>
      <w:lvlJc w:val="right"/>
      <w:pPr>
        <w:ind w:left="2556" w:hanging="440"/>
      </w:pPr>
    </w:lvl>
    <w:lvl w:ilvl="3" w:tplc="0409000F" w:tentative="1">
      <w:start w:val="1"/>
      <w:numFmt w:val="decimal"/>
      <w:lvlText w:val="%4."/>
      <w:lvlJc w:val="left"/>
      <w:pPr>
        <w:ind w:left="2996" w:hanging="440"/>
      </w:pPr>
    </w:lvl>
    <w:lvl w:ilvl="4" w:tplc="04090019" w:tentative="1">
      <w:start w:val="1"/>
      <w:numFmt w:val="upperLetter"/>
      <w:lvlText w:val="%5."/>
      <w:lvlJc w:val="left"/>
      <w:pPr>
        <w:ind w:left="3436" w:hanging="440"/>
      </w:pPr>
    </w:lvl>
    <w:lvl w:ilvl="5" w:tplc="0409001B" w:tentative="1">
      <w:start w:val="1"/>
      <w:numFmt w:val="lowerRoman"/>
      <w:lvlText w:val="%6."/>
      <w:lvlJc w:val="right"/>
      <w:pPr>
        <w:ind w:left="3876" w:hanging="440"/>
      </w:pPr>
    </w:lvl>
    <w:lvl w:ilvl="6" w:tplc="0409000F" w:tentative="1">
      <w:start w:val="1"/>
      <w:numFmt w:val="decimal"/>
      <w:lvlText w:val="%7."/>
      <w:lvlJc w:val="left"/>
      <w:pPr>
        <w:ind w:left="4316" w:hanging="440"/>
      </w:pPr>
    </w:lvl>
    <w:lvl w:ilvl="7" w:tplc="04090019" w:tentative="1">
      <w:start w:val="1"/>
      <w:numFmt w:val="upperLetter"/>
      <w:lvlText w:val="%8."/>
      <w:lvlJc w:val="left"/>
      <w:pPr>
        <w:ind w:left="4756" w:hanging="440"/>
      </w:pPr>
    </w:lvl>
    <w:lvl w:ilvl="8" w:tplc="0409001B" w:tentative="1">
      <w:start w:val="1"/>
      <w:numFmt w:val="lowerRoman"/>
      <w:lvlText w:val="%9."/>
      <w:lvlJc w:val="right"/>
      <w:pPr>
        <w:ind w:left="5196" w:hanging="440"/>
      </w:pPr>
    </w:lvl>
  </w:abstractNum>
  <w:abstractNum w:abstractNumId="2"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3" w15:restartNumberingAfterBreak="0">
    <w:nsid w:val="104D03C1"/>
    <w:multiLevelType w:val="hybridMultilevel"/>
    <w:tmpl w:val="C57A566E"/>
    <w:lvl w:ilvl="0" w:tplc="E58A9BA0">
      <w:numFmt w:val="bullet"/>
      <w:lvlText w:val="-"/>
      <w:lvlJc w:val="left"/>
      <w:pPr>
        <w:ind w:left="760" w:hanging="360"/>
      </w:pPr>
      <w:rPr>
        <w:rFonts w:ascii="함초롬돋움" w:eastAsia="함초롬돋움" w:hAnsi="함초롬돋움" w:cs="함초롬돋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5" w15:restartNumberingAfterBreak="0">
    <w:nsid w:val="1C9D7928"/>
    <w:multiLevelType w:val="hybridMultilevel"/>
    <w:tmpl w:val="713EF122"/>
    <w:lvl w:ilvl="0" w:tplc="2F484144">
      <w:start w:val="2"/>
      <w:numFmt w:val="decimal"/>
      <w:lvlText w:val="[%1]"/>
      <w:lvlJc w:val="left"/>
      <w:pPr>
        <w:ind w:left="440" w:hanging="440"/>
      </w:pPr>
      <w:rPr>
        <w:rFonts w:ascii="굴림" w:hAnsi="굴림" w:hint="default"/>
      </w:rPr>
    </w:lvl>
    <w:lvl w:ilvl="1" w:tplc="358CA08E">
      <w:start w:val="1"/>
      <w:numFmt w:val="lowerLetter"/>
      <w:lvlText w:val="%2."/>
      <w:lvlJc w:val="left"/>
      <w:pPr>
        <w:ind w:left="1200" w:hanging="400"/>
      </w:pPr>
    </w:lvl>
    <w:lvl w:ilvl="2" w:tplc="FFAE781C">
      <w:start w:val="1"/>
      <w:numFmt w:val="lowerRoman"/>
      <w:lvlText w:val="%3."/>
      <w:lvlJc w:val="right"/>
      <w:pPr>
        <w:ind w:left="1600" w:hanging="400"/>
      </w:pPr>
    </w:lvl>
    <w:lvl w:ilvl="3" w:tplc="5B16BFE4">
      <w:start w:val="1"/>
      <w:numFmt w:val="decimal"/>
      <w:lvlText w:val="%4."/>
      <w:lvlJc w:val="left"/>
      <w:pPr>
        <w:ind w:left="2000" w:hanging="400"/>
      </w:pPr>
    </w:lvl>
    <w:lvl w:ilvl="4" w:tplc="1798635A">
      <w:start w:val="1"/>
      <w:numFmt w:val="lowerLetter"/>
      <w:lvlText w:val="%5."/>
      <w:lvlJc w:val="left"/>
      <w:pPr>
        <w:ind w:left="2400" w:hanging="400"/>
      </w:pPr>
    </w:lvl>
    <w:lvl w:ilvl="5" w:tplc="F132C986">
      <w:start w:val="1"/>
      <w:numFmt w:val="lowerRoman"/>
      <w:lvlText w:val="%6."/>
      <w:lvlJc w:val="right"/>
      <w:pPr>
        <w:ind w:left="2800" w:hanging="400"/>
      </w:pPr>
    </w:lvl>
    <w:lvl w:ilvl="6" w:tplc="D062D672">
      <w:start w:val="1"/>
      <w:numFmt w:val="decimal"/>
      <w:lvlText w:val="%7."/>
      <w:lvlJc w:val="left"/>
      <w:pPr>
        <w:ind w:left="3200" w:hanging="400"/>
      </w:pPr>
    </w:lvl>
    <w:lvl w:ilvl="7" w:tplc="6F5EC182">
      <w:start w:val="1"/>
      <w:numFmt w:val="lowerLetter"/>
      <w:lvlText w:val="%8."/>
      <w:lvlJc w:val="left"/>
      <w:pPr>
        <w:ind w:left="3600" w:hanging="400"/>
      </w:pPr>
    </w:lvl>
    <w:lvl w:ilvl="8" w:tplc="3168CA54">
      <w:start w:val="1"/>
      <w:numFmt w:val="lowerRoman"/>
      <w:lvlText w:val="%9."/>
      <w:lvlJc w:val="right"/>
      <w:pPr>
        <w:ind w:left="4000" w:hanging="400"/>
      </w:pPr>
    </w:lvl>
  </w:abstractNum>
  <w:abstractNum w:abstractNumId="6"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7"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8" w15:restartNumberingAfterBreak="0">
    <w:nsid w:val="2412C95A"/>
    <w:multiLevelType w:val="hybridMultilevel"/>
    <w:tmpl w:val="CEA0493E"/>
    <w:lvl w:ilvl="0" w:tplc="2592D92C">
      <w:start w:val="4"/>
      <w:numFmt w:val="decimal"/>
      <w:lvlText w:val="[%1]"/>
      <w:lvlJc w:val="left"/>
      <w:pPr>
        <w:ind w:left="440" w:hanging="440"/>
      </w:pPr>
      <w:rPr>
        <w:rFonts w:ascii="굴림" w:hAnsi="굴림" w:hint="default"/>
      </w:rPr>
    </w:lvl>
    <w:lvl w:ilvl="1" w:tplc="1B8AD05C">
      <w:start w:val="1"/>
      <w:numFmt w:val="lowerLetter"/>
      <w:lvlText w:val="%2."/>
      <w:lvlJc w:val="left"/>
      <w:pPr>
        <w:ind w:left="1200" w:hanging="400"/>
      </w:pPr>
    </w:lvl>
    <w:lvl w:ilvl="2" w:tplc="10FA8B82">
      <w:start w:val="1"/>
      <w:numFmt w:val="lowerRoman"/>
      <w:lvlText w:val="%3."/>
      <w:lvlJc w:val="right"/>
      <w:pPr>
        <w:ind w:left="1600" w:hanging="400"/>
      </w:pPr>
    </w:lvl>
    <w:lvl w:ilvl="3" w:tplc="89E0D2AE">
      <w:start w:val="1"/>
      <w:numFmt w:val="decimal"/>
      <w:lvlText w:val="%4."/>
      <w:lvlJc w:val="left"/>
      <w:pPr>
        <w:ind w:left="2000" w:hanging="400"/>
      </w:pPr>
    </w:lvl>
    <w:lvl w:ilvl="4" w:tplc="E3E0B20C">
      <w:start w:val="1"/>
      <w:numFmt w:val="lowerLetter"/>
      <w:lvlText w:val="%5."/>
      <w:lvlJc w:val="left"/>
      <w:pPr>
        <w:ind w:left="2400" w:hanging="400"/>
      </w:pPr>
    </w:lvl>
    <w:lvl w:ilvl="5" w:tplc="2CE80F50">
      <w:start w:val="1"/>
      <w:numFmt w:val="lowerRoman"/>
      <w:lvlText w:val="%6."/>
      <w:lvlJc w:val="right"/>
      <w:pPr>
        <w:ind w:left="2800" w:hanging="400"/>
      </w:pPr>
    </w:lvl>
    <w:lvl w:ilvl="6" w:tplc="DCDC6EE6">
      <w:start w:val="1"/>
      <w:numFmt w:val="decimal"/>
      <w:lvlText w:val="%7."/>
      <w:lvlJc w:val="left"/>
      <w:pPr>
        <w:ind w:left="3200" w:hanging="400"/>
      </w:pPr>
    </w:lvl>
    <w:lvl w:ilvl="7" w:tplc="CACCA862">
      <w:start w:val="1"/>
      <w:numFmt w:val="lowerLetter"/>
      <w:lvlText w:val="%8."/>
      <w:lvlJc w:val="left"/>
      <w:pPr>
        <w:ind w:left="3600" w:hanging="400"/>
      </w:pPr>
    </w:lvl>
    <w:lvl w:ilvl="8" w:tplc="63B0C74A">
      <w:start w:val="1"/>
      <w:numFmt w:val="lowerRoman"/>
      <w:lvlText w:val="%9."/>
      <w:lvlJc w:val="right"/>
      <w:pPr>
        <w:ind w:left="4000" w:hanging="400"/>
      </w:pPr>
    </w:lvl>
  </w:abstractNum>
  <w:abstractNum w:abstractNumId="9"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10" w15:restartNumberingAfterBreak="0">
    <w:nsid w:val="32C4D561"/>
    <w:multiLevelType w:val="hybridMultilevel"/>
    <w:tmpl w:val="F0D499BC"/>
    <w:lvl w:ilvl="0" w:tplc="2CE4ACDE">
      <w:start w:val="1"/>
      <w:numFmt w:val="decimal"/>
      <w:lvlText w:val="[%1]"/>
      <w:lvlJc w:val="left"/>
      <w:pPr>
        <w:ind w:left="440" w:hanging="440"/>
      </w:pPr>
      <w:rPr>
        <w:rFonts w:ascii="굴림" w:hAnsi="굴림" w:hint="default"/>
      </w:rPr>
    </w:lvl>
    <w:lvl w:ilvl="1" w:tplc="640A4E6A">
      <w:start w:val="1"/>
      <w:numFmt w:val="lowerLetter"/>
      <w:lvlText w:val="%2."/>
      <w:lvlJc w:val="left"/>
      <w:pPr>
        <w:ind w:left="1200" w:hanging="400"/>
      </w:pPr>
    </w:lvl>
    <w:lvl w:ilvl="2" w:tplc="8AF2CC00">
      <w:start w:val="1"/>
      <w:numFmt w:val="lowerRoman"/>
      <w:lvlText w:val="%3."/>
      <w:lvlJc w:val="right"/>
      <w:pPr>
        <w:ind w:left="1600" w:hanging="400"/>
      </w:pPr>
    </w:lvl>
    <w:lvl w:ilvl="3" w:tplc="B98A5A44">
      <w:start w:val="1"/>
      <w:numFmt w:val="decimal"/>
      <w:lvlText w:val="%4."/>
      <w:lvlJc w:val="left"/>
      <w:pPr>
        <w:ind w:left="2000" w:hanging="400"/>
      </w:pPr>
    </w:lvl>
    <w:lvl w:ilvl="4" w:tplc="5030A242">
      <w:start w:val="1"/>
      <w:numFmt w:val="lowerLetter"/>
      <w:lvlText w:val="%5."/>
      <w:lvlJc w:val="left"/>
      <w:pPr>
        <w:ind w:left="2400" w:hanging="400"/>
      </w:pPr>
    </w:lvl>
    <w:lvl w:ilvl="5" w:tplc="6C989BD8">
      <w:start w:val="1"/>
      <w:numFmt w:val="lowerRoman"/>
      <w:lvlText w:val="%6."/>
      <w:lvlJc w:val="right"/>
      <w:pPr>
        <w:ind w:left="2800" w:hanging="400"/>
      </w:pPr>
    </w:lvl>
    <w:lvl w:ilvl="6" w:tplc="5240BB7C">
      <w:start w:val="1"/>
      <w:numFmt w:val="decimal"/>
      <w:lvlText w:val="%7."/>
      <w:lvlJc w:val="left"/>
      <w:pPr>
        <w:ind w:left="3200" w:hanging="400"/>
      </w:pPr>
    </w:lvl>
    <w:lvl w:ilvl="7" w:tplc="36C21CC4">
      <w:start w:val="1"/>
      <w:numFmt w:val="lowerLetter"/>
      <w:lvlText w:val="%8."/>
      <w:lvlJc w:val="left"/>
      <w:pPr>
        <w:ind w:left="3600" w:hanging="400"/>
      </w:pPr>
    </w:lvl>
    <w:lvl w:ilvl="8" w:tplc="E914544E">
      <w:start w:val="1"/>
      <w:numFmt w:val="lowerRoman"/>
      <w:lvlText w:val="%9."/>
      <w:lvlJc w:val="right"/>
      <w:pPr>
        <w:ind w:left="4000" w:hanging="400"/>
      </w:pPr>
    </w:lvl>
  </w:abstractNum>
  <w:abstractNum w:abstractNumId="11" w15:restartNumberingAfterBreak="0">
    <w:nsid w:val="41A63B2A"/>
    <w:multiLevelType w:val="hybridMultilevel"/>
    <w:tmpl w:val="CEF2A368"/>
    <w:lvl w:ilvl="0" w:tplc="702A9ADE">
      <w:numFmt w:val="bullet"/>
      <w:lvlText w:val="-"/>
      <w:lvlJc w:val="left"/>
      <w:pPr>
        <w:ind w:left="760" w:hanging="360"/>
      </w:pPr>
      <w:rPr>
        <w:rFonts w:ascii="함초롬돋움" w:eastAsia="함초롬돋움" w:hAnsi="함초롬돋움" w:cs="함초롬돋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5A1711D"/>
    <w:multiLevelType w:val="hybridMultilevel"/>
    <w:tmpl w:val="D52ED284"/>
    <w:lvl w:ilvl="0" w:tplc="EB662A86">
      <w:numFmt w:val="bullet"/>
      <w:lvlText w:val="-"/>
      <w:lvlJc w:val="left"/>
      <w:pPr>
        <w:ind w:left="760" w:hanging="360"/>
      </w:pPr>
      <w:rPr>
        <w:rFonts w:ascii="함초롬돋움" w:eastAsia="함초롬돋움" w:hAnsi="함초롬돋움" w:cs="함초롬돋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3E36F39"/>
    <w:multiLevelType w:val="hybridMultilevel"/>
    <w:tmpl w:val="C622B5E0"/>
    <w:lvl w:ilvl="0" w:tplc="609A4C5C">
      <w:start w:val="1"/>
      <w:numFmt w:val="decimal"/>
      <w:lvlText w:val="%1."/>
      <w:lvlJc w:val="left"/>
      <w:pPr>
        <w:ind w:left="643" w:hanging="360"/>
      </w:pPr>
      <w:rPr>
        <w:rFonts w:hint="default"/>
      </w:rPr>
    </w:lvl>
    <w:lvl w:ilvl="1" w:tplc="04090019" w:tentative="1">
      <w:start w:val="1"/>
      <w:numFmt w:val="upp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upp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upperLetter"/>
      <w:lvlText w:val="%8."/>
      <w:lvlJc w:val="left"/>
      <w:pPr>
        <w:ind w:left="3803" w:hanging="440"/>
      </w:pPr>
    </w:lvl>
    <w:lvl w:ilvl="8" w:tplc="0409001B" w:tentative="1">
      <w:start w:val="1"/>
      <w:numFmt w:val="lowerRoman"/>
      <w:lvlText w:val="%9."/>
      <w:lvlJc w:val="right"/>
      <w:pPr>
        <w:ind w:left="4243" w:hanging="440"/>
      </w:pPr>
    </w:lvl>
  </w:abstractNum>
  <w:abstractNum w:abstractNumId="14" w15:restartNumberingAfterBreak="0">
    <w:nsid w:val="64928C0C"/>
    <w:multiLevelType w:val="hybridMultilevel"/>
    <w:tmpl w:val="4DEE3D54"/>
    <w:lvl w:ilvl="0" w:tplc="4740BA32">
      <w:start w:val="3"/>
      <w:numFmt w:val="decimal"/>
      <w:lvlText w:val="[%1]"/>
      <w:lvlJc w:val="left"/>
      <w:pPr>
        <w:ind w:left="440" w:hanging="440"/>
      </w:pPr>
    </w:lvl>
    <w:lvl w:ilvl="1" w:tplc="C6DEBBD6">
      <w:start w:val="1"/>
      <w:numFmt w:val="lowerLetter"/>
      <w:lvlText w:val="%2."/>
      <w:lvlJc w:val="left"/>
      <w:pPr>
        <w:ind w:left="1200" w:hanging="400"/>
      </w:pPr>
    </w:lvl>
    <w:lvl w:ilvl="2" w:tplc="B442C772">
      <w:start w:val="1"/>
      <w:numFmt w:val="lowerRoman"/>
      <w:lvlText w:val="%3."/>
      <w:lvlJc w:val="right"/>
      <w:pPr>
        <w:ind w:left="1600" w:hanging="400"/>
      </w:pPr>
    </w:lvl>
    <w:lvl w:ilvl="3" w:tplc="D49E48D6">
      <w:start w:val="1"/>
      <w:numFmt w:val="decimal"/>
      <w:lvlText w:val="%4."/>
      <w:lvlJc w:val="left"/>
      <w:pPr>
        <w:ind w:left="2000" w:hanging="400"/>
      </w:pPr>
    </w:lvl>
    <w:lvl w:ilvl="4" w:tplc="9528B370">
      <w:start w:val="1"/>
      <w:numFmt w:val="lowerLetter"/>
      <w:lvlText w:val="%5."/>
      <w:lvlJc w:val="left"/>
      <w:pPr>
        <w:ind w:left="2400" w:hanging="400"/>
      </w:pPr>
    </w:lvl>
    <w:lvl w:ilvl="5" w:tplc="4AC24A14">
      <w:start w:val="1"/>
      <w:numFmt w:val="lowerRoman"/>
      <w:lvlText w:val="%6."/>
      <w:lvlJc w:val="right"/>
      <w:pPr>
        <w:ind w:left="2800" w:hanging="400"/>
      </w:pPr>
    </w:lvl>
    <w:lvl w:ilvl="6" w:tplc="2FBA739A">
      <w:start w:val="1"/>
      <w:numFmt w:val="decimal"/>
      <w:lvlText w:val="%7."/>
      <w:lvlJc w:val="left"/>
      <w:pPr>
        <w:ind w:left="3200" w:hanging="400"/>
      </w:pPr>
    </w:lvl>
    <w:lvl w:ilvl="7" w:tplc="393C1412">
      <w:start w:val="1"/>
      <w:numFmt w:val="lowerLetter"/>
      <w:lvlText w:val="%8."/>
      <w:lvlJc w:val="left"/>
      <w:pPr>
        <w:ind w:left="3600" w:hanging="400"/>
      </w:pPr>
    </w:lvl>
    <w:lvl w:ilvl="8" w:tplc="35FA4844">
      <w:start w:val="1"/>
      <w:numFmt w:val="lowerRoman"/>
      <w:lvlText w:val="%9."/>
      <w:lvlJc w:val="right"/>
      <w:pPr>
        <w:ind w:left="4000" w:hanging="400"/>
      </w:pPr>
    </w:lvl>
  </w:abstractNum>
  <w:abstractNum w:abstractNumId="15" w15:restartNumberingAfterBreak="0">
    <w:nsid w:val="6A6D2958"/>
    <w:multiLevelType w:val="hybridMultilevel"/>
    <w:tmpl w:val="EB64E24C"/>
    <w:lvl w:ilvl="0" w:tplc="8F5C347C">
      <w:numFmt w:val="bullet"/>
      <w:lvlText w:val="-"/>
      <w:lvlJc w:val="left"/>
      <w:pPr>
        <w:ind w:left="760" w:hanging="360"/>
      </w:pPr>
      <w:rPr>
        <w:rFonts w:ascii="함초롬돋움" w:eastAsia="함초롬돋움" w:hAnsi="함초롬돋움" w:cs="함초롬돋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ACC4F8A"/>
    <w:multiLevelType w:val="hybridMultilevel"/>
    <w:tmpl w:val="E6029D4A"/>
    <w:lvl w:ilvl="0" w:tplc="182A811E">
      <w:start w:val="1"/>
      <w:numFmt w:val="decimalEnclosedCircle"/>
      <w:lvlText w:val="%1"/>
      <w:lvlJc w:val="left"/>
      <w:pPr>
        <w:ind w:left="760" w:hanging="360"/>
      </w:pPr>
      <w:rPr>
        <w:rFonts w:cs="굴림"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18" w15:restartNumberingAfterBreak="0">
    <w:nsid w:val="77141D56"/>
    <w:multiLevelType w:val="hybridMultilevel"/>
    <w:tmpl w:val="F3B2AB58"/>
    <w:lvl w:ilvl="0" w:tplc="E3E8C42A">
      <w:start w:val="4"/>
      <w:numFmt w:val="bullet"/>
      <w:lvlText w:val="-"/>
      <w:lvlJc w:val="left"/>
      <w:pPr>
        <w:ind w:left="360" w:hanging="360"/>
      </w:pPr>
      <w:rPr>
        <w:rFonts w:ascii="굴림" w:eastAsia="굴림" w:hAnsi="굴림" w:cs="굴림" w:hint="eastAsia"/>
      </w:rPr>
    </w:lvl>
    <w:lvl w:ilvl="1" w:tplc="04090003" w:tentative="1">
      <w:start w:val="1"/>
      <w:numFmt w:val="bullet"/>
      <w:lvlText w:val=""/>
      <w:lvlJc w:val="left"/>
      <w:pPr>
        <w:ind w:left="1390" w:hanging="400"/>
      </w:pPr>
      <w:rPr>
        <w:rFonts w:ascii="Wingdings" w:hAnsi="Wingdings" w:hint="default"/>
      </w:rPr>
    </w:lvl>
    <w:lvl w:ilvl="2" w:tplc="04090005" w:tentative="1">
      <w:start w:val="1"/>
      <w:numFmt w:val="bullet"/>
      <w:lvlText w:val=""/>
      <w:lvlJc w:val="left"/>
      <w:pPr>
        <w:ind w:left="1790" w:hanging="400"/>
      </w:pPr>
      <w:rPr>
        <w:rFonts w:ascii="Wingdings" w:hAnsi="Wingdings" w:hint="default"/>
      </w:rPr>
    </w:lvl>
    <w:lvl w:ilvl="3" w:tplc="04090001" w:tentative="1">
      <w:start w:val="1"/>
      <w:numFmt w:val="bullet"/>
      <w:lvlText w:val=""/>
      <w:lvlJc w:val="left"/>
      <w:pPr>
        <w:ind w:left="2190" w:hanging="400"/>
      </w:pPr>
      <w:rPr>
        <w:rFonts w:ascii="Wingdings" w:hAnsi="Wingdings" w:hint="default"/>
      </w:rPr>
    </w:lvl>
    <w:lvl w:ilvl="4" w:tplc="04090003" w:tentative="1">
      <w:start w:val="1"/>
      <w:numFmt w:val="bullet"/>
      <w:lvlText w:val=""/>
      <w:lvlJc w:val="left"/>
      <w:pPr>
        <w:ind w:left="2590" w:hanging="400"/>
      </w:pPr>
      <w:rPr>
        <w:rFonts w:ascii="Wingdings" w:hAnsi="Wingdings" w:hint="default"/>
      </w:rPr>
    </w:lvl>
    <w:lvl w:ilvl="5" w:tplc="04090005" w:tentative="1">
      <w:start w:val="1"/>
      <w:numFmt w:val="bullet"/>
      <w:lvlText w:val=""/>
      <w:lvlJc w:val="left"/>
      <w:pPr>
        <w:ind w:left="2990" w:hanging="400"/>
      </w:pPr>
      <w:rPr>
        <w:rFonts w:ascii="Wingdings" w:hAnsi="Wingdings" w:hint="default"/>
      </w:rPr>
    </w:lvl>
    <w:lvl w:ilvl="6" w:tplc="04090001" w:tentative="1">
      <w:start w:val="1"/>
      <w:numFmt w:val="bullet"/>
      <w:lvlText w:val=""/>
      <w:lvlJc w:val="left"/>
      <w:pPr>
        <w:ind w:left="3390" w:hanging="400"/>
      </w:pPr>
      <w:rPr>
        <w:rFonts w:ascii="Wingdings" w:hAnsi="Wingdings" w:hint="default"/>
      </w:rPr>
    </w:lvl>
    <w:lvl w:ilvl="7" w:tplc="04090003" w:tentative="1">
      <w:start w:val="1"/>
      <w:numFmt w:val="bullet"/>
      <w:lvlText w:val=""/>
      <w:lvlJc w:val="left"/>
      <w:pPr>
        <w:ind w:left="3790" w:hanging="400"/>
      </w:pPr>
      <w:rPr>
        <w:rFonts w:ascii="Wingdings" w:hAnsi="Wingdings" w:hint="default"/>
      </w:rPr>
    </w:lvl>
    <w:lvl w:ilvl="8" w:tplc="04090005" w:tentative="1">
      <w:start w:val="1"/>
      <w:numFmt w:val="bullet"/>
      <w:lvlText w:val=""/>
      <w:lvlJc w:val="left"/>
      <w:pPr>
        <w:ind w:left="4190" w:hanging="400"/>
      </w:pPr>
      <w:rPr>
        <w:rFonts w:ascii="Wingdings" w:hAnsi="Wingdings" w:hint="default"/>
      </w:rPr>
    </w:lvl>
  </w:abstractNum>
  <w:num w:numId="1" w16cid:durableId="1989434676">
    <w:abstractNumId w:val="9"/>
  </w:num>
  <w:num w:numId="2" w16cid:durableId="1762145487">
    <w:abstractNumId w:val="17"/>
  </w:num>
  <w:num w:numId="3" w16cid:durableId="472718268">
    <w:abstractNumId w:val="4"/>
  </w:num>
  <w:num w:numId="4" w16cid:durableId="945498113">
    <w:abstractNumId w:val="6"/>
  </w:num>
  <w:num w:numId="5" w16cid:durableId="1902520057">
    <w:abstractNumId w:val="7"/>
  </w:num>
  <w:num w:numId="6" w16cid:durableId="1223053437">
    <w:abstractNumId w:val="2"/>
  </w:num>
  <w:num w:numId="7" w16cid:durableId="348072388">
    <w:abstractNumId w:val="18"/>
  </w:num>
  <w:num w:numId="8" w16cid:durableId="155265895">
    <w:abstractNumId w:val="16"/>
  </w:num>
  <w:num w:numId="9" w16cid:durableId="1077366350">
    <w:abstractNumId w:val="11"/>
  </w:num>
  <w:num w:numId="10" w16cid:durableId="1200624422">
    <w:abstractNumId w:val="15"/>
  </w:num>
  <w:num w:numId="11" w16cid:durableId="1092317680">
    <w:abstractNumId w:val="3"/>
  </w:num>
  <w:num w:numId="12" w16cid:durableId="1626811501">
    <w:abstractNumId w:val="12"/>
  </w:num>
  <w:num w:numId="13" w16cid:durableId="252204020">
    <w:abstractNumId w:val="1"/>
  </w:num>
  <w:num w:numId="14" w16cid:durableId="503587826">
    <w:abstractNumId w:val="13"/>
  </w:num>
  <w:num w:numId="15" w16cid:durableId="730231298">
    <w:abstractNumId w:val="0"/>
  </w:num>
  <w:num w:numId="16" w16cid:durableId="476647292">
    <w:abstractNumId w:val="8"/>
  </w:num>
  <w:num w:numId="17" w16cid:durableId="951084470">
    <w:abstractNumId w:val="14"/>
  </w:num>
  <w:num w:numId="18" w16cid:durableId="437481534">
    <w:abstractNumId w:val="5"/>
  </w:num>
  <w:num w:numId="19" w16cid:durableId="6121336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BF"/>
    <w:rsid w:val="000008CF"/>
    <w:rsid w:val="00002DD5"/>
    <w:rsid w:val="0000344D"/>
    <w:rsid w:val="000039C2"/>
    <w:rsid w:val="00004D51"/>
    <w:rsid w:val="000061CC"/>
    <w:rsid w:val="00006615"/>
    <w:rsid w:val="000071CE"/>
    <w:rsid w:val="00011825"/>
    <w:rsid w:val="00011B6F"/>
    <w:rsid w:val="00012473"/>
    <w:rsid w:val="00012665"/>
    <w:rsid w:val="000137D7"/>
    <w:rsid w:val="000139E5"/>
    <w:rsid w:val="0001454C"/>
    <w:rsid w:val="00014EE4"/>
    <w:rsid w:val="00014F7E"/>
    <w:rsid w:val="00015DEC"/>
    <w:rsid w:val="00015ECB"/>
    <w:rsid w:val="00017A0E"/>
    <w:rsid w:val="00020DC2"/>
    <w:rsid w:val="00020FFB"/>
    <w:rsid w:val="00021852"/>
    <w:rsid w:val="000219B1"/>
    <w:rsid w:val="000232A3"/>
    <w:rsid w:val="00026051"/>
    <w:rsid w:val="00026157"/>
    <w:rsid w:val="00026935"/>
    <w:rsid w:val="00030828"/>
    <w:rsid w:val="0003118A"/>
    <w:rsid w:val="00032BAB"/>
    <w:rsid w:val="00033A4B"/>
    <w:rsid w:val="00034D88"/>
    <w:rsid w:val="000356E1"/>
    <w:rsid w:val="00035AA4"/>
    <w:rsid w:val="000361B8"/>
    <w:rsid w:val="00036CC4"/>
    <w:rsid w:val="00037803"/>
    <w:rsid w:val="0004086A"/>
    <w:rsid w:val="00041DD1"/>
    <w:rsid w:val="00042116"/>
    <w:rsid w:val="00042794"/>
    <w:rsid w:val="00042AB0"/>
    <w:rsid w:val="00044217"/>
    <w:rsid w:val="0004533F"/>
    <w:rsid w:val="00045BFA"/>
    <w:rsid w:val="00046277"/>
    <w:rsid w:val="00046B2D"/>
    <w:rsid w:val="00046D1B"/>
    <w:rsid w:val="00047BB7"/>
    <w:rsid w:val="00050DF0"/>
    <w:rsid w:val="0005124B"/>
    <w:rsid w:val="000531A2"/>
    <w:rsid w:val="00053B0D"/>
    <w:rsid w:val="00053D0A"/>
    <w:rsid w:val="00054D10"/>
    <w:rsid w:val="000556A5"/>
    <w:rsid w:val="00056168"/>
    <w:rsid w:val="000562E6"/>
    <w:rsid w:val="0005652F"/>
    <w:rsid w:val="0005707D"/>
    <w:rsid w:val="0005731F"/>
    <w:rsid w:val="000577D8"/>
    <w:rsid w:val="000610D7"/>
    <w:rsid w:val="000616A7"/>
    <w:rsid w:val="00062274"/>
    <w:rsid w:val="000624F1"/>
    <w:rsid w:val="00062861"/>
    <w:rsid w:val="00062A7F"/>
    <w:rsid w:val="00062C80"/>
    <w:rsid w:val="00065CC6"/>
    <w:rsid w:val="00066841"/>
    <w:rsid w:val="0006721A"/>
    <w:rsid w:val="000677E0"/>
    <w:rsid w:val="00067B54"/>
    <w:rsid w:val="00067B66"/>
    <w:rsid w:val="00071101"/>
    <w:rsid w:val="000712E3"/>
    <w:rsid w:val="00072603"/>
    <w:rsid w:val="00072C7C"/>
    <w:rsid w:val="00073277"/>
    <w:rsid w:val="000751BC"/>
    <w:rsid w:val="000760DA"/>
    <w:rsid w:val="000765D1"/>
    <w:rsid w:val="00077983"/>
    <w:rsid w:val="0008090B"/>
    <w:rsid w:val="0008103A"/>
    <w:rsid w:val="00083484"/>
    <w:rsid w:val="00087F02"/>
    <w:rsid w:val="00091228"/>
    <w:rsid w:val="000938E2"/>
    <w:rsid w:val="00093BAE"/>
    <w:rsid w:val="00093EDE"/>
    <w:rsid w:val="0009429E"/>
    <w:rsid w:val="0009509F"/>
    <w:rsid w:val="000951C0"/>
    <w:rsid w:val="000953DE"/>
    <w:rsid w:val="00095E0A"/>
    <w:rsid w:val="000976A0"/>
    <w:rsid w:val="000A000B"/>
    <w:rsid w:val="000A02FD"/>
    <w:rsid w:val="000A0BB6"/>
    <w:rsid w:val="000A2371"/>
    <w:rsid w:val="000A287B"/>
    <w:rsid w:val="000A40DF"/>
    <w:rsid w:val="000A5576"/>
    <w:rsid w:val="000A5D38"/>
    <w:rsid w:val="000A62AC"/>
    <w:rsid w:val="000A6F0F"/>
    <w:rsid w:val="000B08A0"/>
    <w:rsid w:val="000B1E96"/>
    <w:rsid w:val="000B211F"/>
    <w:rsid w:val="000B2345"/>
    <w:rsid w:val="000B390A"/>
    <w:rsid w:val="000B449F"/>
    <w:rsid w:val="000B522F"/>
    <w:rsid w:val="000B528A"/>
    <w:rsid w:val="000B69FE"/>
    <w:rsid w:val="000B7A62"/>
    <w:rsid w:val="000C2263"/>
    <w:rsid w:val="000C335E"/>
    <w:rsid w:val="000C3A0B"/>
    <w:rsid w:val="000C45B5"/>
    <w:rsid w:val="000C65E3"/>
    <w:rsid w:val="000C7D6F"/>
    <w:rsid w:val="000D0FA5"/>
    <w:rsid w:val="000D1E37"/>
    <w:rsid w:val="000D2C90"/>
    <w:rsid w:val="000D3D2C"/>
    <w:rsid w:val="000D53C1"/>
    <w:rsid w:val="000D5A68"/>
    <w:rsid w:val="000D6DBF"/>
    <w:rsid w:val="000D7650"/>
    <w:rsid w:val="000E0F1A"/>
    <w:rsid w:val="000E1306"/>
    <w:rsid w:val="000E2948"/>
    <w:rsid w:val="000E32E5"/>
    <w:rsid w:val="000E4BA3"/>
    <w:rsid w:val="000E5189"/>
    <w:rsid w:val="000E5614"/>
    <w:rsid w:val="000E652E"/>
    <w:rsid w:val="000E6CA3"/>
    <w:rsid w:val="000E70CD"/>
    <w:rsid w:val="000E7402"/>
    <w:rsid w:val="000E75F6"/>
    <w:rsid w:val="000E7799"/>
    <w:rsid w:val="000E79C7"/>
    <w:rsid w:val="000E7E7C"/>
    <w:rsid w:val="000F0EFE"/>
    <w:rsid w:val="000F169F"/>
    <w:rsid w:val="000F22D8"/>
    <w:rsid w:val="000F38C7"/>
    <w:rsid w:val="000F5AAA"/>
    <w:rsid w:val="00102E68"/>
    <w:rsid w:val="0010506C"/>
    <w:rsid w:val="00106B48"/>
    <w:rsid w:val="00107D02"/>
    <w:rsid w:val="00110284"/>
    <w:rsid w:val="00110586"/>
    <w:rsid w:val="00112FF6"/>
    <w:rsid w:val="001157EA"/>
    <w:rsid w:val="00117316"/>
    <w:rsid w:val="001202B9"/>
    <w:rsid w:val="00121EAD"/>
    <w:rsid w:val="00122063"/>
    <w:rsid w:val="00122A59"/>
    <w:rsid w:val="00123BA8"/>
    <w:rsid w:val="00124652"/>
    <w:rsid w:val="00124FAE"/>
    <w:rsid w:val="001250A7"/>
    <w:rsid w:val="00125902"/>
    <w:rsid w:val="00126004"/>
    <w:rsid w:val="00126AC9"/>
    <w:rsid w:val="001301A7"/>
    <w:rsid w:val="00134474"/>
    <w:rsid w:val="00136692"/>
    <w:rsid w:val="00137275"/>
    <w:rsid w:val="00137828"/>
    <w:rsid w:val="00137F6B"/>
    <w:rsid w:val="0014021A"/>
    <w:rsid w:val="00140E38"/>
    <w:rsid w:val="001419ED"/>
    <w:rsid w:val="00141F6F"/>
    <w:rsid w:val="001435B6"/>
    <w:rsid w:val="00143670"/>
    <w:rsid w:val="00143C33"/>
    <w:rsid w:val="00143FA5"/>
    <w:rsid w:val="001464C2"/>
    <w:rsid w:val="00146C65"/>
    <w:rsid w:val="00151F1F"/>
    <w:rsid w:val="0015272C"/>
    <w:rsid w:val="00152E0E"/>
    <w:rsid w:val="001530C1"/>
    <w:rsid w:val="00153246"/>
    <w:rsid w:val="00153ADF"/>
    <w:rsid w:val="00153D16"/>
    <w:rsid w:val="00154EED"/>
    <w:rsid w:val="00156490"/>
    <w:rsid w:val="00156585"/>
    <w:rsid w:val="0016042D"/>
    <w:rsid w:val="00160774"/>
    <w:rsid w:val="00160FFE"/>
    <w:rsid w:val="00161157"/>
    <w:rsid w:val="00161222"/>
    <w:rsid w:val="00161364"/>
    <w:rsid w:val="00161398"/>
    <w:rsid w:val="00161A20"/>
    <w:rsid w:val="00161AF7"/>
    <w:rsid w:val="001622FF"/>
    <w:rsid w:val="00163363"/>
    <w:rsid w:val="00163D6D"/>
    <w:rsid w:val="00165A5A"/>
    <w:rsid w:val="00166DBF"/>
    <w:rsid w:val="0017047F"/>
    <w:rsid w:val="00171BC2"/>
    <w:rsid w:val="00172B82"/>
    <w:rsid w:val="00174302"/>
    <w:rsid w:val="00175B36"/>
    <w:rsid w:val="001773B4"/>
    <w:rsid w:val="00180277"/>
    <w:rsid w:val="00181D9D"/>
    <w:rsid w:val="00181EBF"/>
    <w:rsid w:val="001828F2"/>
    <w:rsid w:val="001829CA"/>
    <w:rsid w:val="001833CE"/>
    <w:rsid w:val="001843CD"/>
    <w:rsid w:val="001852A0"/>
    <w:rsid w:val="00186A9D"/>
    <w:rsid w:val="001915BE"/>
    <w:rsid w:val="001918E0"/>
    <w:rsid w:val="00191A4B"/>
    <w:rsid w:val="0019384B"/>
    <w:rsid w:val="00194DF4"/>
    <w:rsid w:val="00195533"/>
    <w:rsid w:val="001A0667"/>
    <w:rsid w:val="001A0A1B"/>
    <w:rsid w:val="001A11FF"/>
    <w:rsid w:val="001A182D"/>
    <w:rsid w:val="001A443E"/>
    <w:rsid w:val="001A4CCE"/>
    <w:rsid w:val="001A5629"/>
    <w:rsid w:val="001A5AE4"/>
    <w:rsid w:val="001A5CA4"/>
    <w:rsid w:val="001A67EC"/>
    <w:rsid w:val="001B147F"/>
    <w:rsid w:val="001B1509"/>
    <w:rsid w:val="001B1FE9"/>
    <w:rsid w:val="001B27AF"/>
    <w:rsid w:val="001B3857"/>
    <w:rsid w:val="001B5021"/>
    <w:rsid w:val="001B535E"/>
    <w:rsid w:val="001B542A"/>
    <w:rsid w:val="001B54A1"/>
    <w:rsid w:val="001B575F"/>
    <w:rsid w:val="001B583E"/>
    <w:rsid w:val="001B5F42"/>
    <w:rsid w:val="001B62B7"/>
    <w:rsid w:val="001B6D6D"/>
    <w:rsid w:val="001B7A6C"/>
    <w:rsid w:val="001C0637"/>
    <w:rsid w:val="001C06C0"/>
    <w:rsid w:val="001C2DB9"/>
    <w:rsid w:val="001C3D36"/>
    <w:rsid w:val="001C53F2"/>
    <w:rsid w:val="001D00CC"/>
    <w:rsid w:val="001D1564"/>
    <w:rsid w:val="001D2D54"/>
    <w:rsid w:val="001D3A49"/>
    <w:rsid w:val="001D3C0C"/>
    <w:rsid w:val="001D3FBB"/>
    <w:rsid w:val="001D4759"/>
    <w:rsid w:val="001D63D8"/>
    <w:rsid w:val="001D6868"/>
    <w:rsid w:val="001E01D0"/>
    <w:rsid w:val="001E0326"/>
    <w:rsid w:val="001E0714"/>
    <w:rsid w:val="001E0C03"/>
    <w:rsid w:val="001E133F"/>
    <w:rsid w:val="001E1711"/>
    <w:rsid w:val="001E1B25"/>
    <w:rsid w:val="001E2672"/>
    <w:rsid w:val="001E2972"/>
    <w:rsid w:val="001E2B21"/>
    <w:rsid w:val="001E3B37"/>
    <w:rsid w:val="001E3D82"/>
    <w:rsid w:val="001E3E77"/>
    <w:rsid w:val="001E4041"/>
    <w:rsid w:val="001E4C9D"/>
    <w:rsid w:val="001E5252"/>
    <w:rsid w:val="001E538A"/>
    <w:rsid w:val="001E7628"/>
    <w:rsid w:val="001F07B1"/>
    <w:rsid w:val="001F1898"/>
    <w:rsid w:val="001F3D39"/>
    <w:rsid w:val="001F5993"/>
    <w:rsid w:val="001F6FCF"/>
    <w:rsid w:val="00200282"/>
    <w:rsid w:val="0020063B"/>
    <w:rsid w:val="0020111C"/>
    <w:rsid w:val="00202477"/>
    <w:rsid w:val="00202518"/>
    <w:rsid w:val="00203BDD"/>
    <w:rsid w:val="00205474"/>
    <w:rsid w:val="00205AA4"/>
    <w:rsid w:val="00205BFA"/>
    <w:rsid w:val="00206D1B"/>
    <w:rsid w:val="00207BBA"/>
    <w:rsid w:val="00211441"/>
    <w:rsid w:val="0021311D"/>
    <w:rsid w:val="00213547"/>
    <w:rsid w:val="002173CC"/>
    <w:rsid w:val="002175F2"/>
    <w:rsid w:val="00217F23"/>
    <w:rsid w:val="002207B8"/>
    <w:rsid w:val="002207F9"/>
    <w:rsid w:val="00222EC7"/>
    <w:rsid w:val="00223070"/>
    <w:rsid w:val="00223AE5"/>
    <w:rsid w:val="00223DB0"/>
    <w:rsid w:val="00224874"/>
    <w:rsid w:val="00224979"/>
    <w:rsid w:val="002253C4"/>
    <w:rsid w:val="002260FF"/>
    <w:rsid w:val="00230BDB"/>
    <w:rsid w:val="002312C6"/>
    <w:rsid w:val="00232E1B"/>
    <w:rsid w:val="00233101"/>
    <w:rsid w:val="00233652"/>
    <w:rsid w:val="00234091"/>
    <w:rsid w:val="00234109"/>
    <w:rsid w:val="00234A9A"/>
    <w:rsid w:val="0023515E"/>
    <w:rsid w:val="00235BC8"/>
    <w:rsid w:val="00237747"/>
    <w:rsid w:val="0024227A"/>
    <w:rsid w:val="00242F4E"/>
    <w:rsid w:val="00242FE2"/>
    <w:rsid w:val="002430DA"/>
    <w:rsid w:val="00243BE7"/>
    <w:rsid w:val="002443C3"/>
    <w:rsid w:val="00246664"/>
    <w:rsid w:val="00247686"/>
    <w:rsid w:val="00250487"/>
    <w:rsid w:val="00250ED1"/>
    <w:rsid w:val="00251017"/>
    <w:rsid w:val="002534FD"/>
    <w:rsid w:val="00253774"/>
    <w:rsid w:val="002539FE"/>
    <w:rsid w:val="00253D80"/>
    <w:rsid w:val="002555AC"/>
    <w:rsid w:val="00255A6F"/>
    <w:rsid w:val="00256201"/>
    <w:rsid w:val="002569FD"/>
    <w:rsid w:val="002576A0"/>
    <w:rsid w:val="0025775E"/>
    <w:rsid w:val="002608DB"/>
    <w:rsid w:val="002614E9"/>
    <w:rsid w:val="00261CA3"/>
    <w:rsid w:val="00262703"/>
    <w:rsid w:val="0026356C"/>
    <w:rsid w:val="002655C8"/>
    <w:rsid w:val="002659A3"/>
    <w:rsid w:val="00267BAD"/>
    <w:rsid w:val="00270607"/>
    <w:rsid w:val="00270E97"/>
    <w:rsid w:val="00270EBF"/>
    <w:rsid w:val="00270FE5"/>
    <w:rsid w:val="002715F2"/>
    <w:rsid w:val="00271B8C"/>
    <w:rsid w:val="00273697"/>
    <w:rsid w:val="00273921"/>
    <w:rsid w:val="00274DDF"/>
    <w:rsid w:val="00274E57"/>
    <w:rsid w:val="00275956"/>
    <w:rsid w:val="00275A42"/>
    <w:rsid w:val="00275F4E"/>
    <w:rsid w:val="00277117"/>
    <w:rsid w:val="00277573"/>
    <w:rsid w:val="00277B08"/>
    <w:rsid w:val="00280949"/>
    <w:rsid w:val="00282C29"/>
    <w:rsid w:val="002862CD"/>
    <w:rsid w:val="00287675"/>
    <w:rsid w:val="002901C1"/>
    <w:rsid w:val="00290701"/>
    <w:rsid w:val="00290F31"/>
    <w:rsid w:val="002914CF"/>
    <w:rsid w:val="00291D0F"/>
    <w:rsid w:val="00292878"/>
    <w:rsid w:val="002942E2"/>
    <w:rsid w:val="002949D1"/>
    <w:rsid w:val="00294A15"/>
    <w:rsid w:val="002955DA"/>
    <w:rsid w:val="00297005"/>
    <w:rsid w:val="0029713F"/>
    <w:rsid w:val="002A0BA7"/>
    <w:rsid w:val="002A17B1"/>
    <w:rsid w:val="002A2851"/>
    <w:rsid w:val="002A296C"/>
    <w:rsid w:val="002A3074"/>
    <w:rsid w:val="002A4C07"/>
    <w:rsid w:val="002A51B4"/>
    <w:rsid w:val="002A5236"/>
    <w:rsid w:val="002A5F93"/>
    <w:rsid w:val="002A6FE8"/>
    <w:rsid w:val="002B1CC6"/>
    <w:rsid w:val="002B3552"/>
    <w:rsid w:val="002B54AE"/>
    <w:rsid w:val="002B6836"/>
    <w:rsid w:val="002B7061"/>
    <w:rsid w:val="002B7FB3"/>
    <w:rsid w:val="002C0BC0"/>
    <w:rsid w:val="002C1B61"/>
    <w:rsid w:val="002C324F"/>
    <w:rsid w:val="002C34F9"/>
    <w:rsid w:val="002C51A0"/>
    <w:rsid w:val="002C6BCA"/>
    <w:rsid w:val="002D07D6"/>
    <w:rsid w:val="002D0C57"/>
    <w:rsid w:val="002D0E29"/>
    <w:rsid w:val="002D1551"/>
    <w:rsid w:val="002D1A31"/>
    <w:rsid w:val="002D2EEB"/>
    <w:rsid w:val="002D3353"/>
    <w:rsid w:val="002D39C5"/>
    <w:rsid w:val="002D4082"/>
    <w:rsid w:val="002D47B5"/>
    <w:rsid w:val="002D4BB4"/>
    <w:rsid w:val="002D60E4"/>
    <w:rsid w:val="002D63B5"/>
    <w:rsid w:val="002E090F"/>
    <w:rsid w:val="002E1E7A"/>
    <w:rsid w:val="002E2254"/>
    <w:rsid w:val="002E23C0"/>
    <w:rsid w:val="002E2BCB"/>
    <w:rsid w:val="002E2BFA"/>
    <w:rsid w:val="002E353F"/>
    <w:rsid w:val="002E36C7"/>
    <w:rsid w:val="002E3E0D"/>
    <w:rsid w:val="002E4B87"/>
    <w:rsid w:val="002E5CEA"/>
    <w:rsid w:val="002E6F69"/>
    <w:rsid w:val="002E7F64"/>
    <w:rsid w:val="002F076B"/>
    <w:rsid w:val="002F0843"/>
    <w:rsid w:val="002F0C0C"/>
    <w:rsid w:val="002F0F70"/>
    <w:rsid w:val="002F1671"/>
    <w:rsid w:val="002F17A9"/>
    <w:rsid w:val="002F1C4D"/>
    <w:rsid w:val="002F1D27"/>
    <w:rsid w:val="002F45DE"/>
    <w:rsid w:val="002F484A"/>
    <w:rsid w:val="002F4C4F"/>
    <w:rsid w:val="002F5448"/>
    <w:rsid w:val="002F564F"/>
    <w:rsid w:val="002F570B"/>
    <w:rsid w:val="002F6794"/>
    <w:rsid w:val="002F76AE"/>
    <w:rsid w:val="002F76C1"/>
    <w:rsid w:val="002F7810"/>
    <w:rsid w:val="00300B62"/>
    <w:rsid w:val="00300FD2"/>
    <w:rsid w:val="00302A1B"/>
    <w:rsid w:val="00304005"/>
    <w:rsid w:val="003048D5"/>
    <w:rsid w:val="00305332"/>
    <w:rsid w:val="0030632C"/>
    <w:rsid w:val="003072BD"/>
    <w:rsid w:val="003104A6"/>
    <w:rsid w:val="003113A7"/>
    <w:rsid w:val="00311C45"/>
    <w:rsid w:val="003128B8"/>
    <w:rsid w:val="00312F3B"/>
    <w:rsid w:val="00313199"/>
    <w:rsid w:val="0031435A"/>
    <w:rsid w:val="00315152"/>
    <w:rsid w:val="003169C7"/>
    <w:rsid w:val="00316A78"/>
    <w:rsid w:val="00317098"/>
    <w:rsid w:val="0031734C"/>
    <w:rsid w:val="0031769A"/>
    <w:rsid w:val="003200A6"/>
    <w:rsid w:val="003207C0"/>
    <w:rsid w:val="00320FE1"/>
    <w:rsid w:val="00323A03"/>
    <w:rsid w:val="00327512"/>
    <w:rsid w:val="0032783B"/>
    <w:rsid w:val="00330BB3"/>
    <w:rsid w:val="0033189D"/>
    <w:rsid w:val="00331E27"/>
    <w:rsid w:val="003331B1"/>
    <w:rsid w:val="003348C2"/>
    <w:rsid w:val="00334927"/>
    <w:rsid w:val="003349B0"/>
    <w:rsid w:val="00337AF2"/>
    <w:rsid w:val="003406F0"/>
    <w:rsid w:val="00340C53"/>
    <w:rsid w:val="00341F12"/>
    <w:rsid w:val="00342451"/>
    <w:rsid w:val="003424BA"/>
    <w:rsid w:val="00342F6B"/>
    <w:rsid w:val="00343BAB"/>
    <w:rsid w:val="00344A59"/>
    <w:rsid w:val="00345C9F"/>
    <w:rsid w:val="00346050"/>
    <w:rsid w:val="0034628A"/>
    <w:rsid w:val="00350363"/>
    <w:rsid w:val="00350DF0"/>
    <w:rsid w:val="003528BA"/>
    <w:rsid w:val="00353869"/>
    <w:rsid w:val="003543D4"/>
    <w:rsid w:val="003547D6"/>
    <w:rsid w:val="00355BA1"/>
    <w:rsid w:val="00355C20"/>
    <w:rsid w:val="00355E45"/>
    <w:rsid w:val="00356007"/>
    <w:rsid w:val="00356E21"/>
    <w:rsid w:val="0035739E"/>
    <w:rsid w:val="00357E06"/>
    <w:rsid w:val="00360236"/>
    <w:rsid w:val="00360444"/>
    <w:rsid w:val="0036082E"/>
    <w:rsid w:val="003608DF"/>
    <w:rsid w:val="00360C37"/>
    <w:rsid w:val="00361959"/>
    <w:rsid w:val="003624C0"/>
    <w:rsid w:val="00362708"/>
    <w:rsid w:val="003632DB"/>
    <w:rsid w:val="00363395"/>
    <w:rsid w:val="00363820"/>
    <w:rsid w:val="0036398A"/>
    <w:rsid w:val="00364008"/>
    <w:rsid w:val="003649E3"/>
    <w:rsid w:val="00364A3C"/>
    <w:rsid w:val="00365602"/>
    <w:rsid w:val="00365897"/>
    <w:rsid w:val="00365DD0"/>
    <w:rsid w:val="00367659"/>
    <w:rsid w:val="00367B3C"/>
    <w:rsid w:val="00367C95"/>
    <w:rsid w:val="003722EE"/>
    <w:rsid w:val="003725CD"/>
    <w:rsid w:val="00372B02"/>
    <w:rsid w:val="00372FBD"/>
    <w:rsid w:val="00373179"/>
    <w:rsid w:val="00373A3C"/>
    <w:rsid w:val="00373ABD"/>
    <w:rsid w:val="00373D56"/>
    <w:rsid w:val="00374BA5"/>
    <w:rsid w:val="00374DF1"/>
    <w:rsid w:val="00375564"/>
    <w:rsid w:val="003756B9"/>
    <w:rsid w:val="00375B4E"/>
    <w:rsid w:val="00376BEC"/>
    <w:rsid w:val="0037723C"/>
    <w:rsid w:val="00380795"/>
    <w:rsid w:val="00380ED8"/>
    <w:rsid w:val="00380FB5"/>
    <w:rsid w:val="003814DF"/>
    <w:rsid w:val="003824DD"/>
    <w:rsid w:val="003824FB"/>
    <w:rsid w:val="00383480"/>
    <w:rsid w:val="00385017"/>
    <w:rsid w:val="00385C1A"/>
    <w:rsid w:val="003860FB"/>
    <w:rsid w:val="00390D5C"/>
    <w:rsid w:val="003911C2"/>
    <w:rsid w:val="003916E3"/>
    <w:rsid w:val="00391BFC"/>
    <w:rsid w:val="00391C6F"/>
    <w:rsid w:val="00391DFC"/>
    <w:rsid w:val="00394586"/>
    <w:rsid w:val="00394B19"/>
    <w:rsid w:val="00396203"/>
    <w:rsid w:val="00396317"/>
    <w:rsid w:val="00397357"/>
    <w:rsid w:val="00397388"/>
    <w:rsid w:val="003975D4"/>
    <w:rsid w:val="003A2661"/>
    <w:rsid w:val="003A26A0"/>
    <w:rsid w:val="003A2D85"/>
    <w:rsid w:val="003A3C33"/>
    <w:rsid w:val="003A47FF"/>
    <w:rsid w:val="003A51B4"/>
    <w:rsid w:val="003A58D2"/>
    <w:rsid w:val="003A627F"/>
    <w:rsid w:val="003A77D5"/>
    <w:rsid w:val="003B009D"/>
    <w:rsid w:val="003B03E0"/>
    <w:rsid w:val="003B0698"/>
    <w:rsid w:val="003B18B6"/>
    <w:rsid w:val="003B19E8"/>
    <w:rsid w:val="003B2F4F"/>
    <w:rsid w:val="003B424A"/>
    <w:rsid w:val="003B4EA3"/>
    <w:rsid w:val="003B5BA2"/>
    <w:rsid w:val="003B60E0"/>
    <w:rsid w:val="003B656D"/>
    <w:rsid w:val="003B6BE7"/>
    <w:rsid w:val="003C067C"/>
    <w:rsid w:val="003C13CE"/>
    <w:rsid w:val="003C322D"/>
    <w:rsid w:val="003C3A65"/>
    <w:rsid w:val="003C4067"/>
    <w:rsid w:val="003C4349"/>
    <w:rsid w:val="003C57C8"/>
    <w:rsid w:val="003C5A2D"/>
    <w:rsid w:val="003D0162"/>
    <w:rsid w:val="003D031D"/>
    <w:rsid w:val="003D047E"/>
    <w:rsid w:val="003D04DB"/>
    <w:rsid w:val="003D09C2"/>
    <w:rsid w:val="003D1A33"/>
    <w:rsid w:val="003D1B1C"/>
    <w:rsid w:val="003D2D68"/>
    <w:rsid w:val="003D3F73"/>
    <w:rsid w:val="003D4016"/>
    <w:rsid w:val="003D429A"/>
    <w:rsid w:val="003D4859"/>
    <w:rsid w:val="003D489E"/>
    <w:rsid w:val="003D5542"/>
    <w:rsid w:val="003D5574"/>
    <w:rsid w:val="003D5E8A"/>
    <w:rsid w:val="003D5F72"/>
    <w:rsid w:val="003D7AD0"/>
    <w:rsid w:val="003D7E88"/>
    <w:rsid w:val="003E0EFC"/>
    <w:rsid w:val="003E1767"/>
    <w:rsid w:val="003E298C"/>
    <w:rsid w:val="003E2A1E"/>
    <w:rsid w:val="003E2BC8"/>
    <w:rsid w:val="003E335F"/>
    <w:rsid w:val="003E3C50"/>
    <w:rsid w:val="003E56F5"/>
    <w:rsid w:val="003F084F"/>
    <w:rsid w:val="003F29B8"/>
    <w:rsid w:val="003F2FAB"/>
    <w:rsid w:val="003F3030"/>
    <w:rsid w:val="003F41ED"/>
    <w:rsid w:val="003F4DD9"/>
    <w:rsid w:val="003F5516"/>
    <w:rsid w:val="003F64A4"/>
    <w:rsid w:val="003F673E"/>
    <w:rsid w:val="00401187"/>
    <w:rsid w:val="004015C6"/>
    <w:rsid w:val="00401B51"/>
    <w:rsid w:val="00403A6F"/>
    <w:rsid w:val="00403BA1"/>
    <w:rsid w:val="004054B5"/>
    <w:rsid w:val="00406152"/>
    <w:rsid w:val="00406295"/>
    <w:rsid w:val="00406346"/>
    <w:rsid w:val="00407C0D"/>
    <w:rsid w:val="00409EBC"/>
    <w:rsid w:val="004117F5"/>
    <w:rsid w:val="00412350"/>
    <w:rsid w:val="00412B75"/>
    <w:rsid w:val="004130CA"/>
    <w:rsid w:val="004134B4"/>
    <w:rsid w:val="00413C86"/>
    <w:rsid w:val="00413CE8"/>
    <w:rsid w:val="00414659"/>
    <w:rsid w:val="0041534C"/>
    <w:rsid w:val="00415AB7"/>
    <w:rsid w:val="00415EF3"/>
    <w:rsid w:val="00416467"/>
    <w:rsid w:val="00416887"/>
    <w:rsid w:val="00416DC9"/>
    <w:rsid w:val="00417574"/>
    <w:rsid w:val="004220A3"/>
    <w:rsid w:val="004261F4"/>
    <w:rsid w:val="00426A77"/>
    <w:rsid w:val="00427C69"/>
    <w:rsid w:val="00430063"/>
    <w:rsid w:val="004305A2"/>
    <w:rsid w:val="004324C4"/>
    <w:rsid w:val="00436002"/>
    <w:rsid w:val="00436693"/>
    <w:rsid w:val="00437D77"/>
    <w:rsid w:val="004400BF"/>
    <w:rsid w:val="00443599"/>
    <w:rsid w:val="00444F97"/>
    <w:rsid w:val="00445395"/>
    <w:rsid w:val="0044545E"/>
    <w:rsid w:val="00445F58"/>
    <w:rsid w:val="004471EB"/>
    <w:rsid w:val="004476B2"/>
    <w:rsid w:val="004479E5"/>
    <w:rsid w:val="00450414"/>
    <w:rsid w:val="00453B9B"/>
    <w:rsid w:val="00453C80"/>
    <w:rsid w:val="00454365"/>
    <w:rsid w:val="00454413"/>
    <w:rsid w:val="00454EBA"/>
    <w:rsid w:val="004553AF"/>
    <w:rsid w:val="00455EFF"/>
    <w:rsid w:val="00456069"/>
    <w:rsid w:val="004576A2"/>
    <w:rsid w:val="0045775E"/>
    <w:rsid w:val="00460450"/>
    <w:rsid w:val="004604A2"/>
    <w:rsid w:val="00461EC0"/>
    <w:rsid w:val="0046258C"/>
    <w:rsid w:val="00462F1B"/>
    <w:rsid w:val="00462F32"/>
    <w:rsid w:val="00463D35"/>
    <w:rsid w:val="00464189"/>
    <w:rsid w:val="0046559A"/>
    <w:rsid w:val="00465A01"/>
    <w:rsid w:val="004666A9"/>
    <w:rsid w:val="00467982"/>
    <w:rsid w:val="00467B4F"/>
    <w:rsid w:val="00470152"/>
    <w:rsid w:val="00470F2D"/>
    <w:rsid w:val="00471ACB"/>
    <w:rsid w:val="0047344D"/>
    <w:rsid w:val="004734C0"/>
    <w:rsid w:val="00475A03"/>
    <w:rsid w:val="00476212"/>
    <w:rsid w:val="0047641B"/>
    <w:rsid w:val="004769B0"/>
    <w:rsid w:val="0047707A"/>
    <w:rsid w:val="0047749D"/>
    <w:rsid w:val="00477774"/>
    <w:rsid w:val="004777B5"/>
    <w:rsid w:val="00477E8A"/>
    <w:rsid w:val="00477E94"/>
    <w:rsid w:val="00482785"/>
    <w:rsid w:val="004840A2"/>
    <w:rsid w:val="00485B8C"/>
    <w:rsid w:val="00485C0E"/>
    <w:rsid w:val="00487467"/>
    <w:rsid w:val="00487E46"/>
    <w:rsid w:val="004900B0"/>
    <w:rsid w:val="00491EB4"/>
    <w:rsid w:val="00491FA5"/>
    <w:rsid w:val="004923DF"/>
    <w:rsid w:val="0049323D"/>
    <w:rsid w:val="00493CDD"/>
    <w:rsid w:val="00493E3F"/>
    <w:rsid w:val="00494631"/>
    <w:rsid w:val="00494D09"/>
    <w:rsid w:val="00495697"/>
    <w:rsid w:val="0049588D"/>
    <w:rsid w:val="00495A6C"/>
    <w:rsid w:val="00496B75"/>
    <w:rsid w:val="004A08C4"/>
    <w:rsid w:val="004A1156"/>
    <w:rsid w:val="004A11D2"/>
    <w:rsid w:val="004A1EB2"/>
    <w:rsid w:val="004A2766"/>
    <w:rsid w:val="004A27D8"/>
    <w:rsid w:val="004A2C70"/>
    <w:rsid w:val="004A3A6F"/>
    <w:rsid w:val="004A3C44"/>
    <w:rsid w:val="004A3F4A"/>
    <w:rsid w:val="004A40CD"/>
    <w:rsid w:val="004A4545"/>
    <w:rsid w:val="004A4C86"/>
    <w:rsid w:val="004A4CD9"/>
    <w:rsid w:val="004A5212"/>
    <w:rsid w:val="004A75FF"/>
    <w:rsid w:val="004B07F4"/>
    <w:rsid w:val="004B17CE"/>
    <w:rsid w:val="004B2F38"/>
    <w:rsid w:val="004B4381"/>
    <w:rsid w:val="004B4414"/>
    <w:rsid w:val="004B501C"/>
    <w:rsid w:val="004B5A5B"/>
    <w:rsid w:val="004B6F1C"/>
    <w:rsid w:val="004C1475"/>
    <w:rsid w:val="004C156D"/>
    <w:rsid w:val="004C17B8"/>
    <w:rsid w:val="004C1E87"/>
    <w:rsid w:val="004C2707"/>
    <w:rsid w:val="004C3D6D"/>
    <w:rsid w:val="004C3E74"/>
    <w:rsid w:val="004C7393"/>
    <w:rsid w:val="004D001C"/>
    <w:rsid w:val="004D00BB"/>
    <w:rsid w:val="004D54D0"/>
    <w:rsid w:val="004D5A66"/>
    <w:rsid w:val="004D7B42"/>
    <w:rsid w:val="004E08F0"/>
    <w:rsid w:val="004E0D6B"/>
    <w:rsid w:val="004E35BE"/>
    <w:rsid w:val="004E492E"/>
    <w:rsid w:val="004E4A1B"/>
    <w:rsid w:val="004E5333"/>
    <w:rsid w:val="004E53F2"/>
    <w:rsid w:val="004E58EC"/>
    <w:rsid w:val="004E5FBA"/>
    <w:rsid w:val="004E65BE"/>
    <w:rsid w:val="004E6725"/>
    <w:rsid w:val="004E6D7D"/>
    <w:rsid w:val="004F0CD8"/>
    <w:rsid w:val="004F0D51"/>
    <w:rsid w:val="004F21BF"/>
    <w:rsid w:val="004F2D80"/>
    <w:rsid w:val="004F5544"/>
    <w:rsid w:val="004F5C85"/>
    <w:rsid w:val="004F6AA6"/>
    <w:rsid w:val="004F7D7B"/>
    <w:rsid w:val="00500244"/>
    <w:rsid w:val="0050038D"/>
    <w:rsid w:val="00500ABE"/>
    <w:rsid w:val="0050113A"/>
    <w:rsid w:val="005015BA"/>
    <w:rsid w:val="00501626"/>
    <w:rsid w:val="00501DEA"/>
    <w:rsid w:val="0050234C"/>
    <w:rsid w:val="005038F5"/>
    <w:rsid w:val="00504181"/>
    <w:rsid w:val="00506ABF"/>
    <w:rsid w:val="0051001D"/>
    <w:rsid w:val="005117E4"/>
    <w:rsid w:val="005129A3"/>
    <w:rsid w:val="00512ECC"/>
    <w:rsid w:val="00513213"/>
    <w:rsid w:val="00513DDC"/>
    <w:rsid w:val="00514860"/>
    <w:rsid w:val="00514B85"/>
    <w:rsid w:val="00514CDE"/>
    <w:rsid w:val="005152A3"/>
    <w:rsid w:val="005165C4"/>
    <w:rsid w:val="00516D33"/>
    <w:rsid w:val="00516DAF"/>
    <w:rsid w:val="00521687"/>
    <w:rsid w:val="005220C0"/>
    <w:rsid w:val="005242ED"/>
    <w:rsid w:val="00525071"/>
    <w:rsid w:val="00526055"/>
    <w:rsid w:val="0052616D"/>
    <w:rsid w:val="00527791"/>
    <w:rsid w:val="00527AFF"/>
    <w:rsid w:val="0053052A"/>
    <w:rsid w:val="005313B5"/>
    <w:rsid w:val="0053209C"/>
    <w:rsid w:val="00532673"/>
    <w:rsid w:val="005335EC"/>
    <w:rsid w:val="00533F00"/>
    <w:rsid w:val="0053515B"/>
    <w:rsid w:val="0053572F"/>
    <w:rsid w:val="00536D1A"/>
    <w:rsid w:val="00536E4E"/>
    <w:rsid w:val="00537170"/>
    <w:rsid w:val="00537683"/>
    <w:rsid w:val="005408BE"/>
    <w:rsid w:val="005410BE"/>
    <w:rsid w:val="005417BA"/>
    <w:rsid w:val="00542C22"/>
    <w:rsid w:val="005433D4"/>
    <w:rsid w:val="0054369A"/>
    <w:rsid w:val="00543787"/>
    <w:rsid w:val="0054494D"/>
    <w:rsid w:val="00544F1A"/>
    <w:rsid w:val="005451B8"/>
    <w:rsid w:val="00546BE1"/>
    <w:rsid w:val="00546D0C"/>
    <w:rsid w:val="0054717D"/>
    <w:rsid w:val="00547E0D"/>
    <w:rsid w:val="00555D3E"/>
    <w:rsid w:val="00555DAB"/>
    <w:rsid w:val="005570FB"/>
    <w:rsid w:val="00560748"/>
    <w:rsid w:val="00561E7E"/>
    <w:rsid w:val="005648AD"/>
    <w:rsid w:val="00564F99"/>
    <w:rsid w:val="005654AA"/>
    <w:rsid w:val="005663E1"/>
    <w:rsid w:val="00566933"/>
    <w:rsid w:val="00566EDF"/>
    <w:rsid w:val="00567726"/>
    <w:rsid w:val="005679CE"/>
    <w:rsid w:val="00570189"/>
    <w:rsid w:val="00571307"/>
    <w:rsid w:val="00571E75"/>
    <w:rsid w:val="0057245C"/>
    <w:rsid w:val="00572B7E"/>
    <w:rsid w:val="00572DC0"/>
    <w:rsid w:val="0057346A"/>
    <w:rsid w:val="00573C9A"/>
    <w:rsid w:val="00574170"/>
    <w:rsid w:val="0057429C"/>
    <w:rsid w:val="00574F0A"/>
    <w:rsid w:val="0057707E"/>
    <w:rsid w:val="00580039"/>
    <w:rsid w:val="00581836"/>
    <w:rsid w:val="00581CAC"/>
    <w:rsid w:val="005821FA"/>
    <w:rsid w:val="005826EA"/>
    <w:rsid w:val="00582831"/>
    <w:rsid w:val="00582C96"/>
    <w:rsid w:val="0058368C"/>
    <w:rsid w:val="0058449E"/>
    <w:rsid w:val="00584729"/>
    <w:rsid w:val="00584E66"/>
    <w:rsid w:val="00587C5E"/>
    <w:rsid w:val="00590013"/>
    <w:rsid w:val="00590653"/>
    <w:rsid w:val="005906EB"/>
    <w:rsid w:val="00590EDB"/>
    <w:rsid w:val="00591081"/>
    <w:rsid w:val="005929DB"/>
    <w:rsid w:val="00592A13"/>
    <w:rsid w:val="00592E80"/>
    <w:rsid w:val="00593476"/>
    <w:rsid w:val="0059381C"/>
    <w:rsid w:val="005947E9"/>
    <w:rsid w:val="00594ACF"/>
    <w:rsid w:val="005961C1"/>
    <w:rsid w:val="005A02AB"/>
    <w:rsid w:val="005A0384"/>
    <w:rsid w:val="005A2374"/>
    <w:rsid w:val="005A245B"/>
    <w:rsid w:val="005A4723"/>
    <w:rsid w:val="005A5024"/>
    <w:rsid w:val="005B088A"/>
    <w:rsid w:val="005B1AC4"/>
    <w:rsid w:val="005B21F9"/>
    <w:rsid w:val="005B2877"/>
    <w:rsid w:val="005B2B5C"/>
    <w:rsid w:val="005B3090"/>
    <w:rsid w:val="005B5AF5"/>
    <w:rsid w:val="005B6E7E"/>
    <w:rsid w:val="005B721F"/>
    <w:rsid w:val="005B7911"/>
    <w:rsid w:val="005C1F46"/>
    <w:rsid w:val="005C1FA7"/>
    <w:rsid w:val="005C3839"/>
    <w:rsid w:val="005C4461"/>
    <w:rsid w:val="005C44D0"/>
    <w:rsid w:val="005C7692"/>
    <w:rsid w:val="005D0809"/>
    <w:rsid w:val="005D10CB"/>
    <w:rsid w:val="005D1F46"/>
    <w:rsid w:val="005D2951"/>
    <w:rsid w:val="005D428F"/>
    <w:rsid w:val="005D48C6"/>
    <w:rsid w:val="005D4E04"/>
    <w:rsid w:val="005D5103"/>
    <w:rsid w:val="005D59C0"/>
    <w:rsid w:val="005D65C9"/>
    <w:rsid w:val="005D754F"/>
    <w:rsid w:val="005D7EC0"/>
    <w:rsid w:val="005E06D5"/>
    <w:rsid w:val="005E1CD3"/>
    <w:rsid w:val="005E237C"/>
    <w:rsid w:val="005E29AB"/>
    <w:rsid w:val="005E3961"/>
    <w:rsid w:val="005E3CD8"/>
    <w:rsid w:val="005E5978"/>
    <w:rsid w:val="005E5A5C"/>
    <w:rsid w:val="005E7AA7"/>
    <w:rsid w:val="005E7D82"/>
    <w:rsid w:val="005F182E"/>
    <w:rsid w:val="005F3C20"/>
    <w:rsid w:val="005F4155"/>
    <w:rsid w:val="005F4EF1"/>
    <w:rsid w:val="005F65F7"/>
    <w:rsid w:val="005F70A3"/>
    <w:rsid w:val="006004CA"/>
    <w:rsid w:val="00600F9F"/>
    <w:rsid w:val="00601110"/>
    <w:rsid w:val="0060132E"/>
    <w:rsid w:val="006018C0"/>
    <w:rsid w:val="00602A99"/>
    <w:rsid w:val="00602C77"/>
    <w:rsid w:val="00603EE5"/>
    <w:rsid w:val="006049C9"/>
    <w:rsid w:val="00604A5C"/>
    <w:rsid w:val="00604EEB"/>
    <w:rsid w:val="00605199"/>
    <w:rsid w:val="00605780"/>
    <w:rsid w:val="00605AFE"/>
    <w:rsid w:val="00606C44"/>
    <w:rsid w:val="00606F68"/>
    <w:rsid w:val="00607238"/>
    <w:rsid w:val="00607C2B"/>
    <w:rsid w:val="00610830"/>
    <w:rsid w:val="0061178E"/>
    <w:rsid w:val="00612209"/>
    <w:rsid w:val="006122C4"/>
    <w:rsid w:val="00612D8F"/>
    <w:rsid w:val="006176D6"/>
    <w:rsid w:val="00617D8F"/>
    <w:rsid w:val="00620439"/>
    <w:rsid w:val="0062392A"/>
    <w:rsid w:val="0062528B"/>
    <w:rsid w:val="0062559F"/>
    <w:rsid w:val="00625C84"/>
    <w:rsid w:val="00625E7D"/>
    <w:rsid w:val="00631118"/>
    <w:rsid w:val="00631CB6"/>
    <w:rsid w:val="00632495"/>
    <w:rsid w:val="0063277D"/>
    <w:rsid w:val="00632953"/>
    <w:rsid w:val="00632DED"/>
    <w:rsid w:val="0063515E"/>
    <w:rsid w:val="00635315"/>
    <w:rsid w:val="00635A75"/>
    <w:rsid w:val="0063639F"/>
    <w:rsid w:val="00636E7D"/>
    <w:rsid w:val="00640DA5"/>
    <w:rsid w:val="00640E73"/>
    <w:rsid w:val="006417CC"/>
    <w:rsid w:val="00642622"/>
    <w:rsid w:val="00642BBC"/>
    <w:rsid w:val="006430B0"/>
    <w:rsid w:val="00643531"/>
    <w:rsid w:val="00644F75"/>
    <w:rsid w:val="006470A9"/>
    <w:rsid w:val="00651252"/>
    <w:rsid w:val="0065145A"/>
    <w:rsid w:val="0065173D"/>
    <w:rsid w:val="006526DC"/>
    <w:rsid w:val="0065306C"/>
    <w:rsid w:val="00653233"/>
    <w:rsid w:val="00653DF0"/>
    <w:rsid w:val="00653FA1"/>
    <w:rsid w:val="0065402D"/>
    <w:rsid w:val="00654118"/>
    <w:rsid w:val="00655270"/>
    <w:rsid w:val="00656F94"/>
    <w:rsid w:val="00657480"/>
    <w:rsid w:val="006575E5"/>
    <w:rsid w:val="006600B6"/>
    <w:rsid w:val="00660AD1"/>
    <w:rsid w:val="00661195"/>
    <w:rsid w:val="0066147F"/>
    <w:rsid w:val="006619F9"/>
    <w:rsid w:val="006631B1"/>
    <w:rsid w:val="006631B8"/>
    <w:rsid w:val="0066366E"/>
    <w:rsid w:val="006638AA"/>
    <w:rsid w:val="0066532B"/>
    <w:rsid w:val="0066569D"/>
    <w:rsid w:val="006675F9"/>
    <w:rsid w:val="0066799B"/>
    <w:rsid w:val="006679B7"/>
    <w:rsid w:val="00667DC1"/>
    <w:rsid w:val="0067044F"/>
    <w:rsid w:val="006704F3"/>
    <w:rsid w:val="00670FC1"/>
    <w:rsid w:val="00671961"/>
    <w:rsid w:val="006743D0"/>
    <w:rsid w:val="00676679"/>
    <w:rsid w:val="0067787E"/>
    <w:rsid w:val="0068160D"/>
    <w:rsid w:val="00682E4B"/>
    <w:rsid w:val="00683C56"/>
    <w:rsid w:val="00683D64"/>
    <w:rsid w:val="0068442B"/>
    <w:rsid w:val="00684EE1"/>
    <w:rsid w:val="006851D4"/>
    <w:rsid w:val="006853C2"/>
    <w:rsid w:val="00686078"/>
    <w:rsid w:val="0068614B"/>
    <w:rsid w:val="00686384"/>
    <w:rsid w:val="00686E88"/>
    <w:rsid w:val="006873E1"/>
    <w:rsid w:val="00690C91"/>
    <w:rsid w:val="00690FAF"/>
    <w:rsid w:val="006910A8"/>
    <w:rsid w:val="006910B8"/>
    <w:rsid w:val="00691555"/>
    <w:rsid w:val="00692C58"/>
    <w:rsid w:val="00693F44"/>
    <w:rsid w:val="00694BF8"/>
    <w:rsid w:val="0069661A"/>
    <w:rsid w:val="0069699B"/>
    <w:rsid w:val="00696BF6"/>
    <w:rsid w:val="00696CD6"/>
    <w:rsid w:val="006979F2"/>
    <w:rsid w:val="00697ECC"/>
    <w:rsid w:val="006A105E"/>
    <w:rsid w:val="006A1194"/>
    <w:rsid w:val="006A1BE1"/>
    <w:rsid w:val="006A21C5"/>
    <w:rsid w:val="006A24D8"/>
    <w:rsid w:val="006A27B5"/>
    <w:rsid w:val="006A3D26"/>
    <w:rsid w:val="006A5B5C"/>
    <w:rsid w:val="006A659B"/>
    <w:rsid w:val="006A74EB"/>
    <w:rsid w:val="006A75CD"/>
    <w:rsid w:val="006B05E5"/>
    <w:rsid w:val="006B3648"/>
    <w:rsid w:val="006B3A8C"/>
    <w:rsid w:val="006B3AD7"/>
    <w:rsid w:val="006B5ADE"/>
    <w:rsid w:val="006B67E1"/>
    <w:rsid w:val="006B6B43"/>
    <w:rsid w:val="006B79A3"/>
    <w:rsid w:val="006B7D78"/>
    <w:rsid w:val="006C0698"/>
    <w:rsid w:val="006C1C39"/>
    <w:rsid w:val="006C1D97"/>
    <w:rsid w:val="006C3477"/>
    <w:rsid w:val="006C366C"/>
    <w:rsid w:val="006C628D"/>
    <w:rsid w:val="006C6622"/>
    <w:rsid w:val="006C67BF"/>
    <w:rsid w:val="006D04CA"/>
    <w:rsid w:val="006D07F7"/>
    <w:rsid w:val="006D0BA1"/>
    <w:rsid w:val="006D1BEA"/>
    <w:rsid w:val="006D2D77"/>
    <w:rsid w:val="006D2D95"/>
    <w:rsid w:val="006D4906"/>
    <w:rsid w:val="006D4A3F"/>
    <w:rsid w:val="006D54A3"/>
    <w:rsid w:val="006D5508"/>
    <w:rsid w:val="006D5B08"/>
    <w:rsid w:val="006D5F81"/>
    <w:rsid w:val="006D6419"/>
    <w:rsid w:val="006D6B7A"/>
    <w:rsid w:val="006D7329"/>
    <w:rsid w:val="006D74FB"/>
    <w:rsid w:val="006E0707"/>
    <w:rsid w:val="006E10CB"/>
    <w:rsid w:val="006E542B"/>
    <w:rsid w:val="006E5888"/>
    <w:rsid w:val="006E5B7F"/>
    <w:rsid w:val="006E5CF2"/>
    <w:rsid w:val="006E71B5"/>
    <w:rsid w:val="006E74AC"/>
    <w:rsid w:val="006F05D0"/>
    <w:rsid w:val="006F0FFB"/>
    <w:rsid w:val="006F2411"/>
    <w:rsid w:val="006F3551"/>
    <w:rsid w:val="006F3EDB"/>
    <w:rsid w:val="006F4A57"/>
    <w:rsid w:val="006F5627"/>
    <w:rsid w:val="006F5C75"/>
    <w:rsid w:val="006F63D9"/>
    <w:rsid w:val="006F6658"/>
    <w:rsid w:val="006F70B1"/>
    <w:rsid w:val="006F73CC"/>
    <w:rsid w:val="006F783E"/>
    <w:rsid w:val="00700F53"/>
    <w:rsid w:val="00701AB5"/>
    <w:rsid w:val="00701B8B"/>
    <w:rsid w:val="00702A4B"/>
    <w:rsid w:val="00704EAA"/>
    <w:rsid w:val="0070614A"/>
    <w:rsid w:val="00707C78"/>
    <w:rsid w:val="0071078A"/>
    <w:rsid w:val="00710C68"/>
    <w:rsid w:val="0071137E"/>
    <w:rsid w:val="007120CB"/>
    <w:rsid w:val="00712606"/>
    <w:rsid w:val="00712EDA"/>
    <w:rsid w:val="00714BDB"/>
    <w:rsid w:val="00715CC1"/>
    <w:rsid w:val="00715D6D"/>
    <w:rsid w:val="00717D79"/>
    <w:rsid w:val="0072030C"/>
    <w:rsid w:val="00720BB8"/>
    <w:rsid w:val="00724004"/>
    <w:rsid w:val="00724491"/>
    <w:rsid w:val="007255F5"/>
    <w:rsid w:val="00725902"/>
    <w:rsid w:val="00725ACD"/>
    <w:rsid w:val="007269E9"/>
    <w:rsid w:val="00730ED6"/>
    <w:rsid w:val="0073123C"/>
    <w:rsid w:val="007318C7"/>
    <w:rsid w:val="00731ACE"/>
    <w:rsid w:val="00732682"/>
    <w:rsid w:val="00732BA2"/>
    <w:rsid w:val="007330FD"/>
    <w:rsid w:val="00734C8F"/>
    <w:rsid w:val="00735C4F"/>
    <w:rsid w:val="00736BE7"/>
    <w:rsid w:val="00737FB2"/>
    <w:rsid w:val="00743A6A"/>
    <w:rsid w:val="0074486B"/>
    <w:rsid w:val="00744EAF"/>
    <w:rsid w:val="007455E0"/>
    <w:rsid w:val="0074635F"/>
    <w:rsid w:val="00747B26"/>
    <w:rsid w:val="0075043F"/>
    <w:rsid w:val="00752224"/>
    <w:rsid w:val="0075251C"/>
    <w:rsid w:val="00752C7F"/>
    <w:rsid w:val="00753401"/>
    <w:rsid w:val="00753A75"/>
    <w:rsid w:val="00753D95"/>
    <w:rsid w:val="00753F2E"/>
    <w:rsid w:val="00754918"/>
    <w:rsid w:val="007550E6"/>
    <w:rsid w:val="00755122"/>
    <w:rsid w:val="00755D80"/>
    <w:rsid w:val="0075640D"/>
    <w:rsid w:val="007568B4"/>
    <w:rsid w:val="00757307"/>
    <w:rsid w:val="0076149E"/>
    <w:rsid w:val="00761BB6"/>
    <w:rsid w:val="00761E9E"/>
    <w:rsid w:val="00762A1F"/>
    <w:rsid w:val="0076313D"/>
    <w:rsid w:val="007643B9"/>
    <w:rsid w:val="00764C16"/>
    <w:rsid w:val="00764E32"/>
    <w:rsid w:val="00764E97"/>
    <w:rsid w:val="007657FA"/>
    <w:rsid w:val="007668A5"/>
    <w:rsid w:val="00766B8E"/>
    <w:rsid w:val="00767722"/>
    <w:rsid w:val="007716DB"/>
    <w:rsid w:val="00773F6D"/>
    <w:rsid w:val="00774A29"/>
    <w:rsid w:val="0077567D"/>
    <w:rsid w:val="00776AF5"/>
    <w:rsid w:val="00782234"/>
    <w:rsid w:val="00782C87"/>
    <w:rsid w:val="007833A4"/>
    <w:rsid w:val="00783C26"/>
    <w:rsid w:val="0078407B"/>
    <w:rsid w:val="0078483D"/>
    <w:rsid w:val="00785B7D"/>
    <w:rsid w:val="007864B0"/>
    <w:rsid w:val="00787B77"/>
    <w:rsid w:val="0079128B"/>
    <w:rsid w:val="00792C35"/>
    <w:rsid w:val="00793BBF"/>
    <w:rsid w:val="00793D72"/>
    <w:rsid w:val="00794569"/>
    <w:rsid w:val="007968A5"/>
    <w:rsid w:val="00796C15"/>
    <w:rsid w:val="00796EC8"/>
    <w:rsid w:val="007A1940"/>
    <w:rsid w:val="007A1B22"/>
    <w:rsid w:val="007A1CEC"/>
    <w:rsid w:val="007A1FD0"/>
    <w:rsid w:val="007A3426"/>
    <w:rsid w:val="007A3AF8"/>
    <w:rsid w:val="007A560B"/>
    <w:rsid w:val="007A5B30"/>
    <w:rsid w:val="007A7059"/>
    <w:rsid w:val="007A7208"/>
    <w:rsid w:val="007A7498"/>
    <w:rsid w:val="007B0511"/>
    <w:rsid w:val="007B476C"/>
    <w:rsid w:val="007B48C5"/>
    <w:rsid w:val="007B4A39"/>
    <w:rsid w:val="007B637E"/>
    <w:rsid w:val="007B6F51"/>
    <w:rsid w:val="007B7EB5"/>
    <w:rsid w:val="007B7ECC"/>
    <w:rsid w:val="007C10A7"/>
    <w:rsid w:val="007C2A1F"/>
    <w:rsid w:val="007C2A64"/>
    <w:rsid w:val="007C6B06"/>
    <w:rsid w:val="007C6F82"/>
    <w:rsid w:val="007C7E6D"/>
    <w:rsid w:val="007D00A3"/>
    <w:rsid w:val="007D0438"/>
    <w:rsid w:val="007D1AAC"/>
    <w:rsid w:val="007D4B82"/>
    <w:rsid w:val="007D4F01"/>
    <w:rsid w:val="007D540A"/>
    <w:rsid w:val="007D5430"/>
    <w:rsid w:val="007D67B6"/>
    <w:rsid w:val="007D6AE6"/>
    <w:rsid w:val="007E0A5F"/>
    <w:rsid w:val="007E1DD8"/>
    <w:rsid w:val="007E2912"/>
    <w:rsid w:val="007E3427"/>
    <w:rsid w:val="007E5549"/>
    <w:rsid w:val="007E58FE"/>
    <w:rsid w:val="007E65EA"/>
    <w:rsid w:val="007F1E6A"/>
    <w:rsid w:val="007F21D7"/>
    <w:rsid w:val="007F2303"/>
    <w:rsid w:val="007F28F2"/>
    <w:rsid w:val="007F31E9"/>
    <w:rsid w:val="007F346B"/>
    <w:rsid w:val="007F5DFA"/>
    <w:rsid w:val="007F79B5"/>
    <w:rsid w:val="00801307"/>
    <w:rsid w:val="00801494"/>
    <w:rsid w:val="008018DC"/>
    <w:rsid w:val="00802970"/>
    <w:rsid w:val="00802BB3"/>
    <w:rsid w:val="0080465B"/>
    <w:rsid w:val="008050E6"/>
    <w:rsid w:val="00806246"/>
    <w:rsid w:val="008101DC"/>
    <w:rsid w:val="008115FE"/>
    <w:rsid w:val="00812CF3"/>
    <w:rsid w:val="008134C9"/>
    <w:rsid w:val="0081382D"/>
    <w:rsid w:val="00813B45"/>
    <w:rsid w:val="008156BC"/>
    <w:rsid w:val="00815E49"/>
    <w:rsid w:val="008166B3"/>
    <w:rsid w:val="008211C5"/>
    <w:rsid w:val="008219A4"/>
    <w:rsid w:val="00821B35"/>
    <w:rsid w:val="00821F6B"/>
    <w:rsid w:val="0082300B"/>
    <w:rsid w:val="008231CA"/>
    <w:rsid w:val="008244DC"/>
    <w:rsid w:val="00824C14"/>
    <w:rsid w:val="008269E4"/>
    <w:rsid w:val="0082711A"/>
    <w:rsid w:val="008273FE"/>
    <w:rsid w:val="008276FD"/>
    <w:rsid w:val="00830A21"/>
    <w:rsid w:val="00832381"/>
    <w:rsid w:val="008345F1"/>
    <w:rsid w:val="008347DC"/>
    <w:rsid w:val="00834DA4"/>
    <w:rsid w:val="0083763B"/>
    <w:rsid w:val="00840AC5"/>
    <w:rsid w:val="008411CB"/>
    <w:rsid w:val="00841577"/>
    <w:rsid w:val="00842B82"/>
    <w:rsid w:val="00842F98"/>
    <w:rsid w:val="00843C09"/>
    <w:rsid w:val="008440CF"/>
    <w:rsid w:val="008452A6"/>
    <w:rsid w:val="00845506"/>
    <w:rsid w:val="00845951"/>
    <w:rsid w:val="008471E8"/>
    <w:rsid w:val="008472B0"/>
    <w:rsid w:val="00847ADA"/>
    <w:rsid w:val="00850B38"/>
    <w:rsid w:val="00852532"/>
    <w:rsid w:val="0085493E"/>
    <w:rsid w:val="00855DFC"/>
    <w:rsid w:val="00855F5A"/>
    <w:rsid w:val="008604B9"/>
    <w:rsid w:val="00860856"/>
    <w:rsid w:val="0086165A"/>
    <w:rsid w:val="008633B8"/>
    <w:rsid w:val="00863FE5"/>
    <w:rsid w:val="008653C7"/>
    <w:rsid w:val="008664FF"/>
    <w:rsid w:val="00866FFD"/>
    <w:rsid w:val="00867DFE"/>
    <w:rsid w:val="00871DFE"/>
    <w:rsid w:val="008730A2"/>
    <w:rsid w:val="0087319D"/>
    <w:rsid w:val="0087353D"/>
    <w:rsid w:val="00873BF1"/>
    <w:rsid w:val="008751A7"/>
    <w:rsid w:val="00875968"/>
    <w:rsid w:val="00875A09"/>
    <w:rsid w:val="00880287"/>
    <w:rsid w:val="00881144"/>
    <w:rsid w:val="00881248"/>
    <w:rsid w:val="0088163A"/>
    <w:rsid w:val="00881DA7"/>
    <w:rsid w:val="00881F2D"/>
    <w:rsid w:val="0088342C"/>
    <w:rsid w:val="00883820"/>
    <w:rsid w:val="00883BBF"/>
    <w:rsid w:val="00883FA8"/>
    <w:rsid w:val="00884C56"/>
    <w:rsid w:val="00885574"/>
    <w:rsid w:val="0088657B"/>
    <w:rsid w:val="0089062F"/>
    <w:rsid w:val="00891C8E"/>
    <w:rsid w:val="00891CFE"/>
    <w:rsid w:val="008934B1"/>
    <w:rsid w:val="008937D4"/>
    <w:rsid w:val="00894979"/>
    <w:rsid w:val="00895EBB"/>
    <w:rsid w:val="008A198C"/>
    <w:rsid w:val="008A30EC"/>
    <w:rsid w:val="008A3C71"/>
    <w:rsid w:val="008A499A"/>
    <w:rsid w:val="008A5681"/>
    <w:rsid w:val="008A590F"/>
    <w:rsid w:val="008A6EEE"/>
    <w:rsid w:val="008A7F8B"/>
    <w:rsid w:val="008B0000"/>
    <w:rsid w:val="008B05A0"/>
    <w:rsid w:val="008B06C2"/>
    <w:rsid w:val="008B1672"/>
    <w:rsid w:val="008B2B90"/>
    <w:rsid w:val="008B35FE"/>
    <w:rsid w:val="008B379F"/>
    <w:rsid w:val="008B3E1A"/>
    <w:rsid w:val="008B415F"/>
    <w:rsid w:val="008B47E9"/>
    <w:rsid w:val="008B4F90"/>
    <w:rsid w:val="008B5045"/>
    <w:rsid w:val="008B77AC"/>
    <w:rsid w:val="008C05F5"/>
    <w:rsid w:val="008C1E47"/>
    <w:rsid w:val="008C2F64"/>
    <w:rsid w:val="008C2FB9"/>
    <w:rsid w:val="008C55CD"/>
    <w:rsid w:val="008C5A21"/>
    <w:rsid w:val="008C661B"/>
    <w:rsid w:val="008C6A2E"/>
    <w:rsid w:val="008C6D9B"/>
    <w:rsid w:val="008C7374"/>
    <w:rsid w:val="008C73AF"/>
    <w:rsid w:val="008D06BB"/>
    <w:rsid w:val="008D164D"/>
    <w:rsid w:val="008D2619"/>
    <w:rsid w:val="008D2D01"/>
    <w:rsid w:val="008D3709"/>
    <w:rsid w:val="008D4DC1"/>
    <w:rsid w:val="008D5706"/>
    <w:rsid w:val="008D5C6C"/>
    <w:rsid w:val="008D687B"/>
    <w:rsid w:val="008D706C"/>
    <w:rsid w:val="008D72EF"/>
    <w:rsid w:val="008D75AC"/>
    <w:rsid w:val="008E1567"/>
    <w:rsid w:val="008E1AC4"/>
    <w:rsid w:val="008E3A02"/>
    <w:rsid w:val="008E57AC"/>
    <w:rsid w:val="008E63D9"/>
    <w:rsid w:val="008E6DBF"/>
    <w:rsid w:val="008E6EA1"/>
    <w:rsid w:val="008E7904"/>
    <w:rsid w:val="008E7C3E"/>
    <w:rsid w:val="008F0397"/>
    <w:rsid w:val="008F1756"/>
    <w:rsid w:val="008F19C0"/>
    <w:rsid w:val="008F2A9D"/>
    <w:rsid w:val="008F31B1"/>
    <w:rsid w:val="008F3354"/>
    <w:rsid w:val="008F3752"/>
    <w:rsid w:val="009002C3"/>
    <w:rsid w:val="00900A3A"/>
    <w:rsid w:val="0090190F"/>
    <w:rsid w:val="00901B44"/>
    <w:rsid w:val="00901F6D"/>
    <w:rsid w:val="00902A52"/>
    <w:rsid w:val="009032A1"/>
    <w:rsid w:val="009040A3"/>
    <w:rsid w:val="00904BC4"/>
    <w:rsid w:val="00905047"/>
    <w:rsid w:val="00907581"/>
    <w:rsid w:val="009078F3"/>
    <w:rsid w:val="00907EF0"/>
    <w:rsid w:val="00910089"/>
    <w:rsid w:val="00910547"/>
    <w:rsid w:val="0091060F"/>
    <w:rsid w:val="0091070E"/>
    <w:rsid w:val="009112F8"/>
    <w:rsid w:val="0091204E"/>
    <w:rsid w:val="0091259F"/>
    <w:rsid w:val="0091281D"/>
    <w:rsid w:val="009128B2"/>
    <w:rsid w:val="00914FBD"/>
    <w:rsid w:val="009164AB"/>
    <w:rsid w:val="00917418"/>
    <w:rsid w:val="00920F3D"/>
    <w:rsid w:val="00921E51"/>
    <w:rsid w:val="00922817"/>
    <w:rsid w:val="00923AF5"/>
    <w:rsid w:val="00923E33"/>
    <w:rsid w:val="0092418A"/>
    <w:rsid w:val="00925137"/>
    <w:rsid w:val="00925E3D"/>
    <w:rsid w:val="00926347"/>
    <w:rsid w:val="00926A6F"/>
    <w:rsid w:val="00926D01"/>
    <w:rsid w:val="0092753E"/>
    <w:rsid w:val="009277DB"/>
    <w:rsid w:val="009303A2"/>
    <w:rsid w:val="00930E3C"/>
    <w:rsid w:val="00931047"/>
    <w:rsid w:val="00931BA9"/>
    <w:rsid w:val="0093239C"/>
    <w:rsid w:val="009330C8"/>
    <w:rsid w:val="00933152"/>
    <w:rsid w:val="009343F2"/>
    <w:rsid w:val="00934945"/>
    <w:rsid w:val="00934F9B"/>
    <w:rsid w:val="009354E0"/>
    <w:rsid w:val="00936CA4"/>
    <w:rsid w:val="00937864"/>
    <w:rsid w:val="00940715"/>
    <w:rsid w:val="00942748"/>
    <w:rsid w:val="00947275"/>
    <w:rsid w:val="009506D1"/>
    <w:rsid w:val="009513EE"/>
    <w:rsid w:val="00951A45"/>
    <w:rsid w:val="00952A43"/>
    <w:rsid w:val="009532B5"/>
    <w:rsid w:val="009532B9"/>
    <w:rsid w:val="009538F9"/>
    <w:rsid w:val="00954764"/>
    <w:rsid w:val="00957AA3"/>
    <w:rsid w:val="00960A7B"/>
    <w:rsid w:val="00960E46"/>
    <w:rsid w:val="00962ECC"/>
    <w:rsid w:val="009639BA"/>
    <w:rsid w:val="00963B61"/>
    <w:rsid w:val="00963E87"/>
    <w:rsid w:val="00964423"/>
    <w:rsid w:val="0096480C"/>
    <w:rsid w:val="00964857"/>
    <w:rsid w:val="009660BD"/>
    <w:rsid w:val="00966ACE"/>
    <w:rsid w:val="009679CE"/>
    <w:rsid w:val="00967B81"/>
    <w:rsid w:val="00971752"/>
    <w:rsid w:val="0097194D"/>
    <w:rsid w:val="00971E99"/>
    <w:rsid w:val="00971EFC"/>
    <w:rsid w:val="0097286F"/>
    <w:rsid w:val="009732B3"/>
    <w:rsid w:val="00973FBC"/>
    <w:rsid w:val="0097408D"/>
    <w:rsid w:val="0097413F"/>
    <w:rsid w:val="009746E6"/>
    <w:rsid w:val="00975FF3"/>
    <w:rsid w:val="00975FF4"/>
    <w:rsid w:val="00976D3C"/>
    <w:rsid w:val="00981563"/>
    <w:rsid w:val="009858D9"/>
    <w:rsid w:val="00985F88"/>
    <w:rsid w:val="009865B6"/>
    <w:rsid w:val="00986996"/>
    <w:rsid w:val="009869E1"/>
    <w:rsid w:val="00986C34"/>
    <w:rsid w:val="00987310"/>
    <w:rsid w:val="009878CC"/>
    <w:rsid w:val="009906A5"/>
    <w:rsid w:val="00991C3A"/>
    <w:rsid w:val="0099237E"/>
    <w:rsid w:val="00993103"/>
    <w:rsid w:val="009935BA"/>
    <w:rsid w:val="009939EE"/>
    <w:rsid w:val="00993DCF"/>
    <w:rsid w:val="00994BA8"/>
    <w:rsid w:val="00994EEC"/>
    <w:rsid w:val="009953E8"/>
    <w:rsid w:val="009963A8"/>
    <w:rsid w:val="00997A7C"/>
    <w:rsid w:val="009A1BBB"/>
    <w:rsid w:val="009A2FA8"/>
    <w:rsid w:val="009A36CD"/>
    <w:rsid w:val="009A4D25"/>
    <w:rsid w:val="009A5255"/>
    <w:rsid w:val="009A572D"/>
    <w:rsid w:val="009A5C52"/>
    <w:rsid w:val="009A738F"/>
    <w:rsid w:val="009A7827"/>
    <w:rsid w:val="009B16B3"/>
    <w:rsid w:val="009B286E"/>
    <w:rsid w:val="009B487D"/>
    <w:rsid w:val="009B5577"/>
    <w:rsid w:val="009B6A4F"/>
    <w:rsid w:val="009B7D0C"/>
    <w:rsid w:val="009C0E17"/>
    <w:rsid w:val="009C16D5"/>
    <w:rsid w:val="009C1F72"/>
    <w:rsid w:val="009C2D34"/>
    <w:rsid w:val="009C328F"/>
    <w:rsid w:val="009C48FB"/>
    <w:rsid w:val="009D2398"/>
    <w:rsid w:val="009D4505"/>
    <w:rsid w:val="009D48A9"/>
    <w:rsid w:val="009D65E8"/>
    <w:rsid w:val="009D6606"/>
    <w:rsid w:val="009E0384"/>
    <w:rsid w:val="009E28A7"/>
    <w:rsid w:val="009E2AE7"/>
    <w:rsid w:val="009E3717"/>
    <w:rsid w:val="009E3B78"/>
    <w:rsid w:val="009E4430"/>
    <w:rsid w:val="009E48D8"/>
    <w:rsid w:val="009E4CC0"/>
    <w:rsid w:val="009E64A8"/>
    <w:rsid w:val="009F0589"/>
    <w:rsid w:val="009F19A1"/>
    <w:rsid w:val="009F27B4"/>
    <w:rsid w:val="009F529B"/>
    <w:rsid w:val="009F57BD"/>
    <w:rsid w:val="009F6D4B"/>
    <w:rsid w:val="009F6E7F"/>
    <w:rsid w:val="009F73FB"/>
    <w:rsid w:val="00A00077"/>
    <w:rsid w:val="00A002FD"/>
    <w:rsid w:val="00A00C9C"/>
    <w:rsid w:val="00A014B0"/>
    <w:rsid w:val="00A0235F"/>
    <w:rsid w:val="00A03369"/>
    <w:rsid w:val="00A0347E"/>
    <w:rsid w:val="00A04AD9"/>
    <w:rsid w:val="00A04C58"/>
    <w:rsid w:val="00A04D5D"/>
    <w:rsid w:val="00A056F9"/>
    <w:rsid w:val="00A06136"/>
    <w:rsid w:val="00A06FB9"/>
    <w:rsid w:val="00A1165B"/>
    <w:rsid w:val="00A1245D"/>
    <w:rsid w:val="00A131EE"/>
    <w:rsid w:val="00A13862"/>
    <w:rsid w:val="00A14C1B"/>
    <w:rsid w:val="00A14F11"/>
    <w:rsid w:val="00A158AF"/>
    <w:rsid w:val="00A159AA"/>
    <w:rsid w:val="00A1638A"/>
    <w:rsid w:val="00A17AE7"/>
    <w:rsid w:val="00A17DC6"/>
    <w:rsid w:val="00A20C36"/>
    <w:rsid w:val="00A20C8F"/>
    <w:rsid w:val="00A20E48"/>
    <w:rsid w:val="00A20EEA"/>
    <w:rsid w:val="00A216CF"/>
    <w:rsid w:val="00A21921"/>
    <w:rsid w:val="00A21E10"/>
    <w:rsid w:val="00A2394B"/>
    <w:rsid w:val="00A247AC"/>
    <w:rsid w:val="00A2663B"/>
    <w:rsid w:val="00A26F29"/>
    <w:rsid w:val="00A300B9"/>
    <w:rsid w:val="00A31E43"/>
    <w:rsid w:val="00A336CF"/>
    <w:rsid w:val="00A34285"/>
    <w:rsid w:val="00A34BD3"/>
    <w:rsid w:val="00A34CE9"/>
    <w:rsid w:val="00A35F5D"/>
    <w:rsid w:val="00A368F9"/>
    <w:rsid w:val="00A418BB"/>
    <w:rsid w:val="00A444EB"/>
    <w:rsid w:val="00A46AFC"/>
    <w:rsid w:val="00A471BF"/>
    <w:rsid w:val="00A4721E"/>
    <w:rsid w:val="00A472DB"/>
    <w:rsid w:val="00A47C82"/>
    <w:rsid w:val="00A527B9"/>
    <w:rsid w:val="00A55239"/>
    <w:rsid w:val="00A559EF"/>
    <w:rsid w:val="00A563E5"/>
    <w:rsid w:val="00A603F1"/>
    <w:rsid w:val="00A6064C"/>
    <w:rsid w:val="00A60AF0"/>
    <w:rsid w:val="00A60E97"/>
    <w:rsid w:val="00A623F9"/>
    <w:rsid w:val="00A6288B"/>
    <w:rsid w:val="00A63312"/>
    <w:rsid w:val="00A6556F"/>
    <w:rsid w:val="00A661E4"/>
    <w:rsid w:val="00A67787"/>
    <w:rsid w:val="00A67CBE"/>
    <w:rsid w:val="00A70CEA"/>
    <w:rsid w:val="00A70D1F"/>
    <w:rsid w:val="00A70F14"/>
    <w:rsid w:val="00A71FD4"/>
    <w:rsid w:val="00A721A3"/>
    <w:rsid w:val="00A74AC2"/>
    <w:rsid w:val="00A75E15"/>
    <w:rsid w:val="00A76300"/>
    <w:rsid w:val="00A770F6"/>
    <w:rsid w:val="00A77180"/>
    <w:rsid w:val="00A80736"/>
    <w:rsid w:val="00A80A34"/>
    <w:rsid w:val="00A8123D"/>
    <w:rsid w:val="00A81656"/>
    <w:rsid w:val="00A81A36"/>
    <w:rsid w:val="00A826C9"/>
    <w:rsid w:val="00A83534"/>
    <w:rsid w:val="00A85489"/>
    <w:rsid w:val="00A858BE"/>
    <w:rsid w:val="00A85ADE"/>
    <w:rsid w:val="00A867D9"/>
    <w:rsid w:val="00A872CD"/>
    <w:rsid w:val="00A875D1"/>
    <w:rsid w:val="00A87A4C"/>
    <w:rsid w:val="00A90815"/>
    <w:rsid w:val="00A92421"/>
    <w:rsid w:val="00A937C8"/>
    <w:rsid w:val="00A94FF1"/>
    <w:rsid w:val="00A9558D"/>
    <w:rsid w:val="00A955FE"/>
    <w:rsid w:val="00A961FD"/>
    <w:rsid w:val="00AA0B5A"/>
    <w:rsid w:val="00AA164D"/>
    <w:rsid w:val="00AA2984"/>
    <w:rsid w:val="00AA29B5"/>
    <w:rsid w:val="00AA2B00"/>
    <w:rsid w:val="00AA3B38"/>
    <w:rsid w:val="00AA3BE8"/>
    <w:rsid w:val="00AA3FCB"/>
    <w:rsid w:val="00AA4361"/>
    <w:rsid w:val="00AA44DB"/>
    <w:rsid w:val="00AA60EE"/>
    <w:rsid w:val="00AB0E2F"/>
    <w:rsid w:val="00AB1715"/>
    <w:rsid w:val="00AB19D7"/>
    <w:rsid w:val="00AB2FF4"/>
    <w:rsid w:val="00AB3859"/>
    <w:rsid w:val="00AB63D9"/>
    <w:rsid w:val="00AB6CF0"/>
    <w:rsid w:val="00AB6E73"/>
    <w:rsid w:val="00AB7C70"/>
    <w:rsid w:val="00AB7C8F"/>
    <w:rsid w:val="00AB7EAF"/>
    <w:rsid w:val="00AC2261"/>
    <w:rsid w:val="00AC242F"/>
    <w:rsid w:val="00AC38BD"/>
    <w:rsid w:val="00AC42B8"/>
    <w:rsid w:val="00AC43BC"/>
    <w:rsid w:val="00AC53F5"/>
    <w:rsid w:val="00AC5D87"/>
    <w:rsid w:val="00AC67A5"/>
    <w:rsid w:val="00AC68A2"/>
    <w:rsid w:val="00AC6AF2"/>
    <w:rsid w:val="00AC7225"/>
    <w:rsid w:val="00AC7A29"/>
    <w:rsid w:val="00AC7C08"/>
    <w:rsid w:val="00AD1624"/>
    <w:rsid w:val="00AD2552"/>
    <w:rsid w:val="00AD3B13"/>
    <w:rsid w:val="00AD3F20"/>
    <w:rsid w:val="00AD4A58"/>
    <w:rsid w:val="00AD5D2E"/>
    <w:rsid w:val="00AD5E20"/>
    <w:rsid w:val="00AD5F86"/>
    <w:rsid w:val="00AD607B"/>
    <w:rsid w:val="00AD6864"/>
    <w:rsid w:val="00AE1BD8"/>
    <w:rsid w:val="00AE2A76"/>
    <w:rsid w:val="00AE39AC"/>
    <w:rsid w:val="00AE4D92"/>
    <w:rsid w:val="00AE568B"/>
    <w:rsid w:val="00AE5F2D"/>
    <w:rsid w:val="00AE60AE"/>
    <w:rsid w:val="00AE7F3F"/>
    <w:rsid w:val="00AF36F7"/>
    <w:rsid w:val="00AF41EE"/>
    <w:rsid w:val="00AF6133"/>
    <w:rsid w:val="00B012B0"/>
    <w:rsid w:val="00B01F34"/>
    <w:rsid w:val="00B02A97"/>
    <w:rsid w:val="00B02DEA"/>
    <w:rsid w:val="00B02F59"/>
    <w:rsid w:val="00B030B3"/>
    <w:rsid w:val="00B038EC"/>
    <w:rsid w:val="00B055F0"/>
    <w:rsid w:val="00B05762"/>
    <w:rsid w:val="00B0599F"/>
    <w:rsid w:val="00B061B4"/>
    <w:rsid w:val="00B0747E"/>
    <w:rsid w:val="00B07725"/>
    <w:rsid w:val="00B07FAD"/>
    <w:rsid w:val="00B10081"/>
    <w:rsid w:val="00B110A1"/>
    <w:rsid w:val="00B12781"/>
    <w:rsid w:val="00B13414"/>
    <w:rsid w:val="00B1379F"/>
    <w:rsid w:val="00B13820"/>
    <w:rsid w:val="00B13843"/>
    <w:rsid w:val="00B142D0"/>
    <w:rsid w:val="00B1469F"/>
    <w:rsid w:val="00B14791"/>
    <w:rsid w:val="00B160E2"/>
    <w:rsid w:val="00B1764D"/>
    <w:rsid w:val="00B1774A"/>
    <w:rsid w:val="00B17AD1"/>
    <w:rsid w:val="00B17CE9"/>
    <w:rsid w:val="00B2318C"/>
    <w:rsid w:val="00B23489"/>
    <w:rsid w:val="00B25C4A"/>
    <w:rsid w:val="00B3029E"/>
    <w:rsid w:val="00B313F6"/>
    <w:rsid w:val="00B324E9"/>
    <w:rsid w:val="00B328A0"/>
    <w:rsid w:val="00B33CB3"/>
    <w:rsid w:val="00B3576C"/>
    <w:rsid w:val="00B362DF"/>
    <w:rsid w:val="00B3630F"/>
    <w:rsid w:val="00B40AC6"/>
    <w:rsid w:val="00B40F99"/>
    <w:rsid w:val="00B41295"/>
    <w:rsid w:val="00B41D4C"/>
    <w:rsid w:val="00B4418C"/>
    <w:rsid w:val="00B44710"/>
    <w:rsid w:val="00B448F6"/>
    <w:rsid w:val="00B45315"/>
    <w:rsid w:val="00B45B87"/>
    <w:rsid w:val="00B46AB7"/>
    <w:rsid w:val="00B46D48"/>
    <w:rsid w:val="00B46E87"/>
    <w:rsid w:val="00B47AA6"/>
    <w:rsid w:val="00B47FAB"/>
    <w:rsid w:val="00B50856"/>
    <w:rsid w:val="00B51603"/>
    <w:rsid w:val="00B52025"/>
    <w:rsid w:val="00B5258A"/>
    <w:rsid w:val="00B530E9"/>
    <w:rsid w:val="00B53A17"/>
    <w:rsid w:val="00B53A62"/>
    <w:rsid w:val="00B55E9D"/>
    <w:rsid w:val="00B56570"/>
    <w:rsid w:val="00B5679B"/>
    <w:rsid w:val="00B57AFD"/>
    <w:rsid w:val="00B57E8A"/>
    <w:rsid w:val="00B57F82"/>
    <w:rsid w:val="00B605DD"/>
    <w:rsid w:val="00B605F8"/>
    <w:rsid w:val="00B61843"/>
    <w:rsid w:val="00B618CC"/>
    <w:rsid w:val="00B62276"/>
    <w:rsid w:val="00B62C96"/>
    <w:rsid w:val="00B63152"/>
    <w:rsid w:val="00B637D5"/>
    <w:rsid w:val="00B63830"/>
    <w:rsid w:val="00B63AAC"/>
    <w:rsid w:val="00B63D93"/>
    <w:rsid w:val="00B65E2E"/>
    <w:rsid w:val="00B6663B"/>
    <w:rsid w:val="00B66D79"/>
    <w:rsid w:val="00B679A4"/>
    <w:rsid w:val="00B67A8F"/>
    <w:rsid w:val="00B70779"/>
    <w:rsid w:val="00B70FDB"/>
    <w:rsid w:val="00B7159E"/>
    <w:rsid w:val="00B718DE"/>
    <w:rsid w:val="00B73ED9"/>
    <w:rsid w:val="00B74CE8"/>
    <w:rsid w:val="00B74D5F"/>
    <w:rsid w:val="00B755CC"/>
    <w:rsid w:val="00B75E1C"/>
    <w:rsid w:val="00B764ED"/>
    <w:rsid w:val="00B801C8"/>
    <w:rsid w:val="00B80455"/>
    <w:rsid w:val="00B82E33"/>
    <w:rsid w:val="00B831B0"/>
    <w:rsid w:val="00B83392"/>
    <w:rsid w:val="00B848D2"/>
    <w:rsid w:val="00B85785"/>
    <w:rsid w:val="00B860E1"/>
    <w:rsid w:val="00B860FF"/>
    <w:rsid w:val="00B8653E"/>
    <w:rsid w:val="00B86625"/>
    <w:rsid w:val="00B87EDB"/>
    <w:rsid w:val="00B90522"/>
    <w:rsid w:val="00B91368"/>
    <w:rsid w:val="00B9213F"/>
    <w:rsid w:val="00B93D4C"/>
    <w:rsid w:val="00B965B9"/>
    <w:rsid w:val="00B9729A"/>
    <w:rsid w:val="00B9767F"/>
    <w:rsid w:val="00BA06C5"/>
    <w:rsid w:val="00BA0E05"/>
    <w:rsid w:val="00BA26D8"/>
    <w:rsid w:val="00BA4C70"/>
    <w:rsid w:val="00BA5608"/>
    <w:rsid w:val="00BA5646"/>
    <w:rsid w:val="00BA763F"/>
    <w:rsid w:val="00BB3F0D"/>
    <w:rsid w:val="00BB4118"/>
    <w:rsid w:val="00BB5113"/>
    <w:rsid w:val="00BB5E1F"/>
    <w:rsid w:val="00BB6A35"/>
    <w:rsid w:val="00BB77A9"/>
    <w:rsid w:val="00BC0965"/>
    <w:rsid w:val="00BC156C"/>
    <w:rsid w:val="00BC1B2E"/>
    <w:rsid w:val="00BC1C25"/>
    <w:rsid w:val="00BC278B"/>
    <w:rsid w:val="00BC4067"/>
    <w:rsid w:val="00BC4309"/>
    <w:rsid w:val="00BC48EF"/>
    <w:rsid w:val="00BC5D4E"/>
    <w:rsid w:val="00BC6022"/>
    <w:rsid w:val="00BD0D0F"/>
    <w:rsid w:val="00BD2509"/>
    <w:rsid w:val="00BD32E9"/>
    <w:rsid w:val="00BD46FF"/>
    <w:rsid w:val="00BD4DCC"/>
    <w:rsid w:val="00BD5157"/>
    <w:rsid w:val="00BD5C4E"/>
    <w:rsid w:val="00BD6842"/>
    <w:rsid w:val="00BD7936"/>
    <w:rsid w:val="00BD7DD4"/>
    <w:rsid w:val="00BE1184"/>
    <w:rsid w:val="00BE434B"/>
    <w:rsid w:val="00BE5083"/>
    <w:rsid w:val="00BE6BD8"/>
    <w:rsid w:val="00BF0886"/>
    <w:rsid w:val="00BF0E19"/>
    <w:rsid w:val="00BF10DB"/>
    <w:rsid w:val="00BF19D5"/>
    <w:rsid w:val="00BF1B4D"/>
    <w:rsid w:val="00BF2FF7"/>
    <w:rsid w:val="00BF304B"/>
    <w:rsid w:val="00BF33E6"/>
    <w:rsid w:val="00BF4FB6"/>
    <w:rsid w:val="00BF51FE"/>
    <w:rsid w:val="00BF5523"/>
    <w:rsid w:val="00BF6B94"/>
    <w:rsid w:val="00BF70A4"/>
    <w:rsid w:val="00C008C0"/>
    <w:rsid w:val="00C00933"/>
    <w:rsid w:val="00C012E6"/>
    <w:rsid w:val="00C015F6"/>
    <w:rsid w:val="00C02E40"/>
    <w:rsid w:val="00C04BC9"/>
    <w:rsid w:val="00C051DD"/>
    <w:rsid w:val="00C06A2C"/>
    <w:rsid w:val="00C06BF6"/>
    <w:rsid w:val="00C10A18"/>
    <w:rsid w:val="00C10B0A"/>
    <w:rsid w:val="00C11844"/>
    <w:rsid w:val="00C1245E"/>
    <w:rsid w:val="00C129E6"/>
    <w:rsid w:val="00C12FCB"/>
    <w:rsid w:val="00C14031"/>
    <w:rsid w:val="00C142D7"/>
    <w:rsid w:val="00C14380"/>
    <w:rsid w:val="00C15B15"/>
    <w:rsid w:val="00C161A4"/>
    <w:rsid w:val="00C1651C"/>
    <w:rsid w:val="00C17224"/>
    <w:rsid w:val="00C17DF3"/>
    <w:rsid w:val="00C21A1D"/>
    <w:rsid w:val="00C22499"/>
    <w:rsid w:val="00C23979"/>
    <w:rsid w:val="00C247C8"/>
    <w:rsid w:val="00C25E32"/>
    <w:rsid w:val="00C26E13"/>
    <w:rsid w:val="00C27516"/>
    <w:rsid w:val="00C3018E"/>
    <w:rsid w:val="00C32664"/>
    <w:rsid w:val="00C33822"/>
    <w:rsid w:val="00C34018"/>
    <w:rsid w:val="00C3521F"/>
    <w:rsid w:val="00C35A5E"/>
    <w:rsid w:val="00C35D52"/>
    <w:rsid w:val="00C35D65"/>
    <w:rsid w:val="00C37D46"/>
    <w:rsid w:val="00C4157D"/>
    <w:rsid w:val="00C4397C"/>
    <w:rsid w:val="00C43A96"/>
    <w:rsid w:val="00C442FF"/>
    <w:rsid w:val="00C44E92"/>
    <w:rsid w:val="00C4529E"/>
    <w:rsid w:val="00C468C7"/>
    <w:rsid w:val="00C473C4"/>
    <w:rsid w:val="00C50B0B"/>
    <w:rsid w:val="00C524F1"/>
    <w:rsid w:val="00C5289C"/>
    <w:rsid w:val="00C53286"/>
    <w:rsid w:val="00C5339C"/>
    <w:rsid w:val="00C55BFD"/>
    <w:rsid w:val="00C56411"/>
    <w:rsid w:val="00C56E45"/>
    <w:rsid w:val="00C56EC7"/>
    <w:rsid w:val="00C574F4"/>
    <w:rsid w:val="00C57599"/>
    <w:rsid w:val="00C6096E"/>
    <w:rsid w:val="00C609B6"/>
    <w:rsid w:val="00C61200"/>
    <w:rsid w:val="00C61275"/>
    <w:rsid w:val="00C639D4"/>
    <w:rsid w:val="00C65121"/>
    <w:rsid w:val="00C6570A"/>
    <w:rsid w:val="00C65E33"/>
    <w:rsid w:val="00C660DB"/>
    <w:rsid w:val="00C66140"/>
    <w:rsid w:val="00C66455"/>
    <w:rsid w:val="00C66D28"/>
    <w:rsid w:val="00C7069E"/>
    <w:rsid w:val="00C70767"/>
    <w:rsid w:val="00C72C09"/>
    <w:rsid w:val="00C7372E"/>
    <w:rsid w:val="00C74552"/>
    <w:rsid w:val="00C74BBC"/>
    <w:rsid w:val="00C76972"/>
    <w:rsid w:val="00C77622"/>
    <w:rsid w:val="00C77BDF"/>
    <w:rsid w:val="00C80EDA"/>
    <w:rsid w:val="00C8185C"/>
    <w:rsid w:val="00C821F8"/>
    <w:rsid w:val="00C83311"/>
    <w:rsid w:val="00C833AF"/>
    <w:rsid w:val="00C839B4"/>
    <w:rsid w:val="00C84030"/>
    <w:rsid w:val="00C86234"/>
    <w:rsid w:val="00C8714E"/>
    <w:rsid w:val="00C913FB"/>
    <w:rsid w:val="00C92C92"/>
    <w:rsid w:val="00C93182"/>
    <w:rsid w:val="00C93555"/>
    <w:rsid w:val="00C948C4"/>
    <w:rsid w:val="00C94CF7"/>
    <w:rsid w:val="00C961E7"/>
    <w:rsid w:val="00C962A9"/>
    <w:rsid w:val="00C96580"/>
    <w:rsid w:val="00C965B5"/>
    <w:rsid w:val="00C96DD1"/>
    <w:rsid w:val="00C970DC"/>
    <w:rsid w:val="00C97D2A"/>
    <w:rsid w:val="00CA02A7"/>
    <w:rsid w:val="00CA0D92"/>
    <w:rsid w:val="00CA1C17"/>
    <w:rsid w:val="00CA2CD7"/>
    <w:rsid w:val="00CA3481"/>
    <w:rsid w:val="00CA38CB"/>
    <w:rsid w:val="00CA3A0C"/>
    <w:rsid w:val="00CA61B9"/>
    <w:rsid w:val="00CA6465"/>
    <w:rsid w:val="00CA7B54"/>
    <w:rsid w:val="00CB0A71"/>
    <w:rsid w:val="00CB0CC2"/>
    <w:rsid w:val="00CB1A74"/>
    <w:rsid w:val="00CB1EBB"/>
    <w:rsid w:val="00CB2713"/>
    <w:rsid w:val="00CB41B6"/>
    <w:rsid w:val="00CB4C5E"/>
    <w:rsid w:val="00CB51D1"/>
    <w:rsid w:val="00CB6AA3"/>
    <w:rsid w:val="00CB7062"/>
    <w:rsid w:val="00CB7138"/>
    <w:rsid w:val="00CB72C4"/>
    <w:rsid w:val="00CC0C68"/>
    <w:rsid w:val="00CC2B95"/>
    <w:rsid w:val="00CC3BED"/>
    <w:rsid w:val="00CC6DA0"/>
    <w:rsid w:val="00CC7512"/>
    <w:rsid w:val="00CC7BBD"/>
    <w:rsid w:val="00CD09A3"/>
    <w:rsid w:val="00CD0D8C"/>
    <w:rsid w:val="00CD17D8"/>
    <w:rsid w:val="00CD2958"/>
    <w:rsid w:val="00CD42D3"/>
    <w:rsid w:val="00CD47E2"/>
    <w:rsid w:val="00CD5AC9"/>
    <w:rsid w:val="00CD6A10"/>
    <w:rsid w:val="00CE0C98"/>
    <w:rsid w:val="00CE1EEF"/>
    <w:rsid w:val="00CE2BAB"/>
    <w:rsid w:val="00CE2FBE"/>
    <w:rsid w:val="00CE553E"/>
    <w:rsid w:val="00CE5F14"/>
    <w:rsid w:val="00CE788C"/>
    <w:rsid w:val="00CE7ED5"/>
    <w:rsid w:val="00CF0001"/>
    <w:rsid w:val="00CF02BA"/>
    <w:rsid w:val="00CF0D6A"/>
    <w:rsid w:val="00CF13E9"/>
    <w:rsid w:val="00CF2EBD"/>
    <w:rsid w:val="00CF310B"/>
    <w:rsid w:val="00CF354D"/>
    <w:rsid w:val="00CF399C"/>
    <w:rsid w:val="00CF41FF"/>
    <w:rsid w:val="00CF46D3"/>
    <w:rsid w:val="00CF51B3"/>
    <w:rsid w:val="00CF55F5"/>
    <w:rsid w:val="00CF56C4"/>
    <w:rsid w:val="00CF5980"/>
    <w:rsid w:val="00CF5EA1"/>
    <w:rsid w:val="00CF61A0"/>
    <w:rsid w:val="00CF6367"/>
    <w:rsid w:val="00CF7A41"/>
    <w:rsid w:val="00CF7FF2"/>
    <w:rsid w:val="00D00179"/>
    <w:rsid w:val="00D0299C"/>
    <w:rsid w:val="00D02B7D"/>
    <w:rsid w:val="00D02D74"/>
    <w:rsid w:val="00D04C34"/>
    <w:rsid w:val="00D053A2"/>
    <w:rsid w:val="00D0735D"/>
    <w:rsid w:val="00D07404"/>
    <w:rsid w:val="00D106E1"/>
    <w:rsid w:val="00D113F6"/>
    <w:rsid w:val="00D11543"/>
    <w:rsid w:val="00D11788"/>
    <w:rsid w:val="00D117AA"/>
    <w:rsid w:val="00D11C0A"/>
    <w:rsid w:val="00D12E26"/>
    <w:rsid w:val="00D155F8"/>
    <w:rsid w:val="00D1736F"/>
    <w:rsid w:val="00D17388"/>
    <w:rsid w:val="00D20852"/>
    <w:rsid w:val="00D209F2"/>
    <w:rsid w:val="00D2196A"/>
    <w:rsid w:val="00D21B71"/>
    <w:rsid w:val="00D223BB"/>
    <w:rsid w:val="00D256D5"/>
    <w:rsid w:val="00D25723"/>
    <w:rsid w:val="00D26FA5"/>
    <w:rsid w:val="00D27F58"/>
    <w:rsid w:val="00D30C5E"/>
    <w:rsid w:val="00D30E94"/>
    <w:rsid w:val="00D3322E"/>
    <w:rsid w:val="00D3572A"/>
    <w:rsid w:val="00D3573A"/>
    <w:rsid w:val="00D35965"/>
    <w:rsid w:val="00D36E7F"/>
    <w:rsid w:val="00D4023B"/>
    <w:rsid w:val="00D404A9"/>
    <w:rsid w:val="00D40D93"/>
    <w:rsid w:val="00D42526"/>
    <w:rsid w:val="00D430D9"/>
    <w:rsid w:val="00D43D7C"/>
    <w:rsid w:val="00D4449D"/>
    <w:rsid w:val="00D45D3A"/>
    <w:rsid w:val="00D46146"/>
    <w:rsid w:val="00D46211"/>
    <w:rsid w:val="00D46228"/>
    <w:rsid w:val="00D473E5"/>
    <w:rsid w:val="00D47F97"/>
    <w:rsid w:val="00D53B47"/>
    <w:rsid w:val="00D56C82"/>
    <w:rsid w:val="00D57440"/>
    <w:rsid w:val="00D607C4"/>
    <w:rsid w:val="00D60B4F"/>
    <w:rsid w:val="00D61567"/>
    <w:rsid w:val="00D61749"/>
    <w:rsid w:val="00D617C9"/>
    <w:rsid w:val="00D630CB"/>
    <w:rsid w:val="00D643C6"/>
    <w:rsid w:val="00D64758"/>
    <w:rsid w:val="00D64D23"/>
    <w:rsid w:val="00D654DB"/>
    <w:rsid w:val="00D65C17"/>
    <w:rsid w:val="00D666A7"/>
    <w:rsid w:val="00D66877"/>
    <w:rsid w:val="00D6734B"/>
    <w:rsid w:val="00D71218"/>
    <w:rsid w:val="00D71F2D"/>
    <w:rsid w:val="00D72CA1"/>
    <w:rsid w:val="00D735D6"/>
    <w:rsid w:val="00D741CF"/>
    <w:rsid w:val="00D74442"/>
    <w:rsid w:val="00D75869"/>
    <w:rsid w:val="00D75CB3"/>
    <w:rsid w:val="00D75FCC"/>
    <w:rsid w:val="00D768B3"/>
    <w:rsid w:val="00D76A3D"/>
    <w:rsid w:val="00D76D06"/>
    <w:rsid w:val="00D772F3"/>
    <w:rsid w:val="00D7748A"/>
    <w:rsid w:val="00D8646F"/>
    <w:rsid w:val="00D901AD"/>
    <w:rsid w:val="00D91325"/>
    <w:rsid w:val="00D927A7"/>
    <w:rsid w:val="00D92875"/>
    <w:rsid w:val="00D928F6"/>
    <w:rsid w:val="00D92C27"/>
    <w:rsid w:val="00D94B4F"/>
    <w:rsid w:val="00D95DC5"/>
    <w:rsid w:val="00D9613C"/>
    <w:rsid w:val="00D96C83"/>
    <w:rsid w:val="00D973B0"/>
    <w:rsid w:val="00DA0E20"/>
    <w:rsid w:val="00DA31C0"/>
    <w:rsid w:val="00DA4F1E"/>
    <w:rsid w:val="00DA51EE"/>
    <w:rsid w:val="00DA548F"/>
    <w:rsid w:val="00DA5554"/>
    <w:rsid w:val="00DB0CE6"/>
    <w:rsid w:val="00DB171E"/>
    <w:rsid w:val="00DB2D87"/>
    <w:rsid w:val="00DB2ED3"/>
    <w:rsid w:val="00DB41F3"/>
    <w:rsid w:val="00DB4313"/>
    <w:rsid w:val="00DB4F14"/>
    <w:rsid w:val="00DB6602"/>
    <w:rsid w:val="00DB73A5"/>
    <w:rsid w:val="00DC0176"/>
    <w:rsid w:val="00DC1B2C"/>
    <w:rsid w:val="00DC36D3"/>
    <w:rsid w:val="00DC4227"/>
    <w:rsid w:val="00DC4A6F"/>
    <w:rsid w:val="00DC4C36"/>
    <w:rsid w:val="00DC6412"/>
    <w:rsid w:val="00DC7976"/>
    <w:rsid w:val="00DC7B6E"/>
    <w:rsid w:val="00DD01D9"/>
    <w:rsid w:val="00DD0493"/>
    <w:rsid w:val="00DD102F"/>
    <w:rsid w:val="00DD1FF2"/>
    <w:rsid w:val="00DD2E85"/>
    <w:rsid w:val="00DD4178"/>
    <w:rsid w:val="00DD4ACD"/>
    <w:rsid w:val="00DD66C3"/>
    <w:rsid w:val="00DD6B69"/>
    <w:rsid w:val="00DD72FD"/>
    <w:rsid w:val="00DD7994"/>
    <w:rsid w:val="00DD79CA"/>
    <w:rsid w:val="00DE0186"/>
    <w:rsid w:val="00DE0480"/>
    <w:rsid w:val="00DE17EF"/>
    <w:rsid w:val="00DE207E"/>
    <w:rsid w:val="00DE23F3"/>
    <w:rsid w:val="00DE270F"/>
    <w:rsid w:val="00DE2795"/>
    <w:rsid w:val="00DE2AEE"/>
    <w:rsid w:val="00DE3018"/>
    <w:rsid w:val="00DE3376"/>
    <w:rsid w:val="00DE57CF"/>
    <w:rsid w:val="00DE5B9E"/>
    <w:rsid w:val="00DE5D36"/>
    <w:rsid w:val="00DE7411"/>
    <w:rsid w:val="00DE7665"/>
    <w:rsid w:val="00DF12DE"/>
    <w:rsid w:val="00DF25E3"/>
    <w:rsid w:val="00DF377F"/>
    <w:rsid w:val="00DF57A2"/>
    <w:rsid w:val="00DF772A"/>
    <w:rsid w:val="00DF793D"/>
    <w:rsid w:val="00DF7F07"/>
    <w:rsid w:val="00E01A57"/>
    <w:rsid w:val="00E052C5"/>
    <w:rsid w:val="00E070D3"/>
    <w:rsid w:val="00E07914"/>
    <w:rsid w:val="00E10EA3"/>
    <w:rsid w:val="00E112D8"/>
    <w:rsid w:val="00E11BC5"/>
    <w:rsid w:val="00E11BCA"/>
    <w:rsid w:val="00E149FD"/>
    <w:rsid w:val="00E15527"/>
    <w:rsid w:val="00E162BF"/>
    <w:rsid w:val="00E17DE2"/>
    <w:rsid w:val="00E20B1A"/>
    <w:rsid w:val="00E20B4D"/>
    <w:rsid w:val="00E20DB6"/>
    <w:rsid w:val="00E20FCE"/>
    <w:rsid w:val="00E218B1"/>
    <w:rsid w:val="00E22E25"/>
    <w:rsid w:val="00E2322A"/>
    <w:rsid w:val="00E236AD"/>
    <w:rsid w:val="00E24DE5"/>
    <w:rsid w:val="00E252FA"/>
    <w:rsid w:val="00E2655F"/>
    <w:rsid w:val="00E26978"/>
    <w:rsid w:val="00E26AE0"/>
    <w:rsid w:val="00E26BD4"/>
    <w:rsid w:val="00E27127"/>
    <w:rsid w:val="00E27CF7"/>
    <w:rsid w:val="00E30567"/>
    <w:rsid w:val="00E31A7B"/>
    <w:rsid w:val="00E32945"/>
    <w:rsid w:val="00E32F4E"/>
    <w:rsid w:val="00E335C7"/>
    <w:rsid w:val="00E3502A"/>
    <w:rsid w:val="00E36335"/>
    <w:rsid w:val="00E36878"/>
    <w:rsid w:val="00E36A1E"/>
    <w:rsid w:val="00E36ACE"/>
    <w:rsid w:val="00E37B94"/>
    <w:rsid w:val="00E4348A"/>
    <w:rsid w:val="00E44EB0"/>
    <w:rsid w:val="00E45327"/>
    <w:rsid w:val="00E46887"/>
    <w:rsid w:val="00E46A84"/>
    <w:rsid w:val="00E505BC"/>
    <w:rsid w:val="00E50950"/>
    <w:rsid w:val="00E50F01"/>
    <w:rsid w:val="00E5100F"/>
    <w:rsid w:val="00E519C3"/>
    <w:rsid w:val="00E5379B"/>
    <w:rsid w:val="00E53DF0"/>
    <w:rsid w:val="00E543CB"/>
    <w:rsid w:val="00E54DBB"/>
    <w:rsid w:val="00E56A41"/>
    <w:rsid w:val="00E57763"/>
    <w:rsid w:val="00E6007C"/>
    <w:rsid w:val="00E63199"/>
    <w:rsid w:val="00E6540A"/>
    <w:rsid w:val="00E656DD"/>
    <w:rsid w:val="00E657E3"/>
    <w:rsid w:val="00E65D6C"/>
    <w:rsid w:val="00E65FB0"/>
    <w:rsid w:val="00E677A3"/>
    <w:rsid w:val="00E67B5A"/>
    <w:rsid w:val="00E727BD"/>
    <w:rsid w:val="00E737BD"/>
    <w:rsid w:val="00E73A78"/>
    <w:rsid w:val="00E7407D"/>
    <w:rsid w:val="00E74460"/>
    <w:rsid w:val="00E74498"/>
    <w:rsid w:val="00E75ECF"/>
    <w:rsid w:val="00E76444"/>
    <w:rsid w:val="00E77297"/>
    <w:rsid w:val="00E80F8F"/>
    <w:rsid w:val="00E8106D"/>
    <w:rsid w:val="00E81291"/>
    <w:rsid w:val="00E81935"/>
    <w:rsid w:val="00E824C0"/>
    <w:rsid w:val="00E82833"/>
    <w:rsid w:val="00E83088"/>
    <w:rsid w:val="00E84AC6"/>
    <w:rsid w:val="00E84F87"/>
    <w:rsid w:val="00E8688A"/>
    <w:rsid w:val="00E87394"/>
    <w:rsid w:val="00E876C1"/>
    <w:rsid w:val="00E87877"/>
    <w:rsid w:val="00E90E2D"/>
    <w:rsid w:val="00E9179B"/>
    <w:rsid w:val="00E91BD5"/>
    <w:rsid w:val="00E92587"/>
    <w:rsid w:val="00E92D6C"/>
    <w:rsid w:val="00E965C4"/>
    <w:rsid w:val="00E96855"/>
    <w:rsid w:val="00E96AB4"/>
    <w:rsid w:val="00E96B2E"/>
    <w:rsid w:val="00E97204"/>
    <w:rsid w:val="00EA11BF"/>
    <w:rsid w:val="00EA335F"/>
    <w:rsid w:val="00EA371F"/>
    <w:rsid w:val="00EA41EF"/>
    <w:rsid w:val="00EA4D4A"/>
    <w:rsid w:val="00EA7D56"/>
    <w:rsid w:val="00EB07A5"/>
    <w:rsid w:val="00EB0A26"/>
    <w:rsid w:val="00EB1ECD"/>
    <w:rsid w:val="00EB1FB6"/>
    <w:rsid w:val="00EB2F5E"/>
    <w:rsid w:val="00EB3150"/>
    <w:rsid w:val="00EB3842"/>
    <w:rsid w:val="00EB3B5B"/>
    <w:rsid w:val="00EB3CF5"/>
    <w:rsid w:val="00EB3EF2"/>
    <w:rsid w:val="00EB5DF5"/>
    <w:rsid w:val="00EB7156"/>
    <w:rsid w:val="00EB76BF"/>
    <w:rsid w:val="00EC117F"/>
    <w:rsid w:val="00EC206F"/>
    <w:rsid w:val="00EC3796"/>
    <w:rsid w:val="00EC4160"/>
    <w:rsid w:val="00EC4971"/>
    <w:rsid w:val="00EC741B"/>
    <w:rsid w:val="00EC7CF5"/>
    <w:rsid w:val="00ED01ED"/>
    <w:rsid w:val="00ED0BEB"/>
    <w:rsid w:val="00ED0DB5"/>
    <w:rsid w:val="00ED2697"/>
    <w:rsid w:val="00ED2D64"/>
    <w:rsid w:val="00ED4743"/>
    <w:rsid w:val="00ED5482"/>
    <w:rsid w:val="00ED5E30"/>
    <w:rsid w:val="00ED6278"/>
    <w:rsid w:val="00ED6B13"/>
    <w:rsid w:val="00ED7892"/>
    <w:rsid w:val="00ED7F35"/>
    <w:rsid w:val="00ED7FCB"/>
    <w:rsid w:val="00EE5454"/>
    <w:rsid w:val="00EE64D4"/>
    <w:rsid w:val="00EE72E9"/>
    <w:rsid w:val="00EE7715"/>
    <w:rsid w:val="00EF08A7"/>
    <w:rsid w:val="00EF0E01"/>
    <w:rsid w:val="00EF2327"/>
    <w:rsid w:val="00EF292C"/>
    <w:rsid w:val="00EF4206"/>
    <w:rsid w:val="00EF4F0D"/>
    <w:rsid w:val="00EF5156"/>
    <w:rsid w:val="00EF5496"/>
    <w:rsid w:val="00EF5B43"/>
    <w:rsid w:val="00EF5E47"/>
    <w:rsid w:val="00EF63FA"/>
    <w:rsid w:val="00EF6428"/>
    <w:rsid w:val="00EF7367"/>
    <w:rsid w:val="00EF7B8D"/>
    <w:rsid w:val="00F01A81"/>
    <w:rsid w:val="00F057A1"/>
    <w:rsid w:val="00F05DFF"/>
    <w:rsid w:val="00F06061"/>
    <w:rsid w:val="00F07331"/>
    <w:rsid w:val="00F07359"/>
    <w:rsid w:val="00F07FDE"/>
    <w:rsid w:val="00F125C2"/>
    <w:rsid w:val="00F12F0B"/>
    <w:rsid w:val="00F12F18"/>
    <w:rsid w:val="00F13A6E"/>
    <w:rsid w:val="00F1496E"/>
    <w:rsid w:val="00F14A92"/>
    <w:rsid w:val="00F14C9B"/>
    <w:rsid w:val="00F15063"/>
    <w:rsid w:val="00F1599B"/>
    <w:rsid w:val="00F17E27"/>
    <w:rsid w:val="00F2021B"/>
    <w:rsid w:val="00F20DF7"/>
    <w:rsid w:val="00F21BB8"/>
    <w:rsid w:val="00F21D74"/>
    <w:rsid w:val="00F223C9"/>
    <w:rsid w:val="00F22851"/>
    <w:rsid w:val="00F2339A"/>
    <w:rsid w:val="00F23704"/>
    <w:rsid w:val="00F240F5"/>
    <w:rsid w:val="00F242E5"/>
    <w:rsid w:val="00F25227"/>
    <w:rsid w:val="00F258DE"/>
    <w:rsid w:val="00F25D2B"/>
    <w:rsid w:val="00F25F83"/>
    <w:rsid w:val="00F260BD"/>
    <w:rsid w:val="00F26DC6"/>
    <w:rsid w:val="00F27F29"/>
    <w:rsid w:val="00F33672"/>
    <w:rsid w:val="00F34303"/>
    <w:rsid w:val="00F352DA"/>
    <w:rsid w:val="00F36266"/>
    <w:rsid w:val="00F36C99"/>
    <w:rsid w:val="00F36E5E"/>
    <w:rsid w:val="00F40F50"/>
    <w:rsid w:val="00F40F80"/>
    <w:rsid w:val="00F4118F"/>
    <w:rsid w:val="00F414A3"/>
    <w:rsid w:val="00F4205C"/>
    <w:rsid w:val="00F43230"/>
    <w:rsid w:val="00F44E93"/>
    <w:rsid w:val="00F47CB6"/>
    <w:rsid w:val="00F51AB0"/>
    <w:rsid w:val="00F52A12"/>
    <w:rsid w:val="00F52C95"/>
    <w:rsid w:val="00F530D8"/>
    <w:rsid w:val="00F53A43"/>
    <w:rsid w:val="00F53FF2"/>
    <w:rsid w:val="00F544A8"/>
    <w:rsid w:val="00F5474E"/>
    <w:rsid w:val="00F554CD"/>
    <w:rsid w:val="00F5594C"/>
    <w:rsid w:val="00F56216"/>
    <w:rsid w:val="00F57AD9"/>
    <w:rsid w:val="00F60E80"/>
    <w:rsid w:val="00F615E3"/>
    <w:rsid w:val="00F627F2"/>
    <w:rsid w:val="00F646D8"/>
    <w:rsid w:val="00F64C12"/>
    <w:rsid w:val="00F64E59"/>
    <w:rsid w:val="00F6505C"/>
    <w:rsid w:val="00F65743"/>
    <w:rsid w:val="00F65FD6"/>
    <w:rsid w:val="00F6787B"/>
    <w:rsid w:val="00F701F1"/>
    <w:rsid w:val="00F70FF7"/>
    <w:rsid w:val="00F71A1C"/>
    <w:rsid w:val="00F721C9"/>
    <w:rsid w:val="00F74388"/>
    <w:rsid w:val="00F751FB"/>
    <w:rsid w:val="00F75855"/>
    <w:rsid w:val="00F75BFE"/>
    <w:rsid w:val="00F76097"/>
    <w:rsid w:val="00F7681D"/>
    <w:rsid w:val="00F76D71"/>
    <w:rsid w:val="00F80B6C"/>
    <w:rsid w:val="00F81F36"/>
    <w:rsid w:val="00F8284D"/>
    <w:rsid w:val="00F82FF3"/>
    <w:rsid w:val="00F835C7"/>
    <w:rsid w:val="00F838A6"/>
    <w:rsid w:val="00F83FF3"/>
    <w:rsid w:val="00F84BC7"/>
    <w:rsid w:val="00F84FF2"/>
    <w:rsid w:val="00F856B0"/>
    <w:rsid w:val="00F85BEE"/>
    <w:rsid w:val="00F86E11"/>
    <w:rsid w:val="00F87F0D"/>
    <w:rsid w:val="00F92910"/>
    <w:rsid w:val="00F92C54"/>
    <w:rsid w:val="00F92D77"/>
    <w:rsid w:val="00F93561"/>
    <w:rsid w:val="00F935C9"/>
    <w:rsid w:val="00F93868"/>
    <w:rsid w:val="00F941E2"/>
    <w:rsid w:val="00F94724"/>
    <w:rsid w:val="00F94B73"/>
    <w:rsid w:val="00F958A1"/>
    <w:rsid w:val="00F965A1"/>
    <w:rsid w:val="00F97A5B"/>
    <w:rsid w:val="00FA0E23"/>
    <w:rsid w:val="00FA144F"/>
    <w:rsid w:val="00FA1ABC"/>
    <w:rsid w:val="00FA1E42"/>
    <w:rsid w:val="00FA4AF7"/>
    <w:rsid w:val="00FA556D"/>
    <w:rsid w:val="00FB022C"/>
    <w:rsid w:val="00FB0C00"/>
    <w:rsid w:val="00FB0DB8"/>
    <w:rsid w:val="00FB0F86"/>
    <w:rsid w:val="00FB1DF4"/>
    <w:rsid w:val="00FB3593"/>
    <w:rsid w:val="00FB379F"/>
    <w:rsid w:val="00FB50EC"/>
    <w:rsid w:val="00FB64B8"/>
    <w:rsid w:val="00FB6BB9"/>
    <w:rsid w:val="00FB7B21"/>
    <w:rsid w:val="00FC02B5"/>
    <w:rsid w:val="00FC1119"/>
    <w:rsid w:val="00FC199B"/>
    <w:rsid w:val="00FC1DC3"/>
    <w:rsid w:val="00FC237F"/>
    <w:rsid w:val="00FC2BAE"/>
    <w:rsid w:val="00FC3582"/>
    <w:rsid w:val="00FC5CE3"/>
    <w:rsid w:val="00FC6130"/>
    <w:rsid w:val="00FC65B5"/>
    <w:rsid w:val="00FC7310"/>
    <w:rsid w:val="00FC7393"/>
    <w:rsid w:val="00FC7A3E"/>
    <w:rsid w:val="00FD01BF"/>
    <w:rsid w:val="00FD03C7"/>
    <w:rsid w:val="00FD0BE1"/>
    <w:rsid w:val="00FD0D6D"/>
    <w:rsid w:val="00FD19FD"/>
    <w:rsid w:val="00FD1F8B"/>
    <w:rsid w:val="00FD25F5"/>
    <w:rsid w:val="00FD2908"/>
    <w:rsid w:val="00FD35BE"/>
    <w:rsid w:val="00FD4B1D"/>
    <w:rsid w:val="00FD53C3"/>
    <w:rsid w:val="00FD550E"/>
    <w:rsid w:val="00FD5592"/>
    <w:rsid w:val="00FD6E42"/>
    <w:rsid w:val="00FD6F77"/>
    <w:rsid w:val="00FD79C6"/>
    <w:rsid w:val="00FD7DC8"/>
    <w:rsid w:val="00FE0083"/>
    <w:rsid w:val="00FE00BE"/>
    <w:rsid w:val="00FE1038"/>
    <w:rsid w:val="00FE29FB"/>
    <w:rsid w:val="00FE2CAB"/>
    <w:rsid w:val="00FE3C10"/>
    <w:rsid w:val="00FE4DFA"/>
    <w:rsid w:val="00FE56BA"/>
    <w:rsid w:val="00FE7A2B"/>
    <w:rsid w:val="00FF01B2"/>
    <w:rsid w:val="00FF14B0"/>
    <w:rsid w:val="00FF1559"/>
    <w:rsid w:val="00FF1C50"/>
    <w:rsid w:val="00FF2B23"/>
    <w:rsid w:val="00FF3645"/>
    <w:rsid w:val="00FF5F28"/>
    <w:rsid w:val="00FF6298"/>
    <w:rsid w:val="00FF73B3"/>
    <w:rsid w:val="00FF7408"/>
    <w:rsid w:val="00FF7414"/>
    <w:rsid w:val="01361C8F"/>
    <w:rsid w:val="0254C3F0"/>
    <w:rsid w:val="028E1828"/>
    <w:rsid w:val="029C9078"/>
    <w:rsid w:val="02E48757"/>
    <w:rsid w:val="02F0285C"/>
    <w:rsid w:val="03050F5F"/>
    <w:rsid w:val="0365FACF"/>
    <w:rsid w:val="037C5197"/>
    <w:rsid w:val="038FEDC9"/>
    <w:rsid w:val="039D1CD5"/>
    <w:rsid w:val="03ED17BB"/>
    <w:rsid w:val="044E07F9"/>
    <w:rsid w:val="0479C7E4"/>
    <w:rsid w:val="0492DF6A"/>
    <w:rsid w:val="04B5CEA5"/>
    <w:rsid w:val="04C1E29A"/>
    <w:rsid w:val="04D92A8D"/>
    <w:rsid w:val="04E5D6AF"/>
    <w:rsid w:val="04EDCD6C"/>
    <w:rsid w:val="050F9DF5"/>
    <w:rsid w:val="052C0369"/>
    <w:rsid w:val="056467D8"/>
    <w:rsid w:val="05818B49"/>
    <w:rsid w:val="0595933F"/>
    <w:rsid w:val="068AC7FC"/>
    <w:rsid w:val="06A801F2"/>
    <w:rsid w:val="06CB174F"/>
    <w:rsid w:val="06D0AB01"/>
    <w:rsid w:val="07070828"/>
    <w:rsid w:val="072BE042"/>
    <w:rsid w:val="073A1A74"/>
    <w:rsid w:val="07813C72"/>
    <w:rsid w:val="07A7AC1A"/>
    <w:rsid w:val="07CEBE81"/>
    <w:rsid w:val="084D99D5"/>
    <w:rsid w:val="087DB639"/>
    <w:rsid w:val="08837816"/>
    <w:rsid w:val="08C84766"/>
    <w:rsid w:val="09BFA00A"/>
    <w:rsid w:val="0A2C077C"/>
    <w:rsid w:val="0A43D2EE"/>
    <w:rsid w:val="0A551A76"/>
    <w:rsid w:val="0ADAA476"/>
    <w:rsid w:val="0BC1E1EC"/>
    <w:rsid w:val="0BD81B6B"/>
    <w:rsid w:val="0BF37B28"/>
    <w:rsid w:val="0BFE1D4A"/>
    <w:rsid w:val="0C44DF17"/>
    <w:rsid w:val="0C4DEBEE"/>
    <w:rsid w:val="0C811196"/>
    <w:rsid w:val="0C83D107"/>
    <w:rsid w:val="0C97B6DE"/>
    <w:rsid w:val="0C9EE7C5"/>
    <w:rsid w:val="0CAF472E"/>
    <w:rsid w:val="0CF06521"/>
    <w:rsid w:val="0D75D3BD"/>
    <w:rsid w:val="0D8136CB"/>
    <w:rsid w:val="0E8AF28D"/>
    <w:rsid w:val="0E8BEAA3"/>
    <w:rsid w:val="0F0608F6"/>
    <w:rsid w:val="0F58BE06"/>
    <w:rsid w:val="0F709644"/>
    <w:rsid w:val="0F7C57A0"/>
    <w:rsid w:val="1009C6BB"/>
    <w:rsid w:val="100A9726"/>
    <w:rsid w:val="10847822"/>
    <w:rsid w:val="109F98BD"/>
    <w:rsid w:val="10D7B58B"/>
    <w:rsid w:val="111C5F99"/>
    <w:rsid w:val="11906036"/>
    <w:rsid w:val="11B7C37A"/>
    <w:rsid w:val="131E2310"/>
    <w:rsid w:val="1369FDCE"/>
    <w:rsid w:val="13D89EBB"/>
    <w:rsid w:val="13E0AE99"/>
    <w:rsid w:val="13E6E535"/>
    <w:rsid w:val="1404F71C"/>
    <w:rsid w:val="1444C30F"/>
    <w:rsid w:val="1447EE3F"/>
    <w:rsid w:val="14A750B7"/>
    <w:rsid w:val="14C76980"/>
    <w:rsid w:val="15D78AF7"/>
    <w:rsid w:val="160D6855"/>
    <w:rsid w:val="164B62B8"/>
    <w:rsid w:val="167AAD7A"/>
    <w:rsid w:val="167BCF4F"/>
    <w:rsid w:val="1683EA22"/>
    <w:rsid w:val="16C334C5"/>
    <w:rsid w:val="16E20F90"/>
    <w:rsid w:val="1789A36F"/>
    <w:rsid w:val="17B929EA"/>
    <w:rsid w:val="17DB0B95"/>
    <w:rsid w:val="191B38CB"/>
    <w:rsid w:val="1964ED01"/>
    <w:rsid w:val="19708302"/>
    <w:rsid w:val="19766B5E"/>
    <w:rsid w:val="19A13492"/>
    <w:rsid w:val="19E8F196"/>
    <w:rsid w:val="19F0104A"/>
    <w:rsid w:val="1A45C0C3"/>
    <w:rsid w:val="1AFD7571"/>
    <w:rsid w:val="1B632355"/>
    <w:rsid w:val="1B657510"/>
    <w:rsid w:val="1B72F23C"/>
    <w:rsid w:val="1BED3C55"/>
    <w:rsid w:val="1C2180D7"/>
    <w:rsid w:val="1C39C1E9"/>
    <w:rsid w:val="1D03F91A"/>
    <w:rsid w:val="1D082940"/>
    <w:rsid w:val="1D41D112"/>
    <w:rsid w:val="1DA82960"/>
    <w:rsid w:val="1DB048BC"/>
    <w:rsid w:val="1DB23662"/>
    <w:rsid w:val="1E01B42A"/>
    <w:rsid w:val="1E17D821"/>
    <w:rsid w:val="1E402671"/>
    <w:rsid w:val="1E62757E"/>
    <w:rsid w:val="1F1509C7"/>
    <w:rsid w:val="1F4EE63C"/>
    <w:rsid w:val="1F4F95A1"/>
    <w:rsid w:val="200A6494"/>
    <w:rsid w:val="20D544F5"/>
    <w:rsid w:val="20F89775"/>
    <w:rsid w:val="2114DBAE"/>
    <w:rsid w:val="2131D26E"/>
    <w:rsid w:val="21ADAD5F"/>
    <w:rsid w:val="21C2B04F"/>
    <w:rsid w:val="21C4AF23"/>
    <w:rsid w:val="21C4B5E4"/>
    <w:rsid w:val="21F379CE"/>
    <w:rsid w:val="22246C9E"/>
    <w:rsid w:val="2238CA2D"/>
    <w:rsid w:val="22764846"/>
    <w:rsid w:val="22966BF0"/>
    <w:rsid w:val="22D81D52"/>
    <w:rsid w:val="22FD9665"/>
    <w:rsid w:val="236AF57D"/>
    <w:rsid w:val="242AFF25"/>
    <w:rsid w:val="247CDACD"/>
    <w:rsid w:val="251F2A3A"/>
    <w:rsid w:val="252D2B51"/>
    <w:rsid w:val="25407C49"/>
    <w:rsid w:val="2561FC59"/>
    <w:rsid w:val="25B88589"/>
    <w:rsid w:val="25BD98B0"/>
    <w:rsid w:val="2612D06B"/>
    <w:rsid w:val="2625AEF2"/>
    <w:rsid w:val="26E203D0"/>
    <w:rsid w:val="26F58059"/>
    <w:rsid w:val="26FBBD2A"/>
    <w:rsid w:val="2745FC5D"/>
    <w:rsid w:val="2813F8A1"/>
    <w:rsid w:val="281A5F2D"/>
    <w:rsid w:val="283C2080"/>
    <w:rsid w:val="28624665"/>
    <w:rsid w:val="28675AA6"/>
    <w:rsid w:val="2875E7A6"/>
    <w:rsid w:val="28902152"/>
    <w:rsid w:val="28ACDC45"/>
    <w:rsid w:val="28B58C58"/>
    <w:rsid w:val="28D3A150"/>
    <w:rsid w:val="28DBF99F"/>
    <w:rsid w:val="291673BF"/>
    <w:rsid w:val="293FA8C9"/>
    <w:rsid w:val="2990BE66"/>
    <w:rsid w:val="29FEF431"/>
    <w:rsid w:val="2A3305E2"/>
    <w:rsid w:val="2AAB8A8E"/>
    <w:rsid w:val="2AB78FCE"/>
    <w:rsid w:val="2ABD8FAE"/>
    <w:rsid w:val="2B334D15"/>
    <w:rsid w:val="2B417A9B"/>
    <w:rsid w:val="2B88D9E9"/>
    <w:rsid w:val="2BA264A6"/>
    <w:rsid w:val="2C1AAD07"/>
    <w:rsid w:val="2C3BFB29"/>
    <w:rsid w:val="2CDD8700"/>
    <w:rsid w:val="2CE73F42"/>
    <w:rsid w:val="2D504935"/>
    <w:rsid w:val="2D7AB28B"/>
    <w:rsid w:val="2E1B3910"/>
    <w:rsid w:val="2E5183E3"/>
    <w:rsid w:val="2E8FA386"/>
    <w:rsid w:val="2EAA5C29"/>
    <w:rsid w:val="2F01AECF"/>
    <w:rsid w:val="2F119AC7"/>
    <w:rsid w:val="2F2593AF"/>
    <w:rsid w:val="2FA304F6"/>
    <w:rsid w:val="2FA9697D"/>
    <w:rsid w:val="2FCBFD37"/>
    <w:rsid w:val="304AC457"/>
    <w:rsid w:val="305D1A6B"/>
    <w:rsid w:val="31362A16"/>
    <w:rsid w:val="316C1DDF"/>
    <w:rsid w:val="319B92E2"/>
    <w:rsid w:val="31AC6912"/>
    <w:rsid w:val="31B22713"/>
    <w:rsid w:val="31FFA67B"/>
    <w:rsid w:val="320E62F5"/>
    <w:rsid w:val="322DD6DC"/>
    <w:rsid w:val="3275633C"/>
    <w:rsid w:val="32F03DCA"/>
    <w:rsid w:val="32F23608"/>
    <w:rsid w:val="339759A1"/>
    <w:rsid w:val="33997DA3"/>
    <w:rsid w:val="33D2D3F9"/>
    <w:rsid w:val="34868E5A"/>
    <w:rsid w:val="34B80F8E"/>
    <w:rsid w:val="34BDF226"/>
    <w:rsid w:val="35048BA7"/>
    <w:rsid w:val="352ADC5B"/>
    <w:rsid w:val="3561E70C"/>
    <w:rsid w:val="358DAEF3"/>
    <w:rsid w:val="3635E4A2"/>
    <w:rsid w:val="3650EF0D"/>
    <w:rsid w:val="367464B0"/>
    <w:rsid w:val="368AC191"/>
    <w:rsid w:val="368C2A84"/>
    <w:rsid w:val="373E4D79"/>
    <w:rsid w:val="375780A8"/>
    <w:rsid w:val="37B36918"/>
    <w:rsid w:val="37BA9277"/>
    <w:rsid w:val="37C07912"/>
    <w:rsid w:val="37EB85E6"/>
    <w:rsid w:val="383777D9"/>
    <w:rsid w:val="386F2C29"/>
    <w:rsid w:val="3875ACB7"/>
    <w:rsid w:val="3886351A"/>
    <w:rsid w:val="39221ADB"/>
    <w:rsid w:val="3A023EF5"/>
    <w:rsid w:val="3A0AB2E7"/>
    <w:rsid w:val="3A1789E5"/>
    <w:rsid w:val="3A1F2C1A"/>
    <w:rsid w:val="3A6730E3"/>
    <w:rsid w:val="3A908D89"/>
    <w:rsid w:val="3AA74B8A"/>
    <w:rsid w:val="3AC6691D"/>
    <w:rsid w:val="3AE3D0B8"/>
    <w:rsid w:val="3B60372E"/>
    <w:rsid w:val="3B7111D4"/>
    <w:rsid w:val="3B8245E9"/>
    <w:rsid w:val="3BCD37E7"/>
    <w:rsid w:val="3C2BE318"/>
    <w:rsid w:val="3C555AE7"/>
    <w:rsid w:val="3CE51578"/>
    <w:rsid w:val="3D97D6CA"/>
    <w:rsid w:val="3DFE63EE"/>
    <w:rsid w:val="3E0A1358"/>
    <w:rsid w:val="3EB6936E"/>
    <w:rsid w:val="3F41D886"/>
    <w:rsid w:val="3FBDA053"/>
    <w:rsid w:val="3FE18979"/>
    <w:rsid w:val="4043B438"/>
    <w:rsid w:val="405FA297"/>
    <w:rsid w:val="408ED245"/>
    <w:rsid w:val="40DB7CCC"/>
    <w:rsid w:val="40FD621F"/>
    <w:rsid w:val="41494358"/>
    <w:rsid w:val="41C978A4"/>
    <w:rsid w:val="42328AA0"/>
    <w:rsid w:val="425643D8"/>
    <w:rsid w:val="425D3444"/>
    <w:rsid w:val="42800A23"/>
    <w:rsid w:val="4290FC52"/>
    <w:rsid w:val="4308F5C0"/>
    <w:rsid w:val="437ED6C7"/>
    <w:rsid w:val="43A7C846"/>
    <w:rsid w:val="43D02425"/>
    <w:rsid w:val="43DC8F7C"/>
    <w:rsid w:val="440B08CA"/>
    <w:rsid w:val="44A64F57"/>
    <w:rsid w:val="4543F107"/>
    <w:rsid w:val="45588847"/>
    <w:rsid w:val="45F2D9B1"/>
    <w:rsid w:val="46114142"/>
    <w:rsid w:val="4625CFF6"/>
    <w:rsid w:val="463ACDBC"/>
    <w:rsid w:val="464A783A"/>
    <w:rsid w:val="46A53037"/>
    <w:rsid w:val="46EA1AE1"/>
    <w:rsid w:val="46F6644B"/>
    <w:rsid w:val="4749FB24"/>
    <w:rsid w:val="47638828"/>
    <w:rsid w:val="47B42EBE"/>
    <w:rsid w:val="47E008E3"/>
    <w:rsid w:val="49EB31B0"/>
    <w:rsid w:val="4A3A365D"/>
    <w:rsid w:val="4A87859B"/>
    <w:rsid w:val="4A987549"/>
    <w:rsid w:val="4AAE2DA4"/>
    <w:rsid w:val="4AE85BCB"/>
    <w:rsid w:val="4B4FB6D9"/>
    <w:rsid w:val="4B6BA4C9"/>
    <w:rsid w:val="4BC6FD18"/>
    <w:rsid w:val="4BEDA1A6"/>
    <w:rsid w:val="4C04DB62"/>
    <w:rsid w:val="4C254C7E"/>
    <w:rsid w:val="4C2E0FA6"/>
    <w:rsid w:val="4C2E6393"/>
    <w:rsid w:val="4C38CEC1"/>
    <w:rsid w:val="4C421591"/>
    <w:rsid w:val="4C7636F5"/>
    <w:rsid w:val="4CB63B92"/>
    <w:rsid w:val="4CCFD32E"/>
    <w:rsid w:val="4CE2D46D"/>
    <w:rsid w:val="4D15F694"/>
    <w:rsid w:val="4D167EDF"/>
    <w:rsid w:val="4D87D6E1"/>
    <w:rsid w:val="4D8DE888"/>
    <w:rsid w:val="4DBF22DA"/>
    <w:rsid w:val="4DF898CC"/>
    <w:rsid w:val="4E8D1286"/>
    <w:rsid w:val="4F0BB54B"/>
    <w:rsid w:val="4F4D83D0"/>
    <w:rsid w:val="4F820469"/>
    <w:rsid w:val="4FDEF3CA"/>
    <w:rsid w:val="4FE649D8"/>
    <w:rsid w:val="4FE9D5AD"/>
    <w:rsid w:val="5052AEA3"/>
    <w:rsid w:val="50695F21"/>
    <w:rsid w:val="508B0B18"/>
    <w:rsid w:val="50BCF3F2"/>
    <w:rsid w:val="50D0524F"/>
    <w:rsid w:val="5110D963"/>
    <w:rsid w:val="51417D76"/>
    <w:rsid w:val="5185BC39"/>
    <w:rsid w:val="5191A0FC"/>
    <w:rsid w:val="5191C79B"/>
    <w:rsid w:val="5191CB11"/>
    <w:rsid w:val="51A6C58E"/>
    <w:rsid w:val="51BCA77E"/>
    <w:rsid w:val="51CCCCFE"/>
    <w:rsid w:val="5243BACD"/>
    <w:rsid w:val="5277A9B6"/>
    <w:rsid w:val="528F7F60"/>
    <w:rsid w:val="535E4E02"/>
    <w:rsid w:val="537951F7"/>
    <w:rsid w:val="537D6487"/>
    <w:rsid w:val="53B521D8"/>
    <w:rsid w:val="53E239A8"/>
    <w:rsid w:val="53E9B915"/>
    <w:rsid w:val="53EAAA7A"/>
    <w:rsid w:val="53FE8F64"/>
    <w:rsid w:val="540F88A0"/>
    <w:rsid w:val="5452E5D6"/>
    <w:rsid w:val="5486638A"/>
    <w:rsid w:val="54A5638E"/>
    <w:rsid w:val="54A7E40E"/>
    <w:rsid w:val="54D74313"/>
    <w:rsid w:val="54E84441"/>
    <w:rsid w:val="5500DF33"/>
    <w:rsid w:val="55069E75"/>
    <w:rsid w:val="565B709B"/>
    <w:rsid w:val="56AFB931"/>
    <w:rsid w:val="572F2E9D"/>
    <w:rsid w:val="574628BF"/>
    <w:rsid w:val="575EC25A"/>
    <w:rsid w:val="577B88CF"/>
    <w:rsid w:val="57B87BC3"/>
    <w:rsid w:val="57F99A97"/>
    <w:rsid w:val="580A800E"/>
    <w:rsid w:val="582B9F24"/>
    <w:rsid w:val="58668EB7"/>
    <w:rsid w:val="5869447B"/>
    <w:rsid w:val="58EBAA75"/>
    <w:rsid w:val="595E6F51"/>
    <w:rsid w:val="5A5C170D"/>
    <w:rsid w:val="5A618670"/>
    <w:rsid w:val="5A7B8E30"/>
    <w:rsid w:val="5A93605F"/>
    <w:rsid w:val="5A9B28BD"/>
    <w:rsid w:val="5AA648A9"/>
    <w:rsid w:val="5ACEB727"/>
    <w:rsid w:val="5AE24594"/>
    <w:rsid w:val="5B9E1E40"/>
    <w:rsid w:val="5BB8DEAA"/>
    <w:rsid w:val="5C393DB9"/>
    <w:rsid w:val="5C46D32F"/>
    <w:rsid w:val="5C49BCF4"/>
    <w:rsid w:val="5C68B165"/>
    <w:rsid w:val="5CA3ECAA"/>
    <w:rsid w:val="5CAF3775"/>
    <w:rsid w:val="5CFDE157"/>
    <w:rsid w:val="5D0CCE57"/>
    <w:rsid w:val="5D5454FC"/>
    <w:rsid w:val="5D66FC2C"/>
    <w:rsid w:val="5DBFC469"/>
    <w:rsid w:val="5DEC520D"/>
    <w:rsid w:val="5DF98AB3"/>
    <w:rsid w:val="5E01CD62"/>
    <w:rsid w:val="5E52D199"/>
    <w:rsid w:val="5E676D30"/>
    <w:rsid w:val="5E7E851F"/>
    <w:rsid w:val="5EB92580"/>
    <w:rsid w:val="5ED68DC1"/>
    <w:rsid w:val="5EF24531"/>
    <w:rsid w:val="5F00C446"/>
    <w:rsid w:val="5F5BAED2"/>
    <w:rsid w:val="5F79774D"/>
    <w:rsid w:val="5FC49530"/>
    <w:rsid w:val="604983ED"/>
    <w:rsid w:val="60723962"/>
    <w:rsid w:val="608400AF"/>
    <w:rsid w:val="60FE7614"/>
    <w:rsid w:val="6110DCCA"/>
    <w:rsid w:val="612125B0"/>
    <w:rsid w:val="6155BA24"/>
    <w:rsid w:val="6162C2A0"/>
    <w:rsid w:val="619EADAD"/>
    <w:rsid w:val="61BD87ED"/>
    <w:rsid w:val="61F6A550"/>
    <w:rsid w:val="62305FC3"/>
    <w:rsid w:val="624E5E68"/>
    <w:rsid w:val="62AFBD24"/>
    <w:rsid w:val="62D59DE5"/>
    <w:rsid w:val="62E2FCDA"/>
    <w:rsid w:val="63D92775"/>
    <w:rsid w:val="63F779D6"/>
    <w:rsid w:val="6441FAFD"/>
    <w:rsid w:val="64FE86F2"/>
    <w:rsid w:val="658727B2"/>
    <w:rsid w:val="663FB3E5"/>
    <w:rsid w:val="664C98BA"/>
    <w:rsid w:val="6686F51F"/>
    <w:rsid w:val="668E9B30"/>
    <w:rsid w:val="66A37631"/>
    <w:rsid w:val="66E397E4"/>
    <w:rsid w:val="67483ADC"/>
    <w:rsid w:val="679263E8"/>
    <w:rsid w:val="67991E08"/>
    <w:rsid w:val="67CBAB30"/>
    <w:rsid w:val="6860F8E3"/>
    <w:rsid w:val="6896070E"/>
    <w:rsid w:val="68C4C3DB"/>
    <w:rsid w:val="68ED4401"/>
    <w:rsid w:val="68FBD5E6"/>
    <w:rsid w:val="691B53CD"/>
    <w:rsid w:val="69679E54"/>
    <w:rsid w:val="696D0A3C"/>
    <w:rsid w:val="697EBF1E"/>
    <w:rsid w:val="699551DD"/>
    <w:rsid w:val="69CABDC4"/>
    <w:rsid w:val="6A7FEE4F"/>
    <w:rsid w:val="6AB59E2F"/>
    <w:rsid w:val="6AFCC3A8"/>
    <w:rsid w:val="6B38DC85"/>
    <w:rsid w:val="6B912EC2"/>
    <w:rsid w:val="6BA632D7"/>
    <w:rsid w:val="6BAC197B"/>
    <w:rsid w:val="6BCD1058"/>
    <w:rsid w:val="6C13A615"/>
    <w:rsid w:val="6CA60291"/>
    <w:rsid w:val="6CB8811E"/>
    <w:rsid w:val="6DB3F7A9"/>
    <w:rsid w:val="6EFF3082"/>
    <w:rsid w:val="6F411CE9"/>
    <w:rsid w:val="6F4F6985"/>
    <w:rsid w:val="6F67B269"/>
    <w:rsid w:val="6F8B4EAA"/>
    <w:rsid w:val="6FB7A915"/>
    <w:rsid w:val="6FBDF95F"/>
    <w:rsid w:val="7021E935"/>
    <w:rsid w:val="70298DBF"/>
    <w:rsid w:val="7072B8A8"/>
    <w:rsid w:val="707816D0"/>
    <w:rsid w:val="70880B85"/>
    <w:rsid w:val="70E2787A"/>
    <w:rsid w:val="7107C866"/>
    <w:rsid w:val="7116DB18"/>
    <w:rsid w:val="717E6EF3"/>
    <w:rsid w:val="723256E8"/>
    <w:rsid w:val="726F4B38"/>
    <w:rsid w:val="727DD8A1"/>
    <w:rsid w:val="73A49D6C"/>
    <w:rsid w:val="73C5FD08"/>
    <w:rsid w:val="73DA104D"/>
    <w:rsid w:val="74451E80"/>
    <w:rsid w:val="74851149"/>
    <w:rsid w:val="7528ADF2"/>
    <w:rsid w:val="75360897"/>
    <w:rsid w:val="7543360F"/>
    <w:rsid w:val="755C81AC"/>
    <w:rsid w:val="756F097E"/>
    <w:rsid w:val="757DE35D"/>
    <w:rsid w:val="75A9F835"/>
    <w:rsid w:val="75D1BB56"/>
    <w:rsid w:val="75E19567"/>
    <w:rsid w:val="76094FA9"/>
    <w:rsid w:val="760E42B6"/>
    <w:rsid w:val="7644A602"/>
    <w:rsid w:val="764E78C3"/>
    <w:rsid w:val="76D1F37D"/>
    <w:rsid w:val="76D90B6D"/>
    <w:rsid w:val="77CDD802"/>
    <w:rsid w:val="77DC9CDE"/>
    <w:rsid w:val="78832D85"/>
    <w:rsid w:val="78B475E8"/>
    <w:rsid w:val="78CA81AF"/>
    <w:rsid w:val="78F40243"/>
    <w:rsid w:val="7961953C"/>
    <w:rsid w:val="7A830529"/>
    <w:rsid w:val="7A85CEEB"/>
    <w:rsid w:val="7BCC24A7"/>
    <w:rsid w:val="7BF6F88D"/>
    <w:rsid w:val="7BFCD034"/>
    <w:rsid w:val="7C6F45F2"/>
    <w:rsid w:val="7C7E45A3"/>
    <w:rsid w:val="7C841E53"/>
    <w:rsid w:val="7CD766F3"/>
    <w:rsid w:val="7D377DFF"/>
    <w:rsid w:val="7D42C468"/>
    <w:rsid w:val="7D5DBCCA"/>
    <w:rsid w:val="7D73448C"/>
    <w:rsid w:val="7D73DF15"/>
    <w:rsid w:val="7E579C43"/>
    <w:rsid w:val="7E85270F"/>
    <w:rsid w:val="7EA6E118"/>
    <w:rsid w:val="7EE5E9DC"/>
    <w:rsid w:val="7F2822BA"/>
    <w:rsid w:val="7F699A61"/>
    <w:rsid w:val="7FDF9AF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13513"/>
  <w15:chartTrackingRefBased/>
  <w15:docId w15:val="{DDDE4E5C-AF04-4735-BC88-1947DC2C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5E9D"/>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character" w:styleId="ad">
    <w:name w:val="Emphasis"/>
    <w:qFormat/>
    <w:rsid w:val="00AB3859"/>
    <w:rPr>
      <w:i/>
      <w:iCs/>
    </w:rPr>
  </w:style>
  <w:style w:type="paragraph" w:styleId="ae">
    <w:name w:val="List Paragraph"/>
    <w:basedOn w:val="a"/>
    <w:uiPriority w:val="34"/>
    <w:qFormat/>
    <w:rsid w:val="009746E6"/>
    <w:pPr>
      <w:ind w:leftChars="400" w:left="800"/>
    </w:pPr>
  </w:style>
  <w:style w:type="character" w:styleId="af">
    <w:name w:val="Unresolved Mention"/>
    <w:basedOn w:val="a0"/>
    <w:uiPriority w:val="99"/>
    <w:semiHidden/>
    <w:unhideWhenUsed/>
    <w:rsid w:val="007B4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68040028">
      <w:bodyDiv w:val="1"/>
      <w:marLeft w:val="0"/>
      <w:marRight w:val="0"/>
      <w:marTop w:val="0"/>
      <w:marBottom w:val="0"/>
      <w:divBdr>
        <w:top w:val="none" w:sz="0" w:space="0" w:color="auto"/>
        <w:left w:val="none" w:sz="0" w:space="0" w:color="auto"/>
        <w:bottom w:val="none" w:sz="0" w:space="0" w:color="auto"/>
        <w:right w:val="none" w:sz="0" w:space="0" w:color="auto"/>
      </w:divBdr>
    </w:div>
    <w:div w:id="7078011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458648006">
      <w:bodyDiv w:val="1"/>
      <w:marLeft w:val="0"/>
      <w:marRight w:val="0"/>
      <w:marTop w:val="0"/>
      <w:marBottom w:val="0"/>
      <w:divBdr>
        <w:top w:val="none" w:sz="0" w:space="0" w:color="auto"/>
        <w:left w:val="none" w:sz="0" w:space="0" w:color="auto"/>
        <w:bottom w:val="none" w:sz="0" w:space="0" w:color="auto"/>
        <w:right w:val="none" w:sz="0" w:space="0" w:color="auto"/>
      </w:divBdr>
    </w:div>
    <w:div w:id="569509426">
      <w:bodyDiv w:val="1"/>
      <w:marLeft w:val="0"/>
      <w:marRight w:val="0"/>
      <w:marTop w:val="0"/>
      <w:marBottom w:val="0"/>
      <w:divBdr>
        <w:top w:val="none" w:sz="0" w:space="0" w:color="auto"/>
        <w:left w:val="none" w:sz="0" w:space="0" w:color="auto"/>
        <w:bottom w:val="none" w:sz="0" w:space="0" w:color="auto"/>
        <w:right w:val="none" w:sz="0" w:space="0" w:color="auto"/>
      </w:divBdr>
    </w:div>
    <w:div w:id="632297227">
      <w:bodyDiv w:val="1"/>
      <w:marLeft w:val="0"/>
      <w:marRight w:val="0"/>
      <w:marTop w:val="0"/>
      <w:marBottom w:val="0"/>
      <w:divBdr>
        <w:top w:val="none" w:sz="0" w:space="0" w:color="auto"/>
        <w:left w:val="none" w:sz="0" w:space="0" w:color="auto"/>
        <w:bottom w:val="none" w:sz="0" w:space="0" w:color="auto"/>
        <w:right w:val="none" w:sz="0" w:space="0" w:color="auto"/>
      </w:divBdr>
    </w:div>
    <w:div w:id="907232418">
      <w:bodyDiv w:val="1"/>
      <w:marLeft w:val="0"/>
      <w:marRight w:val="0"/>
      <w:marTop w:val="0"/>
      <w:marBottom w:val="0"/>
      <w:divBdr>
        <w:top w:val="none" w:sz="0" w:space="0" w:color="auto"/>
        <w:left w:val="none" w:sz="0" w:space="0" w:color="auto"/>
        <w:bottom w:val="none" w:sz="0" w:space="0" w:color="auto"/>
        <w:right w:val="none" w:sz="0" w:space="0" w:color="auto"/>
      </w:divBdr>
    </w:div>
    <w:div w:id="1301375569">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 w:id="2003006469">
      <w:bodyDiv w:val="1"/>
      <w:marLeft w:val="0"/>
      <w:marRight w:val="0"/>
      <w:marTop w:val="0"/>
      <w:marBottom w:val="0"/>
      <w:divBdr>
        <w:top w:val="none" w:sz="0" w:space="0" w:color="auto"/>
        <w:left w:val="none" w:sz="0" w:space="0" w:color="auto"/>
        <w:bottom w:val="none" w:sz="0" w:space="0" w:color="auto"/>
        <w:right w:val="none" w:sz="0" w:space="0" w:color="auto"/>
      </w:divBdr>
    </w:div>
    <w:div w:id="20720709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2013 - 2022 테마">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B18D231B74378349B1D12D58A47D7D84" ma:contentTypeVersion="6" ma:contentTypeDescription="새 문서를 만듭니다." ma:contentTypeScope="" ma:versionID="0f8a4de0edd1053c79a56bac1f142eaa">
  <xsd:schema xmlns:xsd="http://www.w3.org/2001/XMLSchema" xmlns:xs="http://www.w3.org/2001/XMLSchema" xmlns:p="http://schemas.microsoft.com/office/2006/metadata/properties" xmlns:ns3="1d58a02e-a6a4-40cb-a323-e42250b509a0" targetNamespace="http://schemas.microsoft.com/office/2006/metadata/properties" ma:root="true" ma:fieldsID="02970aacc87c9ef8234533e42a694bc9" ns3:_="">
    <xsd:import namespace="1d58a02e-a6a4-40cb-a323-e42250b509a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8a02e-a6a4-40cb-a323-e42250b50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58a02e-a6a4-40cb-a323-e42250b509a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3F907-E2F4-4D21-BF5E-17150ECBF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8a02e-a6a4-40cb-a323-e42250b50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1F4151-BCD7-408D-B591-E60DD3D54BE8}">
  <ds:schemaRefs>
    <ds:schemaRef ds:uri="http://schemas.microsoft.com/sharepoint/v3/contenttype/forms"/>
  </ds:schemaRefs>
</ds:datastoreItem>
</file>

<file path=customXml/itemProps3.xml><?xml version="1.0" encoding="utf-8"?>
<ds:datastoreItem xmlns:ds="http://schemas.openxmlformats.org/officeDocument/2006/customXml" ds:itemID="{A900D986-6D46-4469-A548-CEFA88F16CC2}">
  <ds:schemaRefs>
    <ds:schemaRef ds:uri="http://schemas.microsoft.com/office/2006/metadata/properties"/>
    <ds:schemaRef ds:uri="http://schemas.microsoft.com/office/infopath/2007/PartnerControls"/>
    <ds:schemaRef ds:uri="1d58a02e-a6a4-40cb-a323-e42250b509a0"/>
  </ds:schemaRefs>
</ds:datastoreItem>
</file>

<file path=customXml/itemProps4.xml><?xml version="1.0" encoding="utf-8"?>
<ds:datastoreItem xmlns:ds="http://schemas.openxmlformats.org/officeDocument/2006/customXml" ds:itemID="{539DB5F6-F81D-4134-959F-388BCFBF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5889</Characters>
  <Application>Microsoft Office Word</Application>
  <DocSecurity>0</DocSecurity>
  <Lines>49</Lines>
  <Paragraphs>13</Paragraphs>
  <ScaleCrop>false</ScaleCrop>
  <Company>uos ai</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cp:lastModifiedBy>지후 박</cp:lastModifiedBy>
  <cp:revision>4</cp:revision>
  <dcterms:created xsi:type="dcterms:W3CDTF">2024-05-03T14:32:00Z</dcterms:created>
  <dcterms:modified xsi:type="dcterms:W3CDTF">2024-05-03T14:34:00Z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0x010100B18D231B74378349B1D12D58A47D7D84</vt:lpwstr>
  </property>
</Properties>
</file>