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8F38" w14:textId="77777777" w:rsidR="001F317E" w:rsidRDefault="00000000">
      <w:pPr>
        <w:pStyle w:val="a3"/>
        <w:spacing w:after="360"/>
        <w:ind w:left="60" w:right="958" w:firstLine="2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&lt; </w:t>
      </w:r>
      <w:r>
        <w:rPr>
          <w:b/>
          <w:sz w:val="28"/>
          <w:szCs w:val="28"/>
        </w:rPr>
        <w:t>캡스톤디자인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프로젝트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계획서</w:t>
      </w:r>
      <w:r>
        <w:rPr>
          <w:b/>
          <w:sz w:val="28"/>
          <w:szCs w:val="28"/>
        </w:rPr>
        <w:t xml:space="preserve"> &gt;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BFE8638" wp14:editId="5E6FE31D">
                <wp:simplePos x="0" y="0"/>
                <wp:positionH relativeFrom="column">
                  <wp:posOffset>1</wp:posOffset>
                </wp:positionH>
                <wp:positionV relativeFrom="paragraph">
                  <wp:posOffset>355600</wp:posOffset>
                </wp:positionV>
                <wp:extent cx="0" cy="12700"/>
                <wp:effectExtent l="0" t="0" r="0" b="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02153" y="3780000"/>
                          <a:ext cx="568769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C0D9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7" o:spid="_x0000_s1026" type="#_x0000_t32" style="position:absolute;left:0;text-align:left;margin-left:0;margin-top:28pt;width:0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" strokecolor="#c0504d [3205]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20B80E32" w14:textId="77777777" w:rsidR="001F317E" w:rsidRDefault="00000000">
      <w:pPr>
        <w:pStyle w:val="a8"/>
        <w:ind w:left="60" w:firstLine="240"/>
      </w:pPr>
      <w:r>
        <w:t>프로젝트</w:t>
      </w:r>
      <w:r>
        <w:t xml:space="preserve"> </w:t>
      </w:r>
      <w:r>
        <w:t>명</w:t>
      </w:r>
      <w:r>
        <w:t xml:space="preserve">: </w:t>
      </w:r>
      <w:r>
        <w:rPr>
          <w:rFonts w:ascii="맑은 고딕" w:eastAsia="맑은 고딕" w:hAnsi="맑은 고딕" w:cs="맑은 고딕"/>
          <w:sz w:val="21"/>
          <w:szCs w:val="21"/>
          <w:highlight w:val="white"/>
        </w:rPr>
        <w:t>Causal 추론이 가능한 데이터 효율적인 골다공증 분류 모델 개발</w:t>
      </w:r>
    </w:p>
    <w:p w14:paraId="50054624" w14:textId="602C70E3" w:rsidR="001F317E" w:rsidRDefault="00000000">
      <w:pPr>
        <w:pStyle w:val="10"/>
        <w:numPr>
          <w:ilvl w:val="0"/>
          <w:numId w:val="1"/>
        </w:numPr>
      </w:pPr>
      <w:r>
        <w:t>과제</w:t>
      </w:r>
      <w:r>
        <w:t xml:space="preserve"> </w:t>
      </w:r>
      <w:r>
        <w:t>개요</w:t>
      </w:r>
    </w:p>
    <w:p w14:paraId="7560B2D5" w14:textId="49A98379" w:rsidR="001F317E" w:rsidRDefault="002D37F8" w:rsidP="002D37F8">
      <w:pPr>
        <w:pStyle w:val="2"/>
        <w:numPr>
          <w:ilvl w:val="0"/>
          <w:numId w:val="0"/>
        </w:numPr>
        <w:ind w:firstLine="425"/>
      </w:pPr>
      <w:r>
        <w:rPr>
          <w:rFonts w:hint="eastAsia"/>
          <w:bCs w:val="0"/>
        </w:rPr>
        <w:t>1.1</w:t>
      </w:r>
      <w:r>
        <w:t xml:space="preserve"> </w:t>
      </w:r>
      <w:r w:rsidR="00000000">
        <w:t>과제</w:t>
      </w:r>
      <w:r w:rsidR="00000000">
        <w:t xml:space="preserve"> </w:t>
      </w:r>
      <w:r w:rsidR="00000000">
        <w:t>선정</w:t>
      </w:r>
      <w:r w:rsidR="00000000">
        <w:t xml:space="preserve"> </w:t>
      </w:r>
      <w:r w:rsidR="00000000">
        <w:t>배경</w:t>
      </w:r>
      <w:r w:rsidR="00000000">
        <w:t xml:space="preserve"> </w:t>
      </w:r>
      <w:r w:rsidR="00000000">
        <w:t>및</w:t>
      </w:r>
      <w:r w:rsidR="00000000">
        <w:t xml:space="preserve"> </w:t>
      </w:r>
      <w:r w:rsidR="00000000">
        <w:t>필요성</w:t>
      </w:r>
    </w:p>
    <w:p w14:paraId="19B99AD4" w14:textId="77777777" w:rsidR="001F317E" w:rsidRDefault="00000000">
      <w:pPr>
        <w:ind w:left="60" w:firstLine="200"/>
      </w:pPr>
      <w:r>
        <w:t>어깨</w:t>
      </w:r>
      <w:r>
        <w:t xml:space="preserve"> x-ray </w:t>
      </w:r>
      <w:r>
        <w:t>데이터만으로도</w:t>
      </w:r>
      <w:r>
        <w:t xml:space="preserve"> </w:t>
      </w:r>
      <w:r>
        <w:t>골다공증을</w:t>
      </w:r>
      <w:r>
        <w:t xml:space="preserve"> </w:t>
      </w:r>
      <w:r>
        <w:t>진단할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모델은</w:t>
      </w:r>
      <w:r>
        <w:t xml:space="preserve"> </w:t>
      </w:r>
      <w:r>
        <w:t>골다공증의</w:t>
      </w:r>
      <w:r>
        <w:t xml:space="preserve"> </w:t>
      </w:r>
      <w:r>
        <w:t>빠른</w:t>
      </w:r>
      <w:r>
        <w:t xml:space="preserve"> </w:t>
      </w:r>
      <w:r>
        <w:t>진단과</w:t>
      </w:r>
      <w:r>
        <w:t xml:space="preserve"> </w:t>
      </w:r>
      <w:r>
        <w:t>치료에</w:t>
      </w:r>
      <w:r>
        <w:t xml:space="preserve"> </w:t>
      </w:r>
      <w:r>
        <w:t>긍정적인</w:t>
      </w:r>
      <w:r>
        <w:t xml:space="preserve"> </w:t>
      </w:r>
      <w:r>
        <w:t>영향을</w:t>
      </w:r>
      <w:r>
        <w:t xml:space="preserve"> </w:t>
      </w:r>
      <w:r>
        <w:t>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또한</w:t>
      </w:r>
      <w:r>
        <w:t xml:space="preserve"> </w:t>
      </w:r>
      <w:r>
        <w:t>모델의</w:t>
      </w:r>
      <w:r>
        <w:t xml:space="preserve"> </w:t>
      </w:r>
      <w:r>
        <w:t>판단</w:t>
      </w:r>
      <w:r>
        <w:t xml:space="preserve"> </w:t>
      </w:r>
      <w:r>
        <w:t>근거가</w:t>
      </w:r>
      <w:r>
        <w:t xml:space="preserve"> </w:t>
      </w:r>
      <w:r>
        <w:t>의료전문가의</w:t>
      </w:r>
      <w:r>
        <w:t xml:space="preserve"> </w:t>
      </w:r>
      <w:r>
        <w:t>판단</w:t>
      </w:r>
      <w:r>
        <w:t xml:space="preserve"> </w:t>
      </w:r>
      <w:r>
        <w:t>근거와</w:t>
      </w:r>
      <w:r>
        <w:t xml:space="preserve"> </w:t>
      </w:r>
      <w:r>
        <w:t>유사하다는</w:t>
      </w:r>
      <w:r>
        <w:t xml:space="preserve"> </w:t>
      </w:r>
      <w:r>
        <w:t>것을</w:t>
      </w:r>
      <w:r>
        <w:t xml:space="preserve"> </w:t>
      </w:r>
      <w:r>
        <w:t>보인다면</w:t>
      </w:r>
      <w:r>
        <w:t xml:space="preserve">, </w:t>
      </w:r>
      <w:r>
        <w:t>골다공증</w:t>
      </w:r>
      <w:r>
        <w:t xml:space="preserve"> </w:t>
      </w:r>
      <w:r>
        <w:t>진단</w:t>
      </w:r>
      <w:r>
        <w:t xml:space="preserve"> </w:t>
      </w:r>
      <w:r>
        <w:t>모델의</w:t>
      </w:r>
      <w:r>
        <w:t xml:space="preserve"> </w:t>
      </w:r>
      <w:r>
        <w:t>신뢰도를</w:t>
      </w:r>
      <w:r>
        <w:t xml:space="preserve"> </w:t>
      </w:r>
      <w:r>
        <w:t>높일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의료</w:t>
      </w:r>
      <w:r>
        <w:t xml:space="preserve"> </w:t>
      </w:r>
      <w:r>
        <w:t>데이터의</w:t>
      </w:r>
      <w:r>
        <w:t xml:space="preserve"> </w:t>
      </w:r>
      <w:r>
        <w:t>특성상</w:t>
      </w:r>
      <w:r>
        <w:t xml:space="preserve">, </w:t>
      </w:r>
      <w:r>
        <w:t>골다공증</w:t>
      </w:r>
      <w:r>
        <w:t xml:space="preserve"> </w:t>
      </w:r>
      <w:r>
        <w:t>환자의</w:t>
      </w:r>
      <w:r>
        <w:t xml:space="preserve"> </w:t>
      </w:r>
      <w:r>
        <w:t>어깨</w:t>
      </w:r>
      <w:r>
        <w:t xml:space="preserve"> x-ray </w:t>
      </w:r>
      <w:r>
        <w:t>데이터의</w:t>
      </w:r>
      <w:r>
        <w:t xml:space="preserve"> </w:t>
      </w:r>
      <w:r>
        <w:t>수가</w:t>
      </w:r>
      <w:r>
        <w:t xml:space="preserve"> </w:t>
      </w:r>
      <w:r>
        <w:t>적기</w:t>
      </w:r>
      <w:r>
        <w:t xml:space="preserve"> </w:t>
      </w:r>
      <w:r>
        <w:t>때문에</w:t>
      </w:r>
      <w:r>
        <w:t xml:space="preserve"> </w:t>
      </w:r>
      <w:r>
        <w:t>적은</w:t>
      </w:r>
      <w:r>
        <w:t xml:space="preserve"> </w:t>
      </w:r>
      <w:r>
        <w:t>데이터로도</w:t>
      </w:r>
      <w:r>
        <w:t xml:space="preserve"> </w:t>
      </w:r>
      <w:r>
        <w:t>높은</w:t>
      </w:r>
      <w:r>
        <w:t xml:space="preserve"> </w:t>
      </w:r>
      <w:r>
        <w:t>성능을</w:t>
      </w:r>
      <w:r>
        <w:t xml:space="preserve"> </w:t>
      </w:r>
      <w:r>
        <w:t>낼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방법론을</w:t>
      </w:r>
      <w:r>
        <w:t xml:space="preserve"> </w:t>
      </w:r>
      <w:r>
        <w:t>제안하고자</w:t>
      </w:r>
      <w:r>
        <w:t xml:space="preserve"> </w:t>
      </w:r>
      <w:r>
        <w:t>한다</w:t>
      </w:r>
      <w:r>
        <w:t xml:space="preserve">. </w:t>
      </w:r>
      <w:r>
        <w:t>또한</w:t>
      </w:r>
      <w:r>
        <w:t xml:space="preserve"> </w:t>
      </w:r>
      <w:r>
        <w:t>이러한</w:t>
      </w:r>
      <w:r>
        <w:t xml:space="preserve"> </w:t>
      </w:r>
      <w:r>
        <w:t>방법론들을</w:t>
      </w:r>
      <w:r>
        <w:t xml:space="preserve"> </w:t>
      </w:r>
      <w:r>
        <w:t>사용해</w:t>
      </w:r>
      <w:r>
        <w:t xml:space="preserve"> </w:t>
      </w:r>
      <w:r>
        <w:t>학습한</w:t>
      </w:r>
      <w:r>
        <w:t xml:space="preserve"> </w:t>
      </w:r>
      <w:r>
        <w:t>모델이</w:t>
      </w:r>
      <w:r>
        <w:t xml:space="preserve"> </w:t>
      </w:r>
      <w:r>
        <w:t>합리적인</w:t>
      </w:r>
      <w:r>
        <w:t xml:space="preserve"> </w:t>
      </w:r>
      <w:r>
        <w:t>근거로</w:t>
      </w:r>
      <w:r>
        <w:t xml:space="preserve"> </w:t>
      </w:r>
      <w:r>
        <w:t>판단을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있는지</w:t>
      </w:r>
      <w:r>
        <w:t xml:space="preserve"> </w:t>
      </w:r>
      <w:r>
        <w:t>확인하여</w:t>
      </w:r>
      <w:r>
        <w:t xml:space="preserve"> </w:t>
      </w:r>
      <w:r>
        <w:t>골다공증의</w:t>
      </w:r>
      <w:r>
        <w:t xml:space="preserve"> </w:t>
      </w:r>
      <w:r>
        <w:t>더욱</w:t>
      </w:r>
      <w:r>
        <w:t xml:space="preserve"> </w:t>
      </w:r>
      <w:r>
        <w:t>신뢰성</w:t>
      </w:r>
      <w:r>
        <w:t xml:space="preserve"> </w:t>
      </w:r>
      <w:r>
        <w:t>있고</w:t>
      </w:r>
      <w:r>
        <w:t xml:space="preserve"> </w:t>
      </w:r>
      <w:r>
        <w:t>정확한</w:t>
      </w:r>
      <w:r>
        <w:t xml:space="preserve"> </w:t>
      </w:r>
      <w:r>
        <w:t>진단에</w:t>
      </w:r>
      <w:r>
        <w:t xml:space="preserve"> </w:t>
      </w:r>
      <w:r>
        <w:t>도움이</w:t>
      </w:r>
      <w:r>
        <w:t xml:space="preserve"> </w:t>
      </w:r>
      <w:r>
        <w:t>되고자</w:t>
      </w:r>
      <w:r>
        <w:t xml:space="preserve"> </w:t>
      </w:r>
      <w:r>
        <w:t>한다</w:t>
      </w:r>
      <w:r>
        <w:t xml:space="preserve">.  </w:t>
      </w:r>
    </w:p>
    <w:p w14:paraId="00757DD4" w14:textId="77777777" w:rsidR="001F317E" w:rsidRDefault="001F317E">
      <w:pPr>
        <w:ind w:left="60" w:firstLine="200"/>
      </w:pPr>
    </w:p>
    <w:p w14:paraId="3668D415" w14:textId="3E8A804B" w:rsidR="001F317E" w:rsidRDefault="002D37F8" w:rsidP="002D37F8">
      <w:pPr>
        <w:pStyle w:val="2"/>
        <w:numPr>
          <w:ilvl w:val="0"/>
          <w:numId w:val="0"/>
        </w:numPr>
        <w:ind w:firstLineChars="200" w:firstLine="400"/>
      </w:pPr>
      <w:r>
        <w:rPr>
          <w:rFonts w:hint="eastAsia"/>
        </w:rPr>
        <w:t xml:space="preserve">1.2 </w:t>
      </w:r>
      <w:r w:rsidR="00000000">
        <w:t>과제</w:t>
      </w:r>
      <w:r w:rsidR="00000000">
        <w:t xml:space="preserve"> </w:t>
      </w:r>
      <w:r w:rsidR="00000000">
        <w:t>주요내용</w:t>
      </w:r>
    </w:p>
    <w:p w14:paraId="6E9CE798" w14:textId="77777777" w:rsidR="001F317E" w:rsidRDefault="00000000">
      <w:pPr>
        <w:ind w:left="60" w:firstLine="200"/>
      </w:pPr>
      <w:r>
        <w:t>-</w:t>
      </w:r>
      <w:r>
        <w:t>골다공증</w:t>
      </w:r>
      <w:r>
        <w:t xml:space="preserve"> </w:t>
      </w:r>
      <w:r>
        <w:t>환자의</w:t>
      </w:r>
      <w:r>
        <w:t xml:space="preserve"> </w:t>
      </w:r>
      <w:r>
        <w:t>어깨</w:t>
      </w:r>
      <w:r>
        <w:t xml:space="preserve"> x-ray </w:t>
      </w:r>
      <w:r>
        <w:t>데이터를</w:t>
      </w:r>
      <w:r>
        <w:t xml:space="preserve"> </w:t>
      </w:r>
      <w:r>
        <w:t>기반으로</w:t>
      </w:r>
      <w:r>
        <w:t xml:space="preserve"> </w:t>
      </w:r>
      <w:r>
        <w:t>골다공증을</w:t>
      </w:r>
      <w:r>
        <w:t xml:space="preserve"> </w:t>
      </w:r>
      <w:r>
        <w:t>정확하게</w:t>
      </w:r>
      <w:r>
        <w:t xml:space="preserve"> </w:t>
      </w:r>
      <w:r>
        <w:t>진단할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모델을</w:t>
      </w:r>
      <w:r>
        <w:t xml:space="preserve"> </w:t>
      </w:r>
      <w:r>
        <w:t>개발한다</w:t>
      </w:r>
      <w:r>
        <w:t xml:space="preserve">. </w:t>
      </w:r>
    </w:p>
    <w:p w14:paraId="146D9FD8" w14:textId="77777777" w:rsidR="001F317E" w:rsidRDefault="00000000">
      <w:pPr>
        <w:ind w:left="60" w:firstLine="200"/>
      </w:pPr>
      <w:r>
        <w:t xml:space="preserve">-Masked autoencoder, proxy task </w:t>
      </w:r>
      <w:r>
        <w:t>방법론을</w:t>
      </w:r>
      <w:r>
        <w:t xml:space="preserve"> </w:t>
      </w:r>
      <w:r>
        <w:t>활용해</w:t>
      </w:r>
      <w:r>
        <w:t xml:space="preserve"> </w:t>
      </w:r>
      <w:r>
        <w:t>적은</w:t>
      </w:r>
      <w:r>
        <w:t xml:space="preserve"> </w:t>
      </w:r>
      <w:r>
        <w:t>수의</w:t>
      </w:r>
      <w:r>
        <w:t xml:space="preserve"> </w:t>
      </w:r>
      <w:r>
        <w:t>어깨</w:t>
      </w:r>
      <w:r>
        <w:t xml:space="preserve"> x-ray </w:t>
      </w:r>
      <w:r>
        <w:t>데이터로도</w:t>
      </w:r>
      <w:r>
        <w:t xml:space="preserve"> </w:t>
      </w:r>
      <w:r>
        <w:t>골다공증을</w:t>
      </w:r>
      <w:r>
        <w:t xml:space="preserve"> </w:t>
      </w:r>
      <w:r>
        <w:t>정확하게</w:t>
      </w:r>
      <w:r>
        <w:t xml:space="preserve"> </w:t>
      </w:r>
      <w:r>
        <w:t>진단할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방안을</w:t>
      </w:r>
      <w:r>
        <w:t xml:space="preserve"> </w:t>
      </w:r>
      <w:r>
        <w:t>연구한다</w:t>
      </w:r>
      <w:r>
        <w:t xml:space="preserve">. </w:t>
      </w:r>
    </w:p>
    <w:p w14:paraId="4C99CB0E" w14:textId="77777777" w:rsidR="001F317E" w:rsidRDefault="00000000">
      <w:pPr>
        <w:ind w:left="60" w:firstLine="200"/>
      </w:pPr>
      <w:r>
        <w:t>-GradCAM</w:t>
      </w:r>
      <w:r>
        <w:t>을</w:t>
      </w:r>
      <w:r>
        <w:t xml:space="preserve"> </w:t>
      </w:r>
      <w:r>
        <w:t>활용하여</w:t>
      </w:r>
      <w:r>
        <w:t xml:space="preserve">  </w:t>
      </w:r>
      <w:r>
        <w:t>다양한</w:t>
      </w:r>
      <w:r>
        <w:t xml:space="preserve"> </w:t>
      </w:r>
      <w:r>
        <w:t>방법론에</w:t>
      </w:r>
      <w:r>
        <w:t xml:space="preserve"> </w:t>
      </w:r>
      <w:r>
        <w:t>따른</w:t>
      </w:r>
      <w:r>
        <w:t xml:space="preserve"> </w:t>
      </w:r>
      <w:r>
        <w:t>모델의</w:t>
      </w:r>
      <w:r>
        <w:t xml:space="preserve">  </w:t>
      </w:r>
      <w:r>
        <w:t>성능</w:t>
      </w:r>
      <w:r>
        <w:t xml:space="preserve"> </w:t>
      </w:r>
      <w:r>
        <w:t>및</w:t>
      </w:r>
      <w:r>
        <w:t xml:space="preserve"> causality</w:t>
      </w:r>
      <w:r>
        <w:t>를</w:t>
      </w:r>
      <w:r>
        <w:t xml:space="preserve">  </w:t>
      </w:r>
      <w:r>
        <w:t>비교</w:t>
      </w:r>
      <w:r>
        <w:t xml:space="preserve"> </w:t>
      </w:r>
      <w:r>
        <w:t>분석한다</w:t>
      </w:r>
      <w:r>
        <w:t xml:space="preserve">. </w:t>
      </w:r>
    </w:p>
    <w:p w14:paraId="430FAAA8" w14:textId="77777777" w:rsidR="001F317E" w:rsidRDefault="00000000" w:rsidP="002D37F8">
      <w:pPr>
        <w:pStyle w:val="10"/>
        <w:numPr>
          <w:ilvl w:val="0"/>
          <w:numId w:val="1"/>
        </w:numPr>
      </w:pPr>
      <w:r>
        <w:t>과제의</w:t>
      </w:r>
      <w:r>
        <w:t xml:space="preserve"> </w:t>
      </w:r>
      <w:r>
        <w:t>목표</w:t>
      </w:r>
      <w:r>
        <w:t xml:space="preserve"> </w:t>
      </w:r>
      <w:r>
        <w:t>및</w:t>
      </w:r>
      <w:r>
        <w:t xml:space="preserve"> </w:t>
      </w:r>
      <w:r>
        <w:t>기대효과</w:t>
      </w:r>
    </w:p>
    <w:p w14:paraId="4B12CF50" w14:textId="6B8CE44B" w:rsidR="001F317E" w:rsidRDefault="002D37F8" w:rsidP="002D37F8">
      <w:pPr>
        <w:pStyle w:val="2"/>
        <w:numPr>
          <w:ilvl w:val="0"/>
          <w:numId w:val="0"/>
        </w:numPr>
        <w:ind w:firstLine="425"/>
      </w:pPr>
      <w:r>
        <w:rPr>
          <w:rFonts w:hint="eastAsia"/>
        </w:rPr>
        <w:t>2.</w:t>
      </w:r>
      <w:r w:rsidR="00000000">
        <w:t xml:space="preserve">1 </w:t>
      </w:r>
      <w:r w:rsidR="00000000">
        <w:t>최종결과물의</w:t>
      </w:r>
      <w:r w:rsidR="00000000">
        <w:t xml:space="preserve"> </w:t>
      </w:r>
      <w:r w:rsidR="00000000">
        <w:t>목표</w:t>
      </w:r>
      <w:r w:rsidR="00000000">
        <w:t xml:space="preserve"> (</w:t>
      </w:r>
      <w:r w:rsidR="00000000">
        <w:t>정량적</w:t>
      </w:r>
      <w:r w:rsidR="00000000">
        <w:t>/</w:t>
      </w:r>
      <w:r w:rsidR="00000000">
        <w:t>정성적</w:t>
      </w:r>
      <w:r w:rsidR="00000000">
        <w:t xml:space="preserve"> </w:t>
      </w:r>
      <w:r w:rsidR="00000000">
        <w:t>목표를</w:t>
      </w:r>
      <w:r w:rsidR="00000000">
        <w:t xml:space="preserve"> </w:t>
      </w:r>
      <w:r w:rsidR="00000000">
        <w:t>정하되</w:t>
      </w:r>
      <w:r w:rsidR="00000000">
        <w:t xml:space="preserve">, </w:t>
      </w:r>
      <w:r w:rsidR="00000000">
        <w:t>가능한한</w:t>
      </w:r>
      <w:r w:rsidR="00000000">
        <w:t xml:space="preserve"> </w:t>
      </w:r>
      <w:r w:rsidR="00000000">
        <w:t>정량적</w:t>
      </w:r>
      <w:r w:rsidR="00000000">
        <w:t xml:space="preserve"> </w:t>
      </w:r>
      <w:r w:rsidR="00000000">
        <w:t>목표로</w:t>
      </w:r>
      <w:r w:rsidR="00000000">
        <w:t xml:space="preserve"> </w:t>
      </w:r>
      <w:r w:rsidR="00000000">
        <w:t>설정</w:t>
      </w:r>
      <w:r w:rsidR="00000000">
        <w:t>)</w:t>
      </w:r>
    </w:p>
    <w:p w14:paraId="2BA81990" w14:textId="77777777" w:rsidR="001F317E" w:rsidRDefault="00000000">
      <w:pPr>
        <w:ind w:left="60" w:firstLine="200"/>
      </w:pPr>
      <w:r>
        <w:t>-</w:t>
      </w:r>
      <w:r>
        <w:t>기존의</w:t>
      </w:r>
      <w:r>
        <w:t xml:space="preserve"> CNN</w:t>
      </w:r>
      <w:r>
        <w:t>과</w:t>
      </w:r>
      <w:r>
        <w:t xml:space="preserve"> ViT</w:t>
      </w:r>
      <w:r>
        <w:t>를</w:t>
      </w:r>
      <w:r>
        <w:t xml:space="preserve"> </w:t>
      </w:r>
      <w:r>
        <w:t>활용한</w:t>
      </w:r>
      <w:r>
        <w:t xml:space="preserve"> </w:t>
      </w:r>
      <w:r>
        <w:t>흉부질환</w:t>
      </w:r>
      <w:r>
        <w:t xml:space="preserve"> </w:t>
      </w:r>
      <w:r>
        <w:t>진단</w:t>
      </w:r>
      <w:r>
        <w:t xml:space="preserve"> </w:t>
      </w:r>
      <w:r>
        <w:t>모델은</w:t>
      </w:r>
      <w:r>
        <w:t xml:space="preserve"> </w:t>
      </w:r>
      <w:r>
        <w:t>모델</w:t>
      </w:r>
      <w:r>
        <w:t xml:space="preserve">, </w:t>
      </w:r>
      <w:r>
        <w:t>방법</w:t>
      </w:r>
      <w:r>
        <w:t xml:space="preserve">, </w:t>
      </w:r>
      <w:r>
        <w:t>질환에</w:t>
      </w:r>
      <w:r>
        <w:t xml:space="preserve"> </w:t>
      </w:r>
      <w:r>
        <w:t>따라</w:t>
      </w:r>
      <w:r>
        <w:t xml:space="preserve"> Accuracy : 0.983 , Sensitivity : 0.980</w:t>
      </w:r>
      <w:r>
        <w:t>의</w:t>
      </w:r>
      <w:r>
        <w:t xml:space="preserve"> </w:t>
      </w:r>
      <w:r>
        <w:t>성능을</w:t>
      </w:r>
      <w:r>
        <w:t xml:space="preserve"> </w:t>
      </w:r>
      <w:r>
        <w:t>가졌다</w:t>
      </w:r>
      <w:r>
        <w:t xml:space="preserve">.  </w:t>
      </w:r>
      <w:r>
        <w:t>위</w:t>
      </w:r>
      <w:r>
        <w:t xml:space="preserve"> </w:t>
      </w:r>
      <w:r>
        <w:t>지표만큼</w:t>
      </w:r>
      <w:r>
        <w:t xml:space="preserve"> </w:t>
      </w:r>
      <w:r>
        <w:t>통계적으로</w:t>
      </w:r>
      <w:r>
        <w:t xml:space="preserve"> </w:t>
      </w:r>
      <w:r>
        <w:t>유의미한</w:t>
      </w:r>
      <w:r>
        <w:t xml:space="preserve"> </w:t>
      </w:r>
      <w:r>
        <w:t>성능의</w:t>
      </w:r>
      <w:r>
        <w:t xml:space="preserve"> </w:t>
      </w:r>
      <w:r>
        <w:t>신경망</w:t>
      </w:r>
      <w:r>
        <w:t xml:space="preserve"> </w:t>
      </w:r>
      <w:r>
        <w:t>모델</w:t>
      </w:r>
      <w:r>
        <w:t xml:space="preserve"> </w:t>
      </w:r>
      <w:r>
        <w:t>개발을</w:t>
      </w:r>
      <w:r>
        <w:t xml:space="preserve"> </w:t>
      </w:r>
      <w:r>
        <w:t>목표로</w:t>
      </w:r>
      <w:r>
        <w:t xml:space="preserve"> </w:t>
      </w:r>
      <w:r>
        <w:t>한다</w:t>
      </w:r>
      <w:r>
        <w:t>.</w:t>
      </w:r>
    </w:p>
    <w:p w14:paraId="6AE9798F" w14:textId="77777777" w:rsidR="001F317E" w:rsidRDefault="001F317E">
      <w:pPr>
        <w:ind w:left="60" w:firstLine="200"/>
      </w:pPr>
    </w:p>
    <w:p w14:paraId="19E95165" w14:textId="62A25446" w:rsidR="001F317E" w:rsidRDefault="002D37F8" w:rsidP="002D37F8">
      <w:pPr>
        <w:pStyle w:val="2"/>
        <w:numPr>
          <w:ilvl w:val="0"/>
          <w:numId w:val="0"/>
        </w:numPr>
        <w:ind w:firstLineChars="200" w:firstLine="400"/>
      </w:pPr>
      <w:r>
        <w:rPr>
          <w:rFonts w:hint="eastAsia"/>
        </w:rPr>
        <w:t>2.2</w:t>
      </w:r>
      <w:r w:rsidR="00000000">
        <w:t>최종결과물의</w:t>
      </w:r>
      <w:r w:rsidR="00000000">
        <w:t xml:space="preserve"> </w:t>
      </w:r>
      <w:r w:rsidR="00000000">
        <w:t>세부</w:t>
      </w:r>
      <w:r w:rsidR="00000000">
        <w:t xml:space="preserve"> </w:t>
      </w:r>
      <w:r w:rsidR="00000000">
        <w:t>내용</w:t>
      </w:r>
      <w:r w:rsidR="00000000">
        <w:t xml:space="preserve"> </w:t>
      </w:r>
      <w:r w:rsidR="00000000">
        <w:t>및</w:t>
      </w:r>
      <w:r w:rsidR="00000000">
        <w:t xml:space="preserve"> </w:t>
      </w:r>
      <w:r w:rsidR="00000000">
        <w:t>구성</w:t>
      </w:r>
    </w:p>
    <w:p w14:paraId="26E45FA4" w14:textId="77777777" w:rsidR="001F317E" w:rsidRDefault="00000000">
      <w:pPr>
        <w:ind w:left="60" w:firstLine="200"/>
      </w:pPr>
      <w:r>
        <w:t>-</w:t>
      </w:r>
      <w:r>
        <w:t>흉부</w:t>
      </w:r>
      <w:r>
        <w:t xml:space="preserve"> x-ray </w:t>
      </w:r>
      <w:r>
        <w:t>데이터</w:t>
      </w:r>
      <w:r>
        <w:t xml:space="preserve"> </w:t>
      </w:r>
      <w:r>
        <w:t>기반</w:t>
      </w:r>
      <w:r>
        <w:t xml:space="preserve"> Masked autoencoder </w:t>
      </w:r>
      <w:r>
        <w:t>방법론을</w:t>
      </w:r>
      <w:r>
        <w:t xml:space="preserve"> </w:t>
      </w:r>
      <w:r>
        <w:t>활용해</w:t>
      </w:r>
      <w:r>
        <w:t xml:space="preserve"> </w:t>
      </w:r>
      <w:r>
        <w:t>학습시킨</w:t>
      </w:r>
      <w:r>
        <w:t xml:space="preserve"> </w:t>
      </w:r>
      <w:r>
        <w:t>어깨</w:t>
      </w:r>
      <w:r>
        <w:t xml:space="preserve"> x-ray </w:t>
      </w:r>
      <w:r>
        <w:t>데이터</w:t>
      </w:r>
      <w:r>
        <w:t xml:space="preserve"> </w:t>
      </w:r>
      <w:r>
        <w:t>기반</w:t>
      </w:r>
      <w:r>
        <w:t xml:space="preserve"> </w:t>
      </w:r>
      <w:r>
        <w:t>모델</w:t>
      </w:r>
    </w:p>
    <w:p w14:paraId="2235E927" w14:textId="77777777" w:rsidR="001F317E" w:rsidRDefault="00000000">
      <w:pPr>
        <w:ind w:left="60" w:firstLine="200"/>
      </w:pPr>
      <w:r>
        <w:t xml:space="preserve">-Proxy tasks </w:t>
      </w:r>
      <w:r>
        <w:t>방법론을</w:t>
      </w:r>
      <w:r>
        <w:t xml:space="preserve"> </w:t>
      </w:r>
      <w:r>
        <w:t>활용해</w:t>
      </w:r>
      <w:r>
        <w:t xml:space="preserve"> </w:t>
      </w:r>
      <w:r>
        <w:t>학습시킨</w:t>
      </w:r>
      <w:r>
        <w:t xml:space="preserve"> </w:t>
      </w:r>
      <w:r>
        <w:t>어깨</w:t>
      </w:r>
      <w:r>
        <w:t xml:space="preserve"> x-ray </w:t>
      </w:r>
      <w:r>
        <w:t>데이터</w:t>
      </w:r>
      <w:r>
        <w:t xml:space="preserve"> </w:t>
      </w:r>
      <w:r>
        <w:t>기반</w:t>
      </w:r>
      <w:r>
        <w:t xml:space="preserve"> </w:t>
      </w:r>
      <w:r>
        <w:t>모델</w:t>
      </w:r>
    </w:p>
    <w:p w14:paraId="093E3717" w14:textId="77777777" w:rsidR="001F317E" w:rsidRDefault="00000000">
      <w:pPr>
        <w:ind w:left="60" w:firstLine="200"/>
      </w:pPr>
      <w:r>
        <w:t>-</w:t>
      </w:r>
      <w:r>
        <w:t>각</w:t>
      </w:r>
      <w:r>
        <w:t xml:space="preserve"> </w:t>
      </w:r>
      <w:r>
        <w:t>방법론들로</w:t>
      </w:r>
      <w:r>
        <w:t xml:space="preserve"> </w:t>
      </w:r>
      <w:r>
        <w:t>학습시킨</w:t>
      </w:r>
      <w:r>
        <w:t xml:space="preserve"> </w:t>
      </w:r>
      <w:r>
        <w:t>모델의</w:t>
      </w:r>
      <w:r>
        <w:t xml:space="preserve"> </w:t>
      </w:r>
      <w:r>
        <w:t>성능</w:t>
      </w:r>
      <w:r>
        <w:t xml:space="preserve"> </w:t>
      </w:r>
      <w:r>
        <w:t>및</w:t>
      </w:r>
      <w:r>
        <w:t xml:space="preserve"> causality </w:t>
      </w:r>
      <w:r>
        <w:t>평가</w:t>
      </w:r>
      <w:r>
        <w:t xml:space="preserve"> </w:t>
      </w:r>
      <w:r>
        <w:t>결과</w:t>
      </w:r>
    </w:p>
    <w:p w14:paraId="32D4307E" w14:textId="77777777" w:rsidR="001F317E" w:rsidRDefault="001F317E">
      <w:pPr>
        <w:ind w:left="60" w:firstLine="200"/>
      </w:pPr>
    </w:p>
    <w:p w14:paraId="11552206" w14:textId="31FF5F98" w:rsidR="001F317E" w:rsidRDefault="002D37F8" w:rsidP="002D37F8">
      <w:pPr>
        <w:pStyle w:val="2"/>
        <w:numPr>
          <w:ilvl w:val="0"/>
          <w:numId w:val="0"/>
        </w:numPr>
        <w:ind w:firstLineChars="200" w:firstLine="400"/>
      </w:pPr>
      <w:r>
        <w:rPr>
          <w:rFonts w:hint="eastAsia"/>
        </w:rPr>
        <w:t>2.3</w:t>
      </w:r>
      <w:r w:rsidR="00000000">
        <w:t>기대효과</w:t>
      </w:r>
      <w:r w:rsidR="00000000">
        <w:t xml:space="preserve"> </w:t>
      </w:r>
      <w:r w:rsidR="00000000">
        <w:t>및</w:t>
      </w:r>
      <w:r w:rsidR="00000000">
        <w:t xml:space="preserve"> </w:t>
      </w:r>
      <w:r w:rsidR="00000000">
        <w:t>활용방안</w:t>
      </w:r>
    </w:p>
    <w:p w14:paraId="0A070844" w14:textId="77777777" w:rsidR="001F317E" w:rsidRDefault="00000000">
      <w:pPr>
        <w:ind w:left="60" w:firstLine="200"/>
      </w:pPr>
      <w:r>
        <w:t>-</w:t>
      </w:r>
      <w:r>
        <w:t>새로</w:t>
      </w:r>
      <w:r>
        <w:t xml:space="preserve"> </w:t>
      </w:r>
      <w:r>
        <w:t>개발된</w:t>
      </w:r>
      <w:r>
        <w:t xml:space="preserve"> </w:t>
      </w:r>
      <w:r>
        <w:t>모델을</w:t>
      </w:r>
      <w:r>
        <w:t xml:space="preserve"> </w:t>
      </w:r>
      <w:r>
        <w:t>활용하여</w:t>
      </w:r>
      <w:r>
        <w:t xml:space="preserve"> </w:t>
      </w:r>
      <w:r>
        <w:t>의사의</w:t>
      </w:r>
      <w:r>
        <w:t xml:space="preserve"> </w:t>
      </w:r>
      <w:r>
        <w:t>골다공증</w:t>
      </w:r>
      <w:r>
        <w:t xml:space="preserve"> </w:t>
      </w:r>
      <w:r>
        <w:t>진단에</w:t>
      </w:r>
      <w:r>
        <w:t xml:space="preserve"> </w:t>
      </w:r>
      <w:r>
        <w:t>보조적인</w:t>
      </w:r>
      <w:r>
        <w:t xml:space="preserve"> </w:t>
      </w:r>
      <w:r>
        <w:t>도구로서</w:t>
      </w:r>
      <w:r>
        <w:t xml:space="preserve"> </w:t>
      </w:r>
      <w:r>
        <w:t>활용할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AD4C223" w14:textId="77777777" w:rsidR="001F317E" w:rsidRDefault="00000000">
      <w:pPr>
        <w:ind w:left="60" w:firstLine="200"/>
      </w:pPr>
      <w:r>
        <w:t>-</w:t>
      </w:r>
      <w:r>
        <w:t>골다공증</w:t>
      </w:r>
      <w:r>
        <w:t xml:space="preserve"> </w:t>
      </w:r>
      <w:r>
        <w:t>외에도</w:t>
      </w:r>
      <w:r>
        <w:t xml:space="preserve"> </w:t>
      </w:r>
      <w:r>
        <w:t>데이터</w:t>
      </w:r>
      <w:r>
        <w:t xml:space="preserve"> </w:t>
      </w:r>
      <w:r>
        <w:t>수가</w:t>
      </w:r>
      <w:r>
        <w:t xml:space="preserve"> </w:t>
      </w:r>
      <w:r>
        <w:t>적은</w:t>
      </w:r>
      <w:r>
        <w:t xml:space="preserve"> </w:t>
      </w:r>
      <w:r>
        <w:t>다양한</w:t>
      </w:r>
      <w:r>
        <w:t xml:space="preserve"> </w:t>
      </w:r>
      <w:r>
        <w:t>분야에</w:t>
      </w:r>
      <w:r>
        <w:t xml:space="preserve"> </w:t>
      </w:r>
      <w:r>
        <w:t>정확도와</w:t>
      </w:r>
      <w:r>
        <w:t xml:space="preserve"> </w:t>
      </w:r>
      <w:r>
        <w:t>신뢰도가</w:t>
      </w:r>
      <w:r>
        <w:t xml:space="preserve"> </w:t>
      </w:r>
      <w:r>
        <w:t>높은</w:t>
      </w:r>
      <w:r>
        <w:t xml:space="preserve"> </w:t>
      </w:r>
      <w:r>
        <w:t>모델을</w:t>
      </w:r>
      <w:r>
        <w:t xml:space="preserve"> </w:t>
      </w:r>
      <w:r>
        <w:t>학습시킬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방법론을</w:t>
      </w:r>
      <w:r>
        <w:t xml:space="preserve"> </w:t>
      </w:r>
      <w:r>
        <w:t>활용할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5F28A3B6" w14:textId="2DDDC439" w:rsidR="001F317E" w:rsidRDefault="00000000" w:rsidP="002D37F8">
      <w:pPr>
        <w:pStyle w:val="10"/>
        <w:numPr>
          <w:ilvl w:val="0"/>
          <w:numId w:val="1"/>
        </w:numPr>
      </w:pPr>
      <w:r>
        <w:t>수행방법</w:t>
      </w:r>
    </w:p>
    <w:p w14:paraId="351D65A5" w14:textId="4A316BBE" w:rsidR="001F317E" w:rsidRDefault="00000000" w:rsidP="002D37F8">
      <w:pPr>
        <w:pStyle w:val="2"/>
        <w:numPr>
          <w:ilvl w:val="1"/>
          <w:numId w:val="5"/>
        </w:numPr>
      </w:pPr>
      <w:r>
        <w:t>과제수행</w:t>
      </w:r>
      <w:r>
        <w:t xml:space="preserve"> </w:t>
      </w:r>
      <w:r>
        <w:t>방법</w:t>
      </w:r>
      <w:r>
        <w:t xml:space="preserve"> </w:t>
      </w:r>
    </w:p>
    <w:p w14:paraId="43D12D54" w14:textId="43B42804" w:rsidR="001F317E" w:rsidRDefault="002D37F8" w:rsidP="002D37F8">
      <w:pPr>
        <w:pStyle w:val="2"/>
        <w:numPr>
          <w:ilvl w:val="0"/>
          <w:numId w:val="0"/>
        </w:numPr>
        <w:ind w:left="360"/>
      </w:pPr>
      <w:r>
        <w:rPr>
          <w:rFonts w:hint="eastAsia"/>
        </w:rPr>
        <w:t>-</w:t>
      </w:r>
      <w:r w:rsidR="00000000">
        <w:t>어깨</w:t>
      </w:r>
      <w:r w:rsidR="00000000">
        <w:t xml:space="preserve">  x-ray </w:t>
      </w:r>
      <w:r w:rsidR="00000000">
        <w:t>데이터</w:t>
      </w:r>
      <w:r w:rsidR="00000000">
        <w:t xml:space="preserve"> </w:t>
      </w:r>
      <w:r w:rsidR="00000000">
        <w:t>수집</w:t>
      </w:r>
      <w:r w:rsidR="00000000">
        <w:t xml:space="preserve"> </w:t>
      </w:r>
      <w:r w:rsidR="00000000">
        <w:t>및</w:t>
      </w:r>
      <w:r w:rsidR="00000000">
        <w:t xml:space="preserve"> </w:t>
      </w:r>
      <w:r w:rsidR="00000000">
        <w:t>전처리</w:t>
      </w:r>
    </w:p>
    <w:p w14:paraId="4AC4C6CF" w14:textId="77777777" w:rsidR="001F317E" w:rsidRDefault="00000000">
      <w:pPr>
        <w:ind w:left="60" w:firstLine="200"/>
      </w:pPr>
      <w:r>
        <w:lastRenderedPageBreak/>
        <w:t xml:space="preserve">- Masked autoencoder </w:t>
      </w:r>
      <w:r>
        <w:t>방법론</w:t>
      </w:r>
      <w:r>
        <w:t xml:space="preserve"> </w:t>
      </w:r>
      <w:r>
        <w:t>설계</w:t>
      </w:r>
      <w:r>
        <w:t xml:space="preserve"> </w:t>
      </w:r>
      <w:r>
        <w:t>및</w:t>
      </w:r>
      <w:r>
        <w:t xml:space="preserve"> </w:t>
      </w:r>
      <w:r>
        <w:t>개발</w:t>
      </w:r>
    </w:p>
    <w:p w14:paraId="7A0BBE20" w14:textId="77777777" w:rsidR="001F317E" w:rsidRDefault="00000000">
      <w:pPr>
        <w:ind w:left="60" w:firstLine="200"/>
      </w:pPr>
      <w:r>
        <w:t>- Proxy tasks</w:t>
      </w:r>
      <w:r>
        <w:t>를</w:t>
      </w:r>
      <w:r>
        <w:t xml:space="preserve"> </w:t>
      </w:r>
      <w:r>
        <w:t>활용한</w:t>
      </w:r>
      <w:r>
        <w:t xml:space="preserve"> Self-supervised learning </w:t>
      </w:r>
      <w:r>
        <w:t>방법론</w:t>
      </w:r>
      <w:r>
        <w:t xml:space="preserve"> </w:t>
      </w:r>
      <w:r>
        <w:t>설계</w:t>
      </w:r>
      <w:r>
        <w:t xml:space="preserve"> </w:t>
      </w:r>
      <w:r>
        <w:t>및</w:t>
      </w:r>
      <w:r>
        <w:t xml:space="preserve"> </w:t>
      </w:r>
      <w:r>
        <w:t>개발</w:t>
      </w:r>
    </w:p>
    <w:p w14:paraId="2F89C40B" w14:textId="77777777" w:rsidR="001F317E" w:rsidRDefault="00000000">
      <w:pPr>
        <w:ind w:left="60" w:firstLine="200"/>
      </w:pPr>
      <w:r>
        <w:t>- GradCAM</w:t>
      </w:r>
      <w:r>
        <w:t>을</w:t>
      </w:r>
      <w:r>
        <w:t xml:space="preserve"> </w:t>
      </w:r>
      <w:r>
        <w:t>활용해</w:t>
      </w:r>
      <w:r>
        <w:t xml:space="preserve"> </w:t>
      </w:r>
      <w:r>
        <w:t>모델</w:t>
      </w:r>
      <w:r>
        <w:t xml:space="preserve"> </w:t>
      </w:r>
      <w:r>
        <w:t>판단</w:t>
      </w:r>
      <w:r>
        <w:t xml:space="preserve"> </w:t>
      </w:r>
      <w:r>
        <w:t>근거</w:t>
      </w:r>
      <w:r>
        <w:t xml:space="preserve"> </w:t>
      </w:r>
      <w:r>
        <w:t>확인</w:t>
      </w:r>
      <w:r>
        <w:t xml:space="preserve"> </w:t>
      </w:r>
      <w:r>
        <w:t>및</w:t>
      </w:r>
      <w:r>
        <w:t xml:space="preserve"> </w:t>
      </w:r>
      <w:r>
        <w:t>분석</w:t>
      </w:r>
      <w:r>
        <w:t xml:space="preserve"> </w:t>
      </w:r>
      <w:r>
        <w:t>방법론</w:t>
      </w:r>
      <w:r>
        <w:t xml:space="preserve"> </w:t>
      </w:r>
      <w:r>
        <w:t>설계</w:t>
      </w:r>
    </w:p>
    <w:p w14:paraId="53329B8F" w14:textId="77777777" w:rsidR="001F317E" w:rsidRDefault="00000000">
      <w:pPr>
        <w:ind w:left="60" w:firstLine="200"/>
      </w:pPr>
      <w:r>
        <w:t xml:space="preserve">- </w:t>
      </w:r>
      <w:r>
        <w:t>실험</w:t>
      </w:r>
      <w:r>
        <w:t xml:space="preserve"> </w:t>
      </w:r>
      <w:r>
        <w:t>수행</w:t>
      </w:r>
      <w:r>
        <w:t xml:space="preserve"> </w:t>
      </w:r>
      <w:r>
        <w:t>및</w:t>
      </w:r>
      <w:r>
        <w:t xml:space="preserve"> </w:t>
      </w:r>
      <w:r>
        <w:t>결과</w:t>
      </w:r>
      <w:r>
        <w:t xml:space="preserve"> </w:t>
      </w:r>
      <w:r>
        <w:t>도출</w:t>
      </w:r>
      <w:r>
        <w:t xml:space="preserve"> </w:t>
      </w:r>
    </w:p>
    <w:p w14:paraId="57869451" w14:textId="4DC53AF4" w:rsidR="001F317E" w:rsidRDefault="002D37F8" w:rsidP="002D37F8">
      <w:pPr>
        <w:pStyle w:val="2"/>
        <w:numPr>
          <w:ilvl w:val="0"/>
          <w:numId w:val="0"/>
        </w:numPr>
        <w:ind w:firstLineChars="200" w:firstLine="400"/>
      </w:pPr>
      <w:r>
        <w:rPr>
          <w:rFonts w:hint="eastAsia"/>
        </w:rPr>
        <w:t>3.</w:t>
      </w:r>
      <w:r w:rsidR="00000000">
        <w:t xml:space="preserve">2 </w:t>
      </w:r>
      <w:r w:rsidR="00000000">
        <w:t>과제수행계획</w:t>
      </w:r>
    </w:p>
    <w:p w14:paraId="60F4B952" w14:textId="77777777" w:rsidR="001F317E" w:rsidRDefault="00000000">
      <w:pPr>
        <w:ind w:left="60" w:firstLine="200"/>
      </w:pPr>
      <w:r>
        <w:t>- Masked autoencoder</w:t>
      </w:r>
      <w:r>
        <w:t>방법론과</w:t>
      </w:r>
      <w:r>
        <w:t xml:space="preserve"> proxy task </w:t>
      </w:r>
      <w:r>
        <w:t>방법론을</w:t>
      </w:r>
      <w:r>
        <w:t xml:space="preserve"> </w:t>
      </w:r>
      <w:r>
        <w:t>통한</w:t>
      </w:r>
      <w:r>
        <w:t xml:space="preserve"> </w:t>
      </w:r>
      <w:r>
        <w:t>모델</w:t>
      </w:r>
      <w:r>
        <w:t xml:space="preserve"> </w:t>
      </w:r>
      <w:r>
        <w:t>개발이</w:t>
      </w:r>
      <w:r>
        <w:t xml:space="preserve"> </w:t>
      </w:r>
      <w:r>
        <w:t>완료되면</w:t>
      </w:r>
      <w:r>
        <w:t xml:space="preserve"> </w:t>
      </w:r>
      <w:r>
        <w:t>진단</w:t>
      </w:r>
      <w:r>
        <w:t xml:space="preserve"> </w:t>
      </w:r>
      <w:r>
        <w:t>성능과</w:t>
      </w:r>
      <w:r>
        <w:t xml:space="preserve"> </w:t>
      </w:r>
      <w:r>
        <w:t>함께</w:t>
      </w:r>
      <w:r>
        <w:t xml:space="preserve"> GradCAM</w:t>
      </w:r>
      <w:r>
        <w:t>을</w:t>
      </w:r>
      <w:r>
        <w:t xml:space="preserve"> </w:t>
      </w:r>
      <w:r>
        <w:t>활용해</w:t>
      </w:r>
      <w:r>
        <w:t xml:space="preserve"> </w:t>
      </w:r>
      <w:r>
        <w:t>모델의</w:t>
      </w:r>
      <w:r>
        <w:t xml:space="preserve"> </w:t>
      </w:r>
      <w:r>
        <w:t>판단</w:t>
      </w:r>
      <w:r>
        <w:t xml:space="preserve"> </w:t>
      </w:r>
      <w:r>
        <w:t>근거를</w:t>
      </w:r>
      <w:r>
        <w:t xml:space="preserve"> </w:t>
      </w:r>
      <w:r>
        <w:t>확인하고</w:t>
      </w:r>
      <w:r>
        <w:t xml:space="preserve"> </w:t>
      </w:r>
      <w:r>
        <w:t>비교분석한다</w:t>
      </w:r>
      <w:r>
        <w:t>.</w:t>
      </w:r>
    </w:p>
    <w:p w14:paraId="27766D16" w14:textId="77777777" w:rsidR="001F317E" w:rsidRDefault="00000000">
      <w:pPr>
        <w:ind w:left="60" w:firstLine="200"/>
      </w:pPr>
      <w:r>
        <w:t xml:space="preserve">- </w:t>
      </w:r>
      <w:r>
        <w:t>연구를</w:t>
      </w:r>
      <w:r>
        <w:t xml:space="preserve"> </w:t>
      </w:r>
      <w:r>
        <w:t>진행하며</w:t>
      </w:r>
      <w:r>
        <w:t xml:space="preserve"> </w:t>
      </w:r>
      <w:r>
        <w:t>데이터</w:t>
      </w:r>
      <w:r>
        <w:t xml:space="preserve"> </w:t>
      </w:r>
      <w:r>
        <w:t>효율적인</w:t>
      </w:r>
      <w:r>
        <w:t xml:space="preserve"> </w:t>
      </w:r>
      <w:r>
        <w:t>모델</w:t>
      </w:r>
      <w:r>
        <w:t xml:space="preserve"> </w:t>
      </w:r>
      <w:r>
        <w:t>학습</w:t>
      </w:r>
      <w:r>
        <w:t xml:space="preserve"> </w:t>
      </w:r>
      <w:r>
        <w:t>방법론이</w:t>
      </w:r>
      <w:r>
        <w:t xml:space="preserve"> </w:t>
      </w:r>
      <w:r>
        <w:t>새롭게</w:t>
      </w:r>
      <w:r>
        <w:t xml:space="preserve"> </w:t>
      </w:r>
      <w:r>
        <w:t>제시된</w:t>
      </w:r>
      <w:r>
        <w:t xml:space="preserve"> </w:t>
      </w:r>
      <w:r>
        <w:t>경우</w:t>
      </w:r>
      <w:r>
        <w:t xml:space="preserve">, </w:t>
      </w:r>
      <w:r>
        <w:t>성능과</w:t>
      </w:r>
      <w:r>
        <w:t xml:space="preserve"> causality </w:t>
      </w:r>
      <w:r>
        <w:t>향상을</w:t>
      </w:r>
      <w:r>
        <w:t xml:space="preserve"> </w:t>
      </w:r>
      <w:r>
        <w:t>위해</w:t>
      </w:r>
      <w:r>
        <w:t xml:space="preserve"> </w:t>
      </w:r>
      <w:r>
        <w:t>이를</w:t>
      </w:r>
      <w:r>
        <w:t xml:space="preserve"> </w:t>
      </w:r>
      <w:r>
        <w:t>긍정적으로</w:t>
      </w:r>
      <w:r>
        <w:t xml:space="preserve"> </w:t>
      </w:r>
      <w:r>
        <w:t>검토하여</w:t>
      </w:r>
      <w:r>
        <w:t xml:space="preserve"> </w:t>
      </w:r>
      <w:r>
        <w:t>연구에</w:t>
      </w:r>
      <w:r>
        <w:t xml:space="preserve"> </w:t>
      </w:r>
      <w:r>
        <w:t>적용한다</w:t>
      </w:r>
      <w:r>
        <w:t>.</w:t>
      </w:r>
    </w:p>
    <w:p w14:paraId="0543A6DC" w14:textId="77777777" w:rsidR="001F317E" w:rsidRDefault="00000000" w:rsidP="002D37F8">
      <w:pPr>
        <w:pStyle w:val="10"/>
        <w:numPr>
          <w:ilvl w:val="0"/>
          <w:numId w:val="1"/>
        </w:numPr>
      </w:pPr>
      <w:r>
        <w:t>추진일정</w:t>
      </w:r>
    </w:p>
    <w:tbl>
      <w:tblPr>
        <w:tblStyle w:val="ad"/>
        <w:tblW w:w="9645" w:type="dxa"/>
        <w:tblLayout w:type="fixed"/>
        <w:tblLook w:val="0400" w:firstRow="0" w:lastRow="0" w:firstColumn="0" w:lastColumn="0" w:noHBand="0" w:noVBand="1"/>
      </w:tblPr>
      <w:tblGrid>
        <w:gridCol w:w="557"/>
        <w:gridCol w:w="4828"/>
        <w:gridCol w:w="1065"/>
        <w:gridCol w:w="1065"/>
        <w:gridCol w:w="1065"/>
        <w:gridCol w:w="1065"/>
      </w:tblGrid>
      <w:tr w:rsidR="001F317E" w14:paraId="644A687C" w14:textId="77777777" w:rsidTr="00965763">
        <w:trPr>
          <w:cantSplit/>
          <w:trHeight w:val="330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vAlign w:val="center"/>
          </w:tcPr>
          <w:p w14:paraId="0F64EC70" w14:textId="77777777" w:rsidR="001F317E" w:rsidRDefault="00000000" w:rsidP="00965763">
            <w:pPr>
              <w:widowControl/>
              <w:spacing w:after="0"/>
              <w:ind w:leftChars="0" w:left="0" w:firstLineChars="0" w:firstLine="0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No</w:t>
            </w:r>
          </w:p>
        </w:tc>
        <w:tc>
          <w:tcPr>
            <w:tcW w:w="4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E5E5"/>
            <w:vAlign w:val="center"/>
          </w:tcPr>
          <w:p w14:paraId="2DCF461A" w14:textId="77777777" w:rsidR="001F317E" w:rsidRDefault="00000000" w:rsidP="00965763">
            <w:pPr>
              <w:widowControl/>
              <w:spacing w:after="0"/>
              <w:ind w:left="60" w:firstLine="200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추진 항목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E5E5"/>
            <w:vAlign w:val="center"/>
          </w:tcPr>
          <w:p w14:paraId="03C11CE1" w14:textId="77777777" w:rsidR="001F317E" w:rsidRDefault="00000000">
            <w:pPr>
              <w:widowControl/>
              <w:spacing w:after="0"/>
              <w:ind w:left="60" w:firstLine="200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1개월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E5E5"/>
            <w:vAlign w:val="center"/>
          </w:tcPr>
          <w:p w14:paraId="227D9784" w14:textId="77777777" w:rsidR="001F317E" w:rsidRDefault="00000000">
            <w:pPr>
              <w:widowControl/>
              <w:spacing w:after="0"/>
              <w:ind w:left="60" w:firstLine="200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2개월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E5E5"/>
            <w:vAlign w:val="center"/>
          </w:tcPr>
          <w:p w14:paraId="472A6A23" w14:textId="77777777" w:rsidR="001F317E" w:rsidRDefault="00000000">
            <w:pPr>
              <w:widowControl/>
              <w:spacing w:after="0"/>
              <w:ind w:left="60" w:firstLine="200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3개월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E5E5"/>
            <w:vAlign w:val="center"/>
          </w:tcPr>
          <w:p w14:paraId="4136899F" w14:textId="77777777" w:rsidR="001F317E" w:rsidRDefault="00000000">
            <w:pPr>
              <w:widowControl/>
              <w:spacing w:after="0"/>
              <w:ind w:left="60" w:firstLine="200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4개월</w:t>
            </w:r>
          </w:p>
        </w:tc>
      </w:tr>
      <w:tr w:rsidR="001F317E" w14:paraId="6F24E96B" w14:textId="77777777" w:rsidTr="00965763">
        <w:trPr>
          <w:cantSplit/>
          <w:trHeight w:val="345"/>
        </w:trPr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974114" w14:textId="77777777" w:rsidR="001F317E" w:rsidRDefault="00000000" w:rsidP="00965763">
            <w:pPr>
              <w:widowControl/>
              <w:spacing w:after="0"/>
              <w:ind w:leftChars="0" w:left="0" w:firstLine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A8628C" w14:textId="77777777" w:rsidR="001F317E" w:rsidRDefault="00000000" w:rsidP="00965763">
            <w:pPr>
              <w:pStyle w:val="2"/>
              <w:numPr>
                <w:ilvl w:val="0"/>
                <w:numId w:val="0"/>
              </w:numPr>
              <w:jc w:val="center"/>
              <w:rPr>
                <w:color w:val="000000"/>
                <w:sz w:val="18"/>
                <w:szCs w:val="18"/>
              </w:rPr>
            </w:pPr>
            <w:bookmarkStart w:id="0" w:name="_heading=h.wzugnrn4xv5p" w:colFirst="0" w:colLast="0"/>
            <w:bookmarkEnd w:id="0"/>
            <w:r>
              <w:t>어깨</w:t>
            </w:r>
            <w:r>
              <w:t xml:space="preserve">  x-ray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전처리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D97D3C" w14:textId="352AE940" w:rsidR="001F317E" w:rsidRDefault="00965763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514193" wp14:editId="23ADFDFB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18415</wp:posOffset>
                      </wp:positionV>
                      <wp:extent cx="443230" cy="117475"/>
                      <wp:effectExtent l="0" t="0" r="13970" b="15875"/>
                      <wp:wrapNone/>
                      <wp:docPr id="1037977609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117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1713BA" id="직사각형 3" o:spid="_x0000_s1026" style="position:absolute;left:0;text-align:left;margin-left:-5.05pt;margin-top:1.45pt;width:34.9pt;height: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" fillcolor="#4f81bd [3204]" strokecolor="#0a121c [484]" strokeweight="2pt"/>
                  </w:pict>
                </mc:Fallback>
              </mc:AlternateConten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A6419D" w14:textId="77777777" w:rsidR="001F317E" w:rsidRDefault="00000000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2FDD35" w14:textId="77777777" w:rsidR="001F317E" w:rsidRDefault="00000000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46046F" w14:textId="77777777" w:rsidR="001F317E" w:rsidRDefault="00000000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　</w:t>
            </w:r>
          </w:p>
        </w:tc>
      </w:tr>
      <w:tr w:rsidR="001F317E" w14:paraId="5035C303" w14:textId="77777777" w:rsidTr="00965763">
        <w:trPr>
          <w:cantSplit/>
          <w:trHeight w:val="345"/>
        </w:trPr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1B9891" w14:textId="77777777" w:rsidR="001F317E" w:rsidRDefault="00000000" w:rsidP="00965763">
            <w:pPr>
              <w:widowControl/>
              <w:spacing w:after="0"/>
              <w:ind w:leftChars="0" w:left="0" w:firstLine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B8E5B1" w14:textId="77777777" w:rsidR="001F317E" w:rsidRDefault="00000000" w:rsidP="00965763">
            <w:pPr>
              <w:ind w:left="60" w:firstLine="200"/>
              <w:jc w:val="center"/>
              <w:rPr>
                <w:color w:val="000000"/>
                <w:sz w:val="18"/>
                <w:szCs w:val="18"/>
              </w:rPr>
            </w:pPr>
            <w:r>
              <w:t xml:space="preserve">Masked autoencoder </w:t>
            </w:r>
            <w:r>
              <w:t>방법론</w:t>
            </w:r>
            <w:r>
              <w:t xml:space="preserve"> </w:t>
            </w:r>
            <w:r>
              <w:t>설계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개발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508A40" w14:textId="4943C78B" w:rsidR="001F317E" w:rsidRDefault="00965763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C5CFD6" wp14:editId="545D1C14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34290</wp:posOffset>
                      </wp:positionV>
                      <wp:extent cx="443230" cy="117475"/>
                      <wp:effectExtent l="0" t="0" r="13970" b="15875"/>
                      <wp:wrapNone/>
                      <wp:docPr id="683706726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117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68968E" id="직사각형 3" o:spid="_x0000_s1026" style="position:absolute;left:0;text-align:left;margin-left:23.2pt;margin-top:2.7pt;width:34.9pt;height: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" fillcolor="#4f81bd [3204]" strokecolor="#0a121c [484]" strokeweight="2pt"/>
                  </w:pict>
                </mc:Fallback>
              </mc:AlternateContent>
            </w:r>
            <w:r w:rsidR="00000000"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D46FA5" w14:textId="210B4ADD" w:rsidR="001F317E" w:rsidRDefault="00000000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CC0833" w14:textId="77777777" w:rsidR="001F317E" w:rsidRDefault="00000000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635EBA" w14:textId="77777777" w:rsidR="001F317E" w:rsidRDefault="00000000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　</w:t>
            </w:r>
          </w:p>
        </w:tc>
      </w:tr>
      <w:tr w:rsidR="001F317E" w14:paraId="739AC608" w14:textId="77777777" w:rsidTr="00965763">
        <w:trPr>
          <w:cantSplit/>
          <w:trHeight w:val="345"/>
        </w:trPr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8721D5" w14:textId="77777777" w:rsidR="001F317E" w:rsidRDefault="00000000" w:rsidP="00965763">
            <w:pPr>
              <w:widowControl/>
              <w:spacing w:after="0"/>
              <w:ind w:leftChars="0" w:left="0" w:firstLine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29B6C2" w14:textId="77777777" w:rsidR="001F317E" w:rsidRDefault="00000000" w:rsidP="00965763">
            <w:pPr>
              <w:ind w:left="60" w:firstLine="200"/>
              <w:jc w:val="center"/>
              <w:rPr>
                <w:color w:val="000000"/>
                <w:sz w:val="18"/>
                <w:szCs w:val="18"/>
              </w:rPr>
            </w:pPr>
            <w:r>
              <w:t>Proxy task</w:t>
            </w:r>
            <w:r>
              <w:t>를</w:t>
            </w:r>
            <w:r>
              <w:t xml:space="preserve"> </w:t>
            </w:r>
            <w:r>
              <w:t>활용한</w:t>
            </w:r>
            <w:r>
              <w:t xml:space="preserve"> Self-supervised learning </w:t>
            </w:r>
            <w:r>
              <w:t>방법론</w:t>
            </w:r>
            <w:r>
              <w:t xml:space="preserve"> </w:t>
            </w:r>
            <w:r>
              <w:t>설계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개발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54E3CE" w14:textId="27DF283D" w:rsidR="001F317E" w:rsidRDefault="00000000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B41991" w14:textId="5141ADC5" w:rsidR="001F317E" w:rsidRDefault="00965763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7B8C7C" wp14:editId="4F93000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-22225</wp:posOffset>
                      </wp:positionV>
                      <wp:extent cx="542925" cy="123825"/>
                      <wp:effectExtent l="0" t="0" r="28575" b="28575"/>
                      <wp:wrapNone/>
                      <wp:docPr id="508623776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255CBA" id="직사각형 3" o:spid="_x0000_s1026" style="position:absolute;left:0;text-align:left;margin-left:-1.1pt;margin-top:-1.75pt;width:42.7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" fillcolor="#4f81bd [3204]" strokecolor="#0a121c [484]" strokeweight="2pt"/>
                  </w:pict>
                </mc:Fallback>
              </mc:AlternateConten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45D7AD" w14:textId="10EC388A" w:rsidR="001F317E" w:rsidRDefault="00000000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6FAF09" w14:textId="77777777" w:rsidR="001F317E" w:rsidRDefault="00000000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　</w:t>
            </w:r>
          </w:p>
        </w:tc>
      </w:tr>
      <w:tr w:rsidR="001F317E" w14:paraId="7197D445" w14:textId="77777777" w:rsidTr="00965763">
        <w:trPr>
          <w:cantSplit/>
          <w:trHeight w:val="563"/>
        </w:trPr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AC28FB" w14:textId="77777777" w:rsidR="001F317E" w:rsidRDefault="00000000" w:rsidP="00965763">
            <w:pPr>
              <w:widowControl/>
              <w:spacing w:after="0"/>
              <w:ind w:leftChars="0" w:left="0" w:firstLine="18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ACD344" w14:textId="7A375428" w:rsidR="001F317E" w:rsidRDefault="00000000" w:rsidP="00965763">
            <w:pPr>
              <w:ind w:left="60" w:firstLine="200"/>
              <w:jc w:val="center"/>
              <w:rPr>
                <w:color w:val="000000"/>
                <w:sz w:val="18"/>
                <w:szCs w:val="18"/>
              </w:rPr>
            </w:pPr>
            <w:r>
              <w:t>GradCAM</w:t>
            </w:r>
            <w:r>
              <w:t>을</w:t>
            </w:r>
            <w:r>
              <w:t xml:space="preserve"> </w:t>
            </w:r>
            <w:r>
              <w:t>활용해</w:t>
            </w:r>
            <w:r>
              <w:t xml:space="preserve"> </w:t>
            </w:r>
            <w:r>
              <w:t>신경망</w:t>
            </w:r>
            <w:r>
              <w:t xml:space="preserve"> </w:t>
            </w:r>
            <w:r>
              <w:t>판단</w:t>
            </w:r>
            <w:r>
              <w:t xml:space="preserve"> </w:t>
            </w:r>
            <w:r>
              <w:t>근거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방법론</w:t>
            </w:r>
            <w:r>
              <w:t xml:space="preserve"> </w:t>
            </w:r>
            <w:r>
              <w:t>설계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31A660" w14:textId="77777777" w:rsidR="001F317E" w:rsidRDefault="00000000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C8A670" w14:textId="198B7409" w:rsidR="001F317E" w:rsidRDefault="00965763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69EB02" wp14:editId="5BEA7F74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-5715</wp:posOffset>
                      </wp:positionV>
                      <wp:extent cx="608965" cy="124460"/>
                      <wp:effectExtent l="0" t="0" r="19685" b="27940"/>
                      <wp:wrapNone/>
                      <wp:docPr id="28976527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65" cy="124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2AD0D0" id="직사각형 3" o:spid="_x0000_s1026" style="position:absolute;left:0;text-align:left;margin-left:21.2pt;margin-top:-.45pt;width:47.95pt;height: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" fillcolor="#4f81bd [3204]" strokecolor="#0a121c [484]" strokeweight="2pt"/>
                  </w:pict>
                </mc:Fallback>
              </mc:AlternateContent>
            </w:r>
            <w:r w:rsidR="00000000"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A5F04C" w14:textId="7F801070" w:rsidR="001F317E" w:rsidRDefault="00000000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009D1A" w14:textId="153B2873" w:rsidR="001F317E" w:rsidRDefault="00000000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　</w:t>
            </w:r>
          </w:p>
        </w:tc>
      </w:tr>
      <w:tr w:rsidR="001F317E" w14:paraId="524ABBFA" w14:textId="77777777" w:rsidTr="00965763">
        <w:trPr>
          <w:cantSplit/>
          <w:trHeight w:val="345"/>
        </w:trPr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B7557F" w14:textId="77777777" w:rsidR="001F317E" w:rsidRDefault="00000000" w:rsidP="00965763">
            <w:pPr>
              <w:widowControl/>
              <w:spacing w:after="0"/>
              <w:ind w:leftChars="0" w:left="0" w:firstLine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57E1D8" w14:textId="37A47D44" w:rsidR="001F317E" w:rsidRDefault="00000000" w:rsidP="00965763">
            <w:pPr>
              <w:widowControl/>
              <w:spacing w:after="0"/>
              <w:ind w:left="60" w:firstLine="200"/>
              <w:jc w:val="center"/>
              <w:rPr>
                <w:color w:val="000000"/>
                <w:sz w:val="18"/>
                <w:szCs w:val="18"/>
              </w:rPr>
            </w:pPr>
            <w:r>
              <w:t>실험</w:t>
            </w:r>
            <w:r>
              <w:t xml:space="preserve"> </w:t>
            </w:r>
            <w:r>
              <w:t>수행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도출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800D36" w14:textId="77777777" w:rsidR="001F317E" w:rsidRDefault="00000000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87A01D" w14:textId="77777777" w:rsidR="001F317E" w:rsidRDefault="00000000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166E05" w14:textId="0A4B5FB8" w:rsidR="001F317E" w:rsidRDefault="00965763">
            <w:pPr>
              <w:widowControl/>
              <w:spacing w:after="0"/>
              <w:ind w:left="60" w:firstLine="180"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AC9A9F" wp14:editId="663BFF2E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25400</wp:posOffset>
                      </wp:positionV>
                      <wp:extent cx="594360" cy="109220"/>
                      <wp:effectExtent l="0" t="0" r="15240" b="24130"/>
                      <wp:wrapNone/>
                      <wp:docPr id="1546464971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E1795D" id="직사각형 3" o:spid="_x0000_s1026" style="position:absolute;left:0;text-align:left;margin-left:.55pt;margin-top:2pt;width:46.8pt;height: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" fillcolor="#4f81bd [3204]" strokecolor="#0a121c [484]" strokeweight="2pt"/>
                  </w:pict>
                </mc:Fallback>
              </mc:AlternateConten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87AED3" w14:textId="29039A83" w:rsidR="001F317E" w:rsidRDefault="00000000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　</w:t>
            </w:r>
          </w:p>
        </w:tc>
      </w:tr>
      <w:tr w:rsidR="001F317E" w14:paraId="59EEF5E6" w14:textId="77777777" w:rsidTr="00965763">
        <w:trPr>
          <w:cantSplit/>
          <w:trHeight w:val="345"/>
        </w:trPr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1A522B" w14:textId="77777777" w:rsidR="001F317E" w:rsidRDefault="00000000" w:rsidP="00965763">
            <w:pPr>
              <w:widowControl/>
              <w:spacing w:after="0"/>
              <w:ind w:leftChars="0" w:left="0" w:firstLine="18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CF081F" w14:textId="77777777" w:rsidR="001F317E" w:rsidRDefault="00000000" w:rsidP="00965763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사후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실험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분석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77788F" w14:textId="77777777" w:rsidR="001F317E" w:rsidRDefault="00000000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58E3FB" w14:textId="77777777" w:rsidR="001F317E" w:rsidRDefault="00000000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2F12CF" w14:textId="470D4590" w:rsidR="001F317E" w:rsidRDefault="00000000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F18E59" w14:textId="3725A4A9" w:rsidR="001F317E" w:rsidRDefault="00965763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3DB8C7" wp14:editId="0FD108C0">
                      <wp:simplePos x="0" y="0"/>
                      <wp:positionH relativeFrom="column">
                        <wp:posOffset>-179070</wp:posOffset>
                      </wp:positionH>
                      <wp:positionV relativeFrom="paragraph">
                        <wp:posOffset>34290</wp:posOffset>
                      </wp:positionV>
                      <wp:extent cx="432435" cy="114300"/>
                      <wp:effectExtent l="0" t="0" r="24765" b="19050"/>
                      <wp:wrapNone/>
                      <wp:docPr id="44351519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243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575205" id="직사각형 3" o:spid="_x0000_s1026" style="position:absolute;left:0;text-align:left;margin-left:-14.1pt;margin-top:2.7pt;width:34.0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" fillcolor="#4f81bd [3204]" strokecolor="#0a121c [484]" strokeweight="2pt"/>
                  </w:pict>
                </mc:Fallback>
              </mc:AlternateContent>
            </w:r>
            <w:r w:rsidR="00000000">
              <w:rPr>
                <w:color w:val="000000"/>
                <w:sz w:val="18"/>
                <w:szCs w:val="18"/>
              </w:rPr>
              <w:t xml:space="preserve">　</w:t>
            </w:r>
          </w:p>
        </w:tc>
      </w:tr>
      <w:tr w:rsidR="001F317E" w14:paraId="51AF4B2E" w14:textId="77777777" w:rsidTr="00965763">
        <w:trPr>
          <w:cantSplit/>
          <w:trHeight w:val="345"/>
        </w:trPr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5C6547" w14:textId="3C66618F" w:rsidR="001F317E" w:rsidRDefault="00000000" w:rsidP="00965763">
            <w:pPr>
              <w:widowControl/>
              <w:spacing w:after="0"/>
              <w:ind w:leftChars="0" w:left="0" w:firstLine="18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A61DC6" w14:textId="3EB98C35" w:rsidR="001F317E" w:rsidRDefault="00000000" w:rsidP="00965763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발표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몇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평가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D10B9F" w14:textId="77777777" w:rsidR="001F317E" w:rsidRDefault="00000000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B7B2AC" w14:textId="77777777" w:rsidR="001F317E" w:rsidRDefault="00000000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4E3723" w14:textId="633283F2" w:rsidR="001F317E" w:rsidRDefault="00000000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A644EF" w14:textId="3A2AAD4E" w:rsidR="001F317E" w:rsidRDefault="00965763">
            <w:pPr>
              <w:widowControl/>
              <w:spacing w:after="0"/>
              <w:ind w:left="60" w:firstLine="18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2AFEE1D" wp14:editId="55EE3CC8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30480</wp:posOffset>
                      </wp:positionV>
                      <wp:extent cx="179070" cy="145415"/>
                      <wp:effectExtent l="0" t="0" r="11430" b="26035"/>
                      <wp:wrapNone/>
                      <wp:docPr id="1096412705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" cy="1454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C49C9C" id="직사각형 3" o:spid="_x0000_s1026" style="position:absolute;left:0;text-align:left;margin-left:16.15pt;margin-top:2.4pt;width:14.1pt;height:1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" fillcolor="#4f81bd [3204]" strokecolor="#0a121c [484]" strokeweight="2pt"/>
                  </w:pict>
                </mc:Fallback>
              </mc:AlternateContent>
            </w:r>
            <w:r w:rsidR="00000000">
              <w:rPr>
                <w:color w:val="000000"/>
                <w:sz w:val="18"/>
                <w:szCs w:val="18"/>
              </w:rPr>
              <w:t xml:space="preserve">　</w:t>
            </w:r>
          </w:p>
        </w:tc>
      </w:tr>
    </w:tbl>
    <w:p w14:paraId="64BBD6C7" w14:textId="77777777" w:rsidR="001F317E" w:rsidRDefault="00000000" w:rsidP="002D37F8">
      <w:pPr>
        <w:pStyle w:val="10"/>
        <w:numPr>
          <w:ilvl w:val="0"/>
          <w:numId w:val="1"/>
        </w:numPr>
      </w:pPr>
      <w:r>
        <w:t>팀</w:t>
      </w:r>
      <w:r>
        <w:t xml:space="preserve"> </w:t>
      </w:r>
      <w:r>
        <w:t>구성</w:t>
      </w:r>
      <w:r>
        <w:t xml:space="preserve">: </w:t>
      </w:r>
    </w:p>
    <w:tbl>
      <w:tblPr>
        <w:tblStyle w:val="ae"/>
        <w:tblW w:w="899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6"/>
        <w:gridCol w:w="1375"/>
        <w:gridCol w:w="1916"/>
        <w:gridCol w:w="1835"/>
        <w:gridCol w:w="2776"/>
      </w:tblGrid>
      <w:tr w:rsidR="001F317E" w14:paraId="05F559E8" w14:textId="77777777">
        <w:trPr>
          <w:jc w:val="center"/>
        </w:trPr>
        <w:tc>
          <w:tcPr>
            <w:tcW w:w="1096" w:type="dxa"/>
            <w:vMerge w:val="restart"/>
            <w:shd w:val="clear" w:color="auto" w:fill="F2F2F2"/>
            <w:vAlign w:val="center"/>
          </w:tcPr>
          <w:p w14:paraId="152B7034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</w:pPr>
            <w:r>
              <w:t>지도교수</w:t>
            </w:r>
          </w:p>
        </w:tc>
        <w:tc>
          <w:tcPr>
            <w:tcW w:w="1375" w:type="dxa"/>
            <w:shd w:val="clear" w:color="auto" w:fill="F2F2F2"/>
          </w:tcPr>
          <w:p w14:paraId="3E7C418C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left="425"/>
            </w:pPr>
            <w:r>
              <w:t>성명</w:t>
            </w:r>
          </w:p>
        </w:tc>
        <w:tc>
          <w:tcPr>
            <w:tcW w:w="1916" w:type="dxa"/>
            <w:shd w:val="clear" w:color="auto" w:fill="F2F2F2"/>
          </w:tcPr>
          <w:p w14:paraId="3FEB7CB7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</w:pPr>
            <w:r>
              <w:t>소속학과</w:t>
            </w:r>
            <w:r>
              <w:t>(</w:t>
            </w:r>
            <w:r>
              <w:t>직급</w:t>
            </w:r>
            <w:r>
              <w:t>)</w:t>
            </w:r>
          </w:p>
        </w:tc>
        <w:tc>
          <w:tcPr>
            <w:tcW w:w="1835" w:type="dxa"/>
            <w:shd w:val="clear" w:color="auto" w:fill="F2F2F2"/>
          </w:tcPr>
          <w:p w14:paraId="481C3EB0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firstLineChars="200" w:firstLine="440"/>
            </w:pPr>
            <w:r>
              <w:t>연락처</w:t>
            </w:r>
          </w:p>
        </w:tc>
        <w:tc>
          <w:tcPr>
            <w:tcW w:w="2776" w:type="dxa"/>
            <w:shd w:val="clear" w:color="auto" w:fill="F2F2F2"/>
          </w:tcPr>
          <w:p w14:paraId="7E9DC757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left="425" w:firstLineChars="200" w:firstLine="440"/>
            </w:pPr>
            <w:r>
              <w:rPr>
                <w:color w:val="000000"/>
              </w:rPr>
              <w:t>이메일</w:t>
            </w:r>
          </w:p>
        </w:tc>
      </w:tr>
      <w:tr w:rsidR="001F317E" w14:paraId="1324CDDF" w14:textId="77777777">
        <w:trPr>
          <w:jc w:val="center"/>
        </w:trPr>
        <w:tc>
          <w:tcPr>
            <w:tcW w:w="1096" w:type="dxa"/>
            <w:vMerge/>
            <w:shd w:val="clear" w:color="auto" w:fill="F2F2F2"/>
            <w:vAlign w:val="center"/>
          </w:tcPr>
          <w:p w14:paraId="3086D227" w14:textId="77777777" w:rsidR="001F317E" w:rsidRDefault="001F317E" w:rsidP="002D3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60" w:firstLine="200"/>
              <w:jc w:val="left"/>
            </w:pPr>
          </w:p>
        </w:tc>
        <w:tc>
          <w:tcPr>
            <w:tcW w:w="1375" w:type="dxa"/>
          </w:tcPr>
          <w:p w14:paraId="3F38F6D6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left="42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김성태</w:t>
            </w:r>
          </w:p>
        </w:tc>
        <w:tc>
          <w:tcPr>
            <w:tcW w:w="1916" w:type="dxa"/>
          </w:tcPr>
          <w:p w14:paraId="07625353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left="42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컴퓨터공학과</w:t>
            </w:r>
          </w:p>
        </w:tc>
        <w:tc>
          <w:tcPr>
            <w:tcW w:w="1835" w:type="dxa"/>
          </w:tcPr>
          <w:p w14:paraId="622359FD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031-201-3761</w:t>
            </w:r>
          </w:p>
        </w:tc>
        <w:tc>
          <w:tcPr>
            <w:tcW w:w="2776" w:type="dxa"/>
          </w:tcPr>
          <w:p w14:paraId="014019A7" w14:textId="77777777" w:rsidR="001F317E" w:rsidRDefault="00000000" w:rsidP="002D37F8">
            <w:pPr>
              <w:pStyle w:val="3"/>
              <w:keepNext w:val="0"/>
              <w:shd w:val="clear" w:color="auto" w:fill="FFFFFF"/>
              <w:spacing w:before="280" w:after="80" w:line="276" w:lineRule="auto"/>
              <w:ind w:left="1000" w:hanging="400"/>
              <w:jc w:val="left"/>
              <w:rPr>
                <w:sz w:val="14"/>
                <w:szCs w:val="14"/>
              </w:rPr>
            </w:pPr>
            <w:bookmarkStart w:id="1" w:name="_heading=h.g3p710sirkrb" w:colFirst="0" w:colLast="0"/>
            <w:bookmarkEnd w:id="1"/>
            <w:r>
              <w:rPr>
                <w:rFonts w:ascii="Arial" w:eastAsia="Arial" w:hAnsi="Arial" w:cs="Arial"/>
                <w:color w:val="5E5E5E"/>
              </w:rPr>
              <w:t>st.kim@khu.ac.kr</w:t>
            </w:r>
          </w:p>
        </w:tc>
      </w:tr>
    </w:tbl>
    <w:p w14:paraId="05FAB251" w14:textId="77777777" w:rsidR="001F317E" w:rsidRDefault="001F317E" w:rsidP="002D37F8">
      <w:pPr>
        <w:pStyle w:val="10"/>
        <w:numPr>
          <w:ilvl w:val="0"/>
          <w:numId w:val="0"/>
        </w:numPr>
        <w:ind w:left="425"/>
        <w:rPr>
          <w:rFonts w:hint="eastAsia"/>
        </w:rPr>
      </w:pPr>
    </w:p>
    <w:tbl>
      <w:tblPr>
        <w:tblStyle w:val="af"/>
        <w:tblW w:w="8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6"/>
        <w:gridCol w:w="1096"/>
        <w:gridCol w:w="1850"/>
        <w:gridCol w:w="991"/>
        <w:gridCol w:w="921"/>
        <w:gridCol w:w="1250"/>
        <w:gridCol w:w="1097"/>
        <w:gridCol w:w="827"/>
      </w:tblGrid>
      <w:tr w:rsidR="001F317E" w14:paraId="38E11806" w14:textId="77777777">
        <w:tc>
          <w:tcPr>
            <w:tcW w:w="8998" w:type="dxa"/>
            <w:gridSpan w:val="8"/>
            <w:shd w:val="clear" w:color="auto" w:fill="F2F2F2"/>
          </w:tcPr>
          <w:p w14:paraId="7D978548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left="425"/>
            </w:pPr>
            <w:r>
              <w:t>팀원</w:t>
            </w:r>
            <w:r>
              <w:t xml:space="preserve"> </w:t>
            </w:r>
            <w:r>
              <w:t>정보</w:t>
            </w:r>
            <w:r>
              <w:t xml:space="preserve"> (</w:t>
            </w:r>
            <w:r>
              <w:t>총원</w:t>
            </w:r>
            <w:r>
              <w:t>: 3</w:t>
            </w:r>
            <w:r>
              <w:t>명</w:t>
            </w:r>
            <w:r>
              <w:t>)</w:t>
            </w:r>
          </w:p>
        </w:tc>
      </w:tr>
      <w:tr w:rsidR="001F317E" w14:paraId="32FF34F6" w14:textId="77777777">
        <w:tc>
          <w:tcPr>
            <w:tcW w:w="966" w:type="dxa"/>
            <w:vMerge w:val="restart"/>
            <w:shd w:val="clear" w:color="auto" w:fill="F2F2F2"/>
          </w:tcPr>
          <w:p w14:paraId="2E637FF6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</w:pPr>
            <w:r>
              <w:t>팀</w:t>
            </w:r>
            <w:r>
              <w:rPr>
                <w:shd w:val="clear" w:color="auto" w:fill="F2F2F2"/>
              </w:rPr>
              <w:t>대</w:t>
            </w:r>
            <w:r>
              <w:t>표</w:t>
            </w:r>
          </w:p>
        </w:tc>
        <w:tc>
          <w:tcPr>
            <w:tcW w:w="1096" w:type="dxa"/>
            <w:shd w:val="clear" w:color="auto" w:fill="F2F2F2"/>
          </w:tcPr>
          <w:p w14:paraId="3A30DBC8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</w:pPr>
            <w:r>
              <w:t>성명</w:t>
            </w:r>
          </w:p>
        </w:tc>
        <w:tc>
          <w:tcPr>
            <w:tcW w:w="1850" w:type="dxa"/>
            <w:shd w:val="clear" w:color="auto" w:fill="auto"/>
          </w:tcPr>
          <w:p w14:paraId="7F6C5235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firstLineChars="200" w:firstLine="4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박지후</w:t>
            </w:r>
          </w:p>
        </w:tc>
        <w:tc>
          <w:tcPr>
            <w:tcW w:w="991" w:type="dxa"/>
            <w:shd w:val="clear" w:color="auto" w:fill="F2F2F2"/>
          </w:tcPr>
          <w:p w14:paraId="799AB130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</w:pPr>
            <w:r>
              <w:t>학번</w:t>
            </w:r>
          </w:p>
        </w:tc>
        <w:tc>
          <w:tcPr>
            <w:tcW w:w="2171" w:type="dxa"/>
            <w:gridSpan w:val="2"/>
            <w:shd w:val="clear" w:color="auto" w:fill="F2F2F2"/>
          </w:tcPr>
          <w:p w14:paraId="3E8C7B0B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left="425"/>
            </w:pPr>
            <w:r>
              <w:t>2021105600</w:t>
            </w:r>
          </w:p>
        </w:tc>
        <w:tc>
          <w:tcPr>
            <w:tcW w:w="1097" w:type="dxa"/>
            <w:shd w:val="clear" w:color="auto" w:fill="F2F2F2"/>
          </w:tcPr>
          <w:p w14:paraId="2E593189" w14:textId="29005668" w:rsidR="001F317E" w:rsidRDefault="00000000" w:rsidP="002D37F8">
            <w:pPr>
              <w:pStyle w:val="10"/>
              <w:numPr>
                <w:ilvl w:val="0"/>
                <w:numId w:val="0"/>
              </w:numPr>
            </w:pPr>
            <w:r>
              <w:t>학년학기</w:t>
            </w:r>
          </w:p>
        </w:tc>
        <w:tc>
          <w:tcPr>
            <w:tcW w:w="827" w:type="dxa"/>
            <w:shd w:val="clear" w:color="auto" w:fill="auto"/>
          </w:tcPr>
          <w:p w14:paraId="2ECE14C2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</w:pPr>
            <w:r>
              <w:rPr>
                <w:b w:val="0"/>
                <w:sz w:val="20"/>
                <w:szCs w:val="20"/>
              </w:rPr>
              <w:t>4-1</w:t>
            </w:r>
          </w:p>
        </w:tc>
      </w:tr>
      <w:tr w:rsidR="001F317E" w14:paraId="731C19BB" w14:textId="77777777">
        <w:tc>
          <w:tcPr>
            <w:tcW w:w="966" w:type="dxa"/>
            <w:vMerge/>
            <w:shd w:val="clear" w:color="auto" w:fill="F2F2F2"/>
          </w:tcPr>
          <w:p w14:paraId="039F9D15" w14:textId="77777777" w:rsidR="001F317E" w:rsidRDefault="001F3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60" w:firstLine="200"/>
              <w:jc w:val="left"/>
            </w:pPr>
          </w:p>
        </w:tc>
        <w:tc>
          <w:tcPr>
            <w:tcW w:w="1096" w:type="dxa"/>
            <w:shd w:val="clear" w:color="auto" w:fill="F2F2F2"/>
          </w:tcPr>
          <w:p w14:paraId="1D59EEB2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</w:pPr>
            <w:r>
              <w:t>소속대학</w:t>
            </w:r>
          </w:p>
        </w:tc>
        <w:tc>
          <w:tcPr>
            <w:tcW w:w="1850" w:type="dxa"/>
          </w:tcPr>
          <w:p w14:paraId="1E26E1C2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소프트웨어융합</w:t>
            </w:r>
          </w:p>
        </w:tc>
        <w:tc>
          <w:tcPr>
            <w:tcW w:w="1912" w:type="dxa"/>
            <w:gridSpan w:val="2"/>
            <w:shd w:val="clear" w:color="auto" w:fill="F2F2F2"/>
          </w:tcPr>
          <w:p w14:paraId="54AF80B4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</w:pPr>
            <w:r>
              <w:t>소속학과</w:t>
            </w:r>
            <w:r>
              <w:t>(</w:t>
            </w:r>
            <w:r>
              <w:t>다전공</w:t>
            </w:r>
            <w:r>
              <w:t>)</w:t>
            </w:r>
          </w:p>
        </w:tc>
        <w:tc>
          <w:tcPr>
            <w:tcW w:w="3174" w:type="dxa"/>
            <w:gridSpan w:val="3"/>
          </w:tcPr>
          <w:p w14:paraId="6BE96031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firstLineChars="500" w:firstLine="1000"/>
            </w:pPr>
            <w:r>
              <w:rPr>
                <w:b w:val="0"/>
                <w:sz w:val="20"/>
                <w:szCs w:val="20"/>
              </w:rPr>
              <w:t>컴퓨터공학</w:t>
            </w:r>
          </w:p>
        </w:tc>
      </w:tr>
      <w:tr w:rsidR="001F317E" w14:paraId="09454789" w14:textId="77777777">
        <w:tc>
          <w:tcPr>
            <w:tcW w:w="966" w:type="dxa"/>
            <w:vMerge/>
            <w:shd w:val="clear" w:color="auto" w:fill="F2F2F2"/>
          </w:tcPr>
          <w:p w14:paraId="1814045C" w14:textId="77777777" w:rsidR="001F317E" w:rsidRDefault="001F3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60" w:firstLine="200"/>
              <w:jc w:val="left"/>
            </w:pPr>
          </w:p>
        </w:tc>
        <w:tc>
          <w:tcPr>
            <w:tcW w:w="2946" w:type="dxa"/>
            <w:gridSpan w:val="2"/>
            <w:shd w:val="clear" w:color="auto" w:fill="F2F2F2"/>
          </w:tcPr>
          <w:p w14:paraId="52F806C7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left="425" w:firstLineChars="200" w:firstLine="440"/>
            </w:pPr>
            <w:r>
              <w:t>연락처</w:t>
            </w:r>
          </w:p>
        </w:tc>
        <w:tc>
          <w:tcPr>
            <w:tcW w:w="5086" w:type="dxa"/>
            <w:gridSpan w:val="5"/>
            <w:shd w:val="clear" w:color="auto" w:fill="F2F2F2"/>
          </w:tcPr>
          <w:p w14:paraId="1028D377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left="425" w:firstLineChars="800" w:firstLine="1760"/>
            </w:pPr>
            <w:r>
              <w:t>이메일</w:t>
            </w:r>
          </w:p>
        </w:tc>
      </w:tr>
      <w:tr w:rsidR="001F317E" w14:paraId="0CED9BD0" w14:textId="77777777">
        <w:tc>
          <w:tcPr>
            <w:tcW w:w="966" w:type="dxa"/>
            <w:vMerge/>
            <w:shd w:val="clear" w:color="auto" w:fill="F2F2F2"/>
          </w:tcPr>
          <w:p w14:paraId="41D61B4D" w14:textId="77777777" w:rsidR="001F317E" w:rsidRDefault="001F3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60" w:firstLine="200"/>
              <w:jc w:val="left"/>
            </w:pPr>
          </w:p>
        </w:tc>
        <w:tc>
          <w:tcPr>
            <w:tcW w:w="2946" w:type="dxa"/>
            <w:gridSpan w:val="2"/>
          </w:tcPr>
          <w:p w14:paraId="4DE22C38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left="42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010-2912-1605</w:t>
            </w:r>
          </w:p>
        </w:tc>
        <w:tc>
          <w:tcPr>
            <w:tcW w:w="5086" w:type="dxa"/>
            <w:gridSpan w:val="5"/>
          </w:tcPr>
          <w:p w14:paraId="78C7329D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left="425"/>
            </w:pPr>
            <w:r>
              <w:rPr>
                <w:b w:val="0"/>
                <w:sz w:val="20"/>
                <w:szCs w:val="20"/>
              </w:rPr>
              <w:t>janett1005@khu.ac.kr</w:t>
            </w:r>
          </w:p>
        </w:tc>
      </w:tr>
      <w:tr w:rsidR="001F317E" w14:paraId="382D06AE" w14:textId="77777777">
        <w:tc>
          <w:tcPr>
            <w:tcW w:w="966" w:type="dxa"/>
            <w:vMerge w:val="restart"/>
            <w:shd w:val="clear" w:color="auto" w:fill="F2F2F2"/>
          </w:tcPr>
          <w:p w14:paraId="127F27E6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</w:pPr>
            <w:r>
              <w:lastRenderedPageBreak/>
              <w:t>팀</w:t>
            </w:r>
            <w:r>
              <w:rPr>
                <w:shd w:val="clear" w:color="auto" w:fill="F2F2F2"/>
              </w:rPr>
              <w:t>원</w:t>
            </w:r>
          </w:p>
        </w:tc>
        <w:tc>
          <w:tcPr>
            <w:tcW w:w="1096" w:type="dxa"/>
            <w:shd w:val="clear" w:color="auto" w:fill="F2F2F2"/>
          </w:tcPr>
          <w:p w14:paraId="332A51E9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left="425"/>
            </w:pPr>
            <w:r>
              <w:t>성명</w:t>
            </w:r>
          </w:p>
        </w:tc>
        <w:tc>
          <w:tcPr>
            <w:tcW w:w="1850" w:type="dxa"/>
            <w:shd w:val="clear" w:color="auto" w:fill="auto"/>
          </w:tcPr>
          <w:p w14:paraId="799529B0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left="42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김세한</w:t>
            </w:r>
          </w:p>
        </w:tc>
        <w:tc>
          <w:tcPr>
            <w:tcW w:w="991" w:type="dxa"/>
            <w:shd w:val="clear" w:color="auto" w:fill="F2F2F2"/>
          </w:tcPr>
          <w:p w14:paraId="6A6D412B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</w:pPr>
            <w:r>
              <w:t>학번</w:t>
            </w:r>
          </w:p>
        </w:tc>
        <w:tc>
          <w:tcPr>
            <w:tcW w:w="2171" w:type="dxa"/>
            <w:gridSpan w:val="2"/>
            <w:shd w:val="clear" w:color="auto" w:fill="F2F2F2"/>
          </w:tcPr>
          <w:p w14:paraId="7C69EEC0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firstLineChars="200" w:firstLine="440"/>
            </w:pPr>
            <w:r>
              <w:t>2018101819</w:t>
            </w:r>
          </w:p>
        </w:tc>
        <w:tc>
          <w:tcPr>
            <w:tcW w:w="1097" w:type="dxa"/>
            <w:shd w:val="clear" w:color="auto" w:fill="F2F2F2"/>
          </w:tcPr>
          <w:p w14:paraId="06F93DAE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</w:pPr>
            <w:r>
              <w:t>학년</w:t>
            </w:r>
            <w:r>
              <w:t>-</w:t>
            </w:r>
            <w:r>
              <w:t>학기</w:t>
            </w:r>
          </w:p>
        </w:tc>
        <w:tc>
          <w:tcPr>
            <w:tcW w:w="827" w:type="dxa"/>
            <w:shd w:val="clear" w:color="auto" w:fill="auto"/>
          </w:tcPr>
          <w:p w14:paraId="22BFEE7D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</w:pPr>
            <w:r>
              <w:rPr>
                <w:b w:val="0"/>
                <w:sz w:val="20"/>
                <w:szCs w:val="20"/>
              </w:rPr>
              <w:t>4-1</w:t>
            </w:r>
          </w:p>
        </w:tc>
      </w:tr>
      <w:tr w:rsidR="001F317E" w14:paraId="45AB5813" w14:textId="77777777">
        <w:tc>
          <w:tcPr>
            <w:tcW w:w="966" w:type="dxa"/>
            <w:vMerge/>
            <w:shd w:val="clear" w:color="auto" w:fill="F2F2F2"/>
          </w:tcPr>
          <w:p w14:paraId="32660FD0" w14:textId="77777777" w:rsidR="001F317E" w:rsidRDefault="001F3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60" w:firstLine="200"/>
              <w:jc w:val="left"/>
            </w:pPr>
          </w:p>
        </w:tc>
        <w:tc>
          <w:tcPr>
            <w:tcW w:w="1096" w:type="dxa"/>
            <w:shd w:val="clear" w:color="auto" w:fill="F2F2F2"/>
          </w:tcPr>
          <w:p w14:paraId="107966CC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</w:pPr>
            <w:r>
              <w:t>소속대학</w:t>
            </w:r>
          </w:p>
        </w:tc>
        <w:tc>
          <w:tcPr>
            <w:tcW w:w="1850" w:type="dxa"/>
          </w:tcPr>
          <w:p w14:paraId="1C69577C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소프트웨어융합</w:t>
            </w:r>
          </w:p>
        </w:tc>
        <w:tc>
          <w:tcPr>
            <w:tcW w:w="1912" w:type="dxa"/>
            <w:gridSpan w:val="2"/>
            <w:shd w:val="clear" w:color="auto" w:fill="F2F2F2"/>
          </w:tcPr>
          <w:p w14:paraId="104DEC71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</w:pPr>
            <w:r>
              <w:t>소속학과</w:t>
            </w:r>
            <w:r>
              <w:t>(</w:t>
            </w:r>
            <w:r>
              <w:t>다전공</w:t>
            </w:r>
            <w:r>
              <w:t>)</w:t>
            </w:r>
          </w:p>
        </w:tc>
        <w:tc>
          <w:tcPr>
            <w:tcW w:w="3174" w:type="dxa"/>
            <w:gridSpan w:val="3"/>
          </w:tcPr>
          <w:p w14:paraId="18746DF7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left="425"/>
            </w:pPr>
            <w:r>
              <w:rPr>
                <w:b w:val="0"/>
                <w:sz w:val="20"/>
                <w:szCs w:val="20"/>
              </w:rPr>
              <w:t>컴퓨터공학과</w:t>
            </w:r>
          </w:p>
        </w:tc>
      </w:tr>
      <w:tr w:rsidR="001F317E" w14:paraId="3F8E72B6" w14:textId="77777777">
        <w:tc>
          <w:tcPr>
            <w:tcW w:w="966" w:type="dxa"/>
            <w:vMerge/>
            <w:shd w:val="clear" w:color="auto" w:fill="F2F2F2"/>
          </w:tcPr>
          <w:p w14:paraId="595EA558" w14:textId="77777777" w:rsidR="001F317E" w:rsidRDefault="001F3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60" w:firstLine="200"/>
              <w:jc w:val="left"/>
            </w:pPr>
          </w:p>
        </w:tc>
        <w:tc>
          <w:tcPr>
            <w:tcW w:w="2946" w:type="dxa"/>
            <w:gridSpan w:val="2"/>
            <w:shd w:val="clear" w:color="auto" w:fill="F2F2F2"/>
          </w:tcPr>
          <w:p w14:paraId="1EFA1602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left="425"/>
            </w:pPr>
            <w:r>
              <w:t>연락처</w:t>
            </w:r>
          </w:p>
        </w:tc>
        <w:tc>
          <w:tcPr>
            <w:tcW w:w="5086" w:type="dxa"/>
            <w:gridSpan w:val="5"/>
            <w:shd w:val="clear" w:color="auto" w:fill="F2F2F2"/>
          </w:tcPr>
          <w:p w14:paraId="7B2B19EC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left="425"/>
            </w:pPr>
            <w:r>
              <w:t>이메일</w:t>
            </w:r>
          </w:p>
        </w:tc>
      </w:tr>
      <w:tr w:rsidR="001F317E" w14:paraId="15FC2E88" w14:textId="77777777">
        <w:tc>
          <w:tcPr>
            <w:tcW w:w="966" w:type="dxa"/>
            <w:vMerge/>
            <w:shd w:val="clear" w:color="auto" w:fill="F2F2F2"/>
          </w:tcPr>
          <w:p w14:paraId="56D3933F" w14:textId="77777777" w:rsidR="001F317E" w:rsidRDefault="001F3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60" w:firstLine="200"/>
              <w:jc w:val="left"/>
            </w:pPr>
          </w:p>
        </w:tc>
        <w:tc>
          <w:tcPr>
            <w:tcW w:w="2946" w:type="dxa"/>
            <w:gridSpan w:val="2"/>
          </w:tcPr>
          <w:p w14:paraId="0DC4BDA5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left="42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010-4538-5293</w:t>
            </w:r>
          </w:p>
        </w:tc>
        <w:tc>
          <w:tcPr>
            <w:tcW w:w="5086" w:type="dxa"/>
            <w:gridSpan w:val="5"/>
          </w:tcPr>
          <w:p w14:paraId="4FAC09AE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left="425"/>
            </w:pPr>
            <w:r>
              <w:rPr>
                <w:b w:val="0"/>
                <w:sz w:val="20"/>
                <w:szCs w:val="20"/>
              </w:rPr>
              <w:t>xsamkim70x@naver.com</w:t>
            </w:r>
          </w:p>
        </w:tc>
      </w:tr>
      <w:tr w:rsidR="001F317E" w14:paraId="0C5DC5EC" w14:textId="77777777">
        <w:tc>
          <w:tcPr>
            <w:tcW w:w="966" w:type="dxa"/>
            <w:vMerge w:val="restart"/>
            <w:shd w:val="clear" w:color="auto" w:fill="F2F2F2"/>
          </w:tcPr>
          <w:p w14:paraId="0691D47A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</w:pPr>
            <w:r>
              <w:t>팀</w:t>
            </w:r>
            <w:r>
              <w:rPr>
                <w:shd w:val="clear" w:color="auto" w:fill="F2F2F2"/>
              </w:rPr>
              <w:t>원</w:t>
            </w:r>
          </w:p>
        </w:tc>
        <w:tc>
          <w:tcPr>
            <w:tcW w:w="1096" w:type="dxa"/>
            <w:shd w:val="clear" w:color="auto" w:fill="F2F2F2"/>
          </w:tcPr>
          <w:p w14:paraId="23910139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left="425"/>
            </w:pPr>
            <w:r>
              <w:t>성명</w:t>
            </w:r>
          </w:p>
        </w:tc>
        <w:tc>
          <w:tcPr>
            <w:tcW w:w="1850" w:type="dxa"/>
            <w:shd w:val="clear" w:color="auto" w:fill="auto"/>
          </w:tcPr>
          <w:p w14:paraId="0CE8A454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left="42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윤영근</w:t>
            </w:r>
          </w:p>
        </w:tc>
        <w:tc>
          <w:tcPr>
            <w:tcW w:w="991" w:type="dxa"/>
            <w:shd w:val="clear" w:color="auto" w:fill="F2F2F2"/>
          </w:tcPr>
          <w:p w14:paraId="53F4DBF8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</w:pPr>
            <w:r>
              <w:t>학번</w:t>
            </w:r>
          </w:p>
        </w:tc>
        <w:tc>
          <w:tcPr>
            <w:tcW w:w="2171" w:type="dxa"/>
            <w:gridSpan w:val="2"/>
            <w:shd w:val="clear" w:color="auto" w:fill="F2F2F2"/>
          </w:tcPr>
          <w:p w14:paraId="73A78E6F" w14:textId="46A92A76" w:rsidR="001F317E" w:rsidRDefault="002D37F8" w:rsidP="002D37F8">
            <w:pPr>
              <w:pStyle w:val="10"/>
              <w:numPr>
                <w:ilvl w:val="0"/>
                <w:numId w:val="0"/>
              </w:numPr>
              <w:ind w:left="425"/>
            </w:pPr>
            <w:r>
              <w:rPr>
                <w:rFonts w:hint="eastAsia"/>
              </w:rPr>
              <w:t>2</w:t>
            </w:r>
            <w:r w:rsidR="00000000">
              <w:t>014110450</w:t>
            </w:r>
          </w:p>
        </w:tc>
        <w:tc>
          <w:tcPr>
            <w:tcW w:w="1097" w:type="dxa"/>
            <w:shd w:val="clear" w:color="auto" w:fill="F2F2F2"/>
          </w:tcPr>
          <w:p w14:paraId="7E103441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</w:pPr>
            <w:r>
              <w:t>학년</w:t>
            </w:r>
            <w:r>
              <w:t>-</w:t>
            </w:r>
            <w:r>
              <w:t>학기</w:t>
            </w:r>
          </w:p>
        </w:tc>
        <w:tc>
          <w:tcPr>
            <w:tcW w:w="827" w:type="dxa"/>
            <w:shd w:val="clear" w:color="auto" w:fill="auto"/>
          </w:tcPr>
          <w:p w14:paraId="4EB18C3C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</w:pPr>
            <w:r>
              <w:rPr>
                <w:b w:val="0"/>
                <w:sz w:val="20"/>
                <w:szCs w:val="20"/>
              </w:rPr>
              <w:t>4-2</w:t>
            </w:r>
          </w:p>
        </w:tc>
      </w:tr>
      <w:tr w:rsidR="001F317E" w14:paraId="0A6428DB" w14:textId="77777777">
        <w:tc>
          <w:tcPr>
            <w:tcW w:w="966" w:type="dxa"/>
            <w:vMerge/>
            <w:shd w:val="clear" w:color="auto" w:fill="F2F2F2"/>
          </w:tcPr>
          <w:p w14:paraId="047EA656" w14:textId="77777777" w:rsidR="001F317E" w:rsidRDefault="001F3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60" w:firstLine="200"/>
              <w:jc w:val="left"/>
            </w:pPr>
          </w:p>
        </w:tc>
        <w:tc>
          <w:tcPr>
            <w:tcW w:w="1096" w:type="dxa"/>
            <w:shd w:val="clear" w:color="auto" w:fill="F2F2F2"/>
          </w:tcPr>
          <w:p w14:paraId="09BFDC2E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</w:pPr>
            <w:r>
              <w:t>소속대학</w:t>
            </w:r>
          </w:p>
        </w:tc>
        <w:tc>
          <w:tcPr>
            <w:tcW w:w="1850" w:type="dxa"/>
          </w:tcPr>
          <w:p w14:paraId="206E8743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소프트웨어융합</w:t>
            </w:r>
          </w:p>
        </w:tc>
        <w:tc>
          <w:tcPr>
            <w:tcW w:w="1912" w:type="dxa"/>
            <w:gridSpan w:val="2"/>
            <w:shd w:val="clear" w:color="auto" w:fill="F2F2F2"/>
          </w:tcPr>
          <w:p w14:paraId="4B47D1CE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</w:pPr>
            <w:r>
              <w:t>소속학과</w:t>
            </w:r>
            <w:r>
              <w:t>(</w:t>
            </w:r>
            <w:r>
              <w:t>다전공</w:t>
            </w:r>
            <w:r>
              <w:t>)</w:t>
            </w:r>
          </w:p>
        </w:tc>
        <w:tc>
          <w:tcPr>
            <w:tcW w:w="3174" w:type="dxa"/>
            <w:gridSpan w:val="3"/>
          </w:tcPr>
          <w:p w14:paraId="1D48BC15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left="425"/>
            </w:pPr>
            <w:bookmarkStart w:id="2" w:name="_heading=h.fxpx14j8x506" w:colFirst="0" w:colLast="0"/>
            <w:bookmarkEnd w:id="2"/>
            <w:r>
              <w:rPr>
                <w:b w:val="0"/>
                <w:sz w:val="20"/>
                <w:szCs w:val="20"/>
              </w:rPr>
              <w:t>컴퓨터공학과</w:t>
            </w:r>
          </w:p>
        </w:tc>
      </w:tr>
      <w:tr w:rsidR="001F317E" w14:paraId="6B4E8730" w14:textId="77777777">
        <w:tc>
          <w:tcPr>
            <w:tcW w:w="966" w:type="dxa"/>
            <w:vMerge/>
            <w:shd w:val="clear" w:color="auto" w:fill="F2F2F2"/>
          </w:tcPr>
          <w:p w14:paraId="3F800804" w14:textId="77777777" w:rsidR="001F317E" w:rsidRDefault="001F3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60" w:firstLine="200"/>
              <w:jc w:val="left"/>
            </w:pPr>
          </w:p>
        </w:tc>
        <w:tc>
          <w:tcPr>
            <w:tcW w:w="2946" w:type="dxa"/>
            <w:gridSpan w:val="2"/>
            <w:shd w:val="clear" w:color="auto" w:fill="F2F2F2"/>
          </w:tcPr>
          <w:p w14:paraId="2DC04C9C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left="425"/>
            </w:pPr>
            <w:r>
              <w:t>연락처</w:t>
            </w:r>
          </w:p>
        </w:tc>
        <w:tc>
          <w:tcPr>
            <w:tcW w:w="5086" w:type="dxa"/>
            <w:gridSpan w:val="5"/>
            <w:shd w:val="clear" w:color="auto" w:fill="F2F2F2"/>
          </w:tcPr>
          <w:p w14:paraId="4547B744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left="425"/>
            </w:pPr>
            <w:r>
              <w:t>이메일</w:t>
            </w:r>
          </w:p>
        </w:tc>
      </w:tr>
      <w:tr w:rsidR="001F317E" w14:paraId="63DCC44B" w14:textId="77777777">
        <w:tc>
          <w:tcPr>
            <w:tcW w:w="966" w:type="dxa"/>
            <w:vMerge/>
            <w:shd w:val="clear" w:color="auto" w:fill="F2F2F2"/>
          </w:tcPr>
          <w:p w14:paraId="3EA53453" w14:textId="77777777" w:rsidR="001F317E" w:rsidRDefault="001F3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60" w:firstLine="200"/>
              <w:jc w:val="left"/>
            </w:pPr>
          </w:p>
        </w:tc>
        <w:tc>
          <w:tcPr>
            <w:tcW w:w="2946" w:type="dxa"/>
            <w:gridSpan w:val="2"/>
          </w:tcPr>
          <w:p w14:paraId="62D51F9A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left="42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010-2120-7019</w:t>
            </w:r>
          </w:p>
        </w:tc>
        <w:tc>
          <w:tcPr>
            <w:tcW w:w="5086" w:type="dxa"/>
            <w:gridSpan w:val="5"/>
          </w:tcPr>
          <w:p w14:paraId="252A53C7" w14:textId="77777777" w:rsidR="001F317E" w:rsidRDefault="00000000" w:rsidP="002D37F8">
            <w:pPr>
              <w:pStyle w:val="10"/>
              <w:numPr>
                <w:ilvl w:val="0"/>
                <w:numId w:val="0"/>
              </w:numPr>
              <w:ind w:left="425"/>
            </w:pPr>
            <w:r>
              <w:rPr>
                <w:b w:val="0"/>
                <w:sz w:val="20"/>
                <w:szCs w:val="20"/>
              </w:rPr>
              <w:t>success3209@naver.com</w:t>
            </w:r>
          </w:p>
        </w:tc>
      </w:tr>
    </w:tbl>
    <w:p w14:paraId="27636AA2" w14:textId="77777777" w:rsidR="001F317E" w:rsidRDefault="001F317E" w:rsidP="002D37F8">
      <w:pPr>
        <w:pStyle w:val="10"/>
        <w:numPr>
          <w:ilvl w:val="0"/>
          <w:numId w:val="0"/>
        </w:numPr>
        <w:rPr>
          <w:rFonts w:hint="eastAsia"/>
        </w:rPr>
      </w:pPr>
    </w:p>
    <w:sectPr w:rsidR="001F31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1400" w:right="1562" w:bottom="280" w:left="13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D154F" w14:textId="77777777" w:rsidR="00C57926" w:rsidRDefault="00C57926">
      <w:pPr>
        <w:spacing w:after="0"/>
        <w:ind w:left="60" w:firstLine="200"/>
      </w:pPr>
      <w:r>
        <w:separator/>
      </w:r>
    </w:p>
  </w:endnote>
  <w:endnote w:type="continuationSeparator" w:id="0">
    <w:p w14:paraId="0E773CA4" w14:textId="77777777" w:rsidR="00C57926" w:rsidRDefault="00C57926">
      <w:pPr>
        <w:spacing w:after="0"/>
        <w:ind w:left="60"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erif CJK JP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9B9DC" w14:textId="77777777" w:rsidR="001F317E" w:rsidRDefault="001F31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60" w:firstLine="200"/>
      <w:rPr>
        <w:rFonts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0FB3F" w14:textId="77777777" w:rsidR="001F317E" w:rsidRDefault="001F31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60" w:firstLine="200"/>
      <w:rPr>
        <w:rFonts w:cs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08FCF" w14:textId="77777777" w:rsidR="001F317E" w:rsidRDefault="001F31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60" w:firstLine="200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3BD3B" w14:textId="77777777" w:rsidR="00C57926" w:rsidRDefault="00C57926">
      <w:pPr>
        <w:spacing w:after="0"/>
        <w:ind w:left="60" w:firstLine="200"/>
      </w:pPr>
      <w:r>
        <w:separator/>
      </w:r>
    </w:p>
  </w:footnote>
  <w:footnote w:type="continuationSeparator" w:id="0">
    <w:p w14:paraId="68B789C8" w14:textId="77777777" w:rsidR="00C57926" w:rsidRDefault="00C57926">
      <w:pPr>
        <w:spacing w:after="0"/>
        <w:ind w:left="60"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4D6DB" w14:textId="77777777" w:rsidR="001F317E" w:rsidRDefault="001F31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60" w:firstLine="200"/>
      <w:rPr>
        <w:rFonts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01760" w14:textId="77777777" w:rsidR="001F317E" w:rsidRDefault="001F31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60" w:firstLine="200"/>
      <w:rPr>
        <w:rFonts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90CC8" w14:textId="77777777" w:rsidR="001F317E" w:rsidRDefault="001F31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60" w:firstLine="200"/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C234B"/>
    <w:multiLevelType w:val="multilevel"/>
    <w:tmpl w:val="D30282AE"/>
    <w:styleLink w:val="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  <w:rPr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C0834F2"/>
    <w:multiLevelType w:val="hybridMultilevel"/>
    <w:tmpl w:val="1900970C"/>
    <w:lvl w:ilvl="0" w:tplc="3DF68CF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FB1053E"/>
    <w:multiLevelType w:val="multilevel"/>
    <w:tmpl w:val="A59821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3" w15:restartNumberingAfterBreak="0">
    <w:nsid w:val="588D6DC5"/>
    <w:multiLevelType w:val="multilevel"/>
    <w:tmpl w:val="D30282A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  <w:rPr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A7D0788"/>
    <w:multiLevelType w:val="multilevel"/>
    <w:tmpl w:val="3EBAF55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01368028">
    <w:abstractNumId w:val="3"/>
  </w:num>
  <w:num w:numId="2" w16cid:durableId="2049530037">
    <w:abstractNumId w:val="4"/>
  </w:num>
  <w:num w:numId="3" w16cid:durableId="928735672">
    <w:abstractNumId w:val="0"/>
  </w:num>
  <w:num w:numId="4" w16cid:durableId="33308743">
    <w:abstractNumId w:val="1"/>
  </w:num>
  <w:num w:numId="5" w16cid:durableId="1172985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17E"/>
    <w:rsid w:val="001F317E"/>
    <w:rsid w:val="002D37F8"/>
    <w:rsid w:val="00965763"/>
    <w:rsid w:val="00C5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4494"/>
  <w15:docId w15:val="{212ECB44-1706-41FF-9307-0E06EF69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ko-KR" w:bidi="ar-SA"/>
      </w:rPr>
    </w:rPrDefault>
    <w:pPrDefault>
      <w:pPr>
        <w:widowControl w:val="0"/>
        <w:spacing w:after="60"/>
        <w:ind w:left="3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007"/>
    <w:pPr>
      <w:snapToGrid w:val="0"/>
      <w:ind w:leftChars="30" w:firstLineChars="100"/>
    </w:pPr>
    <w:rPr>
      <w:rFonts w:cs="Noto Serif CJK JP"/>
    </w:rPr>
  </w:style>
  <w:style w:type="paragraph" w:styleId="10">
    <w:name w:val="heading 1"/>
    <w:basedOn w:val="a"/>
    <w:uiPriority w:val="9"/>
    <w:qFormat/>
    <w:rsid w:val="00053902"/>
    <w:pPr>
      <w:numPr>
        <w:numId w:val="2"/>
      </w:numPr>
      <w:spacing w:before="240" w:after="120" w:line="300" w:lineRule="exact"/>
      <w:ind w:leftChars="0" w:left="0" w:firstLineChars="0" w:firstLine="0"/>
      <w:jc w:val="left"/>
      <w:outlineLvl w:val="0"/>
    </w:pPr>
    <w:rPr>
      <w:b/>
      <w:bCs/>
      <w:sz w:val="22"/>
      <w:szCs w:val="30"/>
    </w:rPr>
  </w:style>
  <w:style w:type="paragraph" w:styleId="2">
    <w:name w:val="heading 2"/>
    <w:basedOn w:val="a"/>
    <w:uiPriority w:val="9"/>
    <w:unhideWhenUsed/>
    <w:qFormat/>
    <w:rsid w:val="00E66717"/>
    <w:pPr>
      <w:numPr>
        <w:ilvl w:val="1"/>
        <w:numId w:val="2"/>
      </w:numPr>
      <w:ind w:leftChars="0" w:left="0" w:firstLineChars="0" w:firstLine="0"/>
      <w:outlineLvl w:val="1"/>
    </w:pPr>
    <w:rPr>
      <w:bCs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7B2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053902"/>
    <w:pPr>
      <w:spacing w:after="240" w:line="52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rsid w:val="00D0040D"/>
    <w:pPr>
      <w:ind w:leftChars="200" w:left="200" w:firstLineChars="0" w:firstLine="0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pPr>
      <w:spacing w:before="45"/>
      <w:ind w:left="16"/>
      <w:jc w:val="center"/>
    </w:pPr>
  </w:style>
  <w:style w:type="paragraph" w:styleId="a6">
    <w:name w:val="header"/>
    <w:basedOn w:val="a"/>
    <w:link w:val="Char0"/>
    <w:uiPriority w:val="99"/>
    <w:unhideWhenUsed/>
    <w:rsid w:val="00F9751E"/>
    <w:pPr>
      <w:tabs>
        <w:tab w:val="center" w:pos="4513"/>
        <w:tab w:val="right" w:pos="9026"/>
      </w:tabs>
    </w:pPr>
  </w:style>
  <w:style w:type="character" w:customStyle="1" w:styleId="Char0">
    <w:name w:val="머리글 Char"/>
    <w:basedOn w:val="a0"/>
    <w:link w:val="a6"/>
    <w:uiPriority w:val="99"/>
    <w:rsid w:val="00F9751E"/>
    <w:rPr>
      <w:rFonts w:cs="Noto Serif CJK JP"/>
      <w:sz w:val="20"/>
      <w:lang w:eastAsia="ko-KR"/>
    </w:rPr>
  </w:style>
  <w:style w:type="paragraph" w:styleId="a7">
    <w:name w:val="footer"/>
    <w:basedOn w:val="a"/>
    <w:link w:val="Char1"/>
    <w:uiPriority w:val="99"/>
    <w:unhideWhenUsed/>
    <w:rsid w:val="00F9751E"/>
    <w:pPr>
      <w:tabs>
        <w:tab w:val="center" w:pos="4513"/>
        <w:tab w:val="right" w:pos="9026"/>
      </w:tabs>
    </w:pPr>
  </w:style>
  <w:style w:type="character" w:customStyle="1" w:styleId="Char1">
    <w:name w:val="바닥글 Char"/>
    <w:basedOn w:val="a0"/>
    <w:link w:val="a7"/>
    <w:uiPriority w:val="99"/>
    <w:rsid w:val="00F9751E"/>
    <w:rPr>
      <w:rFonts w:cs="Noto Serif CJK JP"/>
      <w:sz w:val="20"/>
      <w:lang w:eastAsia="ko-KR"/>
    </w:rPr>
  </w:style>
  <w:style w:type="character" w:customStyle="1" w:styleId="Char">
    <w:name w:val="제목 Char"/>
    <w:basedOn w:val="a0"/>
    <w:link w:val="a3"/>
    <w:uiPriority w:val="10"/>
    <w:rsid w:val="00053902"/>
    <w:rPr>
      <w:rFonts w:asciiTheme="majorHAnsi" w:eastAsiaTheme="majorEastAsia" w:hAnsiTheme="majorHAnsi" w:cstheme="majorBidi"/>
      <w:bCs/>
      <w:sz w:val="32"/>
      <w:szCs w:val="32"/>
      <w:lang w:eastAsia="ko-KR"/>
    </w:rPr>
  </w:style>
  <w:style w:type="paragraph" w:styleId="a8">
    <w:name w:val="Subtitle"/>
    <w:basedOn w:val="a"/>
    <w:next w:val="a"/>
    <w:link w:val="Char2"/>
    <w:uiPriority w:val="11"/>
    <w:qFormat/>
    <w:pPr>
      <w:spacing w:before="240" w:after="360" w:line="400" w:lineRule="auto"/>
      <w:ind w:left="0" w:firstLine="0"/>
      <w:jc w:val="left"/>
    </w:pPr>
    <w:rPr>
      <w:b/>
      <w:sz w:val="24"/>
      <w:szCs w:val="24"/>
    </w:rPr>
  </w:style>
  <w:style w:type="character" w:customStyle="1" w:styleId="Char2">
    <w:name w:val="부제 Char"/>
    <w:basedOn w:val="a0"/>
    <w:link w:val="a8"/>
    <w:uiPriority w:val="11"/>
    <w:rsid w:val="005624C7"/>
    <w:rPr>
      <w:rFonts w:eastAsiaTheme="majorEastAsia"/>
      <w:b/>
      <w:sz w:val="24"/>
      <w:szCs w:val="24"/>
      <w:lang w:eastAsia="ko-KR"/>
    </w:rPr>
  </w:style>
  <w:style w:type="paragraph" w:styleId="a9">
    <w:name w:val="No Spacing"/>
    <w:aliases w:val="author"/>
    <w:uiPriority w:val="1"/>
    <w:qFormat/>
    <w:rsid w:val="00FB5563"/>
    <w:pPr>
      <w:spacing w:afterLines="200" w:after="200"/>
      <w:ind w:leftChars="100" w:left="100" w:firstLineChars="100"/>
    </w:pPr>
    <w:rPr>
      <w:rFonts w:cs="Noto Serif CJK JP"/>
    </w:rPr>
  </w:style>
  <w:style w:type="table" w:styleId="aa">
    <w:name w:val="Table Grid"/>
    <w:basedOn w:val="a1"/>
    <w:uiPriority w:val="39"/>
    <w:rsid w:val="00BF1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237B2E"/>
    <w:rPr>
      <w:rFonts w:asciiTheme="majorHAnsi" w:eastAsiaTheme="majorEastAsia" w:hAnsiTheme="majorHAnsi" w:cstheme="majorBidi"/>
      <w:sz w:val="20"/>
      <w:lang w:eastAsia="ko-KR"/>
    </w:rPr>
  </w:style>
  <w:style w:type="character" w:styleId="ab">
    <w:name w:val="Hyperlink"/>
    <w:basedOn w:val="a0"/>
    <w:uiPriority w:val="99"/>
    <w:unhideWhenUsed/>
    <w:rsid w:val="00B54E3F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54E3F"/>
    <w:rPr>
      <w:color w:val="605E5C"/>
      <w:shd w:val="clear" w:color="auto" w:fill="E1DFDD"/>
    </w:rPr>
  </w:style>
  <w:style w:type="table" w:customStyle="1" w:styleId="ad">
    <w:basedOn w:val="TableNormal0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numbering" w:customStyle="1" w:styleId="1">
    <w:name w:val="현재 목록1"/>
    <w:uiPriority w:val="99"/>
    <w:rsid w:val="002D37F8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vJ4JR7jczQRJyVwPU0QTUSPAyg==">CgMxLjAyDmgud3p1Z25ybjR4djVwMg5oLmczcDcxMHNpcmtyYjIOaC5meHB4MTRqOHg1MDY4AHIhMXpWenFySjJRdi1BR2x6Y3hTMmoteVU3eHRvazIwT1pt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오민석</dc:creator>
  <cp:lastModifiedBy>지후 박</cp:lastModifiedBy>
  <cp:revision>2</cp:revision>
  <dcterms:created xsi:type="dcterms:W3CDTF">2024-03-09T21:54:00Z</dcterms:created>
  <dcterms:modified xsi:type="dcterms:W3CDTF">2024-03-28T13:27:00Z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2024-03-07T00:00:00Z</vt:filetime>
  </property>
  <property fmtid="{D5CDD505-2E9C-101B-9397-08002B2CF9AE}" pid="5" name="Producer">
    <vt:lpwstr>3-Heights(TM) PDF Security Shell 4.8.25.2 (http://www.pdf-tools.com)</vt:lpwstr>
  </property>
</Properties>
</file>