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68768" w14:textId="7568CFBC" w:rsidR="003635D1" w:rsidRDefault="004C300E">
      <w:r>
        <w:t>Janette Bennett</w:t>
      </w:r>
    </w:p>
    <w:p w14:paraId="50F668CA" w14:textId="72BE16C6" w:rsidR="004C300E" w:rsidRDefault="004C300E">
      <w:r>
        <w:t>Week 1 Excel</w:t>
      </w:r>
    </w:p>
    <w:p w14:paraId="11D5CABE" w14:textId="51CF916C" w:rsidR="004C300E" w:rsidRDefault="004C300E"/>
    <w:p w14:paraId="230AB121" w14:textId="017C9EF9" w:rsidR="004C300E" w:rsidRDefault="004C300E">
      <w:r>
        <w:rPr>
          <w:noProof/>
        </w:rPr>
        <w:drawing>
          <wp:inline distT="0" distB="0" distL="0" distR="0" wp14:anchorId="4FA5C5DA" wp14:editId="2452C5D3">
            <wp:extent cx="6170295" cy="284012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14" cy="2844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B5F72" w14:textId="18CBFA2F" w:rsidR="004C300E" w:rsidRDefault="004C300E"/>
    <w:p w14:paraId="18E43B5B" w14:textId="0543546D" w:rsidR="004C300E" w:rsidRDefault="004C300E" w:rsidP="004C300E">
      <w:r>
        <w:t>What are three conclusions we can make about Kickstarter campaigns given the provided data?</w:t>
      </w:r>
    </w:p>
    <w:p w14:paraId="030A8356" w14:textId="13A975B9" w:rsidR="004C300E" w:rsidRDefault="004C300E" w:rsidP="004C300E">
      <w:pPr>
        <w:pStyle w:val="ListParagraph"/>
        <w:numPr>
          <w:ilvl w:val="0"/>
          <w:numId w:val="1"/>
        </w:numPr>
      </w:pPr>
      <w:r>
        <w:t>There frequently more successful campaigns than failed campaigns.</w:t>
      </w:r>
    </w:p>
    <w:p w14:paraId="671604AF" w14:textId="62CF7804" w:rsidR="004C300E" w:rsidRDefault="004C300E" w:rsidP="004C300E">
      <w:pPr>
        <w:pStyle w:val="ListParagraph"/>
        <w:numPr>
          <w:ilvl w:val="0"/>
          <w:numId w:val="1"/>
        </w:numPr>
      </w:pPr>
      <w:r>
        <w:t>Spring and Summer months tend to be more successful than typical winter holiday months, November and December.</w:t>
      </w:r>
    </w:p>
    <w:p w14:paraId="06C5C0E5" w14:textId="60286DB0" w:rsidR="004C300E" w:rsidRDefault="004C300E" w:rsidP="004C300E">
      <w:r>
        <w:t>What are some of the limitations of this dataset?</w:t>
      </w:r>
    </w:p>
    <w:p w14:paraId="0A04CFB5" w14:textId="3BE90BD9" w:rsidR="004C300E" w:rsidRDefault="004C300E" w:rsidP="004C300E">
      <w:pPr>
        <w:pStyle w:val="ListParagraph"/>
        <w:numPr>
          <w:ilvl w:val="0"/>
          <w:numId w:val="2"/>
        </w:numPr>
      </w:pPr>
      <w:r>
        <w:t>We don’t know anything about the backers and how demographic data impacts these results.</w:t>
      </w:r>
    </w:p>
    <w:p w14:paraId="767850EE" w14:textId="03CCF86C" w:rsidR="004C300E" w:rsidRDefault="004C300E" w:rsidP="004C300E"/>
    <w:p w14:paraId="6449AA53" w14:textId="69630499" w:rsidR="004C300E" w:rsidRDefault="004C300E" w:rsidP="004C30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AAD3645" wp14:editId="791B69D9">
            <wp:simplePos x="0" y="0"/>
            <wp:positionH relativeFrom="column">
              <wp:posOffset>-180975</wp:posOffset>
            </wp:positionH>
            <wp:positionV relativeFrom="paragraph">
              <wp:posOffset>177165</wp:posOffset>
            </wp:positionV>
            <wp:extent cx="5943600" cy="2125850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What are some othe</w:t>
      </w:r>
      <w:bookmarkStart w:id="0" w:name="_GoBack"/>
      <w:bookmarkEnd w:id="0"/>
      <w:r>
        <w:t>r possible tables/graphs that we could create?</w:t>
      </w:r>
    </w:p>
    <w:p w14:paraId="7268D182" w14:textId="60EEDB32" w:rsidR="004C300E" w:rsidRDefault="004C300E" w:rsidP="004C300E"/>
    <w:p w14:paraId="66198AB6" w14:textId="0BBEEA47" w:rsidR="004C300E" w:rsidRDefault="004C300E" w:rsidP="004C300E"/>
    <w:sectPr w:rsidR="004C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C0F"/>
    <w:multiLevelType w:val="hybridMultilevel"/>
    <w:tmpl w:val="8796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4489"/>
    <w:multiLevelType w:val="hybridMultilevel"/>
    <w:tmpl w:val="E742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E"/>
    <w:rsid w:val="003635D1"/>
    <w:rsid w:val="004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6A7F"/>
  <w15:chartTrackingRefBased/>
  <w15:docId w15:val="{D5F69E30-11DF-4C3D-BBB5-D76381CE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Janette Bennett</dc:creator>
  <cp:keywords/>
  <dc:description/>
  <cp:lastModifiedBy>Janette Bennett</cp:lastModifiedBy>
  <cp:revision>1</cp:revision>
  <dcterms:created xsi:type="dcterms:W3CDTF">2018-07-31T00:58:00Z</dcterms:created>
  <dcterms:modified xsi:type="dcterms:W3CDTF">2018-07-31T01:06:00Z</dcterms:modified>
</cp:coreProperties>
</file>