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C5" w:rsidRDefault="00843EC5" w:rsidP="00843EC5"/>
    <w:p w:rsidR="00843EC5" w:rsidRDefault="00843EC5" w:rsidP="00843EC5">
      <w:pPr>
        <w:numPr>
          <w:ilvl w:val="0"/>
          <w:numId w:val="1"/>
        </w:numPr>
        <w:contextualSpacing/>
      </w:pPr>
      <w:bookmarkStart w:id="0" w:name="_lujiwp7e8fz1" w:colFirst="0" w:colLast="0"/>
      <w:bookmarkEnd w:id="0"/>
      <w:r>
        <w:t xml:space="preserve">Fieldwork 1 - </w:t>
      </w:r>
      <w:proofErr w:type="spellStart"/>
      <w:r>
        <w:t>WePlay</w:t>
      </w:r>
      <w:proofErr w:type="spellEnd"/>
      <w:r>
        <w:t xml:space="preserve"> Atlanta (2017)</w:t>
      </w:r>
    </w:p>
    <w:p w:rsidR="00843EC5" w:rsidRDefault="00843EC5" w:rsidP="00843EC5">
      <w:pPr>
        <w:numPr>
          <w:ilvl w:val="1"/>
          <w:numId w:val="1"/>
        </w:numPr>
        <w:contextualSpacing/>
      </w:pPr>
      <w:bookmarkStart w:id="1" w:name="_uwhr7es1anbk" w:colFirst="0" w:colLast="0"/>
      <w:bookmarkEnd w:id="1"/>
      <w:proofErr w:type="spellStart"/>
      <w:r>
        <w:t>Florie</w:t>
      </w:r>
      <w:proofErr w:type="spellEnd"/>
      <w:r>
        <w:t xml:space="preserve"> </w:t>
      </w:r>
      <w:proofErr w:type="spellStart"/>
      <w:r>
        <w:t>Gusman</w:t>
      </w:r>
      <w:proofErr w:type="spellEnd"/>
      <w:r>
        <w:t>, Owner, OTR/L</w:t>
      </w:r>
    </w:p>
    <w:p w:rsidR="00843EC5" w:rsidRDefault="00843EC5" w:rsidP="00843EC5">
      <w:pPr>
        <w:numPr>
          <w:ilvl w:val="1"/>
          <w:numId w:val="1"/>
        </w:numPr>
        <w:contextualSpacing/>
      </w:pPr>
      <w:bookmarkStart w:id="2" w:name="_88ckz93jzoma" w:colFirst="0" w:colLast="0"/>
      <w:bookmarkEnd w:id="2"/>
      <w:r>
        <w:t xml:space="preserve">email: </w:t>
      </w:r>
      <w:hyperlink r:id="rId5">
        <w:r>
          <w:rPr>
            <w:color w:val="1155CC"/>
            <w:u w:val="single"/>
          </w:rPr>
          <w:t>Florie@WePlayAtlanta.com</w:t>
        </w:r>
      </w:hyperlink>
    </w:p>
    <w:p w:rsidR="00843EC5" w:rsidRDefault="00843EC5" w:rsidP="00843EC5">
      <w:pPr>
        <w:ind w:left="1080"/>
        <w:contextualSpacing/>
      </w:pPr>
      <w:bookmarkStart w:id="3" w:name="_e8yhaawmm18c" w:colFirst="0" w:colLast="0"/>
      <w:bookmarkEnd w:id="3"/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10-23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12:00pm-7:30pm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7.5</w:t>
            </w:r>
          </w:p>
        </w:tc>
      </w:tr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10-30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12:00pm-7:30pm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7.5</w:t>
            </w:r>
            <w:bookmarkStart w:id="4" w:name="_GoBack"/>
            <w:bookmarkEnd w:id="4"/>
          </w:p>
        </w:tc>
      </w:tr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11-6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12:00pm-7:30pm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7.5</w:t>
            </w:r>
          </w:p>
        </w:tc>
      </w:tr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11-13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12:00pm-7:30pm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7.5</w:t>
            </w:r>
          </w:p>
        </w:tc>
      </w:tr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11-20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12:00pm-7:30pm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7.5</w:t>
            </w:r>
          </w:p>
        </w:tc>
      </w:tr>
      <w:tr w:rsidR="00843EC5" w:rsidTr="0070619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Total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widowControl w:val="0"/>
              <w:spacing w:after="0" w:line="240" w:lineRule="auto"/>
            </w:pPr>
            <w:r>
              <w:t>36.5 Hours</w:t>
            </w:r>
          </w:p>
        </w:tc>
      </w:tr>
    </w:tbl>
    <w:p w:rsidR="00843EC5" w:rsidRDefault="00843EC5" w:rsidP="00843EC5">
      <w:pPr>
        <w:contextualSpacing/>
      </w:pPr>
      <w:bookmarkStart w:id="5" w:name="_7dn7xnfbp9p2" w:colFirst="0" w:colLast="0"/>
      <w:bookmarkEnd w:id="5"/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numPr>
          <w:ilvl w:val="0"/>
          <w:numId w:val="1"/>
        </w:numPr>
        <w:contextualSpacing/>
      </w:pPr>
      <w:bookmarkStart w:id="6" w:name="_tluftz12msfd" w:colFirst="0" w:colLast="0"/>
      <w:bookmarkEnd w:id="6"/>
      <w:r>
        <w:t>Georgia Hand Shoulder and Elbow - As Occupational therapy client (2014)</w:t>
      </w:r>
    </w:p>
    <w:p w:rsidR="00843EC5" w:rsidRDefault="00843EC5" w:rsidP="00843EC5">
      <w:pPr>
        <w:numPr>
          <w:ilvl w:val="0"/>
          <w:numId w:val="1"/>
        </w:numPr>
        <w:contextualSpacing/>
      </w:pPr>
      <w:bookmarkStart w:id="7" w:name="_arxlocdmi62" w:colFirst="0" w:colLast="0"/>
      <w:bookmarkEnd w:id="7"/>
      <w:r>
        <w:t xml:space="preserve">Erica Sartorio </w:t>
      </w:r>
    </w:p>
    <w:p w:rsidR="00843EC5" w:rsidRDefault="00843EC5" w:rsidP="00843EC5">
      <w:pPr>
        <w:numPr>
          <w:ilvl w:val="0"/>
          <w:numId w:val="1"/>
        </w:numPr>
        <w:contextualSpacing/>
      </w:pPr>
      <w:bookmarkStart w:id="8" w:name="_7nd0ijs93dab" w:colFirst="0" w:colLast="0"/>
      <w:bookmarkEnd w:id="8"/>
      <w:r>
        <w:t>email: eSartorio@gahand.org</w:t>
      </w:r>
    </w:p>
    <w:tbl>
      <w:tblPr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5"/>
        <w:gridCol w:w="3125"/>
        <w:gridCol w:w="3140"/>
      </w:tblGrid>
      <w:tr w:rsidR="00843EC5" w:rsidTr="00706193">
        <w:trPr>
          <w:trHeight w:val="400"/>
        </w:trPr>
        <w:tc>
          <w:tcPr>
            <w:tcW w:w="30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312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313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Hours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5-19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5-21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5-26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5-28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6-02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6-04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6-09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6-11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6-16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6-18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6-23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6-25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6-30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7-07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7-09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7-14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7-16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7-21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7-23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7-28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7-30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8-04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8-06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Varies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843EC5" w:rsidTr="00706193">
        <w:trPr>
          <w:trHeight w:val="40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34.5 Hours</w:t>
            </w:r>
          </w:p>
        </w:tc>
      </w:tr>
    </w:tbl>
    <w:p w:rsidR="00843EC5" w:rsidRDefault="00843EC5" w:rsidP="00843EC5">
      <w:pPr>
        <w:contextualSpacing/>
      </w:pPr>
      <w:bookmarkStart w:id="9" w:name="_9hik0rop86eo" w:colFirst="0" w:colLast="0"/>
      <w:bookmarkEnd w:id="9"/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contextualSpacing/>
      </w:pPr>
    </w:p>
    <w:p w:rsidR="00843EC5" w:rsidRDefault="00843EC5" w:rsidP="00843EC5">
      <w:pPr>
        <w:numPr>
          <w:ilvl w:val="0"/>
          <w:numId w:val="1"/>
        </w:numPr>
        <w:contextualSpacing/>
      </w:pPr>
      <w:bookmarkStart w:id="10" w:name="_seczg6fdmfwz" w:colFirst="0" w:colLast="0"/>
      <w:bookmarkEnd w:id="10"/>
      <w:r>
        <w:lastRenderedPageBreak/>
        <w:t>Benchmark Physical Therapy - Acworth, GA &amp; Kennesaw, GA (2016)</w:t>
      </w:r>
    </w:p>
    <w:p w:rsidR="00843EC5" w:rsidRDefault="00843EC5" w:rsidP="00843EC5">
      <w:pPr>
        <w:numPr>
          <w:ilvl w:val="1"/>
          <w:numId w:val="1"/>
        </w:numPr>
        <w:spacing w:after="0"/>
        <w:contextualSpacing/>
      </w:pPr>
      <w:r>
        <w:rPr>
          <w:b/>
        </w:rPr>
        <w:t xml:space="preserve">Contact Person: </w:t>
      </w:r>
      <w:r>
        <w:t xml:space="preserve">Rose M. </w:t>
      </w:r>
      <w:proofErr w:type="spellStart"/>
      <w:r>
        <w:t>Heacock</w:t>
      </w:r>
      <w:proofErr w:type="spellEnd"/>
      <w:r>
        <w:t>, MOT, OTR/L</w:t>
      </w:r>
    </w:p>
    <w:p w:rsidR="00843EC5" w:rsidRDefault="00843EC5" w:rsidP="00843EC5">
      <w:pPr>
        <w:numPr>
          <w:ilvl w:val="1"/>
          <w:numId w:val="1"/>
        </w:numPr>
        <w:contextualSpacing/>
      </w:pPr>
      <w:bookmarkStart w:id="11" w:name="_6rlhgayrdz8e" w:colFirst="0" w:colLast="0"/>
      <w:bookmarkEnd w:id="11"/>
      <w:r>
        <w:t>Email: Heacock.Rose.m@gmail.com</w:t>
      </w:r>
    </w:p>
    <w:tbl>
      <w:tblPr>
        <w:tblW w:w="89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000"/>
        <w:gridCol w:w="2970"/>
      </w:tblGrid>
      <w:tr w:rsidR="00843EC5" w:rsidTr="00706193">
        <w:trPr>
          <w:trHeight w:val="480"/>
        </w:trPr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9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8:00am-5:00pm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8:00am-5:00pm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8:00am-5:00pm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7:30am-7:00pm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11.5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7:00am-7:00pm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12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7:30am-7:00pm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11.5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7:30am-5:15pm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9.25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4:30pm-7:00pm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2.5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7:00am-7:00pm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12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8-2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7:00am-7:00pm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12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97.75 Hours</w:t>
            </w:r>
          </w:p>
        </w:tc>
      </w:tr>
    </w:tbl>
    <w:p w:rsidR="00843EC5" w:rsidRDefault="00843EC5" w:rsidP="00843EC5">
      <w:pPr>
        <w:contextualSpacing/>
      </w:pPr>
      <w:bookmarkStart w:id="12" w:name="_2luh6vpub9l8" w:colFirst="0" w:colLast="0"/>
      <w:bookmarkEnd w:id="12"/>
    </w:p>
    <w:p w:rsidR="00843EC5" w:rsidRDefault="00843EC5" w:rsidP="00843EC5">
      <w:pPr>
        <w:contextualSpacing/>
      </w:pPr>
    </w:p>
    <w:p w:rsidR="00843EC5" w:rsidRDefault="00843EC5" w:rsidP="00843EC5">
      <w:pPr>
        <w:numPr>
          <w:ilvl w:val="0"/>
          <w:numId w:val="1"/>
        </w:numPr>
        <w:contextualSpacing/>
      </w:pPr>
      <w:bookmarkStart w:id="13" w:name="_f5pic56bd5rl" w:colFirst="0" w:colLast="0"/>
      <w:bookmarkEnd w:id="13"/>
      <w:r>
        <w:t>Beyond Limits - Pediatric Therapy/Therapeutic Riding (2016)</w:t>
      </w:r>
    </w:p>
    <w:p w:rsidR="00843EC5" w:rsidRDefault="00843EC5" w:rsidP="00843EC5">
      <w:pPr>
        <w:numPr>
          <w:ilvl w:val="1"/>
          <w:numId w:val="1"/>
        </w:numPr>
        <w:contextualSpacing/>
      </w:pPr>
      <w:bookmarkStart w:id="14" w:name="_f90p0emzkx1i" w:colFirst="0" w:colLast="0"/>
      <w:bookmarkEnd w:id="14"/>
      <w:r>
        <w:t>Eva Barnett, MOT, OTR/L</w:t>
      </w:r>
    </w:p>
    <w:p w:rsidR="00843EC5" w:rsidRDefault="00843EC5" w:rsidP="00843EC5">
      <w:pPr>
        <w:numPr>
          <w:ilvl w:val="1"/>
          <w:numId w:val="1"/>
        </w:numPr>
        <w:contextualSpacing/>
      </w:pPr>
      <w:bookmarkStart w:id="15" w:name="_jr1ewj68euwn" w:colFirst="0" w:colLast="0"/>
      <w:bookmarkEnd w:id="15"/>
      <w:r>
        <w:t>Email: embarn12@gmail.com</w:t>
      </w:r>
    </w:p>
    <w:tbl>
      <w:tblPr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5"/>
        <w:gridCol w:w="3140"/>
        <w:gridCol w:w="3125"/>
      </w:tblGrid>
      <w:tr w:rsidR="00843EC5" w:rsidTr="00706193">
        <w:trPr>
          <w:trHeight w:val="480"/>
        </w:trPr>
        <w:tc>
          <w:tcPr>
            <w:tcW w:w="30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3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2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6-13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8:00am – 5:30pm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6-15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lastRenderedPageBreak/>
              <w:t>6-16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6-17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6:00pm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6-30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7-25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  <w:tr w:rsidR="00843EC5" w:rsidTr="00706193">
        <w:trPr>
          <w:trHeight w:val="480"/>
        </w:trPr>
        <w:tc>
          <w:tcPr>
            <w:tcW w:w="30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8-01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 – 6:30pm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9.5</w:t>
            </w:r>
          </w:p>
        </w:tc>
      </w:tr>
    </w:tbl>
    <w:p w:rsidR="00843EC5" w:rsidRDefault="00843EC5" w:rsidP="00843EC5">
      <w:pPr>
        <w:contextualSpacing/>
      </w:pPr>
      <w:bookmarkStart w:id="16" w:name="_q17q3aqqv2ks" w:colFirst="0" w:colLast="0"/>
      <w:bookmarkEnd w:id="16"/>
    </w:p>
    <w:p w:rsidR="00843EC5" w:rsidRDefault="00843EC5" w:rsidP="00843EC5">
      <w:pPr>
        <w:numPr>
          <w:ilvl w:val="0"/>
          <w:numId w:val="1"/>
        </w:numPr>
        <w:contextualSpacing/>
      </w:pPr>
      <w:bookmarkStart w:id="17" w:name="_gjksk4xob67p" w:colFirst="0" w:colLast="0"/>
      <w:bookmarkEnd w:id="17"/>
      <w:r>
        <w:t xml:space="preserve">Golden </w:t>
      </w:r>
      <w:proofErr w:type="spellStart"/>
      <w:r>
        <w:t>LivingCenter</w:t>
      </w:r>
      <w:proofErr w:type="spellEnd"/>
      <w:r>
        <w:t xml:space="preserve"> - </w:t>
      </w:r>
      <w:proofErr w:type="spellStart"/>
      <w:r>
        <w:t>Kennestone</w:t>
      </w:r>
      <w:proofErr w:type="spellEnd"/>
      <w:r>
        <w:t xml:space="preserve"> (2016)</w:t>
      </w:r>
    </w:p>
    <w:p w:rsidR="00843EC5" w:rsidRDefault="00843EC5" w:rsidP="00843EC5">
      <w:pPr>
        <w:numPr>
          <w:ilvl w:val="1"/>
          <w:numId w:val="1"/>
        </w:numPr>
        <w:contextualSpacing/>
      </w:pPr>
      <w:bookmarkStart w:id="18" w:name="_1rn6dcxnxww7" w:colFirst="0" w:colLast="0"/>
      <w:bookmarkEnd w:id="18"/>
    </w:p>
    <w:tbl>
      <w:tblPr>
        <w:tblW w:w="89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000"/>
        <w:gridCol w:w="2970"/>
      </w:tblGrid>
      <w:tr w:rsidR="00843EC5" w:rsidTr="00706193">
        <w:trPr>
          <w:trHeight w:val="480"/>
        </w:trPr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9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6-23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9:30am-2:20pm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9:00am-5:00pm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8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9:00am-4:30pm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lastRenderedPageBreak/>
              <w:t>7-21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9:00am-4:30pm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9:00am-4:30pm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7-28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9:00am-4:30pm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7.5</w:t>
            </w:r>
          </w:p>
        </w:tc>
      </w:tr>
      <w:tr w:rsidR="00843EC5" w:rsidTr="00706193">
        <w:trPr>
          <w:trHeight w:val="480"/>
        </w:trPr>
        <w:tc>
          <w:tcPr>
            <w:tcW w:w="29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C5" w:rsidRDefault="00843EC5" w:rsidP="00706193">
            <w:pPr>
              <w:spacing w:after="0"/>
              <w:ind w:left="1440" w:hanging="360"/>
            </w:pPr>
            <w:r>
              <w:t>44.2</w:t>
            </w:r>
          </w:p>
        </w:tc>
      </w:tr>
    </w:tbl>
    <w:p w:rsidR="00963F23" w:rsidRDefault="00843EC5"/>
    <w:sectPr w:rsidR="0096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97E51"/>
    <w:multiLevelType w:val="multilevel"/>
    <w:tmpl w:val="8946E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C5"/>
    <w:rsid w:val="000827D6"/>
    <w:rsid w:val="004C3AE0"/>
    <w:rsid w:val="005C28CF"/>
    <w:rsid w:val="007E699A"/>
    <w:rsid w:val="00843EC5"/>
    <w:rsid w:val="00B22D01"/>
    <w:rsid w:val="00BD6EA7"/>
    <w:rsid w:val="00C77271"/>
    <w:rsid w:val="00F2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A6E9"/>
  <w15:chartTrackingRefBased/>
  <w15:docId w15:val="{0E7976E5-AAF9-48BB-BDB3-69EF0932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43EC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ie@WePlayAtlan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Livio Melatti</dc:creator>
  <cp:keywords/>
  <dc:description/>
  <cp:lastModifiedBy>Michael Livio Melatti</cp:lastModifiedBy>
  <cp:revision>1</cp:revision>
  <dcterms:created xsi:type="dcterms:W3CDTF">2017-12-08T00:38:00Z</dcterms:created>
  <dcterms:modified xsi:type="dcterms:W3CDTF">2017-12-08T00:39:00Z</dcterms:modified>
</cp:coreProperties>
</file>