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470D" w14:textId="77777777" w:rsidR="002C6555" w:rsidRPr="002C6555" w:rsidRDefault="002C6555" w:rsidP="002C6555">
      <w:pPr>
        <w:pStyle w:val="TitlePage"/>
        <w:bidi w:val="0"/>
        <w:rPr>
          <w:rFonts w:asciiTheme="majorBidi" w:hAnsiTheme="majorBidi" w:cs="B Lotus"/>
          <w:b/>
          <w:bCs/>
          <w:color w:val="000000"/>
          <w:sz w:val="28"/>
          <w:szCs w:val="28"/>
          <w:rtl/>
        </w:rPr>
      </w:pPr>
      <w:r w:rsidRPr="00F75120">
        <w:rPr>
          <w:rFonts w:asciiTheme="majorBidi" w:hAnsiTheme="majorBidi" w:cs="B Lotus"/>
          <w:b/>
          <w:bCs/>
          <w:color w:val="000000"/>
          <w:sz w:val="28"/>
          <w:szCs w:val="28"/>
        </w:rPr>
        <w:t>Encapsulation of Silymarin</w:t>
      </w:r>
      <w:r w:rsidR="00F44D9F">
        <w:rPr>
          <w:rFonts w:asciiTheme="majorBidi" w:hAnsiTheme="majorBidi" w:cs="B Lotus"/>
          <w:b/>
          <w:bCs/>
          <w:color w:val="000000"/>
          <w:sz w:val="28"/>
          <w:szCs w:val="28"/>
        </w:rPr>
        <w:t xml:space="preserve"> </w:t>
      </w:r>
      <w:r w:rsidRPr="00F75120">
        <w:rPr>
          <w:rFonts w:asciiTheme="majorBidi" w:hAnsiTheme="majorBidi" w:cs="B Lotus"/>
          <w:b/>
          <w:bCs/>
          <w:color w:val="000000"/>
          <w:sz w:val="28"/>
          <w:szCs w:val="28"/>
        </w:rPr>
        <w:t>via chitosan- PLGA Nanoparticles for Drug Delivery</w:t>
      </w:r>
    </w:p>
    <w:p w14:paraId="1737B6BC" w14:textId="77777777" w:rsidR="00B56998" w:rsidRPr="00657B51" w:rsidRDefault="00B56998" w:rsidP="00253D82">
      <w:pPr>
        <w:spacing w:after="0"/>
        <w:jc w:val="center"/>
        <w:rPr>
          <w:rFonts w:asciiTheme="majorBidi" w:hAnsiTheme="majorBidi" w:cstheme="majorBidi"/>
          <w:b/>
          <w:bCs/>
          <w:sz w:val="24"/>
          <w:szCs w:val="24"/>
        </w:rPr>
      </w:pPr>
    </w:p>
    <w:p w14:paraId="4F6A0B42" w14:textId="3A3CA338" w:rsidR="00B56998" w:rsidRPr="00657B51" w:rsidRDefault="003135BE" w:rsidP="00247BC6">
      <w:pPr>
        <w:spacing w:after="0" w:line="360" w:lineRule="auto"/>
        <w:jc w:val="center"/>
        <w:rPr>
          <w:rFonts w:asciiTheme="majorBidi" w:eastAsia="Calibri" w:hAnsiTheme="majorBidi" w:cstheme="majorBidi"/>
          <w:sz w:val="24"/>
          <w:szCs w:val="24"/>
          <w:vertAlign w:val="superscript"/>
        </w:rPr>
      </w:pPr>
      <w:proofErr w:type="spellStart"/>
      <w:proofErr w:type="gramStart"/>
      <w:r w:rsidRPr="00657B51">
        <w:rPr>
          <w:rFonts w:asciiTheme="majorBidi" w:hAnsiTheme="majorBidi" w:cstheme="majorBidi"/>
          <w:sz w:val="24"/>
          <w:szCs w:val="24"/>
        </w:rPr>
        <w:t>F.</w:t>
      </w:r>
      <w:r w:rsidR="00B56998" w:rsidRPr="00657B51">
        <w:rPr>
          <w:rFonts w:asciiTheme="majorBidi" w:hAnsiTheme="majorBidi" w:cstheme="majorBidi"/>
          <w:sz w:val="24"/>
          <w:szCs w:val="24"/>
        </w:rPr>
        <w:t>Hosseinzadeh</w:t>
      </w:r>
      <w:proofErr w:type="gramEnd"/>
      <w:r w:rsidR="00247BC6" w:rsidRPr="00657B51">
        <w:rPr>
          <w:rStyle w:val="FootnoteReference"/>
          <w:rFonts w:asciiTheme="majorBidi" w:hAnsiTheme="majorBidi" w:cstheme="majorBidi"/>
          <w:sz w:val="24"/>
          <w:szCs w:val="24"/>
        </w:rPr>
        <w:t>a</w:t>
      </w:r>
      <w:proofErr w:type="spellEnd"/>
      <w:r w:rsidR="00D31188" w:rsidRPr="00D31188">
        <w:rPr>
          <w:rFonts w:asciiTheme="majorBidi" w:hAnsiTheme="majorBidi" w:cstheme="majorBidi"/>
          <w:sz w:val="24"/>
          <w:szCs w:val="24"/>
          <w:vertAlign w:val="superscript"/>
        </w:rPr>
        <w:t>,</w:t>
      </w:r>
      <w:r w:rsidR="00D31188" w:rsidRPr="00657B51">
        <w:rPr>
          <w:rStyle w:val="FootnoteReference"/>
          <w:rFonts w:asciiTheme="majorBidi" w:eastAsia="Calibri" w:hAnsiTheme="majorBidi" w:cstheme="majorBidi"/>
          <w:sz w:val="24"/>
          <w:szCs w:val="24"/>
        </w:rPr>
        <w:footnoteReference w:customMarkFollows="1" w:id="1"/>
        <w:sym w:font="Symbol" w:char="F02A"/>
      </w:r>
      <w:r w:rsidR="00B56998" w:rsidRPr="00657B51">
        <w:rPr>
          <w:rFonts w:asciiTheme="majorBidi" w:hAnsiTheme="majorBidi" w:cstheme="majorBidi"/>
          <w:sz w:val="24"/>
          <w:szCs w:val="24"/>
        </w:rPr>
        <w:t xml:space="preserve">, </w:t>
      </w:r>
      <w:proofErr w:type="spellStart"/>
      <w:proofErr w:type="gramStart"/>
      <w:r w:rsidRPr="00657B51">
        <w:rPr>
          <w:rFonts w:asciiTheme="majorBidi" w:eastAsia="Calibri" w:hAnsiTheme="majorBidi" w:cstheme="majorBidi"/>
          <w:sz w:val="24"/>
          <w:szCs w:val="24"/>
        </w:rPr>
        <w:t>M.</w:t>
      </w:r>
      <w:r w:rsidR="00B56998" w:rsidRPr="00657B51">
        <w:rPr>
          <w:rFonts w:asciiTheme="majorBidi" w:eastAsia="Calibri" w:hAnsiTheme="majorBidi" w:cstheme="majorBidi"/>
          <w:sz w:val="24"/>
          <w:szCs w:val="24"/>
        </w:rPr>
        <w:t>SharifzadehBaei</w:t>
      </w:r>
      <w:proofErr w:type="gramEnd"/>
      <w:r w:rsidR="00247BC6" w:rsidRPr="00657B51">
        <w:rPr>
          <w:rStyle w:val="FootnoteReference"/>
          <w:rFonts w:asciiTheme="majorBidi" w:eastAsia="Calibri" w:hAnsiTheme="majorBidi" w:cstheme="majorBidi"/>
          <w:sz w:val="24"/>
          <w:szCs w:val="24"/>
        </w:rPr>
        <w:t>b</w:t>
      </w:r>
      <w:proofErr w:type="spellEnd"/>
      <w:r w:rsidR="00742F3A" w:rsidRPr="00657B51">
        <w:rPr>
          <w:rFonts w:asciiTheme="majorBidi" w:eastAsia="Calibri" w:hAnsiTheme="majorBidi" w:cstheme="majorBidi"/>
          <w:sz w:val="24"/>
          <w:szCs w:val="24"/>
        </w:rPr>
        <w:t xml:space="preserve">, H. </w:t>
      </w:r>
      <w:proofErr w:type="spellStart"/>
      <w:r w:rsidR="00742F3A" w:rsidRPr="00657B51">
        <w:rPr>
          <w:rFonts w:asciiTheme="majorBidi" w:eastAsia="Calibri" w:hAnsiTheme="majorBidi" w:cstheme="majorBidi"/>
          <w:sz w:val="24"/>
          <w:szCs w:val="24"/>
        </w:rPr>
        <w:t>Mehtarifar</w:t>
      </w:r>
      <w:r w:rsidR="00247BC6" w:rsidRPr="00657B51">
        <w:rPr>
          <w:rFonts w:asciiTheme="majorBidi" w:eastAsia="Calibri" w:hAnsiTheme="majorBidi" w:cstheme="majorBidi"/>
          <w:sz w:val="24"/>
          <w:szCs w:val="24"/>
          <w:vertAlign w:val="superscript"/>
        </w:rPr>
        <w:t>a</w:t>
      </w:r>
      <w:proofErr w:type="spellEnd"/>
    </w:p>
    <w:p w14:paraId="323ECF53" w14:textId="77777777" w:rsidR="00247BC6" w:rsidRPr="00657B51" w:rsidRDefault="00247BC6" w:rsidP="00247BC6">
      <w:pPr>
        <w:spacing w:after="0" w:line="360" w:lineRule="auto"/>
        <w:jc w:val="center"/>
        <w:rPr>
          <w:rFonts w:asciiTheme="majorBidi" w:eastAsia="Calibri" w:hAnsiTheme="majorBidi" w:cstheme="majorBidi"/>
          <w:sz w:val="24"/>
          <w:szCs w:val="24"/>
        </w:rPr>
      </w:pPr>
    </w:p>
    <w:p w14:paraId="2EA46FA8" w14:textId="77777777" w:rsidR="00247BC6" w:rsidRPr="00657B51" w:rsidRDefault="00247BC6" w:rsidP="00247BC6">
      <w:pPr>
        <w:pStyle w:val="FootnoteText"/>
        <w:jc w:val="both"/>
        <w:rPr>
          <w:rFonts w:asciiTheme="majorBidi" w:hAnsiTheme="majorBidi" w:cstheme="majorBidi"/>
          <w:i/>
          <w:iCs/>
          <w:sz w:val="22"/>
          <w:szCs w:val="22"/>
        </w:rPr>
      </w:pPr>
      <w:r w:rsidRPr="00657B51">
        <w:rPr>
          <w:rStyle w:val="FootnoteReference"/>
          <w:rFonts w:asciiTheme="majorBidi" w:hAnsiTheme="majorBidi" w:cstheme="majorBidi"/>
          <w:i/>
          <w:iCs/>
        </w:rPr>
        <w:t xml:space="preserve">a </w:t>
      </w:r>
      <w:r w:rsidRPr="00657B51">
        <w:rPr>
          <w:rFonts w:asciiTheme="majorBidi" w:hAnsiTheme="majorBidi" w:cstheme="majorBidi"/>
          <w:i/>
          <w:iCs/>
          <w:sz w:val="22"/>
          <w:szCs w:val="22"/>
          <w:shd w:val="clear" w:color="auto" w:fill="FFFFFF"/>
        </w:rPr>
        <w:t>Department of Chemical Engineering, Mazandaran University of Science and Technology, Babol, Iran</w:t>
      </w:r>
    </w:p>
    <w:p w14:paraId="6FCE95C3" w14:textId="17393685" w:rsidR="00247BC6" w:rsidRPr="00657B51" w:rsidRDefault="007B47BA" w:rsidP="00247BC6">
      <w:pPr>
        <w:pStyle w:val="FootnoteText"/>
        <w:rPr>
          <w:rFonts w:asciiTheme="majorBidi" w:hAnsiTheme="majorBidi" w:cstheme="majorBidi"/>
          <w:i/>
          <w:iCs/>
          <w:sz w:val="22"/>
          <w:szCs w:val="22"/>
          <w:shd w:val="clear" w:color="auto" w:fill="FFFFFF"/>
        </w:rPr>
      </w:pPr>
      <w:proofErr w:type="spellStart"/>
      <w:r>
        <w:rPr>
          <w:rStyle w:val="FootnoteReference"/>
          <w:rFonts w:asciiTheme="majorBidi" w:hAnsiTheme="majorBidi" w:cstheme="majorBidi"/>
          <w:i/>
          <w:iCs/>
        </w:rPr>
        <w:t>b</w:t>
      </w:r>
      <w:r w:rsidR="00247BC6" w:rsidRPr="00657B51">
        <w:rPr>
          <w:rFonts w:asciiTheme="majorBidi" w:hAnsiTheme="majorBidi" w:cstheme="majorBidi"/>
          <w:i/>
          <w:iCs/>
          <w:sz w:val="22"/>
          <w:szCs w:val="22"/>
          <w:shd w:val="clear" w:color="auto" w:fill="FFFFFF"/>
        </w:rPr>
        <w:t>Department</w:t>
      </w:r>
      <w:proofErr w:type="spellEnd"/>
      <w:r w:rsidR="00247BC6" w:rsidRPr="00657B51">
        <w:rPr>
          <w:rFonts w:asciiTheme="majorBidi" w:hAnsiTheme="majorBidi" w:cstheme="majorBidi"/>
          <w:i/>
          <w:iCs/>
          <w:sz w:val="22"/>
          <w:szCs w:val="22"/>
          <w:shd w:val="clear" w:color="auto" w:fill="FFFFFF"/>
        </w:rPr>
        <w:t xml:space="preserve"> of Chemical Engineering, Ayatollah Amoli Branch, Islamic Azad University, Amol, Iran</w:t>
      </w:r>
    </w:p>
    <w:p w14:paraId="6354588B" w14:textId="77777777" w:rsidR="00247BC6" w:rsidRPr="00657B51" w:rsidRDefault="00247BC6" w:rsidP="00247BC6">
      <w:pPr>
        <w:pStyle w:val="FootnoteText"/>
        <w:rPr>
          <w:rFonts w:asciiTheme="majorBidi" w:hAnsiTheme="majorBidi" w:cstheme="majorBidi"/>
          <w:sz w:val="22"/>
          <w:szCs w:val="22"/>
        </w:rPr>
      </w:pPr>
    </w:p>
    <w:p w14:paraId="35D5AC55" w14:textId="77777777" w:rsidR="00D633E3" w:rsidRPr="00657B51" w:rsidRDefault="00D633E3" w:rsidP="00247BC6">
      <w:pPr>
        <w:spacing w:after="0" w:line="360" w:lineRule="auto"/>
        <w:jc w:val="both"/>
        <w:rPr>
          <w:rFonts w:asciiTheme="majorBidi" w:eastAsia="Calibri" w:hAnsiTheme="majorBidi" w:cstheme="majorBidi"/>
          <w:sz w:val="24"/>
          <w:szCs w:val="24"/>
        </w:rPr>
      </w:pPr>
    </w:p>
    <w:p w14:paraId="6140F891" w14:textId="7BBEE7E4" w:rsidR="002E2040" w:rsidRPr="00657B51" w:rsidRDefault="002E2040" w:rsidP="00C565CD">
      <w:pPr>
        <w:tabs>
          <w:tab w:val="left" w:pos="5220"/>
        </w:tabs>
        <w:spacing w:after="240" w:line="480" w:lineRule="auto"/>
        <w:rPr>
          <w:rFonts w:asciiTheme="majorBidi" w:hAnsiTheme="majorBidi" w:cstheme="majorBidi"/>
          <w:b/>
          <w:bCs/>
          <w:sz w:val="28"/>
          <w:szCs w:val="28"/>
          <w:rtl/>
          <w:lang w:bidi="fa-IR"/>
        </w:rPr>
      </w:pPr>
      <w:r w:rsidRPr="00657B51">
        <w:rPr>
          <w:rFonts w:asciiTheme="majorBidi" w:hAnsiTheme="majorBidi" w:cstheme="majorBidi"/>
          <w:b/>
          <w:bCs/>
          <w:sz w:val="28"/>
          <w:szCs w:val="28"/>
        </w:rPr>
        <w:t>A</w:t>
      </w:r>
      <w:r w:rsidR="00D571DB" w:rsidRPr="00657B51">
        <w:rPr>
          <w:rFonts w:asciiTheme="majorBidi" w:hAnsiTheme="majorBidi" w:cstheme="majorBidi"/>
          <w:b/>
          <w:bCs/>
          <w:sz w:val="28"/>
          <w:szCs w:val="28"/>
        </w:rPr>
        <w:t>BSTRACT</w:t>
      </w:r>
      <w:r w:rsidR="00C565CD">
        <w:rPr>
          <w:rFonts w:asciiTheme="majorBidi" w:hAnsiTheme="majorBidi" w:cstheme="majorBidi"/>
          <w:b/>
          <w:bCs/>
          <w:sz w:val="28"/>
          <w:szCs w:val="28"/>
        </w:rPr>
        <w:tab/>
      </w:r>
    </w:p>
    <w:p w14:paraId="148CBBA7" w14:textId="1845A803" w:rsidR="001B6787" w:rsidRPr="00657B51" w:rsidRDefault="00C44DC8" w:rsidP="00ED4223">
      <w:pPr>
        <w:pStyle w:val="FootnoteText"/>
        <w:spacing w:before="120" w:after="240" w:line="480" w:lineRule="auto"/>
        <w:jc w:val="both"/>
        <w:rPr>
          <w:rFonts w:asciiTheme="majorBidi" w:hAnsiTheme="majorBidi" w:cstheme="majorBidi"/>
          <w:sz w:val="24"/>
          <w:szCs w:val="24"/>
          <w:lang w:bidi="fa-IR"/>
        </w:rPr>
      </w:pPr>
      <w:r w:rsidRPr="00657B51">
        <w:rPr>
          <w:rFonts w:asciiTheme="majorBidi" w:hAnsiTheme="majorBidi" w:cstheme="majorBidi"/>
          <w:sz w:val="24"/>
          <w:szCs w:val="24"/>
          <w:lang w:bidi="fa-IR"/>
        </w:rPr>
        <w:t>The herbal extracts of</w:t>
      </w:r>
      <w:r w:rsidR="00ED4223">
        <w:rPr>
          <w:rFonts w:asciiTheme="majorBidi" w:hAnsiTheme="majorBidi" w:cstheme="majorBidi"/>
          <w:sz w:val="24"/>
          <w:szCs w:val="24"/>
          <w:lang w:bidi="fa-IR"/>
        </w:rPr>
        <w:t xml:space="preserve"> </w:t>
      </w:r>
      <w:r w:rsidR="00973B4E" w:rsidRPr="00657B51">
        <w:rPr>
          <w:rFonts w:asciiTheme="majorBidi" w:hAnsiTheme="majorBidi" w:cstheme="majorBidi"/>
          <w:i/>
          <w:iCs/>
          <w:sz w:val="24"/>
          <w:szCs w:val="24"/>
        </w:rPr>
        <w:t>Milk Thistle</w:t>
      </w:r>
      <w:r w:rsidR="00973B4E" w:rsidRPr="00657B51">
        <w:rPr>
          <w:rFonts w:asciiTheme="majorBidi" w:hAnsiTheme="majorBidi" w:cstheme="majorBidi"/>
          <w:sz w:val="24"/>
          <w:szCs w:val="24"/>
          <w:lang w:bidi="fa-IR"/>
        </w:rPr>
        <w:t xml:space="preserve">, </w:t>
      </w:r>
      <w:r w:rsidR="00973B4E" w:rsidRPr="00657B51">
        <w:rPr>
          <w:rFonts w:asciiTheme="majorBidi" w:hAnsiTheme="majorBidi" w:cstheme="majorBidi"/>
          <w:noProof/>
          <w:sz w:val="24"/>
          <w:szCs w:val="24"/>
          <w:lang w:bidi="fa-IR"/>
        </w:rPr>
        <w:t>known as</w:t>
      </w:r>
      <w:r w:rsidR="00ED4223">
        <w:rPr>
          <w:rFonts w:asciiTheme="majorBidi" w:hAnsiTheme="majorBidi" w:cstheme="majorBidi"/>
          <w:noProof/>
          <w:sz w:val="24"/>
          <w:szCs w:val="24"/>
          <w:lang w:bidi="fa-IR"/>
        </w:rPr>
        <w:t xml:space="preserve"> </w:t>
      </w:r>
      <w:r w:rsidR="00973B4E" w:rsidRPr="00657B51">
        <w:rPr>
          <w:rFonts w:asciiTheme="majorBidi" w:hAnsiTheme="majorBidi" w:cstheme="majorBidi"/>
          <w:sz w:val="24"/>
          <w:szCs w:val="24"/>
          <w:lang w:bidi="fa-IR"/>
        </w:rPr>
        <w:t xml:space="preserve">silymarin, are used to treat liver diseases. Chitosan is a natural polymer with high biodegradability, which is used as a coating </w:t>
      </w:r>
      <w:r w:rsidR="00E130D5">
        <w:rPr>
          <w:rFonts w:asciiTheme="majorBidi" w:hAnsiTheme="majorBidi" w:cstheme="majorBidi"/>
          <w:sz w:val="24"/>
          <w:szCs w:val="24"/>
          <w:lang w:bidi="fa-IR"/>
        </w:rPr>
        <w:t>for</w:t>
      </w:r>
      <w:r w:rsidR="00973B4E" w:rsidRPr="00657B51">
        <w:rPr>
          <w:rFonts w:asciiTheme="majorBidi" w:hAnsiTheme="majorBidi" w:cstheme="majorBidi"/>
          <w:sz w:val="24"/>
          <w:szCs w:val="24"/>
          <w:lang w:bidi="fa-IR"/>
        </w:rPr>
        <w:t xml:space="preserve"> many drugs </w:t>
      </w:r>
      <w:r w:rsidR="00E130D5">
        <w:rPr>
          <w:rFonts w:asciiTheme="majorBidi" w:hAnsiTheme="majorBidi" w:cstheme="majorBidi"/>
          <w:sz w:val="24"/>
          <w:szCs w:val="24"/>
          <w:lang w:bidi="fa-IR"/>
        </w:rPr>
        <w:t>to improve</w:t>
      </w:r>
      <w:r w:rsidR="00973B4E" w:rsidRPr="00657B51">
        <w:rPr>
          <w:rFonts w:asciiTheme="majorBidi" w:hAnsiTheme="majorBidi" w:cstheme="majorBidi"/>
          <w:sz w:val="24"/>
          <w:szCs w:val="24"/>
          <w:lang w:bidi="fa-IR"/>
        </w:rPr>
        <w:t xml:space="preserve"> drug delivery. </w:t>
      </w:r>
      <w:r w:rsidR="00973B4E" w:rsidRPr="00657B51">
        <w:rPr>
          <w:rFonts w:asciiTheme="majorBidi" w:hAnsiTheme="majorBidi" w:cstheme="majorBidi"/>
          <w:noProof/>
          <w:sz w:val="24"/>
          <w:szCs w:val="24"/>
          <w:lang w:bidi="fa-IR"/>
        </w:rPr>
        <w:t>Polylactic-co-glycolic</w:t>
      </w:r>
      <w:r w:rsidR="00973B4E" w:rsidRPr="00657B51">
        <w:rPr>
          <w:rFonts w:asciiTheme="majorBidi" w:hAnsiTheme="majorBidi" w:cstheme="majorBidi"/>
          <w:sz w:val="24"/>
          <w:szCs w:val="24"/>
          <w:lang w:bidi="fa-IR"/>
        </w:rPr>
        <w:t xml:space="preserve"> acid (PLGA) is non-toxic and one of the most successful polymers used in drug delivery. In this study, in addition to silymarin loading in each of the coatings, a combination of polymeric coatings of chitosan and PLGA were used as carrier agents. The second stage is the rate of release and swelling in phosphate buffer solution</w:t>
      </w:r>
      <w:r w:rsidR="00ED4223">
        <w:rPr>
          <w:rFonts w:asciiTheme="majorBidi" w:hAnsiTheme="majorBidi" w:cstheme="majorBidi"/>
          <w:sz w:val="24"/>
          <w:szCs w:val="24"/>
          <w:lang w:bidi="fa-IR"/>
        </w:rPr>
        <w:t xml:space="preserve">  </w:t>
      </w:r>
      <w:proofErr w:type="gramStart"/>
      <w:r w:rsidR="00ED4223">
        <w:rPr>
          <w:rFonts w:asciiTheme="majorBidi" w:hAnsiTheme="majorBidi" w:cstheme="majorBidi"/>
          <w:sz w:val="24"/>
          <w:szCs w:val="24"/>
          <w:lang w:bidi="fa-IR"/>
        </w:rPr>
        <w:t xml:space="preserve">  </w:t>
      </w:r>
      <w:r w:rsidR="00973B4E" w:rsidRPr="00657B51">
        <w:rPr>
          <w:rFonts w:asciiTheme="majorBidi" w:hAnsiTheme="majorBidi" w:cstheme="majorBidi"/>
          <w:sz w:val="24"/>
          <w:szCs w:val="24"/>
          <w:lang w:bidi="fa-IR"/>
        </w:rPr>
        <w:t xml:space="preserve"> </w:t>
      </w:r>
      <w:r w:rsidR="00B74DCD" w:rsidRPr="00657B51">
        <w:rPr>
          <w:rFonts w:asciiTheme="majorBidi" w:hAnsiTheme="majorBidi" w:cstheme="majorBidi"/>
          <w:sz w:val="24"/>
          <w:szCs w:val="24"/>
          <w:lang w:bidi="fa-IR"/>
        </w:rPr>
        <w:t>(</w:t>
      </w:r>
      <w:proofErr w:type="gramEnd"/>
      <w:r w:rsidR="00591543" w:rsidRPr="00657B51">
        <w:rPr>
          <w:rFonts w:asciiTheme="majorBidi" w:hAnsiTheme="majorBidi" w:cstheme="majorBidi"/>
          <w:sz w:val="24"/>
          <w:szCs w:val="24"/>
          <w:lang w:bidi="fa-IR"/>
        </w:rPr>
        <w:t xml:space="preserve"> pH</w:t>
      </w:r>
      <w:r w:rsidR="00B74DCD" w:rsidRPr="00657B51">
        <w:rPr>
          <w:rFonts w:asciiTheme="majorBidi" w:hAnsiTheme="majorBidi" w:cstheme="majorBidi"/>
          <w:sz w:val="24"/>
          <w:szCs w:val="24"/>
          <w:lang w:bidi="fa-IR"/>
        </w:rPr>
        <w:t>= 7.4)</w:t>
      </w:r>
      <w:r w:rsidR="00E130D5">
        <w:rPr>
          <w:rFonts w:asciiTheme="majorBidi" w:hAnsiTheme="majorBidi" w:cstheme="majorBidi"/>
          <w:sz w:val="24"/>
          <w:szCs w:val="24"/>
          <w:lang w:bidi="fa-IR"/>
        </w:rPr>
        <w:t>,</w:t>
      </w:r>
      <w:r w:rsidR="00B74DCD" w:rsidRPr="00657B51">
        <w:rPr>
          <w:rFonts w:asciiTheme="majorBidi" w:hAnsiTheme="majorBidi" w:cstheme="majorBidi"/>
          <w:sz w:val="24"/>
          <w:szCs w:val="24"/>
          <w:lang w:bidi="fa-IR"/>
        </w:rPr>
        <w:t xml:space="preserve"> </w:t>
      </w:r>
      <w:r w:rsidR="00973B4E" w:rsidRPr="00657B51">
        <w:rPr>
          <w:rFonts w:asciiTheme="majorBidi" w:hAnsiTheme="majorBidi" w:cstheme="majorBidi"/>
          <w:sz w:val="24"/>
          <w:szCs w:val="24"/>
          <w:lang w:bidi="fa-IR"/>
        </w:rPr>
        <w:t>as well as the morphology of the coated drugs using FTIR and SEM. SEM images indicate that the particles obtained are spherical. In addition, by adding PLGA nanoparticles to the combination of chitosan nanoparticles and the drug, the density</w:t>
      </w:r>
      <w:r w:rsidR="00ED4223">
        <w:rPr>
          <w:rFonts w:asciiTheme="majorBidi" w:hAnsiTheme="majorBidi" w:cstheme="majorBidi"/>
          <w:sz w:val="24"/>
          <w:szCs w:val="24"/>
          <w:lang w:bidi="fa-IR"/>
        </w:rPr>
        <w:t xml:space="preserve"> </w:t>
      </w:r>
      <w:r w:rsidR="00973B4E" w:rsidRPr="00657B51">
        <w:rPr>
          <w:rFonts w:asciiTheme="majorBidi" w:hAnsiTheme="majorBidi" w:cstheme="majorBidi"/>
          <w:noProof/>
          <w:sz w:val="24"/>
          <w:szCs w:val="24"/>
          <w:lang w:bidi="fa-IR"/>
        </w:rPr>
        <w:t>and</w:t>
      </w:r>
      <w:r w:rsidR="00973B4E" w:rsidRPr="00657B51">
        <w:rPr>
          <w:rFonts w:asciiTheme="majorBidi" w:hAnsiTheme="majorBidi" w:cstheme="majorBidi"/>
          <w:sz w:val="24"/>
          <w:szCs w:val="24"/>
          <w:lang w:bidi="fa-IR"/>
        </w:rPr>
        <w:t xml:space="preserve"> integrity of the nanoparticles increase, and their size will be diminished due to the interaction between the molecules. By examining the percentages of encapsulation, chitosan showed the best results at lower concentrations, which is equal to 84 %. Also, with the addition of PLGA polymer, it also yields higher efficiency to reach 92 %. The results showed that PLGA nanoparticles delay the release of drug and increase </w:t>
      </w:r>
      <w:r w:rsidR="00E130D5">
        <w:rPr>
          <w:rFonts w:asciiTheme="majorBidi" w:hAnsiTheme="majorBidi" w:cstheme="majorBidi"/>
          <w:sz w:val="24"/>
          <w:szCs w:val="24"/>
          <w:lang w:bidi="fa-IR"/>
        </w:rPr>
        <w:t>drug's</w:t>
      </w:r>
      <w:r w:rsidR="00973B4E" w:rsidRPr="00657B51">
        <w:rPr>
          <w:rFonts w:asciiTheme="majorBidi" w:hAnsiTheme="majorBidi" w:cstheme="majorBidi"/>
          <w:sz w:val="24"/>
          <w:szCs w:val="24"/>
          <w:lang w:bidi="fa-IR"/>
        </w:rPr>
        <w:t xml:space="preserve"> residence time inside the body. Generally, the presence of chitosan-</w:t>
      </w:r>
      <w:r w:rsidR="00973B4E" w:rsidRPr="00657B51">
        <w:rPr>
          <w:rFonts w:asciiTheme="majorBidi" w:hAnsiTheme="majorBidi" w:cstheme="majorBidi"/>
          <w:sz w:val="24"/>
          <w:szCs w:val="24"/>
          <w:lang w:bidi="fa-IR"/>
        </w:rPr>
        <w:lastRenderedPageBreak/>
        <w:t xml:space="preserve">PLGA increases the encapsulation efficiency, and as a result, the coating of nanoparticles of chitosan-PLGA can be a </w:t>
      </w:r>
      <w:r w:rsidR="00B15CC7" w:rsidRPr="00657B51">
        <w:rPr>
          <w:rFonts w:asciiTheme="majorBidi" w:hAnsiTheme="majorBidi" w:cstheme="majorBidi"/>
          <w:sz w:val="24"/>
          <w:szCs w:val="24"/>
          <w:lang w:bidi="fa-IR"/>
        </w:rPr>
        <w:t>suitable</w:t>
      </w:r>
      <w:r w:rsidR="00973B4E" w:rsidRPr="00657B51">
        <w:rPr>
          <w:rFonts w:asciiTheme="majorBidi" w:hAnsiTheme="majorBidi" w:cstheme="majorBidi"/>
          <w:sz w:val="24"/>
          <w:szCs w:val="24"/>
          <w:lang w:bidi="fa-IR"/>
        </w:rPr>
        <w:t xml:space="preserve"> polymeric carrier for releasing control, as well as delivering silymarin-based herbal drugs.</w:t>
      </w:r>
    </w:p>
    <w:p w14:paraId="7607BB80" w14:textId="77777777" w:rsidR="002E2040" w:rsidRPr="00657B51" w:rsidRDefault="002E2040" w:rsidP="00A26BC9">
      <w:pPr>
        <w:spacing w:after="0" w:line="480" w:lineRule="auto"/>
        <w:rPr>
          <w:rFonts w:asciiTheme="majorBidi" w:hAnsiTheme="majorBidi" w:cstheme="majorBidi"/>
          <w:b/>
          <w:bCs/>
          <w:sz w:val="20"/>
          <w:szCs w:val="20"/>
        </w:rPr>
      </w:pPr>
      <w:r w:rsidRPr="00657B51">
        <w:rPr>
          <w:rFonts w:asciiTheme="majorBidi" w:hAnsiTheme="majorBidi" w:cstheme="majorBidi"/>
          <w:i/>
          <w:iCs/>
          <w:sz w:val="20"/>
          <w:szCs w:val="20"/>
        </w:rPr>
        <w:t>Keywords</w:t>
      </w:r>
      <w:r w:rsidRPr="00657B51">
        <w:rPr>
          <w:rFonts w:asciiTheme="majorBidi" w:hAnsiTheme="majorBidi" w:cstheme="majorBidi"/>
          <w:b/>
          <w:bCs/>
          <w:sz w:val="20"/>
          <w:szCs w:val="20"/>
        </w:rPr>
        <w:t>:</w:t>
      </w:r>
      <w:r w:rsidR="000E5526">
        <w:rPr>
          <w:rFonts w:asciiTheme="majorBidi" w:hAnsiTheme="majorBidi" w:cstheme="majorBidi"/>
          <w:b/>
          <w:bCs/>
          <w:sz w:val="20"/>
          <w:szCs w:val="20"/>
        </w:rPr>
        <w:t xml:space="preserve"> </w:t>
      </w:r>
      <w:r w:rsidR="00A26BC9" w:rsidRPr="00657B51">
        <w:rPr>
          <w:rFonts w:asciiTheme="majorBidi" w:hAnsiTheme="majorBidi" w:cstheme="majorBidi"/>
          <w:sz w:val="20"/>
          <w:szCs w:val="20"/>
        </w:rPr>
        <w:t>S</w:t>
      </w:r>
      <w:r w:rsidR="00F275C1" w:rsidRPr="00657B51">
        <w:rPr>
          <w:rFonts w:asciiTheme="majorBidi" w:hAnsiTheme="majorBidi" w:cstheme="majorBidi"/>
          <w:sz w:val="20"/>
          <w:szCs w:val="20"/>
        </w:rPr>
        <w:t>ilymarin</w:t>
      </w:r>
      <w:r w:rsidR="00414575" w:rsidRPr="00657B51">
        <w:rPr>
          <w:rFonts w:asciiTheme="majorBidi" w:hAnsiTheme="majorBidi" w:cstheme="majorBidi"/>
          <w:sz w:val="20"/>
          <w:szCs w:val="20"/>
        </w:rPr>
        <w:t xml:space="preserve">, </w:t>
      </w:r>
      <w:r w:rsidRPr="00657B51">
        <w:rPr>
          <w:rFonts w:asciiTheme="majorBidi" w:hAnsiTheme="majorBidi" w:cstheme="majorBidi"/>
          <w:sz w:val="20"/>
          <w:szCs w:val="20"/>
        </w:rPr>
        <w:t>Chitosan, PLGA Nanoparticles, Drug Delivery</w:t>
      </w:r>
      <w:r w:rsidR="00F44D9F">
        <w:rPr>
          <w:rFonts w:asciiTheme="majorBidi" w:hAnsiTheme="majorBidi" w:cstheme="majorBidi"/>
          <w:sz w:val="20"/>
          <w:szCs w:val="20"/>
        </w:rPr>
        <w:t>, Encapsulation</w:t>
      </w:r>
    </w:p>
    <w:p w14:paraId="21B1026E" w14:textId="77777777" w:rsidR="00C44DC8" w:rsidRPr="00657B51" w:rsidRDefault="00C44DC8" w:rsidP="00F275C1">
      <w:pPr>
        <w:spacing w:after="0" w:line="480" w:lineRule="auto"/>
        <w:rPr>
          <w:rFonts w:asciiTheme="majorBidi" w:hAnsiTheme="majorBidi" w:cstheme="majorBidi"/>
          <w:sz w:val="24"/>
          <w:szCs w:val="24"/>
        </w:rPr>
      </w:pPr>
    </w:p>
    <w:p w14:paraId="1EB70337" w14:textId="77777777" w:rsidR="00247BC6" w:rsidRPr="00E43200" w:rsidRDefault="00E43200" w:rsidP="00E43200">
      <w:pPr>
        <w:spacing w:after="240" w:line="480" w:lineRule="auto"/>
        <w:rPr>
          <w:rFonts w:asciiTheme="majorBidi" w:hAnsiTheme="majorBidi" w:cstheme="majorBidi"/>
          <w:b/>
          <w:bCs/>
          <w:sz w:val="28"/>
          <w:szCs w:val="28"/>
        </w:rPr>
      </w:pPr>
      <w:r w:rsidRPr="00E43200">
        <w:rPr>
          <w:rFonts w:asciiTheme="majorBidi" w:hAnsiTheme="majorBidi" w:cstheme="majorBidi"/>
          <w:b/>
          <w:bCs/>
          <w:noProof/>
          <w:sz w:val="28"/>
          <w:szCs w:val="28"/>
        </w:rPr>
        <w:t>1.</w:t>
      </w:r>
      <w:r>
        <w:rPr>
          <w:rFonts w:asciiTheme="majorBidi" w:hAnsiTheme="majorBidi" w:cstheme="majorBidi"/>
          <w:b/>
          <w:bCs/>
          <w:noProof/>
          <w:sz w:val="28"/>
          <w:szCs w:val="28"/>
        </w:rPr>
        <w:t xml:space="preserve"> </w:t>
      </w:r>
      <w:r w:rsidRPr="00E43200">
        <w:rPr>
          <w:rFonts w:asciiTheme="majorBidi" w:hAnsiTheme="majorBidi" w:cstheme="majorBidi"/>
          <w:b/>
          <w:bCs/>
          <w:noProof/>
          <w:sz w:val="28"/>
          <w:szCs w:val="28"/>
        </w:rPr>
        <w:t>Introduction</w:t>
      </w:r>
    </w:p>
    <w:p w14:paraId="6E0312DE" w14:textId="2F0A80B8" w:rsidR="00C44857" w:rsidRDefault="00E43200" w:rsidP="00EA46FA">
      <w:pPr>
        <w:spacing w:after="240" w:line="480" w:lineRule="auto"/>
        <w:jc w:val="both"/>
        <w:rPr>
          <w:rFonts w:asciiTheme="majorBidi" w:hAnsiTheme="majorBidi" w:cstheme="majorBidi"/>
          <w:b/>
          <w:bCs/>
          <w:sz w:val="28"/>
          <w:szCs w:val="28"/>
        </w:rPr>
      </w:pPr>
      <w:r>
        <w:rPr>
          <w:rFonts w:asciiTheme="majorBidi" w:hAnsiTheme="majorBidi" w:cstheme="majorBidi"/>
          <w:sz w:val="24"/>
          <w:szCs w:val="24"/>
        </w:rPr>
        <w:t xml:space="preserve">      </w:t>
      </w:r>
      <w:r w:rsidR="004F6971" w:rsidRPr="00657B51">
        <w:rPr>
          <w:rFonts w:asciiTheme="majorBidi" w:hAnsiTheme="majorBidi" w:cstheme="majorBidi"/>
          <w:sz w:val="24"/>
          <w:szCs w:val="24"/>
        </w:rPr>
        <w:t xml:space="preserve">Since ancient times, natural drugs have been used </w:t>
      </w:r>
      <w:r w:rsidR="00591543" w:rsidRPr="00657B51">
        <w:rPr>
          <w:rFonts w:asciiTheme="majorBidi" w:hAnsiTheme="majorBidi" w:cstheme="majorBidi"/>
          <w:sz w:val="24"/>
          <w:szCs w:val="24"/>
        </w:rPr>
        <w:t>as essential ingredients</w:t>
      </w:r>
      <w:r w:rsidR="004F6971" w:rsidRPr="00657B51">
        <w:rPr>
          <w:rFonts w:asciiTheme="majorBidi" w:hAnsiTheme="majorBidi" w:cstheme="majorBidi"/>
          <w:sz w:val="24"/>
          <w:szCs w:val="24"/>
        </w:rPr>
        <w:t xml:space="preserve"> in pharmaceutical systems. To date, natural products continue to be a significant source of medication. For example, roughly 60% of anti-cancer compounds and 75% of medications are infectious diseases, natural products or natural product derivatives. However, the evolution of the natural formulation of the drug was slow over the years, because the quality and quantity of data on safety and efficacy of natural medicines were not enough to meet the criteria </w:t>
      </w:r>
      <w:r w:rsidR="00963670" w:rsidRPr="00657B51">
        <w:rPr>
          <w:rFonts w:asciiTheme="majorBidi" w:hAnsiTheme="majorBidi" w:cstheme="majorBidi"/>
          <w:sz w:val="24"/>
          <w:szCs w:val="24"/>
        </w:rPr>
        <w:t xml:space="preserve">for supporting </w:t>
      </w:r>
      <w:r w:rsidR="004F6971" w:rsidRPr="00657B51">
        <w:rPr>
          <w:rFonts w:asciiTheme="majorBidi" w:hAnsiTheme="majorBidi" w:cstheme="majorBidi"/>
          <w:sz w:val="24"/>
          <w:szCs w:val="24"/>
        </w:rPr>
        <w:t xml:space="preserve">its </w:t>
      </w:r>
      <w:r w:rsidR="004F6971" w:rsidRPr="00657B51">
        <w:rPr>
          <w:rFonts w:asciiTheme="majorBidi" w:hAnsiTheme="majorBidi" w:cstheme="majorBidi"/>
          <w:noProof/>
          <w:sz w:val="24"/>
          <w:szCs w:val="24"/>
        </w:rPr>
        <w:t>us</w:t>
      </w:r>
      <w:r w:rsidR="00F73A87" w:rsidRPr="00657B51">
        <w:rPr>
          <w:rFonts w:asciiTheme="majorBidi" w:hAnsiTheme="majorBidi" w:cstheme="majorBidi"/>
          <w:noProof/>
          <w:sz w:val="24"/>
          <w:szCs w:val="24"/>
        </w:rPr>
        <w:t>ers</w:t>
      </w:r>
      <w:r w:rsidR="004F6971" w:rsidRPr="00657B51">
        <w:rPr>
          <w:rFonts w:asciiTheme="majorBidi" w:hAnsiTheme="majorBidi" w:cstheme="majorBidi"/>
          <w:sz w:val="24"/>
          <w:szCs w:val="24"/>
        </w:rPr>
        <w:t xml:space="preserve"> worldwide. Although the effectiveness of natu</w:t>
      </w:r>
      <w:r w:rsidR="00963670" w:rsidRPr="00657B51">
        <w:rPr>
          <w:rFonts w:asciiTheme="majorBidi" w:hAnsiTheme="majorBidi" w:cstheme="majorBidi"/>
          <w:sz w:val="24"/>
          <w:szCs w:val="24"/>
        </w:rPr>
        <w:t xml:space="preserve">ral medicines has not yet been </w:t>
      </w:r>
      <w:r w:rsidR="004F6971" w:rsidRPr="00657B51">
        <w:rPr>
          <w:rFonts w:asciiTheme="majorBidi" w:hAnsiTheme="majorBidi" w:cstheme="majorBidi"/>
          <w:sz w:val="24"/>
          <w:szCs w:val="24"/>
        </w:rPr>
        <w:t xml:space="preserve">clarified, the </w:t>
      </w:r>
      <w:r w:rsidR="00591543" w:rsidRPr="00657B51">
        <w:rPr>
          <w:rFonts w:asciiTheme="majorBidi" w:hAnsiTheme="majorBidi" w:cstheme="majorBidi"/>
          <w:sz w:val="24"/>
          <w:szCs w:val="24"/>
        </w:rPr>
        <w:t>recent improvement in</w:t>
      </w:r>
      <w:r w:rsidR="004F6971" w:rsidRPr="00657B51">
        <w:rPr>
          <w:rFonts w:asciiTheme="majorBidi" w:hAnsiTheme="majorBidi" w:cstheme="majorBidi"/>
          <w:sz w:val="24"/>
          <w:szCs w:val="24"/>
        </w:rPr>
        <w:t xml:space="preserve"> drug delivery systems for synthetic drugs stimulates the usage of modern drug delivery techniques for natural drugs.</w:t>
      </w:r>
      <w:r w:rsidR="00963670" w:rsidRPr="00657B51">
        <w:rPr>
          <w:rFonts w:asciiTheme="majorBidi" w:hAnsiTheme="majorBidi" w:cstheme="majorBidi"/>
          <w:sz w:val="24"/>
          <w:szCs w:val="24"/>
        </w:rPr>
        <w:t xml:space="preserve"> Last</w:t>
      </w:r>
      <w:r w:rsidR="004F6971" w:rsidRPr="00657B51">
        <w:rPr>
          <w:rFonts w:asciiTheme="majorBidi" w:hAnsiTheme="majorBidi" w:cstheme="majorBidi"/>
          <w:sz w:val="24"/>
          <w:szCs w:val="24"/>
        </w:rPr>
        <w:t xml:space="preserve"> decades, many new drug delivery </w:t>
      </w:r>
      <w:r w:rsidR="00963670" w:rsidRPr="00657B51">
        <w:rPr>
          <w:rFonts w:asciiTheme="majorBidi" w:hAnsiTheme="majorBidi" w:cstheme="majorBidi"/>
          <w:sz w:val="24"/>
          <w:szCs w:val="24"/>
        </w:rPr>
        <w:t>systems or pharmaceutical forms using</w:t>
      </w:r>
      <w:r w:rsidR="004F6971" w:rsidRPr="00657B51">
        <w:rPr>
          <w:rFonts w:asciiTheme="majorBidi" w:hAnsiTheme="majorBidi" w:cstheme="majorBidi"/>
          <w:sz w:val="24"/>
          <w:szCs w:val="24"/>
        </w:rPr>
        <w:t xml:space="preserve"> in natural medicines, including solid dispersion, incorporated compounds, self-emulsifying delivery systems, release systems, nanoparticles</w:t>
      </w:r>
      <w:r w:rsidR="007517F9" w:rsidRPr="00657B51">
        <w:rPr>
          <w:rFonts w:asciiTheme="majorBidi" w:hAnsiTheme="majorBidi" w:cstheme="majorBidi"/>
          <w:sz w:val="24"/>
          <w:szCs w:val="24"/>
        </w:rPr>
        <w:t>,</w:t>
      </w:r>
      <w:r>
        <w:rPr>
          <w:rFonts w:asciiTheme="majorBidi" w:hAnsiTheme="majorBidi" w:cstheme="majorBidi"/>
          <w:sz w:val="24"/>
          <w:szCs w:val="24"/>
        </w:rPr>
        <w:t xml:space="preserve"> </w:t>
      </w:r>
      <w:r w:rsidR="004F6971" w:rsidRPr="00657B51">
        <w:rPr>
          <w:rFonts w:asciiTheme="majorBidi" w:hAnsiTheme="majorBidi" w:cstheme="majorBidi"/>
          <w:noProof/>
          <w:sz w:val="24"/>
          <w:szCs w:val="24"/>
        </w:rPr>
        <w:t>and</w:t>
      </w:r>
      <w:r w:rsidR="004F6971" w:rsidRPr="00657B51">
        <w:rPr>
          <w:rFonts w:asciiTheme="majorBidi" w:hAnsiTheme="majorBidi" w:cstheme="majorBidi"/>
          <w:sz w:val="24"/>
          <w:szCs w:val="24"/>
        </w:rPr>
        <w:t xml:space="preserve"> microspheres, h</w:t>
      </w:r>
      <w:r w:rsidR="006912E9" w:rsidRPr="00657B51">
        <w:rPr>
          <w:rFonts w:asciiTheme="majorBidi" w:hAnsiTheme="majorBidi" w:cstheme="majorBidi"/>
          <w:sz w:val="24"/>
          <w:szCs w:val="24"/>
        </w:rPr>
        <w:t>ave been consistent. The use of</w:t>
      </w:r>
      <w:r w:rsidR="004F6971" w:rsidRPr="00657B51">
        <w:rPr>
          <w:rFonts w:asciiTheme="majorBidi" w:hAnsiTheme="majorBidi" w:cstheme="majorBidi"/>
          <w:sz w:val="24"/>
          <w:szCs w:val="24"/>
        </w:rPr>
        <w:t xml:space="preserve"> new drug delivery technologies seems to be somewhat delayed. This problem is related to the complexity of the components of natural drugs and requires maintaining the ratio of the mass of a</w:t>
      </w:r>
      <w:r w:rsidR="00282EDA" w:rsidRPr="00657B51">
        <w:rPr>
          <w:rFonts w:asciiTheme="majorBidi" w:hAnsiTheme="majorBidi" w:cstheme="majorBidi"/>
          <w:sz w:val="24"/>
          <w:szCs w:val="24"/>
        </w:rPr>
        <w:t>ctive molecules.</w:t>
      </w:r>
      <w:r w:rsidR="002C67AE">
        <w:rPr>
          <w:rFonts w:asciiTheme="majorBidi" w:hAnsiTheme="majorBidi" w:cstheme="majorBidi"/>
          <w:sz w:val="24"/>
          <w:szCs w:val="24"/>
        </w:rPr>
        <w:t xml:space="preserve"> </w:t>
      </w:r>
      <w:proofErr w:type="gramStart"/>
      <w:r w:rsidR="00ED4223">
        <w:rPr>
          <w:rFonts w:asciiTheme="majorBidi" w:hAnsiTheme="majorBidi" w:cstheme="majorBidi"/>
          <w:sz w:val="24"/>
          <w:szCs w:val="24"/>
        </w:rPr>
        <w:t>A</w:t>
      </w:r>
      <w:proofErr w:type="gramEnd"/>
      <w:r w:rsidR="002C67AE">
        <w:rPr>
          <w:rFonts w:asciiTheme="majorBidi" w:hAnsiTheme="majorBidi" w:cstheme="majorBidi"/>
          <w:sz w:val="24"/>
          <w:szCs w:val="24"/>
        </w:rPr>
        <w:t xml:space="preserve"> </w:t>
      </w:r>
      <w:r w:rsidR="006912E9" w:rsidRPr="00657B51">
        <w:rPr>
          <w:rFonts w:asciiTheme="majorBidi" w:hAnsiTheme="majorBidi" w:cstheme="majorBidi"/>
          <w:sz w:val="24"/>
          <w:szCs w:val="24"/>
        </w:rPr>
        <w:t>herbal drug</w:t>
      </w:r>
      <w:r w:rsidR="00D12390">
        <w:rPr>
          <w:rFonts w:asciiTheme="majorBidi" w:hAnsiTheme="majorBidi" w:cstheme="majorBidi"/>
          <w:sz w:val="24"/>
          <w:szCs w:val="24"/>
        </w:rPr>
        <w:t xml:space="preserve"> </w:t>
      </w:r>
      <w:r w:rsidR="004F6971" w:rsidRPr="00657B51">
        <w:rPr>
          <w:rFonts w:asciiTheme="majorBidi" w:hAnsiTheme="majorBidi" w:cstheme="majorBidi"/>
          <w:sz w:val="24"/>
          <w:szCs w:val="24"/>
        </w:rPr>
        <w:t xml:space="preserve">is defined as a set of effective molecular components in a specific mass ratio. The pharmacologic </w:t>
      </w:r>
      <w:r w:rsidR="00591543" w:rsidRPr="00657B51">
        <w:rPr>
          <w:rFonts w:asciiTheme="majorBidi" w:hAnsiTheme="majorBidi" w:cstheme="majorBidi"/>
          <w:sz w:val="24"/>
          <w:szCs w:val="24"/>
        </w:rPr>
        <w:t>effect heavily depends</w:t>
      </w:r>
      <w:r w:rsidR="004F6971" w:rsidRPr="00657B51">
        <w:rPr>
          <w:rFonts w:asciiTheme="majorBidi" w:hAnsiTheme="majorBidi" w:cstheme="majorBidi"/>
          <w:sz w:val="24"/>
          <w:szCs w:val="24"/>
        </w:rPr>
        <w:t xml:space="preserve"> on these components, </w:t>
      </w:r>
      <w:r w:rsidR="00963670" w:rsidRPr="00657B51">
        <w:rPr>
          <w:rFonts w:asciiTheme="majorBidi" w:hAnsiTheme="majorBidi" w:cstheme="majorBidi"/>
          <w:sz w:val="24"/>
          <w:szCs w:val="24"/>
        </w:rPr>
        <w:t>which are significant changes in their effect on the drug</w:t>
      </w:r>
      <w:r w:rsidR="004F6971" w:rsidRPr="00657B51">
        <w:rPr>
          <w:rFonts w:asciiTheme="majorBidi" w:hAnsiTheme="majorBidi" w:cstheme="majorBidi"/>
          <w:sz w:val="24"/>
          <w:szCs w:val="24"/>
        </w:rPr>
        <w:t>. Therefore, it is desirable to maintain the ratio of t</w:t>
      </w:r>
      <w:r w:rsidR="006912E9" w:rsidRPr="00657B51">
        <w:rPr>
          <w:rFonts w:asciiTheme="majorBidi" w:hAnsiTheme="majorBidi" w:cstheme="majorBidi"/>
          <w:sz w:val="24"/>
          <w:szCs w:val="24"/>
        </w:rPr>
        <w:t xml:space="preserve">he mass of multiple components </w:t>
      </w:r>
      <w:r w:rsidR="004F6971" w:rsidRPr="00657B51">
        <w:rPr>
          <w:rFonts w:asciiTheme="majorBidi" w:hAnsiTheme="majorBidi" w:cstheme="majorBidi"/>
          <w:sz w:val="24"/>
          <w:szCs w:val="24"/>
        </w:rPr>
        <w:t xml:space="preserve">to dosage </w:t>
      </w:r>
      <w:r w:rsidR="004F6971" w:rsidRPr="00657B51">
        <w:rPr>
          <w:rFonts w:asciiTheme="majorBidi" w:hAnsiTheme="majorBidi" w:cstheme="majorBidi"/>
          <w:noProof/>
          <w:sz w:val="24"/>
          <w:szCs w:val="24"/>
        </w:rPr>
        <w:lastRenderedPageBreak/>
        <w:t xml:space="preserve">forms </w:t>
      </w:r>
      <w:r w:rsidR="007517F9" w:rsidRPr="00657B51">
        <w:rPr>
          <w:rFonts w:asciiTheme="majorBidi" w:hAnsiTheme="majorBidi" w:cstheme="majorBidi"/>
          <w:noProof/>
          <w:sz w:val="24"/>
          <w:szCs w:val="24"/>
        </w:rPr>
        <w:t>and</w:t>
      </w:r>
      <w:r w:rsidR="004F6971" w:rsidRPr="00657B51">
        <w:rPr>
          <w:rFonts w:asciiTheme="majorBidi" w:hAnsiTheme="majorBidi" w:cstheme="majorBidi"/>
          <w:noProof/>
          <w:sz w:val="24"/>
          <w:szCs w:val="24"/>
        </w:rPr>
        <w:t xml:space="preserve"> to be</w:t>
      </w:r>
      <w:r w:rsidR="004F6971" w:rsidRPr="00657B51">
        <w:rPr>
          <w:rFonts w:asciiTheme="majorBidi" w:hAnsiTheme="majorBidi" w:cstheme="majorBidi"/>
          <w:sz w:val="24"/>
          <w:szCs w:val="24"/>
        </w:rPr>
        <w:t xml:space="preserve"> performed simultaneously in both in vitro and in </w:t>
      </w:r>
      <w:r w:rsidR="00D629AC" w:rsidRPr="00657B51">
        <w:rPr>
          <w:rFonts w:asciiTheme="majorBidi" w:hAnsiTheme="majorBidi" w:cstheme="majorBidi"/>
          <w:sz w:val="24"/>
          <w:szCs w:val="24"/>
        </w:rPr>
        <w:t>vivo</w:t>
      </w:r>
      <w:r w:rsidR="004F6971" w:rsidRPr="00657B51">
        <w:rPr>
          <w:rFonts w:asciiTheme="majorBidi" w:hAnsiTheme="majorBidi" w:cstheme="majorBidi"/>
          <w:sz w:val="24"/>
          <w:szCs w:val="24"/>
        </w:rPr>
        <w:t xml:space="preserve"> conditions</w:t>
      </w:r>
      <w:r w:rsidR="00ED4223">
        <w:rPr>
          <w:rFonts w:asciiTheme="majorBidi" w:hAnsiTheme="majorBidi" w:cstheme="majorBidi"/>
          <w:sz w:val="24"/>
          <w:szCs w:val="24"/>
        </w:rPr>
        <w:t xml:space="preserve"> </w:t>
      </w:r>
      <w:r w:rsidR="005C7B08" w:rsidRPr="00657B51">
        <w:rPr>
          <w:rFonts w:asciiTheme="majorBidi" w:hAnsiTheme="majorBidi" w:cstheme="majorBidi"/>
          <w:sz w:val="24"/>
          <w:szCs w:val="24"/>
        </w:rPr>
        <w:t>[</w:t>
      </w:r>
      <w:r w:rsidR="005C7B08" w:rsidRPr="0090569E">
        <w:rPr>
          <w:rFonts w:asciiTheme="majorBidi" w:hAnsiTheme="majorBidi" w:cstheme="majorBidi"/>
          <w:sz w:val="24"/>
          <w:szCs w:val="24"/>
        </w:rPr>
        <w:t>1]</w:t>
      </w:r>
      <w:r w:rsidR="004F6971" w:rsidRPr="0090569E">
        <w:rPr>
          <w:rFonts w:asciiTheme="majorBidi" w:hAnsiTheme="majorBidi" w:cstheme="majorBidi"/>
          <w:sz w:val="24"/>
          <w:szCs w:val="24"/>
        </w:rPr>
        <w:t>.</w:t>
      </w:r>
      <w:r w:rsidR="00ED4223" w:rsidRPr="0090569E">
        <w:rPr>
          <w:rFonts w:asciiTheme="majorBidi" w:hAnsiTheme="majorBidi" w:cstheme="majorBidi"/>
          <w:sz w:val="24"/>
          <w:szCs w:val="24"/>
        </w:rPr>
        <w:t xml:space="preserve"> </w:t>
      </w:r>
      <w:r w:rsidR="0058556C" w:rsidRPr="0090569E">
        <w:rPr>
          <w:rFonts w:asciiTheme="majorBidi" w:hAnsiTheme="majorBidi" w:cstheme="majorBidi"/>
          <w:sz w:val="24"/>
          <w:szCs w:val="24"/>
        </w:rPr>
        <w:t xml:space="preserve">Milk thistle is a widely-consumed botanical used for an array of purported health benefits. The primary extract of milk thistle is termed silymarin, a complex mixture that contains a number of structurally related flavonolignans, the flavonoid, taxifolin, and a number of other constituents. The major flavonolignans present in most extracts are silybin A, silybin B, </w:t>
      </w:r>
      <w:proofErr w:type="spellStart"/>
      <w:r w:rsidR="0058556C" w:rsidRPr="0090569E">
        <w:rPr>
          <w:rFonts w:asciiTheme="majorBidi" w:hAnsiTheme="majorBidi" w:cstheme="majorBidi"/>
          <w:sz w:val="24"/>
          <w:szCs w:val="24"/>
        </w:rPr>
        <w:t>isosilybin</w:t>
      </w:r>
      <w:proofErr w:type="spellEnd"/>
      <w:r w:rsidR="0058556C" w:rsidRPr="0090569E">
        <w:rPr>
          <w:rFonts w:asciiTheme="majorBidi" w:hAnsiTheme="majorBidi" w:cstheme="majorBidi"/>
          <w:sz w:val="24"/>
          <w:szCs w:val="24"/>
        </w:rPr>
        <w:t xml:space="preserve"> A and </w:t>
      </w:r>
      <w:proofErr w:type="spellStart"/>
      <w:r w:rsidR="0058556C" w:rsidRPr="0090569E">
        <w:rPr>
          <w:rFonts w:asciiTheme="majorBidi" w:hAnsiTheme="majorBidi" w:cstheme="majorBidi"/>
          <w:sz w:val="24"/>
          <w:szCs w:val="24"/>
        </w:rPr>
        <w:t>isosilybin</w:t>
      </w:r>
      <w:proofErr w:type="spellEnd"/>
      <w:r w:rsidR="0058556C" w:rsidRPr="0090569E">
        <w:rPr>
          <w:rFonts w:asciiTheme="majorBidi" w:hAnsiTheme="majorBidi" w:cstheme="majorBidi"/>
          <w:sz w:val="24"/>
          <w:szCs w:val="24"/>
        </w:rPr>
        <w:t xml:space="preserve"> B, </w:t>
      </w:r>
      <w:proofErr w:type="spellStart"/>
      <w:r w:rsidR="0058556C" w:rsidRPr="0090569E">
        <w:rPr>
          <w:rFonts w:asciiTheme="majorBidi" w:hAnsiTheme="majorBidi" w:cstheme="majorBidi"/>
          <w:sz w:val="24"/>
          <w:szCs w:val="24"/>
        </w:rPr>
        <w:t>silydianin</w:t>
      </w:r>
      <w:proofErr w:type="spellEnd"/>
      <w:r w:rsidR="0058556C" w:rsidRPr="0090569E">
        <w:rPr>
          <w:rFonts w:asciiTheme="majorBidi" w:hAnsiTheme="majorBidi" w:cstheme="majorBidi"/>
          <w:sz w:val="24"/>
          <w:szCs w:val="24"/>
        </w:rPr>
        <w:t xml:space="preserve">, </w:t>
      </w:r>
      <w:proofErr w:type="spellStart"/>
      <w:r w:rsidR="0058556C" w:rsidRPr="0090569E">
        <w:rPr>
          <w:rFonts w:asciiTheme="majorBidi" w:hAnsiTheme="majorBidi" w:cstheme="majorBidi"/>
          <w:sz w:val="24"/>
          <w:szCs w:val="24"/>
        </w:rPr>
        <w:t>silychristin</w:t>
      </w:r>
      <w:proofErr w:type="spellEnd"/>
      <w:r w:rsidR="0058556C" w:rsidRPr="0090569E">
        <w:rPr>
          <w:rFonts w:asciiTheme="majorBidi" w:hAnsiTheme="majorBidi" w:cstheme="majorBidi"/>
          <w:sz w:val="24"/>
          <w:szCs w:val="24"/>
        </w:rPr>
        <w:t xml:space="preserve"> and </w:t>
      </w:r>
      <w:proofErr w:type="spellStart"/>
      <w:r w:rsidR="0058556C" w:rsidRPr="0090569E">
        <w:rPr>
          <w:rFonts w:asciiTheme="majorBidi" w:hAnsiTheme="majorBidi" w:cstheme="majorBidi"/>
          <w:sz w:val="24"/>
          <w:szCs w:val="24"/>
        </w:rPr>
        <w:t>isosilychristin</w:t>
      </w:r>
      <w:proofErr w:type="spellEnd"/>
      <w:r w:rsidR="00C66177" w:rsidRPr="0090569E">
        <w:rPr>
          <w:rFonts w:asciiTheme="majorBidi" w:hAnsiTheme="majorBidi" w:cstheme="majorBidi"/>
          <w:sz w:val="24"/>
          <w:szCs w:val="24"/>
        </w:rPr>
        <w:t xml:space="preserve"> </w:t>
      </w:r>
      <w:r w:rsidR="0058556C" w:rsidRPr="0090569E">
        <w:rPr>
          <w:rFonts w:asciiTheme="majorBidi" w:hAnsiTheme="majorBidi" w:cstheme="majorBidi"/>
          <w:sz w:val="24"/>
          <w:szCs w:val="24"/>
        </w:rPr>
        <w:t>[2]</w:t>
      </w:r>
      <w:r w:rsidR="004A02E6" w:rsidRPr="0090569E">
        <w:t xml:space="preserve"> </w:t>
      </w:r>
      <w:r w:rsidR="001C6C00" w:rsidRPr="0090569E">
        <w:rPr>
          <w:rFonts w:asciiTheme="majorBidi" w:hAnsiTheme="majorBidi" w:cstheme="majorBidi"/>
          <w:sz w:val="24"/>
          <w:szCs w:val="24"/>
        </w:rPr>
        <w:t>an</w:t>
      </w:r>
      <w:r w:rsidR="001C6C00" w:rsidRPr="00657B51">
        <w:rPr>
          <w:rFonts w:asciiTheme="majorBidi" w:hAnsiTheme="majorBidi" w:cstheme="majorBidi"/>
          <w:sz w:val="24"/>
          <w:szCs w:val="24"/>
        </w:rPr>
        <w:t>d</w:t>
      </w:r>
      <w:r>
        <w:rPr>
          <w:rFonts w:asciiTheme="majorBidi" w:hAnsiTheme="majorBidi" w:cstheme="majorBidi"/>
          <w:sz w:val="24"/>
          <w:szCs w:val="24"/>
        </w:rPr>
        <w:t xml:space="preserve"> </w:t>
      </w:r>
      <w:r w:rsidR="001C6C00" w:rsidRPr="00657B51">
        <w:rPr>
          <w:rFonts w:asciiTheme="majorBidi" w:hAnsiTheme="majorBidi" w:cstheme="majorBidi"/>
          <w:sz w:val="24"/>
          <w:szCs w:val="24"/>
        </w:rPr>
        <w:t xml:space="preserve">its name is derived from two features of its leaves. It has white thistly leaves and also has a milky extract. </w:t>
      </w:r>
      <w:r w:rsidR="00623EF5" w:rsidRPr="00657B51">
        <w:rPr>
          <w:rFonts w:asciiTheme="majorBidi" w:hAnsiTheme="majorBidi" w:cstheme="majorBidi"/>
          <w:sz w:val="24"/>
          <w:szCs w:val="24"/>
        </w:rPr>
        <w:t>During</w:t>
      </w:r>
      <w:r w:rsidR="001C6C00" w:rsidRPr="00657B51">
        <w:rPr>
          <w:rFonts w:asciiTheme="majorBidi" w:hAnsiTheme="majorBidi" w:cstheme="majorBidi"/>
          <w:sz w:val="24"/>
          <w:szCs w:val="24"/>
        </w:rPr>
        <w:t xml:space="preserve"> 2000 years, botanists used the seeds of this plant to maintain and care for the liver against toxins and treat chronic diseases. In addition, </w:t>
      </w:r>
      <w:proofErr w:type="spellStart"/>
      <w:r w:rsidR="001C6C00" w:rsidRPr="00657B51">
        <w:rPr>
          <w:rFonts w:asciiTheme="majorBidi" w:hAnsiTheme="majorBidi" w:cstheme="majorBidi"/>
          <w:sz w:val="24"/>
          <w:szCs w:val="24"/>
        </w:rPr>
        <w:t>silybinin</w:t>
      </w:r>
      <w:proofErr w:type="spellEnd"/>
      <w:r w:rsidR="001C6C00" w:rsidRPr="00657B51">
        <w:rPr>
          <w:rFonts w:asciiTheme="majorBidi" w:hAnsiTheme="majorBidi" w:cstheme="majorBidi"/>
          <w:sz w:val="24"/>
          <w:szCs w:val="24"/>
        </w:rPr>
        <w:t xml:space="preserve"> has multiple anti-cancer effects in a variety of tumor cells, such as prostate, clone and bladder. Its multiple effects against tumor cell types are without any harm </w:t>
      </w:r>
      <w:r w:rsidR="005C7B08" w:rsidRPr="00657B51">
        <w:rPr>
          <w:rFonts w:asciiTheme="majorBidi" w:hAnsiTheme="majorBidi" w:cstheme="majorBidi"/>
          <w:sz w:val="24"/>
          <w:szCs w:val="24"/>
        </w:rPr>
        <w:t>[3</w:t>
      </w:r>
      <w:r w:rsidR="005C7B08" w:rsidRPr="000A5520">
        <w:rPr>
          <w:rFonts w:asciiTheme="majorBidi" w:hAnsiTheme="majorBidi" w:cstheme="majorBidi"/>
          <w:sz w:val="24"/>
          <w:szCs w:val="24"/>
        </w:rPr>
        <w:t>]</w:t>
      </w:r>
      <w:r w:rsidR="001C6C00" w:rsidRPr="000A5520">
        <w:rPr>
          <w:rFonts w:asciiTheme="majorBidi" w:eastAsia="Times New Roman" w:hAnsiTheme="majorBidi" w:cstheme="majorBidi"/>
          <w:color w:val="000000"/>
          <w:sz w:val="24"/>
          <w:szCs w:val="24"/>
        </w:rPr>
        <w:t>.</w:t>
      </w:r>
      <w:r w:rsidR="00240AC4" w:rsidRPr="000A5520">
        <w:rPr>
          <w:rFonts w:asciiTheme="majorBidi" w:eastAsia="Times New Roman" w:hAnsiTheme="majorBidi" w:cstheme="majorBidi"/>
          <w:color w:val="000000"/>
          <w:sz w:val="24"/>
          <w:szCs w:val="24"/>
        </w:rPr>
        <w:t xml:space="preserve"> </w:t>
      </w:r>
      <w:r w:rsidR="00BE0553" w:rsidRPr="000A5520">
        <w:rPr>
          <w:rFonts w:asciiTheme="majorBidi" w:hAnsiTheme="majorBidi" w:cstheme="majorBidi"/>
          <w:color w:val="2E2E2E"/>
          <w:sz w:val="24"/>
          <w:szCs w:val="24"/>
        </w:rPr>
        <w:t>Chitosan the second most abundant next to cellulose, naturally occurring amino polysaccharide, derived as a deacetylated form of chitin. Its nontoxic, biocompatible, antibacterial and biodegradable properties have led to significant research towards biomedical and pharmaceutical applications, such as drug delivery, tissue engineering, wound-healing dressing etc.</w:t>
      </w:r>
      <w:r w:rsidR="00EA46FA" w:rsidRPr="000A5520">
        <w:rPr>
          <w:rFonts w:asciiTheme="majorBidi" w:hAnsiTheme="majorBidi" w:cstheme="majorBidi"/>
          <w:sz w:val="24"/>
          <w:szCs w:val="24"/>
        </w:rPr>
        <w:t xml:space="preserve"> </w:t>
      </w:r>
      <w:r w:rsidR="005C7B08" w:rsidRPr="000A5520">
        <w:rPr>
          <w:rFonts w:asciiTheme="majorBidi" w:hAnsiTheme="majorBidi" w:cstheme="majorBidi"/>
          <w:sz w:val="24"/>
          <w:szCs w:val="24"/>
        </w:rPr>
        <w:t>[4</w:t>
      </w:r>
      <w:r w:rsidR="005C7B08" w:rsidRPr="000A5520">
        <w:rPr>
          <w:rFonts w:asciiTheme="majorBidi" w:hAnsiTheme="majorBidi" w:cs="B Lotus"/>
          <w:sz w:val="24"/>
          <w:szCs w:val="24"/>
          <w:lang w:bidi="fa-IR"/>
        </w:rPr>
        <w:t>,</w:t>
      </w:r>
      <w:r w:rsidR="005C7B08" w:rsidRPr="00657B51">
        <w:rPr>
          <w:rFonts w:asciiTheme="majorBidi" w:hAnsiTheme="majorBidi" w:cs="B Lotus"/>
          <w:sz w:val="24"/>
          <w:szCs w:val="24"/>
          <w:lang w:bidi="fa-IR"/>
        </w:rPr>
        <w:t xml:space="preserve"> 5]</w:t>
      </w:r>
      <w:r w:rsidR="004F6971" w:rsidRPr="00657B51">
        <w:rPr>
          <w:rFonts w:asciiTheme="majorBidi" w:hAnsiTheme="majorBidi" w:cstheme="majorBidi"/>
          <w:sz w:val="24"/>
          <w:szCs w:val="24"/>
        </w:rPr>
        <w:t xml:space="preserve">. </w:t>
      </w:r>
      <w:r w:rsidR="00963670" w:rsidRPr="00657B51">
        <w:rPr>
          <w:rFonts w:asciiTheme="majorBidi" w:hAnsiTheme="majorBidi" w:cstheme="majorBidi"/>
          <w:sz w:val="24"/>
          <w:szCs w:val="24"/>
        </w:rPr>
        <w:t>Choosing the pro</w:t>
      </w:r>
      <w:r w:rsidR="00EB488C" w:rsidRPr="00657B51">
        <w:rPr>
          <w:rFonts w:asciiTheme="majorBidi" w:hAnsiTheme="majorBidi" w:cstheme="majorBidi"/>
          <w:sz w:val="24"/>
          <w:szCs w:val="24"/>
        </w:rPr>
        <w:t xml:space="preserve">per carrier is very important in the delivery of oral medication. A wide range of materials, such as natural and synthetic polymers, </w:t>
      </w:r>
      <w:r w:rsidR="00EB488C" w:rsidRPr="00657B51">
        <w:rPr>
          <w:rFonts w:asciiTheme="majorBidi" w:hAnsiTheme="majorBidi" w:cstheme="majorBidi"/>
          <w:noProof/>
          <w:sz w:val="24"/>
          <w:szCs w:val="24"/>
        </w:rPr>
        <w:t>cyclodextrins</w:t>
      </w:r>
      <w:r w:rsidR="00EB488C" w:rsidRPr="00657B51">
        <w:rPr>
          <w:rFonts w:asciiTheme="majorBidi" w:hAnsiTheme="majorBidi" w:cstheme="majorBidi"/>
          <w:sz w:val="24"/>
          <w:szCs w:val="24"/>
        </w:rPr>
        <w:t xml:space="preserve"> and dendrimers have been selected as carriers to improve the bioavailability of drugs. Poly (lactic-co-glycolic acid) or PLGA is a synthetic copolymer that is biodegradable and biocompatible. PLGA can be used as a protein carrier in the delivery system </w:t>
      </w:r>
      <w:r w:rsidR="005C7B08" w:rsidRPr="00657B51">
        <w:rPr>
          <w:rFonts w:asciiTheme="majorBidi" w:hAnsiTheme="majorBidi" w:cstheme="majorBidi"/>
          <w:sz w:val="24"/>
          <w:szCs w:val="24"/>
        </w:rPr>
        <w:t>[</w:t>
      </w:r>
      <w:r w:rsidR="005C7B08" w:rsidRPr="00657B51">
        <w:rPr>
          <w:rFonts w:asciiTheme="majorBidi" w:hAnsiTheme="majorBidi" w:cs="B Lotus"/>
          <w:sz w:val="24"/>
          <w:szCs w:val="24"/>
          <w:lang w:bidi="fa-IR"/>
        </w:rPr>
        <w:t>6</w:t>
      </w:r>
      <w:r w:rsidR="005C7B08" w:rsidRPr="00657B51">
        <w:rPr>
          <w:rFonts w:asciiTheme="majorBidi" w:hAnsiTheme="majorBidi" w:cstheme="majorBidi"/>
          <w:sz w:val="24"/>
          <w:szCs w:val="24"/>
        </w:rPr>
        <w:t>, 7].</w:t>
      </w:r>
    </w:p>
    <w:p w14:paraId="06F7D034" w14:textId="77777777" w:rsidR="003964C6" w:rsidRDefault="003964C6" w:rsidP="003964C6">
      <w:pPr>
        <w:spacing w:after="240" w:line="480" w:lineRule="auto"/>
        <w:jc w:val="both"/>
        <w:rPr>
          <w:rFonts w:asciiTheme="majorBidi" w:hAnsiTheme="majorBidi" w:cstheme="majorBidi"/>
          <w:b/>
          <w:bCs/>
          <w:sz w:val="28"/>
          <w:szCs w:val="28"/>
        </w:rPr>
      </w:pPr>
    </w:p>
    <w:p w14:paraId="0FA7D4ED" w14:textId="77777777" w:rsidR="008928C1" w:rsidRDefault="008928C1" w:rsidP="003964C6">
      <w:pPr>
        <w:spacing w:after="240" w:line="480" w:lineRule="auto"/>
        <w:jc w:val="both"/>
        <w:rPr>
          <w:rFonts w:asciiTheme="majorBidi" w:hAnsiTheme="majorBidi" w:cstheme="majorBidi"/>
          <w:b/>
          <w:bCs/>
          <w:sz w:val="28"/>
          <w:szCs w:val="28"/>
        </w:rPr>
      </w:pPr>
    </w:p>
    <w:p w14:paraId="045EEDF4" w14:textId="77777777" w:rsidR="008928C1" w:rsidRPr="003964C6" w:rsidRDefault="008928C1" w:rsidP="003964C6">
      <w:pPr>
        <w:spacing w:after="240" w:line="480" w:lineRule="auto"/>
        <w:jc w:val="both"/>
        <w:rPr>
          <w:rFonts w:asciiTheme="majorBidi" w:hAnsiTheme="majorBidi" w:cstheme="majorBidi"/>
          <w:b/>
          <w:bCs/>
          <w:sz w:val="28"/>
          <w:szCs w:val="28"/>
        </w:rPr>
      </w:pPr>
    </w:p>
    <w:p w14:paraId="6BFB109D" w14:textId="77777777" w:rsidR="004F6971" w:rsidRPr="00657B51" w:rsidRDefault="005C7B08" w:rsidP="00204E42">
      <w:pPr>
        <w:spacing w:after="240" w:line="480" w:lineRule="auto"/>
        <w:rPr>
          <w:rFonts w:asciiTheme="majorBidi" w:hAnsiTheme="majorBidi" w:cstheme="majorBidi"/>
          <w:b/>
          <w:bCs/>
          <w:sz w:val="28"/>
          <w:szCs w:val="28"/>
        </w:rPr>
      </w:pPr>
      <w:r w:rsidRPr="00657B51">
        <w:rPr>
          <w:rFonts w:asciiTheme="majorBidi" w:hAnsiTheme="majorBidi" w:cstheme="majorBidi"/>
          <w:b/>
          <w:bCs/>
          <w:noProof/>
          <w:sz w:val="28"/>
          <w:szCs w:val="28"/>
        </w:rPr>
        <w:lastRenderedPageBreak/>
        <w:t xml:space="preserve">2. </w:t>
      </w:r>
      <w:r w:rsidR="00204E42">
        <w:rPr>
          <w:rFonts w:asciiTheme="majorBidi" w:hAnsiTheme="majorBidi" w:cstheme="majorBidi"/>
          <w:b/>
          <w:bCs/>
          <w:noProof/>
          <w:sz w:val="28"/>
          <w:szCs w:val="28"/>
        </w:rPr>
        <w:t>Materials and Methods</w:t>
      </w:r>
    </w:p>
    <w:p w14:paraId="19B939F1" w14:textId="77777777" w:rsidR="003964C6" w:rsidRPr="007F33FC" w:rsidRDefault="005C7B08" w:rsidP="003964C6">
      <w:pPr>
        <w:spacing w:after="240" w:line="480" w:lineRule="auto"/>
        <w:jc w:val="both"/>
        <w:rPr>
          <w:rFonts w:asciiTheme="majorBidi" w:hAnsiTheme="majorBidi" w:cstheme="majorBidi"/>
          <w:i/>
          <w:iCs/>
          <w:sz w:val="24"/>
          <w:szCs w:val="24"/>
        </w:rPr>
      </w:pPr>
      <w:r w:rsidRPr="007F33FC">
        <w:rPr>
          <w:rFonts w:asciiTheme="majorBidi" w:hAnsiTheme="majorBidi" w:cstheme="majorBidi"/>
          <w:i/>
          <w:iCs/>
          <w:sz w:val="24"/>
          <w:szCs w:val="24"/>
        </w:rPr>
        <w:t>2.1</w:t>
      </w:r>
      <w:r w:rsidR="002E64D6" w:rsidRPr="007F33FC">
        <w:rPr>
          <w:rFonts w:asciiTheme="majorBidi" w:hAnsiTheme="majorBidi" w:cstheme="majorBidi"/>
          <w:i/>
          <w:iCs/>
          <w:sz w:val="24"/>
          <w:szCs w:val="24"/>
        </w:rPr>
        <w:t>.</w:t>
      </w:r>
      <w:r w:rsidR="00D12390" w:rsidRPr="007F33FC">
        <w:rPr>
          <w:rFonts w:asciiTheme="majorBidi" w:hAnsiTheme="majorBidi" w:cstheme="majorBidi"/>
          <w:i/>
          <w:iCs/>
          <w:sz w:val="24"/>
          <w:szCs w:val="24"/>
        </w:rPr>
        <w:t xml:space="preserve"> </w:t>
      </w:r>
      <w:r w:rsidR="001B6787" w:rsidRPr="007F33FC">
        <w:rPr>
          <w:rFonts w:asciiTheme="majorBidi" w:hAnsiTheme="majorBidi" w:cstheme="majorBidi"/>
          <w:i/>
          <w:iCs/>
          <w:sz w:val="24"/>
          <w:szCs w:val="24"/>
        </w:rPr>
        <w:t>Material</w:t>
      </w:r>
      <w:r w:rsidR="00171A87" w:rsidRPr="007F33FC">
        <w:rPr>
          <w:rFonts w:asciiTheme="majorBidi" w:hAnsiTheme="majorBidi" w:cstheme="majorBidi"/>
          <w:i/>
          <w:iCs/>
          <w:sz w:val="24"/>
          <w:szCs w:val="24"/>
        </w:rPr>
        <w:t>s</w:t>
      </w:r>
      <w:r w:rsidR="00E43200" w:rsidRPr="007F33FC">
        <w:rPr>
          <w:rFonts w:asciiTheme="majorBidi" w:hAnsiTheme="majorBidi" w:cstheme="majorBidi"/>
          <w:i/>
          <w:iCs/>
          <w:sz w:val="24"/>
          <w:szCs w:val="24"/>
        </w:rPr>
        <w:t xml:space="preserve"> </w:t>
      </w:r>
    </w:p>
    <w:p w14:paraId="71F0A365" w14:textId="77777777" w:rsidR="006675F5" w:rsidRPr="00657B51" w:rsidRDefault="003964C6" w:rsidP="003964C6">
      <w:pPr>
        <w:spacing w:after="24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         </w:t>
      </w:r>
      <w:r w:rsidR="00687B62" w:rsidRPr="00657B51">
        <w:rPr>
          <w:rFonts w:asciiTheme="majorBidi" w:eastAsia="MinionPro-Regular" w:hAnsiTheme="majorBidi" w:cstheme="majorBidi"/>
          <w:sz w:val="24"/>
          <w:szCs w:val="24"/>
        </w:rPr>
        <w:t xml:space="preserve">Poly d </w:t>
      </w:r>
      <w:r w:rsidR="004F6971" w:rsidRPr="00657B51">
        <w:rPr>
          <w:rFonts w:asciiTheme="majorBidi" w:eastAsia="MinionPro-Regular" w:hAnsiTheme="majorBidi" w:cstheme="majorBidi"/>
          <w:sz w:val="24"/>
          <w:szCs w:val="24"/>
        </w:rPr>
        <w:t>, l -lactic-co-glycolic acid (PLGA: Sigma-Aldrich; lactic-glycolic acid ratio: 50:50,  Mw = 30,000-60,</w:t>
      </w:r>
      <w:r w:rsidR="00E7626B">
        <w:rPr>
          <w:rFonts w:asciiTheme="majorBidi" w:eastAsia="MinionPro-Regular" w:hAnsiTheme="majorBidi" w:cstheme="majorBidi"/>
          <w:sz w:val="24"/>
          <w:szCs w:val="24"/>
        </w:rPr>
        <w:t xml:space="preserve">000, Sigma-Aldrich), Polyvinyl </w:t>
      </w:r>
      <w:r w:rsidR="004F6971" w:rsidRPr="00657B51">
        <w:rPr>
          <w:rFonts w:asciiTheme="majorBidi" w:eastAsia="MinionPro-Regular" w:hAnsiTheme="majorBidi" w:cstheme="majorBidi"/>
          <w:sz w:val="24"/>
          <w:szCs w:val="24"/>
        </w:rPr>
        <w:t xml:space="preserve">alcohol  (PVA: Sigma-Aldrich,  Mw ~ 25,000, 88% </w:t>
      </w:r>
      <w:proofErr w:type="spellStart"/>
      <w:r w:rsidR="004F6971" w:rsidRPr="00657B51">
        <w:rPr>
          <w:rFonts w:asciiTheme="majorBidi" w:eastAsia="MinionPro-Regular" w:hAnsiTheme="majorBidi" w:cstheme="majorBidi"/>
          <w:sz w:val="24"/>
          <w:szCs w:val="24"/>
        </w:rPr>
        <w:t>hydrolysed</w:t>
      </w:r>
      <w:proofErr w:type="spellEnd"/>
      <w:r w:rsidR="004F6971" w:rsidRPr="00657B51">
        <w:rPr>
          <w:rFonts w:asciiTheme="majorBidi" w:eastAsia="MinionPro-Regular" w:hAnsiTheme="majorBidi" w:cstheme="majorBidi"/>
          <w:sz w:val="24"/>
          <w:szCs w:val="24"/>
        </w:rPr>
        <w:t xml:space="preserve">, Sigma-Aldrich), chitosan (Cs: </w:t>
      </w:r>
      <w:r w:rsidR="004F6971" w:rsidRPr="00657B51">
        <w:rPr>
          <w:rFonts w:asciiTheme="majorBidi" w:hAnsiTheme="majorBidi" w:cstheme="majorBidi"/>
          <w:sz w:val="24"/>
          <w:szCs w:val="24"/>
        </w:rPr>
        <w:t>Low molecular weight (</w:t>
      </w:r>
      <w:proofErr w:type="spellStart"/>
      <w:r w:rsidR="004F6971" w:rsidRPr="00657B51">
        <w:rPr>
          <w:rFonts w:asciiTheme="majorBidi" w:hAnsiTheme="majorBidi" w:cstheme="majorBidi"/>
          <w:sz w:val="24"/>
          <w:szCs w:val="24"/>
        </w:rPr>
        <w:t>LMwt</w:t>
      </w:r>
      <w:proofErr w:type="spellEnd"/>
      <w:r w:rsidR="004F6971" w:rsidRPr="00657B51">
        <w:rPr>
          <w:rFonts w:asciiTheme="majorBidi" w:hAnsiTheme="majorBidi" w:cstheme="majorBidi"/>
          <w:sz w:val="24"/>
          <w:szCs w:val="24"/>
        </w:rPr>
        <w:t xml:space="preserve">), </w:t>
      </w:r>
      <w:r w:rsidR="004F6971" w:rsidRPr="00657B51">
        <w:rPr>
          <w:rFonts w:asciiTheme="majorBidi" w:eastAsia="MinionPro-Regular" w:hAnsiTheme="majorBidi" w:cstheme="majorBidi"/>
          <w:sz w:val="24"/>
          <w:szCs w:val="24"/>
        </w:rPr>
        <w:t xml:space="preserve">Sigma-Aldrich) , </w:t>
      </w:r>
      <w:r w:rsidR="004F6971" w:rsidRPr="00657B51">
        <w:rPr>
          <w:rFonts w:asciiTheme="majorBidi" w:hAnsiTheme="majorBidi" w:cstheme="majorBidi"/>
          <w:sz w:val="24"/>
          <w:szCs w:val="24"/>
        </w:rPr>
        <w:t xml:space="preserve">Silymarin (SM: </w:t>
      </w:r>
      <w:proofErr w:type="spellStart"/>
      <w:r w:rsidR="004F6971" w:rsidRPr="00657B51">
        <w:rPr>
          <w:rFonts w:asciiTheme="majorBidi" w:eastAsia="MinionPro-Regular" w:hAnsiTheme="majorBidi" w:cstheme="majorBidi"/>
          <w:sz w:val="24"/>
          <w:szCs w:val="24"/>
        </w:rPr>
        <w:t>Zardband</w:t>
      </w:r>
      <w:proofErr w:type="spellEnd"/>
      <w:r w:rsidR="004F6971" w:rsidRPr="00657B51">
        <w:rPr>
          <w:rFonts w:asciiTheme="majorBidi" w:eastAsia="MinionPro-Regular" w:hAnsiTheme="majorBidi" w:cstheme="majorBidi"/>
          <w:sz w:val="24"/>
          <w:szCs w:val="24"/>
        </w:rPr>
        <w:t xml:space="preserve"> Co.)</w:t>
      </w:r>
      <w:r w:rsidR="004F6971" w:rsidRPr="00657B51">
        <w:rPr>
          <w:rFonts w:asciiTheme="majorBidi" w:hAnsiTheme="majorBidi" w:cstheme="majorBidi"/>
          <w:sz w:val="24"/>
          <w:szCs w:val="24"/>
        </w:rPr>
        <w:t xml:space="preserve"> , Ethanol (98%), Penta-sodium tripolyphosphate (TPP</w:t>
      </w:r>
      <w:r w:rsidR="004F6971" w:rsidRPr="00657B51">
        <w:rPr>
          <w:rFonts w:asciiTheme="majorBidi" w:eastAsia="MinionPro-Regular" w:hAnsiTheme="majorBidi" w:cstheme="majorBidi"/>
          <w:sz w:val="24"/>
          <w:szCs w:val="24"/>
        </w:rPr>
        <w:t>: Sigma-Aldrich</w:t>
      </w:r>
      <w:r w:rsidR="004F6971" w:rsidRPr="00657B51">
        <w:rPr>
          <w:rFonts w:asciiTheme="majorBidi" w:hAnsiTheme="majorBidi" w:cstheme="majorBidi"/>
          <w:sz w:val="24"/>
          <w:szCs w:val="24"/>
        </w:rPr>
        <w:t xml:space="preserve">), </w:t>
      </w:r>
      <w:r w:rsidR="004F6971" w:rsidRPr="00657B51">
        <w:rPr>
          <w:rFonts w:asciiTheme="majorBidi" w:hAnsiTheme="majorBidi" w:cstheme="majorBidi"/>
          <w:noProof/>
          <w:sz w:val="24"/>
          <w:szCs w:val="24"/>
        </w:rPr>
        <w:t>Dichloromethane</w:t>
      </w:r>
      <w:r w:rsidR="004F6971" w:rsidRPr="00657B51">
        <w:rPr>
          <w:rFonts w:asciiTheme="majorBidi" w:hAnsiTheme="majorBidi" w:cstheme="majorBidi"/>
          <w:sz w:val="24"/>
          <w:szCs w:val="24"/>
        </w:rPr>
        <w:t xml:space="preserve"> (DCM:</w:t>
      </w:r>
      <w:r w:rsidR="004F6971" w:rsidRPr="00657B51">
        <w:rPr>
          <w:rFonts w:asciiTheme="majorBidi" w:eastAsia="MinionPro-Regular" w:hAnsiTheme="majorBidi" w:cstheme="majorBidi"/>
          <w:sz w:val="24"/>
          <w:szCs w:val="24"/>
        </w:rPr>
        <w:t xml:space="preserve"> Sigma-Aldrich),acetic acid.</w:t>
      </w:r>
    </w:p>
    <w:p w14:paraId="37B95985" w14:textId="77777777" w:rsidR="001C6C00" w:rsidRPr="00657B51" w:rsidRDefault="001C6C00" w:rsidP="00687B62">
      <w:pPr>
        <w:pStyle w:val="Heading1"/>
        <w:shd w:val="clear" w:color="auto" w:fill="FFFFFF"/>
        <w:spacing w:before="240" w:beforeAutospacing="0" w:after="0" w:afterAutospacing="0" w:line="480" w:lineRule="auto"/>
        <w:jc w:val="both"/>
        <w:rPr>
          <w:rFonts w:asciiTheme="majorBidi" w:eastAsia="MinionPro-Regular" w:hAnsiTheme="majorBidi" w:cstheme="majorBidi"/>
          <w:b w:val="0"/>
          <w:bCs w:val="0"/>
          <w:sz w:val="24"/>
          <w:szCs w:val="24"/>
        </w:rPr>
      </w:pPr>
    </w:p>
    <w:p w14:paraId="5CAC18A9" w14:textId="77777777" w:rsidR="003964C6" w:rsidRPr="007F33FC" w:rsidRDefault="005C7B08" w:rsidP="0029677C">
      <w:pPr>
        <w:spacing w:after="240" w:line="480" w:lineRule="auto"/>
        <w:jc w:val="both"/>
        <w:rPr>
          <w:rFonts w:asciiTheme="majorBidi" w:hAnsiTheme="majorBidi" w:cstheme="majorBidi"/>
          <w:i/>
          <w:iCs/>
          <w:sz w:val="24"/>
          <w:szCs w:val="24"/>
        </w:rPr>
      </w:pPr>
      <w:r w:rsidRPr="007F33FC">
        <w:rPr>
          <w:rFonts w:asciiTheme="majorBidi" w:hAnsiTheme="majorBidi" w:cstheme="majorBidi"/>
          <w:i/>
          <w:iCs/>
          <w:sz w:val="24"/>
          <w:szCs w:val="24"/>
        </w:rPr>
        <w:t>2.2</w:t>
      </w:r>
      <w:r w:rsidR="002E64D6" w:rsidRPr="007F33FC">
        <w:rPr>
          <w:rFonts w:asciiTheme="majorBidi" w:hAnsiTheme="majorBidi" w:cstheme="majorBidi"/>
          <w:i/>
          <w:iCs/>
          <w:sz w:val="24"/>
          <w:szCs w:val="24"/>
        </w:rPr>
        <w:t>.</w:t>
      </w:r>
      <w:r w:rsidR="000E5526" w:rsidRPr="007F33FC">
        <w:rPr>
          <w:rFonts w:asciiTheme="majorBidi" w:hAnsiTheme="majorBidi" w:cstheme="majorBidi"/>
          <w:i/>
          <w:iCs/>
          <w:sz w:val="24"/>
          <w:szCs w:val="24"/>
        </w:rPr>
        <w:t xml:space="preserve"> </w:t>
      </w:r>
      <w:r w:rsidR="004F6971" w:rsidRPr="007F33FC">
        <w:rPr>
          <w:rFonts w:asciiTheme="majorBidi" w:hAnsiTheme="majorBidi" w:cstheme="majorBidi"/>
          <w:i/>
          <w:iCs/>
          <w:sz w:val="24"/>
          <w:szCs w:val="24"/>
        </w:rPr>
        <w:t>Preparation of Polymeric Coating of Chitosan Containing Silymarin</w:t>
      </w:r>
    </w:p>
    <w:p w14:paraId="513AE0F6" w14:textId="77777777" w:rsidR="002E2040" w:rsidRPr="00657B51" w:rsidRDefault="003964C6" w:rsidP="0029677C">
      <w:pPr>
        <w:spacing w:after="240" w:line="480" w:lineRule="auto"/>
        <w:jc w:val="both"/>
        <w:rPr>
          <w:rFonts w:asciiTheme="majorBidi" w:hAnsiTheme="majorBidi" w:cstheme="majorBidi"/>
          <w:b/>
          <w:bCs/>
          <w:sz w:val="24"/>
          <w:szCs w:val="24"/>
        </w:rPr>
      </w:pPr>
      <w:r>
        <w:rPr>
          <w:rFonts w:asciiTheme="majorBidi" w:hAnsiTheme="majorBidi" w:cstheme="majorBidi"/>
          <w:sz w:val="24"/>
          <w:szCs w:val="24"/>
        </w:rPr>
        <w:t xml:space="preserve">       </w:t>
      </w:r>
      <w:r w:rsidR="004F6971" w:rsidRPr="00657B51">
        <w:rPr>
          <w:rFonts w:asciiTheme="majorBidi" w:hAnsiTheme="majorBidi" w:cstheme="majorBidi"/>
          <w:sz w:val="24"/>
          <w:szCs w:val="24"/>
        </w:rPr>
        <w:t>In this method,</w:t>
      </w:r>
      <w:r w:rsidR="007F33FC">
        <w:rPr>
          <w:rFonts w:asciiTheme="majorBidi" w:hAnsiTheme="majorBidi" w:cstheme="majorBidi"/>
          <w:sz w:val="24"/>
          <w:szCs w:val="24"/>
        </w:rPr>
        <w:t xml:space="preserve"> </w:t>
      </w:r>
      <w:r w:rsidR="004F6971" w:rsidRPr="00657B51">
        <w:rPr>
          <w:rFonts w:asciiTheme="majorBidi" w:hAnsiTheme="majorBidi" w:cstheme="majorBidi"/>
          <w:sz w:val="24"/>
          <w:szCs w:val="24"/>
        </w:rPr>
        <w:t xml:space="preserve">at first chitosan with ratios of 0.24 % w/v, 0.32 % w/v, 0.4 % w/v and 0.48 % w/v dissolved in acetic acid 2% and also silymarin with concentration of 1 mg/ml dissolved in ethanol </w:t>
      </w:r>
      <w:r w:rsidR="002E64D6" w:rsidRPr="00657B51">
        <w:rPr>
          <w:rFonts w:asciiTheme="majorBidi" w:hAnsiTheme="majorBidi" w:cstheme="majorBidi"/>
          <w:sz w:val="24"/>
          <w:szCs w:val="24"/>
        </w:rPr>
        <w:t>[8]</w:t>
      </w:r>
      <w:r w:rsidR="004F6971" w:rsidRPr="00657B51">
        <w:rPr>
          <w:rFonts w:asciiTheme="majorBidi" w:hAnsiTheme="majorBidi" w:cstheme="majorBidi"/>
          <w:sz w:val="24"/>
          <w:szCs w:val="24"/>
        </w:rPr>
        <w:t>. Chitosan solution was placed on a magnetic stirrer for 30 minutes, and the solution of silymarin and ethanol was added dropwise to the chitosan s</w:t>
      </w:r>
      <w:r w:rsidR="00B74DCD" w:rsidRPr="00657B51">
        <w:rPr>
          <w:rFonts w:asciiTheme="majorBidi" w:hAnsiTheme="majorBidi" w:cstheme="majorBidi"/>
          <w:sz w:val="24"/>
          <w:szCs w:val="24"/>
        </w:rPr>
        <w:t xml:space="preserve">olution. In the next step, </w:t>
      </w:r>
      <w:r w:rsidR="009A04F4" w:rsidRPr="00657B51">
        <w:rPr>
          <w:rFonts w:asciiTheme="majorBidi" w:hAnsiTheme="majorBidi" w:cstheme="majorBidi"/>
          <w:sz w:val="24"/>
          <w:szCs w:val="24"/>
        </w:rPr>
        <w:t>t</w:t>
      </w:r>
      <w:r w:rsidR="00B74DCD" w:rsidRPr="00657B51">
        <w:rPr>
          <w:rFonts w:asciiTheme="majorBidi" w:hAnsiTheme="majorBidi" w:cstheme="majorBidi"/>
          <w:sz w:val="24"/>
          <w:szCs w:val="24"/>
        </w:rPr>
        <w:t xml:space="preserve">he </w:t>
      </w:r>
      <w:r w:rsidR="00B74DCD" w:rsidRPr="00657B51">
        <w:rPr>
          <w:rFonts w:asciiTheme="majorBidi" w:hAnsiTheme="majorBidi" w:cstheme="majorBidi"/>
          <w:noProof/>
          <w:sz w:val="24"/>
          <w:szCs w:val="24"/>
        </w:rPr>
        <w:t>chitosan</w:t>
      </w:r>
      <w:r>
        <w:rPr>
          <w:rFonts w:asciiTheme="majorBidi" w:hAnsiTheme="majorBidi" w:cstheme="majorBidi"/>
          <w:noProof/>
          <w:sz w:val="24"/>
          <w:szCs w:val="24"/>
        </w:rPr>
        <w:t xml:space="preserve"> </w:t>
      </w:r>
      <w:r w:rsidR="007517F9" w:rsidRPr="00657B51">
        <w:rPr>
          <w:rFonts w:asciiTheme="majorBidi" w:hAnsiTheme="majorBidi" w:cstheme="majorBidi"/>
          <w:noProof/>
          <w:sz w:val="24"/>
          <w:szCs w:val="24"/>
        </w:rPr>
        <w:t>solutions</w:t>
      </w:r>
      <w:r w:rsidR="004F6971" w:rsidRPr="00657B51">
        <w:rPr>
          <w:rFonts w:asciiTheme="majorBidi" w:hAnsiTheme="majorBidi" w:cstheme="majorBidi"/>
          <w:noProof/>
          <w:sz w:val="24"/>
          <w:szCs w:val="24"/>
        </w:rPr>
        <w:t xml:space="preserve"> were</w:t>
      </w:r>
      <w:r w:rsidR="009A04F4" w:rsidRPr="00657B51">
        <w:rPr>
          <w:rFonts w:asciiTheme="majorBidi" w:hAnsiTheme="majorBidi" w:cstheme="majorBidi"/>
          <w:sz w:val="24"/>
          <w:szCs w:val="24"/>
        </w:rPr>
        <w:t xml:space="preserve"> adjusted to pH 5 with 1 M </w:t>
      </w:r>
      <w:r w:rsidR="004F6971" w:rsidRPr="00657B51">
        <w:rPr>
          <w:rFonts w:asciiTheme="majorBidi" w:hAnsiTheme="majorBidi" w:cstheme="majorBidi"/>
          <w:sz w:val="24"/>
          <w:szCs w:val="24"/>
        </w:rPr>
        <w:t>NaOH</w:t>
      </w:r>
      <w:r>
        <w:rPr>
          <w:rFonts w:asciiTheme="majorBidi" w:hAnsiTheme="majorBidi" w:cstheme="majorBidi"/>
          <w:sz w:val="24"/>
          <w:szCs w:val="24"/>
        </w:rPr>
        <w:t xml:space="preserve"> </w:t>
      </w:r>
      <w:r w:rsidR="002E64D6" w:rsidRPr="00657B51">
        <w:rPr>
          <w:rFonts w:asciiTheme="majorBidi" w:hAnsiTheme="majorBidi" w:cstheme="majorBidi"/>
          <w:sz w:val="24"/>
          <w:szCs w:val="24"/>
        </w:rPr>
        <w:t>[9]</w:t>
      </w:r>
      <w:r w:rsidR="007370C9" w:rsidRPr="00657B51">
        <w:rPr>
          <w:rFonts w:asciiTheme="majorBidi" w:hAnsiTheme="majorBidi" w:cstheme="majorBidi"/>
          <w:sz w:val="24"/>
          <w:szCs w:val="24"/>
          <w:lang w:bidi="fa-IR"/>
        </w:rPr>
        <w:t>.</w:t>
      </w:r>
      <w:r w:rsidR="004F6971" w:rsidRPr="00657B51">
        <w:rPr>
          <w:rFonts w:asciiTheme="majorBidi" w:hAnsiTheme="majorBidi" w:cstheme="majorBidi"/>
          <w:sz w:val="24"/>
          <w:szCs w:val="24"/>
        </w:rPr>
        <w:t xml:space="preserve">On the other hand, a solution of TPP with a concentration of 0.133% </w:t>
      </w:r>
      <w:r w:rsidR="00F02D19" w:rsidRPr="00657B51">
        <w:rPr>
          <w:rFonts w:asciiTheme="majorBidi" w:hAnsiTheme="majorBidi" w:cstheme="majorBidi"/>
          <w:sz w:val="24"/>
          <w:szCs w:val="24"/>
        </w:rPr>
        <w:t>w/v was prepared with distilled water</w:t>
      </w:r>
      <w:r w:rsidR="004F6971" w:rsidRPr="00657B51">
        <w:rPr>
          <w:rFonts w:asciiTheme="majorBidi" w:hAnsiTheme="majorBidi" w:cstheme="majorBidi"/>
          <w:sz w:val="24"/>
          <w:szCs w:val="24"/>
        </w:rPr>
        <w:t xml:space="preserve"> as solvent </w:t>
      </w:r>
      <w:r w:rsidR="002E64D6" w:rsidRPr="00657B51">
        <w:rPr>
          <w:rFonts w:asciiTheme="majorBidi" w:hAnsiTheme="majorBidi" w:cstheme="majorBidi"/>
          <w:sz w:val="24"/>
          <w:szCs w:val="24"/>
        </w:rPr>
        <w:t>[8]</w:t>
      </w:r>
      <w:r w:rsidR="004F6971" w:rsidRPr="00657B51">
        <w:rPr>
          <w:rFonts w:asciiTheme="majorBidi" w:hAnsiTheme="majorBidi" w:cstheme="majorBidi"/>
          <w:sz w:val="24"/>
          <w:szCs w:val="24"/>
        </w:rPr>
        <w:t xml:space="preserve">, and its pH was adjusted to 5 using 0.1 M hydrogen chloride solution </w:t>
      </w:r>
      <w:r w:rsidR="002E64D6" w:rsidRPr="00657B51">
        <w:rPr>
          <w:rFonts w:asciiTheme="majorBidi" w:hAnsiTheme="majorBidi" w:cstheme="majorBidi"/>
          <w:sz w:val="24"/>
          <w:szCs w:val="24"/>
        </w:rPr>
        <w:t xml:space="preserve">[9] </w:t>
      </w:r>
      <w:r w:rsidR="004F6971" w:rsidRPr="00657B51">
        <w:rPr>
          <w:rFonts w:asciiTheme="majorBidi" w:hAnsiTheme="majorBidi" w:cstheme="majorBidi"/>
          <w:sz w:val="24"/>
          <w:szCs w:val="24"/>
        </w:rPr>
        <w:t xml:space="preserve">and then TTP solvent with a ratio of 1 to 4 was added to the chitosan-drug solution as droplet </w:t>
      </w:r>
      <w:r w:rsidR="002E64D6" w:rsidRPr="00657B51">
        <w:rPr>
          <w:rFonts w:asciiTheme="majorBidi" w:hAnsiTheme="majorBidi" w:cstheme="majorBidi"/>
          <w:sz w:val="24"/>
          <w:szCs w:val="24"/>
        </w:rPr>
        <w:t>[8]</w:t>
      </w:r>
      <w:r w:rsidR="004F6971" w:rsidRPr="00657B51">
        <w:rPr>
          <w:rFonts w:asciiTheme="majorBidi" w:hAnsiTheme="majorBidi" w:cstheme="majorBidi"/>
          <w:sz w:val="24"/>
          <w:szCs w:val="24"/>
        </w:rPr>
        <w:t>. Then, it was placed on a magnetic stirrer for 1 hour at a speed of 800 rpm to make the solution uniform. The nanoparticles were obtained at a speed of 11</w:t>
      </w:r>
      <w:r w:rsidR="009A04F4" w:rsidRPr="00657B51">
        <w:rPr>
          <w:rFonts w:asciiTheme="majorBidi" w:hAnsiTheme="majorBidi" w:cstheme="majorBidi"/>
          <w:sz w:val="24"/>
          <w:szCs w:val="24"/>
        </w:rPr>
        <w:t>,000 rpm for 45 minutes at 10 °</w:t>
      </w:r>
      <w:r w:rsidR="004F6971" w:rsidRPr="00657B51">
        <w:rPr>
          <w:rFonts w:asciiTheme="majorBidi" w:hAnsiTheme="majorBidi" w:cstheme="majorBidi"/>
          <w:sz w:val="24"/>
          <w:szCs w:val="24"/>
        </w:rPr>
        <w:t xml:space="preserve">C in a refrigerated centrifuge apparatus. The centrifuge sludge was separated from </w:t>
      </w:r>
      <w:r w:rsidR="00FD6D2E" w:rsidRPr="00657B51">
        <w:rPr>
          <w:rFonts w:asciiTheme="majorBidi" w:hAnsiTheme="majorBidi" w:cstheme="majorBidi"/>
          <w:sz w:val="24"/>
          <w:szCs w:val="24"/>
        </w:rPr>
        <w:t>s</w:t>
      </w:r>
      <w:r w:rsidR="004F6971" w:rsidRPr="00657B51">
        <w:rPr>
          <w:rFonts w:asciiTheme="majorBidi" w:hAnsiTheme="majorBidi" w:cstheme="majorBidi"/>
          <w:sz w:val="24"/>
          <w:szCs w:val="24"/>
        </w:rPr>
        <w:t>uspens</w:t>
      </w:r>
      <w:r w:rsidR="00FD6D2E" w:rsidRPr="00657B51">
        <w:rPr>
          <w:rFonts w:asciiTheme="majorBidi" w:hAnsiTheme="majorBidi" w:cstheme="majorBidi"/>
          <w:sz w:val="24"/>
          <w:szCs w:val="24"/>
        </w:rPr>
        <w:t>i</w:t>
      </w:r>
      <w:r w:rsidR="004F6971" w:rsidRPr="00657B51">
        <w:rPr>
          <w:rFonts w:asciiTheme="majorBidi" w:hAnsiTheme="majorBidi" w:cstheme="majorBidi"/>
          <w:sz w:val="24"/>
          <w:szCs w:val="24"/>
        </w:rPr>
        <w:t xml:space="preserve">on and mixed with a certain amount of distilled water. Then </w:t>
      </w:r>
      <w:r w:rsidR="00517254" w:rsidRPr="00657B51">
        <w:rPr>
          <w:rFonts w:asciiTheme="majorBidi" w:hAnsiTheme="majorBidi" w:cstheme="majorBidi"/>
          <w:sz w:val="24"/>
          <w:szCs w:val="24"/>
        </w:rPr>
        <w:t>it</w:t>
      </w:r>
      <w:r w:rsidR="004F6971" w:rsidRPr="00657B51">
        <w:rPr>
          <w:rFonts w:asciiTheme="majorBidi" w:hAnsiTheme="majorBidi" w:cstheme="majorBidi"/>
          <w:sz w:val="24"/>
          <w:szCs w:val="24"/>
        </w:rPr>
        <w:t xml:space="preserve"> was placed in </w:t>
      </w:r>
      <w:r w:rsidR="007517F9" w:rsidRPr="00657B51">
        <w:rPr>
          <w:rFonts w:asciiTheme="majorBidi" w:hAnsiTheme="majorBidi" w:cstheme="majorBidi"/>
          <w:sz w:val="24"/>
          <w:szCs w:val="24"/>
        </w:rPr>
        <w:t xml:space="preserve">the </w:t>
      </w:r>
      <w:r w:rsidR="004F6971" w:rsidRPr="00657B51">
        <w:rPr>
          <w:rFonts w:asciiTheme="majorBidi" w:hAnsiTheme="majorBidi" w:cstheme="majorBidi"/>
          <w:noProof/>
          <w:sz w:val="24"/>
          <w:szCs w:val="24"/>
        </w:rPr>
        <w:t>ultrasonic</w:t>
      </w:r>
      <w:r w:rsidR="004F6971" w:rsidRPr="00657B51">
        <w:rPr>
          <w:rFonts w:asciiTheme="majorBidi" w:hAnsiTheme="majorBidi" w:cstheme="majorBidi"/>
          <w:sz w:val="24"/>
          <w:szCs w:val="24"/>
        </w:rPr>
        <w:t xml:space="preserve"> bath for 30 minutes. Finally, </w:t>
      </w:r>
      <w:r w:rsidR="00FD6D2E" w:rsidRPr="00657B51">
        <w:rPr>
          <w:rFonts w:asciiTheme="majorBidi" w:hAnsiTheme="majorBidi" w:cstheme="majorBidi"/>
          <w:sz w:val="24"/>
          <w:szCs w:val="24"/>
        </w:rPr>
        <w:t>the various concentration</w:t>
      </w:r>
      <w:r w:rsidR="004F6971" w:rsidRPr="00657B51">
        <w:rPr>
          <w:rFonts w:asciiTheme="majorBidi" w:hAnsiTheme="majorBidi" w:cstheme="majorBidi"/>
          <w:sz w:val="24"/>
          <w:szCs w:val="24"/>
        </w:rPr>
        <w:t xml:space="preserve"> solutions </w:t>
      </w:r>
      <w:r w:rsidR="00FD6D2E" w:rsidRPr="00657B51">
        <w:rPr>
          <w:rFonts w:asciiTheme="majorBidi" w:hAnsiTheme="majorBidi" w:cstheme="majorBidi"/>
          <w:sz w:val="24"/>
          <w:szCs w:val="24"/>
        </w:rPr>
        <w:t>were put</w:t>
      </w:r>
      <w:r w:rsidR="007F33FC">
        <w:rPr>
          <w:rFonts w:asciiTheme="majorBidi" w:hAnsiTheme="majorBidi" w:cstheme="majorBidi"/>
          <w:sz w:val="24"/>
          <w:szCs w:val="24"/>
        </w:rPr>
        <w:t xml:space="preserve"> </w:t>
      </w:r>
      <w:r w:rsidR="004F6971" w:rsidRPr="00657B51">
        <w:rPr>
          <w:rFonts w:asciiTheme="majorBidi" w:hAnsiTheme="majorBidi" w:cstheme="majorBidi"/>
          <w:noProof/>
          <w:sz w:val="24"/>
          <w:szCs w:val="24"/>
        </w:rPr>
        <w:t>in</w:t>
      </w:r>
      <w:r w:rsidR="007F33FC">
        <w:rPr>
          <w:rFonts w:asciiTheme="majorBidi" w:hAnsiTheme="majorBidi" w:cstheme="majorBidi"/>
          <w:noProof/>
          <w:sz w:val="24"/>
          <w:szCs w:val="24"/>
        </w:rPr>
        <w:t xml:space="preserve"> </w:t>
      </w:r>
      <w:r w:rsidR="00FD6D2E" w:rsidRPr="00657B51">
        <w:rPr>
          <w:rFonts w:asciiTheme="majorBidi" w:hAnsiTheme="majorBidi" w:cstheme="majorBidi"/>
          <w:noProof/>
          <w:sz w:val="24"/>
          <w:szCs w:val="24"/>
        </w:rPr>
        <w:t>to</w:t>
      </w:r>
      <w:r w:rsidR="007F33FC">
        <w:rPr>
          <w:rFonts w:asciiTheme="majorBidi" w:hAnsiTheme="majorBidi" w:cstheme="majorBidi"/>
          <w:noProof/>
          <w:sz w:val="24"/>
          <w:szCs w:val="24"/>
        </w:rPr>
        <w:t xml:space="preserve"> </w:t>
      </w:r>
      <w:r w:rsidR="004F6971" w:rsidRPr="00657B51">
        <w:rPr>
          <w:rFonts w:asciiTheme="majorBidi" w:hAnsiTheme="majorBidi" w:cstheme="majorBidi"/>
          <w:sz w:val="24"/>
          <w:szCs w:val="24"/>
        </w:rPr>
        <w:t>the</w:t>
      </w:r>
      <w:r w:rsidR="009A04F4" w:rsidRPr="00657B51">
        <w:rPr>
          <w:rFonts w:asciiTheme="majorBidi" w:hAnsiTheme="majorBidi" w:cstheme="majorBidi"/>
          <w:sz w:val="24"/>
          <w:szCs w:val="24"/>
        </w:rPr>
        <w:t xml:space="preserve"> -80 °</w:t>
      </w:r>
      <w:r w:rsidR="00FD6D2E" w:rsidRPr="00657B51">
        <w:rPr>
          <w:rFonts w:asciiTheme="majorBidi" w:hAnsiTheme="majorBidi" w:cstheme="majorBidi"/>
          <w:sz w:val="24"/>
          <w:szCs w:val="24"/>
        </w:rPr>
        <w:t xml:space="preserve">C </w:t>
      </w:r>
      <w:r w:rsidR="007517F9" w:rsidRPr="00657B51">
        <w:rPr>
          <w:rFonts w:asciiTheme="majorBidi" w:hAnsiTheme="majorBidi" w:cstheme="majorBidi"/>
          <w:sz w:val="24"/>
          <w:szCs w:val="24"/>
        </w:rPr>
        <w:t>freezer</w:t>
      </w:r>
      <w:r w:rsidR="004F6971" w:rsidRPr="00657B51">
        <w:rPr>
          <w:rFonts w:asciiTheme="majorBidi" w:hAnsiTheme="majorBidi" w:cstheme="majorBidi"/>
          <w:noProof/>
          <w:sz w:val="24"/>
          <w:szCs w:val="24"/>
        </w:rPr>
        <w:t xml:space="preserve"> and</w:t>
      </w:r>
      <w:r w:rsidR="004F6971" w:rsidRPr="00657B51">
        <w:rPr>
          <w:rFonts w:asciiTheme="majorBidi" w:hAnsiTheme="majorBidi" w:cstheme="majorBidi"/>
          <w:sz w:val="24"/>
          <w:szCs w:val="24"/>
        </w:rPr>
        <w:t xml:space="preserve"> after </w:t>
      </w:r>
      <w:r w:rsidR="00FD6D2E" w:rsidRPr="00657B51">
        <w:rPr>
          <w:rFonts w:asciiTheme="majorBidi" w:hAnsiTheme="majorBidi" w:cstheme="majorBidi"/>
          <w:sz w:val="24"/>
          <w:szCs w:val="24"/>
        </w:rPr>
        <w:t xml:space="preserve">one </w:t>
      </w:r>
      <w:r w:rsidR="00FD6D2E" w:rsidRPr="00657B51">
        <w:rPr>
          <w:rFonts w:asciiTheme="majorBidi" w:hAnsiTheme="majorBidi" w:cstheme="majorBidi"/>
          <w:noProof/>
          <w:sz w:val="24"/>
          <w:szCs w:val="24"/>
        </w:rPr>
        <w:t>day that</w:t>
      </w:r>
      <w:r w:rsidR="00FD6D2E" w:rsidRPr="00657B51">
        <w:rPr>
          <w:rFonts w:asciiTheme="majorBidi" w:hAnsiTheme="majorBidi" w:cstheme="majorBidi"/>
          <w:sz w:val="24"/>
          <w:szCs w:val="24"/>
        </w:rPr>
        <w:t xml:space="preserve"> they were </w:t>
      </w:r>
      <w:r w:rsidR="00FD6D2E" w:rsidRPr="00657B51">
        <w:rPr>
          <w:rFonts w:asciiTheme="majorBidi" w:hAnsiTheme="majorBidi" w:cstheme="majorBidi"/>
          <w:sz w:val="24"/>
          <w:szCs w:val="24"/>
        </w:rPr>
        <w:lastRenderedPageBreak/>
        <w:t>frozen</w:t>
      </w:r>
      <w:r w:rsidR="004F6971" w:rsidRPr="00657B51">
        <w:rPr>
          <w:rFonts w:asciiTheme="majorBidi" w:hAnsiTheme="majorBidi" w:cstheme="majorBidi"/>
          <w:sz w:val="24"/>
          <w:szCs w:val="24"/>
        </w:rPr>
        <w:t xml:space="preserve">, they </w:t>
      </w:r>
      <w:r w:rsidR="00FD6D2E" w:rsidRPr="00657B51">
        <w:rPr>
          <w:rFonts w:asciiTheme="majorBidi" w:hAnsiTheme="majorBidi" w:cstheme="majorBidi"/>
          <w:sz w:val="24"/>
          <w:szCs w:val="24"/>
        </w:rPr>
        <w:t xml:space="preserve">were </w:t>
      </w:r>
      <w:r w:rsidR="004F6971" w:rsidRPr="00657B51">
        <w:rPr>
          <w:rFonts w:asciiTheme="majorBidi" w:hAnsiTheme="majorBidi" w:cstheme="majorBidi"/>
          <w:sz w:val="24"/>
          <w:szCs w:val="24"/>
        </w:rPr>
        <w:t>enter</w:t>
      </w:r>
      <w:r w:rsidR="00FD6D2E" w:rsidRPr="00657B51">
        <w:rPr>
          <w:rFonts w:asciiTheme="majorBidi" w:hAnsiTheme="majorBidi" w:cstheme="majorBidi"/>
          <w:sz w:val="24"/>
          <w:szCs w:val="24"/>
        </w:rPr>
        <w:t xml:space="preserve">ed </w:t>
      </w:r>
      <w:r w:rsidR="00FD6D2E" w:rsidRPr="00657B51">
        <w:rPr>
          <w:rFonts w:asciiTheme="majorBidi" w:hAnsiTheme="majorBidi" w:cstheme="majorBidi"/>
          <w:noProof/>
          <w:sz w:val="24"/>
          <w:szCs w:val="24"/>
        </w:rPr>
        <w:t>into</w:t>
      </w:r>
      <w:r w:rsidR="004F6971" w:rsidRPr="00657B51">
        <w:rPr>
          <w:rFonts w:asciiTheme="majorBidi" w:hAnsiTheme="majorBidi" w:cstheme="majorBidi"/>
          <w:sz w:val="24"/>
          <w:szCs w:val="24"/>
        </w:rPr>
        <w:t xml:space="preserve"> the freezer </w:t>
      </w:r>
      <w:r w:rsidR="00FD6D2E" w:rsidRPr="00657B51">
        <w:rPr>
          <w:rFonts w:asciiTheme="majorBidi" w:hAnsiTheme="majorBidi" w:cstheme="majorBidi"/>
          <w:sz w:val="24"/>
          <w:szCs w:val="24"/>
        </w:rPr>
        <w:t>dryer</w:t>
      </w:r>
      <w:r>
        <w:rPr>
          <w:rFonts w:asciiTheme="majorBidi" w:hAnsiTheme="majorBidi" w:cstheme="majorBidi"/>
          <w:sz w:val="24"/>
          <w:szCs w:val="24"/>
        </w:rPr>
        <w:t xml:space="preserve"> </w:t>
      </w:r>
      <w:r w:rsidR="00EC3F55" w:rsidRPr="00657B51">
        <w:rPr>
          <w:rFonts w:asciiTheme="majorBidi" w:hAnsiTheme="majorBidi" w:cstheme="majorBidi"/>
          <w:sz w:val="24"/>
          <w:szCs w:val="24"/>
        </w:rPr>
        <w:t>(</w:t>
      </w:r>
      <w:r w:rsidR="00EC3F55" w:rsidRPr="00657B51">
        <w:rPr>
          <w:rFonts w:asciiTheme="majorBidi" w:hAnsiTheme="majorBidi" w:cstheme="majorBidi"/>
          <w:sz w:val="24"/>
          <w:szCs w:val="24"/>
          <w:lang w:bidi="fa-IR"/>
        </w:rPr>
        <w:t>FD</w:t>
      </w:r>
      <w:r w:rsidR="00EC3F55" w:rsidRPr="00657B51">
        <w:rPr>
          <w:rFonts w:asciiTheme="majorBidi" w:hAnsiTheme="majorBidi" w:cstheme="majorBidi"/>
          <w:sz w:val="24"/>
          <w:szCs w:val="24"/>
          <w:rtl/>
          <w:lang w:bidi="fa-IR"/>
        </w:rPr>
        <w:t xml:space="preserve">- </w:t>
      </w:r>
      <w:r w:rsidR="00EC3F55" w:rsidRPr="00657B51">
        <w:rPr>
          <w:rFonts w:asciiTheme="majorBidi" w:hAnsiTheme="majorBidi" w:cstheme="majorBidi"/>
          <w:sz w:val="24"/>
          <w:szCs w:val="24"/>
          <w:lang w:bidi="fa-IR"/>
        </w:rPr>
        <w:t>10V</w:t>
      </w:r>
      <w:r w:rsidR="00EC3F55" w:rsidRPr="00657B51">
        <w:rPr>
          <w:rFonts w:asciiTheme="majorBidi" w:hAnsiTheme="majorBidi" w:cstheme="majorBidi"/>
          <w:sz w:val="24"/>
          <w:szCs w:val="24"/>
        </w:rPr>
        <w:t>, Iran)</w:t>
      </w:r>
      <w:r w:rsidR="004F6971" w:rsidRPr="00657B51">
        <w:rPr>
          <w:rFonts w:asciiTheme="majorBidi" w:hAnsiTheme="majorBidi" w:cstheme="majorBidi"/>
          <w:sz w:val="24"/>
          <w:szCs w:val="24"/>
        </w:rPr>
        <w:t xml:space="preserve"> until they </w:t>
      </w:r>
      <w:r w:rsidR="00FD6D2E" w:rsidRPr="00657B51">
        <w:rPr>
          <w:rFonts w:asciiTheme="majorBidi" w:hAnsiTheme="majorBidi" w:cstheme="majorBidi"/>
          <w:sz w:val="24"/>
          <w:szCs w:val="24"/>
        </w:rPr>
        <w:t>were</w:t>
      </w:r>
      <w:r w:rsidR="004F6971" w:rsidRPr="00657B51">
        <w:rPr>
          <w:rFonts w:asciiTheme="majorBidi" w:hAnsiTheme="majorBidi" w:cstheme="majorBidi"/>
          <w:sz w:val="24"/>
          <w:szCs w:val="24"/>
        </w:rPr>
        <w:t xml:space="preserve"> completely dried and bec</w:t>
      </w:r>
      <w:r w:rsidR="00FD6D2E" w:rsidRPr="00657B51">
        <w:rPr>
          <w:rFonts w:asciiTheme="majorBidi" w:hAnsiTheme="majorBidi" w:cstheme="majorBidi"/>
          <w:sz w:val="24"/>
          <w:szCs w:val="24"/>
        </w:rPr>
        <w:t>a</w:t>
      </w:r>
      <w:r w:rsidR="004F6971" w:rsidRPr="00657B51">
        <w:rPr>
          <w:rFonts w:asciiTheme="majorBidi" w:hAnsiTheme="majorBidi" w:cstheme="majorBidi"/>
          <w:sz w:val="24"/>
          <w:szCs w:val="24"/>
        </w:rPr>
        <w:t xml:space="preserve">me nanoparticle packs </w:t>
      </w:r>
      <w:r w:rsidR="002E64D6" w:rsidRPr="00657B51">
        <w:rPr>
          <w:rFonts w:asciiTheme="majorBidi" w:hAnsiTheme="majorBidi" w:cstheme="majorBidi"/>
          <w:sz w:val="24"/>
          <w:szCs w:val="24"/>
        </w:rPr>
        <w:t>[9]</w:t>
      </w:r>
      <w:r w:rsidR="007370C9" w:rsidRPr="00657B51">
        <w:rPr>
          <w:rFonts w:asciiTheme="majorBidi" w:hAnsiTheme="majorBidi" w:cstheme="majorBidi"/>
          <w:sz w:val="24"/>
          <w:szCs w:val="24"/>
          <w:lang w:bidi="fa-IR"/>
        </w:rPr>
        <w:t>.</w:t>
      </w:r>
    </w:p>
    <w:p w14:paraId="5AD527D7" w14:textId="77777777" w:rsidR="003964C6" w:rsidRPr="007F33FC" w:rsidRDefault="002E64D6" w:rsidP="0029677C">
      <w:pPr>
        <w:spacing w:after="240" w:line="480" w:lineRule="auto"/>
        <w:jc w:val="both"/>
        <w:rPr>
          <w:rFonts w:asciiTheme="majorBidi" w:hAnsiTheme="majorBidi" w:cstheme="majorBidi"/>
          <w:i/>
          <w:iCs/>
          <w:sz w:val="24"/>
          <w:szCs w:val="24"/>
        </w:rPr>
      </w:pPr>
      <w:r w:rsidRPr="007F33FC">
        <w:rPr>
          <w:rFonts w:asciiTheme="majorBidi" w:hAnsiTheme="majorBidi" w:cstheme="majorBidi"/>
          <w:i/>
          <w:iCs/>
          <w:sz w:val="24"/>
          <w:szCs w:val="24"/>
        </w:rPr>
        <w:t xml:space="preserve">2.3. </w:t>
      </w:r>
      <w:r w:rsidR="002E2040" w:rsidRPr="007F33FC">
        <w:rPr>
          <w:rFonts w:asciiTheme="majorBidi" w:hAnsiTheme="majorBidi" w:cstheme="majorBidi"/>
          <w:i/>
          <w:iCs/>
          <w:sz w:val="24"/>
          <w:szCs w:val="24"/>
        </w:rPr>
        <w:t>Preparation of Polymeric Coatings of PLGA Carrier Silymarin</w:t>
      </w:r>
      <w:r w:rsidR="003964C6" w:rsidRPr="007F33FC">
        <w:rPr>
          <w:rFonts w:asciiTheme="majorBidi" w:hAnsiTheme="majorBidi" w:cstheme="majorBidi"/>
          <w:i/>
          <w:iCs/>
          <w:sz w:val="24"/>
          <w:szCs w:val="24"/>
        </w:rPr>
        <w:t xml:space="preserve">  </w:t>
      </w:r>
    </w:p>
    <w:p w14:paraId="3E664137" w14:textId="77777777" w:rsidR="002E2040" w:rsidRPr="00657B51" w:rsidRDefault="003964C6" w:rsidP="0029677C">
      <w:pPr>
        <w:spacing w:after="240" w:line="480" w:lineRule="auto"/>
        <w:jc w:val="both"/>
        <w:rPr>
          <w:rFonts w:asciiTheme="majorBidi" w:hAnsiTheme="majorBidi" w:cstheme="majorBidi"/>
          <w:b/>
          <w:bCs/>
          <w:sz w:val="24"/>
          <w:szCs w:val="24"/>
        </w:rPr>
      </w:pPr>
      <w:r>
        <w:rPr>
          <w:rFonts w:asciiTheme="majorBidi" w:hAnsiTheme="majorBidi" w:cstheme="majorBidi"/>
          <w:sz w:val="24"/>
          <w:szCs w:val="24"/>
        </w:rPr>
        <w:t xml:space="preserve">        </w:t>
      </w:r>
      <w:r w:rsidR="002E2040" w:rsidRPr="00657B51">
        <w:rPr>
          <w:rFonts w:asciiTheme="majorBidi" w:hAnsiTheme="majorBidi" w:cstheme="majorBidi"/>
          <w:sz w:val="24"/>
          <w:szCs w:val="24"/>
        </w:rPr>
        <w:t>In this section, the emulsion evaporation method is used. In this method, 50 mg of PLGA and 5 mg of silymarin were dissolved in 3 ml of dichloromethane and 2 ml of acetone</w:t>
      </w:r>
      <w:r w:rsidR="000352A7" w:rsidRPr="00657B51">
        <w:rPr>
          <w:rFonts w:asciiTheme="majorBidi" w:hAnsiTheme="majorBidi" w:cstheme="majorBidi"/>
          <w:sz w:val="24"/>
          <w:szCs w:val="24"/>
        </w:rPr>
        <w:t>,</w:t>
      </w:r>
      <w:r w:rsidR="002E2040" w:rsidRPr="00657B51">
        <w:rPr>
          <w:rFonts w:asciiTheme="majorBidi" w:hAnsiTheme="majorBidi" w:cstheme="majorBidi"/>
          <w:sz w:val="24"/>
          <w:szCs w:val="24"/>
        </w:rPr>
        <w:t xml:space="preserve"> respectively. Then, 0.5% w / v of PVA was mixed with 10 ml of distilled water and placed in a hot water bath to be well dis</w:t>
      </w:r>
      <w:r w:rsidR="007D61B3" w:rsidRPr="00657B51">
        <w:rPr>
          <w:rFonts w:asciiTheme="majorBidi" w:hAnsiTheme="majorBidi" w:cstheme="majorBidi"/>
          <w:sz w:val="24"/>
          <w:szCs w:val="24"/>
        </w:rPr>
        <w:t>solve</w:t>
      </w:r>
      <w:r w:rsidR="002E2040" w:rsidRPr="00657B51">
        <w:rPr>
          <w:rFonts w:asciiTheme="majorBidi" w:hAnsiTheme="majorBidi" w:cstheme="majorBidi"/>
          <w:sz w:val="24"/>
          <w:szCs w:val="24"/>
        </w:rPr>
        <w:t>d in distilled water. The PLGA solution was then added to a solution of polyvinyl alcohol and distille</w:t>
      </w:r>
      <w:r w:rsidR="009A04F4" w:rsidRPr="00657B51">
        <w:rPr>
          <w:rFonts w:asciiTheme="majorBidi" w:hAnsiTheme="majorBidi" w:cstheme="majorBidi"/>
          <w:sz w:val="24"/>
          <w:szCs w:val="24"/>
        </w:rPr>
        <w:t>d water at a temperature of 4 °</w:t>
      </w:r>
      <w:r w:rsidR="002E2040" w:rsidRPr="00657B51">
        <w:rPr>
          <w:rFonts w:asciiTheme="majorBidi" w:hAnsiTheme="majorBidi" w:cstheme="majorBidi"/>
          <w:sz w:val="24"/>
          <w:szCs w:val="24"/>
        </w:rPr>
        <w:t>C. The solution was placed in an ultrasonic bath for 5 minutes until the solution was uniform and then</w:t>
      </w:r>
      <w:r w:rsidR="009A04F4" w:rsidRPr="00657B51">
        <w:rPr>
          <w:rFonts w:asciiTheme="majorBidi" w:hAnsiTheme="majorBidi" w:cstheme="majorBidi"/>
          <w:sz w:val="24"/>
          <w:szCs w:val="24"/>
        </w:rPr>
        <w:t xml:space="preserve"> placed at a temperature </w:t>
      </w:r>
      <w:proofErr w:type="gramStart"/>
      <w:r w:rsidR="009A04F4" w:rsidRPr="00657B51">
        <w:rPr>
          <w:rFonts w:asciiTheme="majorBidi" w:hAnsiTheme="majorBidi" w:cstheme="majorBidi"/>
          <w:sz w:val="24"/>
          <w:szCs w:val="24"/>
        </w:rPr>
        <w:t>of  4</w:t>
      </w:r>
      <w:proofErr w:type="gramEnd"/>
      <w:r w:rsidR="009A04F4" w:rsidRPr="00657B51">
        <w:rPr>
          <w:rFonts w:asciiTheme="majorBidi" w:hAnsiTheme="majorBidi" w:cstheme="majorBidi"/>
          <w:sz w:val="24"/>
          <w:szCs w:val="24"/>
        </w:rPr>
        <w:t xml:space="preserve"> °</w:t>
      </w:r>
      <w:r w:rsidR="002E2040" w:rsidRPr="00657B51">
        <w:rPr>
          <w:rFonts w:asciiTheme="majorBidi" w:hAnsiTheme="majorBidi" w:cstheme="majorBidi"/>
          <w:sz w:val="24"/>
          <w:szCs w:val="24"/>
        </w:rPr>
        <w:t xml:space="preserve">C for one day </w:t>
      </w:r>
      <w:proofErr w:type="gramStart"/>
      <w:r w:rsidR="007D61B3" w:rsidRPr="00657B51">
        <w:rPr>
          <w:rFonts w:asciiTheme="majorBidi" w:hAnsiTheme="majorBidi" w:cstheme="majorBidi"/>
          <w:sz w:val="24"/>
          <w:szCs w:val="24"/>
        </w:rPr>
        <w:t xml:space="preserve">on </w:t>
      </w:r>
      <w:r w:rsidR="002E2040" w:rsidRPr="00657B51">
        <w:rPr>
          <w:rFonts w:asciiTheme="majorBidi" w:hAnsiTheme="majorBidi" w:cstheme="majorBidi"/>
          <w:sz w:val="24"/>
          <w:szCs w:val="24"/>
        </w:rPr>
        <w:t xml:space="preserve"> a</w:t>
      </w:r>
      <w:proofErr w:type="gramEnd"/>
      <w:r w:rsidR="002E2040" w:rsidRPr="00657B51">
        <w:rPr>
          <w:rFonts w:asciiTheme="majorBidi" w:hAnsiTheme="majorBidi" w:cstheme="majorBidi"/>
          <w:sz w:val="24"/>
          <w:szCs w:val="24"/>
        </w:rPr>
        <w:t xml:space="preserve"> magnetic stirrer at 100 rpm </w:t>
      </w:r>
      <w:r w:rsidR="007D61B3" w:rsidRPr="00657B51">
        <w:rPr>
          <w:rFonts w:asciiTheme="majorBidi" w:hAnsiTheme="majorBidi" w:cstheme="majorBidi"/>
          <w:sz w:val="24"/>
          <w:szCs w:val="24"/>
        </w:rPr>
        <w:t>for</w:t>
      </w:r>
      <w:r w:rsidR="002E2040" w:rsidRPr="00657B51">
        <w:rPr>
          <w:rFonts w:asciiTheme="majorBidi" w:hAnsiTheme="majorBidi" w:cstheme="majorBidi"/>
          <w:sz w:val="24"/>
          <w:szCs w:val="24"/>
        </w:rPr>
        <w:t xml:space="preserve"> complete solvent Evaporat</w:t>
      </w:r>
      <w:r w:rsidR="007D61B3" w:rsidRPr="00657B51">
        <w:rPr>
          <w:rFonts w:asciiTheme="majorBidi" w:hAnsiTheme="majorBidi" w:cstheme="majorBidi"/>
          <w:sz w:val="24"/>
          <w:szCs w:val="24"/>
        </w:rPr>
        <w:t>ion</w:t>
      </w:r>
      <w:r w:rsidR="002E2040" w:rsidRPr="00657B51">
        <w:rPr>
          <w:rFonts w:asciiTheme="majorBidi" w:hAnsiTheme="majorBidi" w:cstheme="majorBidi"/>
          <w:sz w:val="24"/>
          <w:szCs w:val="24"/>
        </w:rPr>
        <w:t xml:space="preserve">. Finally, the solution was placed in a refrigerator centrifuge </w:t>
      </w:r>
      <w:r w:rsidR="009A04F4" w:rsidRPr="00657B51">
        <w:rPr>
          <w:rFonts w:asciiTheme="majorBidi" w:hAnsiTheme="majorBidi" w:cstheme="majorBidi"/>
          <w:sz w:val="24"/>
          <w:szCs w:val="24"/>
        </w:rPr>
        <w:t>at 20 °C for 20 minutes at 4 °</w:t>
      </w:r>
      <w:r w:rsidR="002E2040" w:rsidRPr="00657B51">
        <w:rPr>
          <w:rFonts w:asciiTheme="majorBidi" w:hAnsiTheme="majorBidi" w:cstheme="majorBidi"/>
          <w:sz w:val="24"/>
          <w:szCs w:val="24"/>
        </w:rPr>
        <w:t xml:space="preserve">C at a </w:t>
      </w:r>
      <w:r w:rsidR="00FD6D2E" w:rsidRPr="00657B51">
        <w:rPr>
          <w:rFonts w:asciiTheme="majorBidi" w:hAnsiTheme="majorBidi" w:cstheme="majorBidi"/>
          <w:sz w:val="24"/>
          <w:szCs w:val="24"/>
        </w:rPr>
        <w:t>speed</w:t>
      </w:r>
      <w:r w:rsidR="002E2040" w:rsidRPr="00657B51">
        <w:rPr>
          <w:rFonts w:asciiTheme="majorBidi" w:hAnsiTheme="majorBidi" w:cstheme="majorBidi"/>
          <w:sz w:val="24"/>
          <w:szCs w:val="24"/>
        </w:rPr>
        <w:t xml:space="preserve"> of 15,000 rpm to separate sediment from </w:t>
      </w:r>
      <w:r w:rsidR="002E2040" w:rsidRPr="00657B51">
        <w:rPr>
          <w:rFonts w:asciiTheme="majorBidi" w:hAnsiTheme="majorBidi" w:cstheme="majorBidi"/>
          <w:noProof/>
          <w:sz w:val="24"/>
          <w:szCs w:val="24"/>
        </w:rPr>
        <w:t>Suspens</w:t>
      </w:r>
      <w:r w:rsidR="00FD25E2" w:rsidRPr="00657B51">
        <w:rPr>
          <w:rFonts w:asciiTheme="majorBidi" w:hAnsiTheme="majorBidi" w:cstheme="majorBidi"/>
          <w:noProof/>
          <w:sz w:val="24"/>
          <w:szCs w:val="24"/>
        </w:rPr>
        <w:t>i</w:t>
      </w:r>
      <w:r w:rsidR="002E2040" w:rsidRPr="00657B51">
        <w:rPr>
          <w:rFonts w:asciiTheme="majorBidi" w:hAnsiTheme="majorBidi" w:cstheme="majorBidi"/>
          <w:noProof/>
          <w:sz w:val="24"/>
          <w:szCs w:val="24"/>
        </w:rPr>
        <w:t>on</w:t>
      </w:r>
      <w:r w:rsidR="002E2040" w:rsidRPr="00657B51">
        <w:rPr>
          <w:rFonts w:asciiTheme="majorBidi" w:hAnsiTheme="majorBidi" w:cstheme="majorBidi"/>
          <w:sz w:val="24"/>
          <w:szCs w:val="24"/>
        </w:rPr>
        <w:t xml:space="preserve">. The precipitate was frozen at </w:t>
      </w:r>
      <w:r w:rsidR="009A04F4" w:rsidRPr="00657B51">
        <w:rPr>
          <w:rFonts w:asciiTheme="majorBidi" w:hAnsiTheme="majorBidi" w:cstheme="majorBidi"/>
          <w:sz w:val="24"/>
          <w:szCs w:val="24"/>
        </w:rPr>
        <w:t>-80 °</w:t>
      </w:r>
      <w:r w:rsidR="002E2040" w:rsidRPr="00657B51">
        <w:rPr>
          <w:rFonts w:asciiTheme="majorBidi" w:hAnsiTheme="majorBidi" w:cstheme="majorBidi"/>
          <w:sz w:val="24"/>
          <w:szCs w:val="24"/>
        </w:rPr>
        <w:t xml:space="preserve">C and </w:t>
      </w:r>
      <w:r w:rsidR="00890E67" w:rsidRPr="00657B51">
        <w:rPr>
          <w:rFonts w:asciiTheme="majorBidi" w:hAnsiTheme="majorBidi" w:cstheme="majorBidi"/>
          <w:sz w:val="24"/>
          <w:szCs w:val="24"/>
        </w:rPr>
        <w:t>they were completely dried by freezer dryer</w:t>
      </w:r>
      <w:r w:rsidR="000E5526">
        <w:rPr>
          <w:rFonts w:asciiTheme="majorBidi" w:hAnsiTheme="majorBidi" w:cstheme="majorBidi"/>
          <w:sz w:val="24"/>
          <w:szCs w:val="24"/>
        </w:rPr>
        <w:t xml:space="preserve"> </w:t>
      </w:r>
      <w:r w:rsidR="00EC3F55" w:rsidRPr="00657B51">
        <w:rPr>
          <w:rFonts w:asciiTheme="majorBidi" w:hAnsiTheme="majorBidi" w:cstheme="majorBidi"/>
          <w:sz w:val="24"/>
          <w:szCs w:val="24"/>
        </w:rPr>
        <w:t>(</w:t>
      </w:r>
      <w:r w:rsidR="00EC3F55" w:rsidRPr="00657B51">
        <w:rPr>
          <w:rFonts w:asciiTheme="majorBidi" w:hAnsiTheme="majorBidi" w:cstheme="majorBidi"/>
          <w:sz w:val="24"/>
          <w:szCs w:val="24"/>
          <w:lang w:bidi="fa-IR"/>
        </w:rPr>
        <w:t>FD</w:t>
      </w:r>
      <w:r w:rsidR="00EC3F55" w:rsidRPr="00657B51">
        <w:rPr>
          <w:rFonts w:asciiTheme="majorBidi" w:hAnsiTheme="majorBidi" w:cstheme="majorBidi"/>
          <w:sz w:val="24"/>
          <w:szCs w:val="24"/>
          <w:rtl/>
          <w:lang w:bidi="fa-IR"/>
        </w:rPr>
        <w:t xml:space="preserve">- </w:t>
      </w:r>
      <w:r w:rsidR="00EC3F55" w:rsidRPr="00657B51">
        <w:rPr>
          <w:rFonts w:asciiTheme="majorBidi" w:hAnsiTheme="majorBidi" w:cstheme="majorBidi"/>
          <w:sz w:val="24"/>
          <w:szCs w:val="24"/>
          <w:lang w:bidi="fa-IR"/>
        </w:rPr>
        <w:t>10V</w:t>
      </w:r>
      <w:r w:rsidR="00EC3F55" w:rsidRPr="00657B51">
        <w:rPr>
          <w:rFonts w:asciiTheme="majorBidi" w:hAnsiTheme="majorBidi" w:cstheme="majorBidi"/>
          <w:sz w:val="24"/>
          <w:szCs w:val="24"/>
        </w:rPr>
        <w:t>, Iran)</w:t>
      </w:r>
      <w:r>
        <w:rPr>
          <w:rFonts w:asciiTheme="majorBidi" w:hAnsiTheme="majorBidi" w:cstheme="majorBidi"/>
          <w:sz w:val="24"/>
          <w:szCs w:val="24"/>
        </w:rPr>
        <w:t xml:space="preserve"> </w:t>
      </w:r>
      <w:r w:rsidR="002E64D6" w:rsidRPr="00657B51">
        <w:rPr>
          <w:rFonts w:asciiTheme="majorBidi" w:hAnsiTheme="majorBidi" w:cstheme="majorBidi"/>
          <w:sz w:val="24"/>
          <w:szCs w:val="24"/>
        </w:rPr>
        <w:t>[10]</w:t>
      </w:r>
      <w:r w:rsidR="007518F9" w:rsidRPr="00657B51">
        <w:rPr>
          <w:rFonts w:asciiTheme="majorBidi" w:hAnsiTheme="majorBidi" w:cstheme="majorBidi"/>
          <w:sz w:val="24"/>
          <w:szCs w:val="24"/>
        </w:rPr>
        <w:t>.</w:t>
      </w:r>
    </w:p>
    <w:p w14:paraId="73E0BA36" w14:textId="77777777" w:rsidR="002E2040" w:rsidRPr="007F33FC" w:rsidRDefault="002E2040" w:rsidP="00F275C1">
      <w:pPr>
        <w:spacing w:after="0" w:line="480" w:lineRule="auto"/>
        <w:rPr>
          <w:rFonts w:asciiTheme="majorBidi" w:hAnsiTheme="majorBidi" w:cstheme="majorBidi"/>
          <w:i/>
          <w:iCs/>
          <w:sz w:val="24"/>
          <w:szCs w:val="24"/>
        </w:rPr>
      </w:pPr>
    </w:p>
    <w:p w14:paraId="0F54A4A7" w14:textId="77777777" w:rsidR="002E2040" w:rsidRPr="007F33FC" w:rsidRDefault="002E64D6" w:rsidP="002E64D6">
      <w:pPr>
        <w:spacing w:after="240" w:line="480" w:lineRule="auto"/>
        <w:rPr>
          <w:rFonts w:asciiTheme="majorBidi" w:hAnsiTheme="majorBidi" w:cstheme="majorBidi"/>
          <w:i/>
          <w:iCs/>
          <w:sz w:val="24"/>
          <w:szCs w:val="24"/>
        </w:rPr>
      </w:pPr>
      <w:r w:rsidRPr="007F33FC">
        <w:rPr>
          <w:rFonts w:asciiTheme="majorBidi" w:hAnsiTheme="majorBidi" w:cstheme="majorBidi"/>
          <w:i/>
          <w:iCs/>
          <w:sz w:val="24"/>
          <w:szCs w:val="24"/>
        </w:rPr>
        <w:t xml:space="preserve">2.4. </w:t>
      </w:r>
      <w:r w:rsidR="002E2040" w:rsidRPr="007F33FC">
        <w:rPr>
          <w:rFonts w:asciiTheme="majorBidi" w:hAnsiTheme="majorBidi" w:cstheme="majorBidi"/>
          <w:i/>
          <w:iCs/>
          <w:sz w:val="24"/>
          <w:szCs w:val="24"/>
        </w:rPr>
        <w:t xml:space="preserve">Preparation of </w:t>
      </w:r>
      <w:r w:rsidR="00504D86" w:rsidRPr="007F33FC">
        <w:rPr>
          <w:rFonts w:asciiTheme="majorBidi" w:hAnsiTheme="majorBidi" w:cstheme="majorBidi"/>
          <w:i/>
          <w:iCs/>
          <w:sz w:val="24"/>
          <w:szCs w:val="24"/>
        </w:rPr>
        <w:t>C</w:t>
      </w:r>
      <w:r w:rsidR="002E2040" w:rsidRPr="007F33FC">
        <w:rPr>
          <w:rFonts w:asciiTheme="majorBidi" w:hAnsiTheme="majorBidi" w:cstheme="majorBidi"/>
          <w:i/>
          <w:iCs/>
          <w:sz w:val="24"/>
          <w:szCs w:val="24"/>
        </w:rPr>
        <w:t xml:space="preserve">hitosan </w:t>
      </w:r>
      <w:r w:rsidR="00504D86" w:rsidRPr="007F33FC">
        <w:rPr>
          <w:rFonts w:asciiTheme="majorBidi" w:hAnsiTheme="majorBidi" w:cstheme="majorBidi"/>
          <w:i/>
          <w:iCs/>
          <w:sz w:val="24"/>
          <w:szCs w:val="24"/>
        </w:rPr>
        <w:t>N</w:t>
      </w:r>
      <w:r w:rsidR="002E2040" w:rsidRPr="007F33FC">
        <w:rPr>
          <w:rFonts w:asciiTheme="majorBidi" w:hAnsiTheme="majorBidi" w:cstheme="majorBidi"/>
          <w:i/>
          <w:iCs/>
          <w:sz w:val="24"/>
          <w:szCs w:val="24"/>
        </w:rPr>
        <w:t xml:space="preserve">anoparticles - PLGA </w:t>
      </w:r>
      <w:r w:rsidR="00504D86" w:rsidRPr="007F33FC">
        <w:rPr>
          <w:rFonts w:asciiTheme="majorBidi" w:hAnsiTheme="majorBidi" w:cstheme="majorBidi"/>
          <w:i/>
          <w:iCs/>
          <w:sz w:val="24"/>
          <w:szCs w:val="24"/>
        </w:rPr>
        <w:t>N</w:t>
      </w:r>
      <w:r w:rsidR="002E2040" w:rsidRPr="007F33FC">
        <w:rPr>
          <w:rFonts w:asciiTheme="majorBidi" w:hAnsiTheme="majorBidi" w:cstheme="majorBidi"/>
          <w:i/>
          <w:iCs/>
          <w:sz w:val="24"/>
          <w:szCs w:val="24"/>
        </w:rPr>
        <w:t xml:space="preserve">anoparticles </w:t>
      </w:r>
      <w:r w:rsidR="00504D86" w:rsidRPr="007F33FC">
        <w:rPr>
          <w:rFonts w:asciiTheme="majorBidi" w:hAnsiTheme="majorBidi" w:cstheme="majorBidi"/>
          <w:i/>
          <w:iCs/>
          <w:sz w:val="24"/>
          <w:szCs w:val="24"/>
        </w:rPr>
        <w:t>L</w:t>
      </w:r>
      <w:r w:rsidR="002E2040" w:rsidRPr="007F33FC">
        <w:rPr>
          <w:rFonts w:asciiTheme="majorBidi" w:hAnsiTheme="majorBidi" w:cstheme="majorBidi"/>
          <w:i/>
          <w:iCs/>
          <w:sz w:val="24"/>
          <w:szCs w:val="24"/>
        </w:rPr>
        <w:t xml:space="preserve">oaded with </w:t>
      </w:r>
      <w:r w:rsidR="00504D86" w:rsidRPr="007F33FC">
        <w:rPr>
          <w:rFonts w:asciiTheme="majorBidi" w:hAnsiTheme="majorBidi" w:cstheme="majorBidi"/>
          <w:i/>
          <w:iCs/>
          <w:sz w:val="24"/>
          <w:szCs w:val="24"/>
        </w:rPr>
        <w:t>S</w:t>
      </w:r>
      <w:r w:rsidR="002E2040" w:rsidRPr="007F33FC">
        <w:rPr>
          <w:rFonts w:asciiTheme="majorBidi" w:hAnsiTheme="majorBidi" w:cstheme="majorBidi"/>
          <w:i/>
          <w:iCs/>
          <w:sz w:val="24"/>
          <w:szCs w:val="24"/>
        </w:rPr>
        <w:t>ilymarin</w:t>
      </w:r>
    </w:p>
    <w:p w14:paraId="3D3D5809" w14:textId="2FC87EA8" w:rsidR="00202201" w:rsidRPr="00657B51" w:rsidRDefault="003964C6" w:rsidP="002E64D6">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      </w:t>
      </w:r>
      <w:r w:rsidR="002E2040" w:rsidRPr="00657B51">
        <w:rPr>
          <w:rFonts w:asciiTheme="majorBidi" w:hAnsiTheme="majorBidi" w:cstheme="majorBidi"/>
          <w:sz w:val="24"/>
          <w:szCs w:val="24"/>
        </w:rPr>
        <w:t xml:space="preserve">In order to make the combined coating of </w:t>
      </w:r>
      <w:r w:rsidR="007D61B3" w:rsidRPr="00657B51">
        <w:rPr>
          <w:rFonts w:asciiTheme="majorBidi" w:hAnsiTheme="majorBidi" w:cstheme="majorBidi"/>
          <w:noProof/>
          <w:sz w:val="24"/>
          <w:szCs w:val="24"/>
        </w:rPr>
        <w:t>chitosan</w:t>
      </w:r>
      <w:r w:rsidR="002E2040" w:rsidRPr="00657B51">
        <w:rPr>
          <w:rFonts w:asciiTheme="majorBidi" w:hAnsiTheme="majorBidi" w:cstheme="majorBidi"/>
          <w:noProof/>
          <w:sz w:val="24"/>
          <w:szCs w:val="24"/>
        </w:rPr>
        <w:t>-PLGA</w:t>
      </w:r>
      <w:r w:rsidR="007D61B3" w:rsidRPr="00657B51">
        <w:rPr>
          <w:rFonts w:asciiTheme="majorBidi" w:hAnsiTheme="majorBidi" w:cstheme="majorBidi"/>
          <w:noProof/>
          <w:sz w:val="24"/>
          <w:szCs w:val="24"/>
        </w:rPr>
        <w:t xml:space="preserve"> nanoparticles</w:t>
      </w:r>
      <w:r>
        <w:rPr>
          <w:rFonts w:asciiTheme="majorBidi" w:hAnsiTheme="majorBidi" w:cstheme="majorBidi"/>
          <w:noProof/>
          <w:sz w:val="24"/>
          <w:szCs w:val="24"/>
        </w:rPr>
        <w:t xml:space="preserve"> </w:t>
      </w:r>
      <w:r w:rsidR="002E2040" w:rsidRPr="00657B51">
        <w:rPr>
          <w:rFonts w:asciiTheme="majorBidi" w:hAnsiTheme="majorBidi" w:cstheme="majorBidi"/>
          <w:sz w:val="24"/>
          <w:szCs w:val="24"/>
        </w:rPr>
        <w:t xml:space="preserve">loaded with silymarin, according to the previous step, after centrifuging the </w:t>
      </w:r>
      <w:r w:rsidR="00890E67" w:rsidRPr="00657B51">
        <w:rPr>
          <w:rFonts w:asciiTheme="majorBidi" w:hAnsiTheme="majorBidi" w:cstheme="majorBidi"/>
          <w:sz w:val="24"/>
          <w:szCs w:val="24"/>
        </w:rPr>
        <w:t>solution</w:t>
      </w:r>
      <w:r w:rsidR="002E2040" w:rsidRPr="00657B51">
        <w:rPr>
          <w:rFonts w:asciiTheme="majorBidi" w:hAnsiTheme="majorBidi" w:cstheme="majorBidi"/>
          <w:sz w:val="24"/>
          <w:szCs w:val="24"/>
        </w:rPr>
        <w:t xml:space="preserve">, the precipitate was extracted again with 10 ml of a solution of 0.5% w / v </w:t>
      </w:r>
      <w:r w:rsidR="00890E67" w:rsidRPr="00657B51">
        <w:rPr>
          <w:rFonts w:asciiTheme="majorBidi" w:hAnsiTheme="majorBidi" w:cstheme="majorBidi"/>
          <w:sz w:val="24"/>
          <w:szCs w:val="24"/>
        </w:rPr>
        <w:t xml:space="preserve">of polyvinyl alcohol with water. </w:t>
      </w:r>
      <w:r w:rsidR="002E2040" w:rsidRPr="00657B51">
        <w:rPr>
          <w:rFonts w:asciiTheme="majorBidi" w:hAnsiTheme="majorBidi" w:cstheme="majorBidi"/>
          <w:sz w:val="24"/>
          <w:szCs w:val="24"/>
        </w:rPr>
        <w:t xml:space="preserve">The </w:t>
      </w:r>
      <w:r w:rsidR="00890E67" w:rsidRPr="00657B51">
        <w:rPr>
          <w:rFonts w:asciiTheme="majorBidi" w:hAnsiTheme="majorBidi" w:cstheme="majorBidi"/>
          <w:sz w:val="24"/>
          <w:szCs w:val="24"/>
        </w:rPr>
        <w:t>operation</w:t>
      </w:r>
      <w:r w:rsidR="002E2040" w:rsidRPr="00657B51">
        <w:rPr>
          <w:rFonts w:asciiTheme="majorBidi" w:hAnsiTheme="majorBidi" w:cstheme="majorBidi"/>
          <w:sz w:val="24"/>
          <w:szCs w:val="24"/>
        </w:rPr>
        <w:t xml:space="preserve"> was </w:t>
      </w:r>
      <w:r w:rsidR="00890E67" w:rsidRPr="00657B51">
        <w:rPr>
          <w:rFonts w:asciiTheme="majorBidi" w:hAnsiTheme="majorBidi" w:cstheme="majorBidi"/>
          <w:sz w:val="24"/>
          <w:szCs w:val="24"/>
        </w:rPr>
        <w:t>achieve</w:t>
      </w:r>
      <w:r w:rsidR="008E6069" w:rsidRPr="00657B51">
        <w:rPr>
          <w:rFonts w:asciiTheme="majorBidi" w:hAnsiTheme="majorBidi" w:cstheme="majorBidi"/>
          <w:sz w:val="24"/>
          <w:szCs w:val="24"/>
        </w:rPr>
        <w:t>d at 4 °</w:t>
      </w:r>
      <w:r w:rsidR="002E2040" w:rsidRPr="00657B51">
        <w:rPr>
          <w:rFonts w:asciiTheme="majorBidi" w:hAnsiTheme="majorBidi" w:cstheme="majorBidi"/>
          <w:sz w:val="24"/>
          <w:szCs w:val="24"/>
        </w:rPr>
        <w:t xml:space="preserve">C. On the other hand, in order to make </w:t>
      </w:r>
      <w:r w:rsidR="00E130D5">
        <w:rPr>
          <w:rFonts w:asciiTheme="majorBidi" w:hAnsiTheme="majorBidi" w:cstheme="majorBidi"/>
          <w:sz w:val="24"/>
          <w:szCs w:val="24"/>
        </w:rPr>
        <w:t xml:space="preserve">a </w:t>
      </w:r>
      <w:r w:rsidR="002E2040" w:rsidRPr="00657B51">
        <w:rPr>
          <w:rFonts w:asciiTheme="majorBidi" w:hAnsiTheme="majorBidi" w:cstheme="majorBidi"/>
          <w:sz w:val="24"/>
          <w:szCs w:val="24"/>
        </w:rPr>
        <w:t xml:space="preserve">chitosan solution, the best concentration </w:t>
      </w:r>
      <w:r w:rsidR="00890E67" w:rsidRPr="00657B51">
        <w:rPr>
          <w:rFonts w:asciiTheme="majorBidi" w:hAnsiTheme="majorBidi" w:cstheme="majorBidi"/>
          <w:sz w:val="24"/>
          <w:szCs w:val="24"/>
        </w:rPr>
        <w:t xml:space="preserve">with the highest value of encapsulation </w:t>
      </w:r>
      <w:r w:rsidR="002E2040" w:rsidRPr="00657B51">
        <w:rPr>
          <w:rFonts w:asciiTheme="majorBidi" w:hAnsiTheme="majorBidi" w:cstheme="majorBidi"/>
          <w:sz w:val="24"/>
          <w:szCs w:val="24"/>
        </w:rPr>
        <w:t>was used</w:t>
      </w:r>
      <w:r w:rsidR="00890E67" w:rsidRPr="00657B51">
        <w:rPr>
          <w:rFonts w:asciiTheme="majorBidi" w:hAnsiTheme="majorBidi" w:cstheme="majorBidi"/>
          <w:sz w:val="24"/>
          <w:szCs w:val="24"/>
        </w:rPr>
        <w:t>. The</w:t>
      </w:r>
      <w:r w:rsidR="002E2040" w:rsidRPr="00657B51">
        <w:rPr>
          <w:rFonts w:asciiTheme="majorBidi" w:hAnsiTheme="majorBidi" w:cstheme="majorBidi"/>
          <w:sz w:val="24"/>
          <w:szCs w:val="24"/>
        </w:rPr>
        <w:t xml:space="preserve"> 0.24% chitosan </w:t>
      </w:r>
      <w:r w:rsidR="00890E67" w:rsidRPr="00657B51">
        <w:rPr>
          <w:rFonts w:asciiTheme="majorBidi" w:hAnsiTheme="majorBidi" w:cstheme="majorBidi"/>
          <w:sz w:val="24"/>
          <w:szCs w:val="24"/>
        </w:rPr>
        <w:t>was added to</w:t>
      </w:r>
      <w:r w:rsidR="002E2040" w:rsidRPr="00657B51">
        <w:rPr>
          <w:rFonts w:asciiTheme="majorBidi" w:hAnsiTheme="majorBidi" w:cstheme="majorBidi"/>
          <w:sz w:val="24"/>
          <w:szCs w:val="24"/>
        </w:rPr>
        <w:t xml:space="preserve"> 2% acetic acid and </w:t>
      </w:r>
      <w:r w:rsidR="00890E67" w:rsidRPr="00657B51">
        <w:rPr>
          <w:rFonts w:asciiTheme="majorBidi" w:hAnsiTheme="majorBidi" w:cstheme="majorBidi"/>
          <w:sz w:val="24"/>
          <w:szCs w:val="24"/>
        </w:rPr>
        <w:t xml:space="preserve">pH was </w:t>
      </w:r>
      <w:r w:rsidR="002E2040" w:rsidRPr="00657B51">
        <w:rPr>
          <w:rFonts w:asciiTheme="majorBidi" w:hAnsiTheme="majorBidi" w:cstheme="majorBidi"/>
          <w:sz w:val="24"/>
          <w:szCs w:val="24"/>
        </w:rPr>
        <w:t xml:space="preserve">adjusted to 5. To prepare a PLGA-chitosan nanoparticle solution, PLGA nanoparticles were passed through a 0.45 </w:t>
      </w:r>
      <w:proofErr w:type="spellStart"/>
      <w:r w:rsidR="002E2040" w:rsidRPr="00657B51">
        <w:rPr>
          <w:rFonts w:asciiTheme="majorBidi" w:hAnsiTheme="majorBidi" w:cstheme="majorBidi"/>
          <w:sz w:val="24"/>
          <w:szCs w:val="24"/>
        </w:rPr>
        <w:t>μm</w:t>
      </w:r>
      <w:proofErr w:type="spellEnd"/>
      <w:r w:rsidR="002E2040" w:rsidRPr="00657B51">
        <w:rPr>
          <w:rFonts w:asciiTheme="majorBidi" w:hAnsiTheme="majorBidi" w:cstheme="majorBidi"/>
          <w:sz w:val="24"/>
          <w:szCs w:val="24"/>
        </w:rPr>
        <w:t xml:space="preserve"> membrane filter and added to chitosan with </w:t>
      </w:r>
      <w:r w:rsidR="002E2040" w:rsidRPr="00657B51">
        <w:rPr>
          <w:rFonts w:asciiTheme="majorBidi" w:hAnsiTheme="majorBidi" w:cstheme="majorBidi"/>
          <w:sz w:val="24"/>
          <w:szCs w:val="24"/>
        </w:rPr>
        <w:lastRenderedPageBreak/>
        <w:t>ratios of 5: 5, 7: 3 and3: 7. The solutions were placed on a magn</w:t>
      </w:r>
      <w:r w:rsidR="00106FCE" w:rsidRPr="00657B51">
        <w:rPr>
          <w:rFonts w:asciiTheme="majorBidi" w:hAnsiTheme="majorBidi" w:cstheme="majorBidi"/>
          <w:sz w:val="24"/>
          <w:szCs w:val="24"/>
        </w:rPr>
        <w:t>etic stirrer for 4 hours at 4 °</w:t>
      </w:r>
      <w:r w:rsidR="002E2040" w:rsidRPr="00657B51">
        <w:rPr>
          <w:rFonts w:asciiTheme="majorBidi" w:hAnsiTheme="majorBidi" w:cstheme="majorBidi"/>
          <w:sz w:val="24"/>
          <w:szCs w:val="24"/>
        </w:rPr>
        <w:t>C and then centrifuged for 20 minutes at 4 °C at</w:t>
      </w:r>
      <w:r w:rsidR="00890E67" w:rsidRPr="00657B51">
        <w:rPr>
          <w:rFonts w:asciiTheme="majorBidi" w:hAnsiTheme="majorBidi" w:cstheme="majorBidi"/>
          <w:sz w:val="24"/>
          <w:szCs w:val="24"/>
        </w:rPr>
        <w:t xml:space="preserve"> a speed of</w:t>
      </w:r>
      <w:r w:rsidR="002E2040" w:rsidRPr="00657B51">
        <w:rPr>
          <w:rFonts w:asciiTheme="majorBidi" w:hAnsiTheme="majorBidi" w:cstheme="majorBidi"/>
          <w:sz w:val="24"/>
          <w:szCs w:val="24"/>
        </w:rPr>
        <w:t xml:space="preserve"> 15,000 rpm to separate the </w:t>
      </w:r>
      <w:r w:rsidR="002E2040" w:rsidRPr="00657B51">
        <w:rPr>
          <w:rFonts w:asciiTheme="majorBidi" w:hAnsiTheme="majorBidi" w:cstheme="majorBidi"/>
          <w:noProof/>
          <w:sz w:val="24"/>
          <w:szCs w:val="24"/>
        </w:rPr>
        <w:t xml:space="preserve">nanoparticles </w:t>
      </w:r>
      <w:r w:rsidR="00FD25E2" w:rsidRPr="00657B51">
        <w:rPr>
          <w:rFonts w:asciiTheme="majorBidi" w:hAnsiTheme="majorBidi" w:cstheme="majorBidi"/>
          <w:noProof/>
          <w:sz w:val="24"/>
          <w:szCs w:val="24"/>
        </w:rPr>
        <w:t>from</w:t>
      </w:r>
      <w:r w:rsidR="002E2040" w:rsidRPr="00657B51">
        <w:rPr>
          <w:rFonts w:asciiTheme="majorBidi" w:hAnsiTheme="majorBidi" w:cstheme="majorBidi"/>
          <w:noProof/>
          <w:sz w:val="24"/>
          <w:szCs w:val="24"/>
        </w:rPr>
        <w:t>suspens</w:t>
      </w:r>
      <w:r w:rsidR="00A73612" w:rsidRPr="00657B51">
        <w:rPr>
          <w:rFonts w:asciiTheme="majorBidi" w:hAnsiTheme="majorBidi" w:cstheme="majorBidi"/>
          <w:noProof/>
          <w:sz w:val="24"/>
          <w:szCs w:val="24"/>
        </w:rPr>
        <w:t>i</w:t>
      </w:r>
      <w:r w:rsidR="002E2040" w:rsidRPr="00657B51">
        <w:rPr>
          <w:rFonts w:asciiTheme="majorBidi" w:hAnsiTheme="majorBidi" w:cstheme="majorBidi"/>
          <w:noProof/>
          <w:sz w:val="24"/>
          <w:szCs w:val="24"/>
        </w:rPr>
        <w:t>on</w:t>
      </w:r>
      <w:r w:rsidR="002E2040" w:rsidRPr="00657B51">
        <w:rPr>
          <w:rFonts w:asciiTheme="majorBidi" w:hAnsiTheme="majorBidi" w:cstheme="majorBidi"/>
          <w:sz w:val="24"/>
          <w:szCs w:val="24"/>
        </w:rPr>
        <w:t>. The pr</w:t>
      </w:r>
      <w:r w:rsidR="00A73612" w:rsidRPr="00657B51">
        <w:rPr>
          <w:rFonts w:asciiTheme="majorBidi" w:hAnsiTheme="majorBidi" w:cstheme="majorBidi"/>
          <w:sz w:val="24"/>
          <w:szCs w:val="24"/>
        </w:rPr>
        <w:t xml:space="preserve">epared </w:t>
      </w:r>
      <w:r w:rsidR="00E130D5">
        <w:rPr>
          <w:rFonts w:asciiTheme="majorBidi" w:hAnsiTheme="majorBidi" w:cstheme="majorBidi"/>
          <w:noProof/>
          <w:sz w:val="24"/>
          <w:szCs w:val="24"/>
        </w:rPr>
        <w:t xml:space="preserve">nanoparticles </w:t>
      </w:r>
      <w:r w:rsidR="00FD25E2" w:rsidRPr="00657B51">
        <w:rPr>
          <w:rFonts w:asciiTheme="majorBidi" w:hAnsiTheme="majorBidi" w:cstheme="majorBidi"/>
          <w:noProof/>
          <w:sz w:val="24"/>
          <w:szCs w:val="24"/>
        </w:rPr>
        <w:t>were frozen</w:t>
      </w:r>
      <w:r w:rsidR="002E2040" w:rsidRPr="00657B51">
        <w:rPr>
          <w:rFonts w:asciiTheme="majorBidi" w:hAnsiTheme="majorBidi" w:cstheme="majorBidi"/>
          <w:noProof/>
          <w:sz w:val="24"/>
          <w:szCs w:val="24"/>
        </w:rPr>
        <w:t xml:space="preserve"> at</w:t>
      </w:r>
      <w:r w:rsidR="008E6069" w:rsidRPr="00657B51">
        <w:rPr>
          <w:rFonts w:asciiTheme="majorBidi" w:hAnsiTheme="majorBidi" w:cstheme="majorBidi"/>
          <w:sz w:val="24"/>
          <w:szCs w:val="24"/>
        </w:rPr>
        <w:t>-80 °</w:t>
      </w:r>
      <w:r w:rsidR="002E2040" w:rsidRPr="00657B51">
        <w:rPr>
          <w:rFonts w:asciiTheme="majorBidi" w:hAnsiTheme="majorBidi" w:cstheme="majorBidi"/>
          <w:sz w:val="24"/>
          <w:szCs w:val="24"/>
        </w:rPr>
        <w:t xml:space="preserve">C and dried </w:t>
      </w:r>
      <w:r w:rsidR="000F14E5" w:rsidRPr="00657B51">
        <w:rPr>
          <w:rFonts w:asciiTheme="majorBidi" w:hAnsiTheme="majorBidi" w:cstheme="majorBidi"/>
          <w:sz w:val="24"/>
          <w:szCs w:val="24"/>
        </w:rPr>
        <w:t>by freezer dryer</w:t>
      </w:r>
      <w:r w:rsidR="00EC3F55" w:rsidRPr="00657B51">
        <w:rPr>
          <w:rFonts w:asciiTheme="majorBidi" w:hAnsiTheme="majorBidi" w:cstheme="majorBidi"/>
          <w:sz w:val="24"/>
          <w:szCs w:val="24"/>
        </w:rPr>
        <w:t xml:space="preserve"> (</w:t>
      </w:r>
      <w:r w:rsidR="00E130D5">
        <w:rPr>
          <w:rFonts w:asciiTheme="majorBidi" w:hAnsiTheme="majorBidi" w:cstheme="majorBidi"/>
          <w:sz w:val="24"/>
          <w:szCs w:val="24"/>
          <w:lang w:bidi="fa-IR"/>
        </w:rPr>
        <w:t>FD-10V</w:t>
      </w:r>
      <w:r w:rsidR="00EC3F55" w:rsidRPr="00657B51">
        <w:rPr>
          <w:rFonts w:asciiTheme="majorBidi" w:hAnsiTheme="majorBidi" w:cstheme="majorBidi"/>
          <w:sz w:val="24"/>
          <w:szCs w:val="24"/>
        </w:rPr>
        <w:t>, Iran)</w:t>
      </w:r>
      <w:r w:rsidR="000F14E5" w:rsidRPr="00657B51">
        <w:rPr>
          <w:rFonts w:asciiTheme="majorBidi" w:hAnsiTheme="majorBidi" w:cstheme="majorBidi"/>
          <w:sz w:val="24"/>
          <w:szCs w:val="24"/>
        </w:rPr>
        <w:t xml:space="preserve"> </w:t>
      </w:r>
      <w:r w:rsidR="00E130D5">
        <w:rPr>
          <w:rFonts w:asciiTheme="majorBidi" w:hAnsiTheme="majorBidi" w:cstheme="majorBidi"/>
          <w:sz w:val="24"/>
          <w:szCs w:val="24"/>
        </w:rPr>
        <w:t>to</w:t>
      </w:r>
      <w:r w:rsidR="000F14E5" w:rsidRPr="00657B51">
        <w:rPr>
          <w:rFonts w:asciiTheme="majorBidi" w:hAnsiTheme="majorBidi" w:cstheme="majorBidi"/>
          <w:sz w:val="24"/>
          <w:szCs w:val="24"/>
        </w:rPr>
        <w:t xml:space="preserve"> </w:t>
      </w:r>
      <w:r w:rsidR="00E130D5">
        <w:rPr>
          <w:rFonts w:asciiTheme="majorBidi" w:hAnsiTheme="majorBidi" w:cstheme="majorBidi"/>
          <w:sz w:val="24"/>
          <w:szCs w:val="24"/>
        </w:rPr>
        <w:t>obtain</w:t>
      </w:r>
      <w:r w:rsidR="000F14E5" w:rsidRPr="00657B51">
        <w:rPr>
          <w:rFonts w:asciiTheme="majorBidi" w:hAnsiTheme="majorBidi" w:cstheme="majorBidi"/>
          <w:sz w:val="24"/>
          <w:szCs w:val="24"/>
        </w:rPr>
        <w:t xml:space="preserve"> nanoparticles</w:t>
      </w:r>
      <w:r w:rsidR="000E5526">
        <w:rPr>
          <w:rFonts w:asciiTheme="majorBidi" w:hAnsiTheme="majorBidi" w:cstheme="majorBidi"/>
          <w:sz w:val="24"/>
          <w:szCs w:val="24"/>
        </w:rPr>
        <w:t xml:space="preserve"> </w:t>
      </w:r>
      <w:r w:rsidR="002E64D6" w:rsidRPr="00657B51">
        <w:rPr>
          <w:rFonts w:asciiTheme="majorBidi" w:hAnsiTheme="majorBidi" w:cstheme="majorBidi"/>
          <w:sz w:val="24"/>
          <w:szCs w:val="24"/>
        </w:rPr>
        <w:t>[10].</w:t>
      </w:r>
    </w:p>
    <w:p w14:paraId="7567220A" w14:textId="77777777" w:rsidR="00202201" w:rsidRPr="00657B51" w:rsidRDefault="00202201" w:rsidP="00202201">
      <w:pPr>
        <w:spacing w:after="0" w:line="480" w:lineRule="auto"/>
        <w:jc w:val="both"/>
        <w:rPr>
          <w:rFonts w:asciiTheme="majorBidi" w:hAnsiTheme="majorBidi" w:cstheme="majorBidi"/>
          <w:sz w:val="24"/>
          <w:szCs w:val="24"/>
          <w:rtl/>
        </w:rPr>
      </w:pPr>
    </w:p>
    <w:p w14:paraId="1091D27F" w14:textId="77777777" w:rsidR="007F33FC" w:rsidRPr="007F33FC" w:rsidRDefault="002E64D6" w:rsidP="0029677C">
      <w:pPr>
        <w:spacing w:after="240" w:line="480" w:lineRule="auto"/>
        <w:jc w:val="both"/>
        <w:rPr>
          <w:rFonts w:asciiTheme="majorBidi" w:hAnsiTheme="majorBidi" w:cstheme="majorBidi"/>
          <w:i/>
          <w:iCs/>
          <w:sz w:val="24"/>
          <w:szCs w:val="24"/>
        </w:rPr>
      </w:pPr>
      <w:r w:rsidRPr="007F33FC">
        <w:rPr>
          <w:rFonts w:asciiTheme="majorBidi" w:hAnsiTheme="majorBidi" w:cstheme="majorBidi"/>
          <w:i/>
          <w:iCs/>
          <w:sz w:val="24"/>
          <w:szCs w:val="24"/>
        </w:rPr>
        <w:t xml:space="preserve">2.5. </w:t>
      </w:r>
      <w:r w:rsidR="005342DA" w:rsidRPr="007F33FC">
        <w:rPr>
          <w:rFonts w:asciiTheme="majorBidi" w:hAnsiTheme="majorBidi" w:cstheme="majorBidi"/>
          <w:i/>
          <w:iCs/>
          <w:sz w:val="24"/>
          <w:szCs w:val="24"/>
        </w:rPr>
        <w:t>Determination of Encapsulation Efﬁciency</w:t>
      </w:r>
    </w:p>
    <w:p w14:paraId="4545052A" w14:textId="77777777" w:rsidR="005342DA" w:rsidRPr="00657B51" w:rsidRDefault="007F33FC" w:rsidP="007F33FC">
      <w:pPr>
        <w:spacing w:after="240" w:line="480" w:lineRule="auto"/>
        <w:jc w:val="both"/>
        <w:rPr>
          <w:rFonts w:asciiTheme="majorBidi" w:hAnsiTheme="majorBidi" w:cstheme="majorBidi"/>
          <w:b/>
          <w:bCs/>
          <w:sz w:val="24"/>
          <w:szCs w:val="24"/>
          <w:rtl/>
        </w:rPr>
      </w:pPr>
      <w:r>
        <w:rPr>
          <w:rFonts w:asciiTheme="majorBidi" w:eastAsia="Times New Roman" w:hAnsiTheme="majorBidi" w:cstheme="majorBidi"/>
          <w:sz w:val="24"/>
          <w:szCs w:val="24"/>
        </w:rPr>
        <w:t xml:space="preserve">      </w:t>
      </w:r>
      <w:r w:rsidR="005342DA" w:rsidRPr="00657B51">
        <w:rPr>
          <w:rFonts w:asciiTheme="majorBidi" w:eastAsia="Times New Roman" w:hAnsiTheme="majorBidi" w:cstheme="majorBidi"/>
          <w:sz w:val="24"/>
          <w:szCs w:val="24"/>
        </w:rPr>
        <w:t xml:space="preserve">After centrifuging, clear prepared </w:t>
      </w:r>
      <w:r w:rsidR="005342DA" w:rsidRPr="00657B51">
        <w:rPr>
          <w:rFonts w:asciiTheme="majorBidi" w:eastAsia="Times New Roman" w:hAnsiTheme="majorBidi" w:cstheme="majorBidi"/>
          <w:noProof/>
          <w:sz w:val="24"/>
          <w:szCs w:val="24"/>
        </w:rPr>
        <w:t>sediment was</w:t>
      </w:r>
      <w:r>
        <w:rPr>
          <w:rFonts w:asciiTheme="majorBidi" w:eastAsia="Times New Roman" w:hAnsiTheme="majorBidi" w:cstheme="majorBidi"/>
          <w:sz w:val="24"/>
          <w:szCs w:val="24"/>
        </w:rPr>
        <w:t xml:space="preserve"> </w:t>
      </w:r>
      <w:r w:rsidR="005342DA" w:rsidRPr="00657B51">
        <w:rPr>
          <w:rFonts w:asciiTheme="majorBidi" w:eastAsia="Times New Roman" w:hAnsiTheme="majorBidi" w:cstheme="majorBidi"/>
          <w:sz w:val="24"/>
          <w:szCs w:val="24"/>
        </w:rPr>
        <w:t xml:space="preserve">separated from </w:t>
      </w:r>
      <w:r w:rsidR="005342DA" w:rsidRPr="00657B51">
        <w:rPr>
          <w:rFonts w:asciiTheme="majorBidi" w:eastAsia="Times New Roman" w:hAnsiTheme="majorBidi" w:cstheme="majorBidi"/>
          <w:noProof/>
          <w:sz w:val="24"/>
          <w:szCs w:val="24"/>
        </w:rPr>
        <w:t>suspension and</w:t>
      </w:r>
      <w:r w:rsidR="005342DA" w:rsidRPr="00657B51">
        <w:rPr>
          <w:rFonts w:asciiTheme="majorBidi" w:eastAsia="Times New Roman" w:hAnsiTheme="majorBidi" w:cstheme="majorBidi"/>
          <w:sz w:val="24"/>
          <w:szCs w:val="24"/>
        </w:rPr>
        <w:t xml:space="preserve"> diluted with distilled </w:t>
      </w:r>
      <w:r w:rsidR="005342DA" w:rsidRPr="00657B51">
        <w:rPr>
          <w:rFonts w:asciiTheme="majorBidi" w:eastAsia="Times New Roman" w:hAnsiTheme="majorBidi" w:cstheme="majorBidi"/>
          <w:noProof/>
          <w:sz w:val="24"/>
          <w:szCs w:val="24"/>
        </w:rPr>
        <w:t>water to define the value of silymarin by</w:t>
      </w:r>
      <w:r w:rsidR="005342DA" w:rsidRPr="00657B51">
        <w:rPr>
          <w:rFonts w:asciiTheme="majorBidi" w:eastAsia="Times New Roman" w:hAnsiTheme="majorBidi" w:cstheme="majorBidi"/>
          <w:sz w:val="24"/>
          <w:szCs w:val="24"/>
        </w:rPr>
        <w:t xml:space="preserve"> using UV-visible spectrophotometer </w:t>
      </w:r>
      <w:r w:rsidR="005342DA" w:rsidRPr="00657B51">
        <w:rPr>
          <w:rFonts w:asciiTheme="majorBidi" w:eastAsia="Times New Roman" w:hAnsiTheme="majorBidi" w:cstheme="majorBidi"/>
          <w:noProof/>
          <w:sz w:val="24"/>
          <w:szCs w:val="24"/>
        </w:rPr>
        <w:t>at λ</w:t>
      </w:r>
      <w:r w:rsidR="005342DA" w:rsidRPr="00657B51">
        <w:rPr>
          <w:rFonts w:asciiTheme="majorBidi" w:eastAsia="Times New Roman" w:hAnsiTheme="majorBidi" w:cstheme="majorBidi"/>
          <w:noProof/>
          <w:sz w:val="24"/>
          <w:szCs w:val="24"/>
          <w:vertAlign w:val="subscript"/>
        </w:rPr>
        <w:t>max</w:t>
      </w:r>
      <w:r w:rsidR="005342DA" w:rsidRPr="00657B51">
        <w:rPr>
          <w:rFonts w:asciiTheme="majorBidi" w:eastAsia="Times New Roman" w:hAnsiTheme="majorBidi" w:cstheme="majorBidi"/>
          <w:sz w:val="24"/>
          <w:szCs w:val="24"/>
        </w:rPr>
        <w:t xml:space="preserve"> = 287 nm. Encapsulation efficiency (EE) of nanoparticles was calculated by using the following equation </w:t>
      </w:r>
      <w:r w:rsidR="002E64D6" w:rsidRPr="00657B51">
        <w:rPr>
          <w:rFonts w:asciiTheme="majorBidi" w:hAnsiTheme="majorBidi" w:cstheme="majorBidi"/>
          <w:sz w:val="24"/>
          <w:szCs w:val="24"/>
        </w:rPr>
        <w:t>[9]</w:t>
      </w:r>
      <w:r w:rsidR="005342DA" w:rsidRPr="00657B51">
        <w:rPr>
          <w:rFonts w:asciiTheme="majorBidi" w:hAnsiTheme="majorBidi" w:cstheme="majorBidi"/>
          <w:sz w:val="24"/>
          <w:szCs w:val="24"/>
          <w:lang w:bidi="fa-IR"/>
        </w:rPr>
        <w:t>:</w:t>
      </w:r>
    </w:p>
    <w:p w14:paraId="03E3EA7D" w14:textId="77777777" w:rsidR="005342DA" w:rsidRPr="00657B51" w:rsidRDefault="007F33FC" w:rsidP="007F33FC">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                               </w:t>
      </w:r>
      <m:oMath>
        <m:r>
          <m:rPr>
            <m:sty m:val="p"/>
          </m:rPr>
          <w:rPr>
            <w:rFonts w:ascii="Cambria Math" w:hAnsi="Cambria Math" w:cstheme="majorBidi"/>
            <w:sz w:val="24"/>
            <w:szCs w:val="24"/>
          </w:rPr>
          <m:t>EE(%)=(</m:t>
        </m:r>
        <m:f>
          <m:fPr>
            <m:ctrlPr>
              <w:rPr>
                <w:rFonts w:ascii="Cambria Math" w:hAnsi="Cambria Math" w:cstheme="majorBidi"/>
                <w:sz w:val="24"/>
                <w:szCs w:val="24"/>
              </w:rPr>
            </m:ctrlPr>
          </m:fPr>
          <m:num>
            <m:r>
              <m:rPr>
                <m:sty m:val="p"/>
              </m:rPr>
              <w:rPr>
                <w:rFonts w:ascii="Cambria Math" w:hAnsi="Cambria Math" w:cstheme="majorBidi"/>
                <w:noProof/>
                <w:sz w:val="24"/>
                <w:szCs w:val="24"/>
              </w:rPr>
              <m:t>total</m:t>
            </m:r>
            <m:r>
              <m:rPr>
                <m:sty m:val="p"/>
              </m:rPr>
              <w:rPr>
                <w:rFonts w:ascii="Cambria Math" w:hAnsi="Cambria Math" w:cstheme="majorBidi"/>
                <w:sz w:val="24"/>
                <w:szCs w:val="24"/>
              </w:rPr>
              <m:t xml:space="preserve"> amount of drug added-amount of free drug</m:t>
            </m:r>
          </m:num>
          <m:den>
            <m:r>
              <m:rPr>
                <m:sty m:val="p"/>
              </m:rPr>
              <w:rPr>
                <w:rFonts w:ascii="Cambria Math" w:hAnsi="Cambria Math" w:cstheme="majorBidi"/>
                <w:noProof/>
                <w:sz w:val="24"/>
                <w:szCs w:val="24"/>
              </w:rPr>
              <m:t>total</m:t>
            </m:r>
            <m:r>
              <m:rPr>
                <m:sty m:val="p"/>
              </m:rPr>
              <w:rPr>
                <w:rFonts w:ascii="Cambria Math" w:hAnsi="Cambria Math" w:cstheme="majorBidi"/>
                <w:sz w:val="24"/>
                <w:szCs w:val="24"/>
              </w:rPr>
              <m:t xml:space="preserve"> amount of drug added</m:t>
            </m:r>
          </m:den>
        </m:f>
        <m:r>
          <m:rPr>
            <m:sty m:val="p"/>
          </m:rPr>
          <w:rPr>
            <w:rFonts w:ascii="Cambria Math" w:hAnsi="Cambria Math" w:cstheme="majorBidi"/>
            <w:sz w:val="24"/>
            <w:szCs w:val="24"/>
          </w:rPr>
          <m:t>) ×100</m:t>
        </m:r>
      </m:oMath>
      <w:r w:rsidR="005342DA" w:rsidRPr="00657B51">
        <w:rPr>
          <w:rFonts w:asciiTheme="majorBidi" w:hAnsiTheme="majorBidi" w:cstheme="majorBidi"/>
          <w:sz w:val="24"/>
          <w:szCs w:val="24"/>
        </w:rPr>
        <w:t xml:space="preserve">                    </w:t>
      </w:r>
      <w:r>
        <w:rPr>
          <w:rFonts w:asciiTheme="majorBidi" w:hAnsiTheme="majorBidi" w:cstheme="majorBidi"/>
          <w:sz w:val="24"/>
          <w:szCs w:val="24"/>
        </w:rPr>
        <w:t xml:space="preserve">                               </w:t>
      </w:r>
      <w:r w:rsidR="005342DA" w:rsidRPr="00657B51">
        <w:rPr>
          <w:rFonts w:asciiTheme="majorBidi" w:hAnsiTheme="majorBidi" w:cstheme="majorBidi"/>
          <w:sz w:val="24"/>
          <w:szCs w:val="24"/>
        </w:rPr>
        <w:t xml:space="preserve">                   </w:t>
      </w:r>
    </w:p>
    <w:p w14:paraId="59A762CC" w14:textId="77777777" w:rsidR="007F33FC" w:rsidRDefault="007F33FC" w:rsidP="0029677C">
      <w:pPr>
        <w:spacing w:after="240" w:line="480" w:lineRule="auto"/>
        <w:jc w:val="both"/>
        <w:rPr>
          <w:rFonts w:asciiTheme="majorBidi" w:hAnsiTheme="majorBidi" w:cstheme="majorBidi"/>
          <w:b/>
          <w:bCs/>
          <w:sz w:val="28"/>
          <w:szCs w:val="28"/>
        </w:rPr>
      </w:pPr>
    </w:p>
    <w:p w14:paraId="05861E74" w14:textId="77777777" w:rsidR="007F33FC" w:rsidRPr="00CC6B7B" w:rsidRDefault="002E64D6" w:rsidP="0029677C">
      <w:pPr>
        <w:spacing w:after="240" w:line="480" w:lineRule="auto"/>
        <w:jc w:val="both"/>
        <w:rPr>
          <w:rFonts w:asciiTheme="majorBidi" w:hAnsiTheme="majorBidi" w:cstheme="majorBidi"/>
          <w:i/>
          <w:iCs/>
          <w:sz w:val="24"/>
          <w:szCs w:val="24"/>
        </w:rPr>
      </w:pPr>
      <w:r w:rsidRPr="00CC6B7B">
        <w:rPr>
          <w:rFonts w:asciiTheme="majorBidi" w:hAnsiTheme="majorBidi" w:cstheme="majorBidi"/>
          <w:i/>
          <w:iCs/>
          <w:sz w:val="24"/>
          <w:szCs w:val="24"/>
        </w:rPr>
        <w:t xml:space="preserve">2.6. </w:t>
      </w:r>
      <w:r w:rsidR="002E2040" w:rsidRPr="00CC6B7B">
        <w:rPr>
          <w:rFonts w:asciiTheme="majorBidi" w:hAnsiTheme="majorBidi" w:cstheme="majorBidi"/>
          <w:i/>
          <w:iCs/>
          <w:sz w:val="24"/>
          <w:szCs w:val="24"/>
        </w:rPr>
        <w:t xml:space="preserve">Scanning </w:t>
      </w:r>
      <w:r w:rsidR="00504D86" w:rsidRPr="00CC6B7B">
        <w:rPr>
          <w:rFonts w:asciiTheme="majorBidi" w:hAnsiTheme="majorBidi" w:cstheme="majorBidi"/>
          <w:i/>
          <w:iCs/>
          <w:sz w:val="24"/>
          <w:szCs w:val="24"/>
        </w:rPr>
        <w:t>E</w:t>
      </w:r>
      <w:r w:rsidR="002E2040" w:rsidRPr="00CC6B7B">
        <w:rPr>
          <w:rFonts w:asciiTheme="majorBidi" w:hAnsiTheme="majorBidi" w:cstheme="majorBidi"/>
          <w:i/>
          <w:iCs/>
          <w:sz w:val="24"/>
          <w:szCs w:val="24"/>
        </w:rPr>
        <w:t xml:space="preserve">lectron </w:t>
      </w:r>
      <w:r w:rsidR="00504D86" w:rsidRPr="00CC6B7B">
        <w:rPr>
          <w:rFonts w:asciiTheme="majorBidi" w:hAnsiTheme="majorBidi" w:cstheme="majorBidi"/>
          <w:i/>
          <w:iCs/>
          <w:sz w:val="24"/>
          <w:szCs w:val="24"/>
        </w:rPr>
        <w:t>M</w:t>
      </w:r>
      <w:r w:rsidR="002E2040" w:rsidRPr="00CC6B7B">
        <w:rPr>
          <w:rFonts w:asciiTheme="majorBidi" w:hAnsiTheme="majorBidi" w:cstheme="majorBidi"/>
          <w:i/>
          <w:iCs/>
          <w:sz w:val="24"/>
          <w:szCs w:val="24"/>
        </w:rPr>
        <w:t>icroscopy (SEM)</w:t>
      </w:r>
      <w:r w:rsidR="000E5526" w:rsidRPr="00CC6B7B">
        <w:rPr>
          <w:rFonts w:asciiTheme="majorBidi" w:hAnsiTheme="majorBidi" w:cstheme="majorBidi"/>
          <w:i/>
          <w:iCs/>
          <w:sz w:val="24"/>
          <w:szCs w:val="24"/>
        </w:rPr>
        <w:t xml:space="preserve"> </w:t>
      </w:r>
    </w:p>
    <w:p w14:paraId="054B02AA" w14:textId="77777777" w:rsidR="002E2040" w:rsidRPr="00657B51" w:rsidRDefault="007F33FC" w:rsidP="0029677C">
      <w:pPr>
        <w:spacing w:after="24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       </w:t>
      </w:r>
      <w:r w:rsidR="00517254" w:rsidRPr="00657B51">
        <w:rPr>
          <w:rFonts w:asciiTheme="majorBidi" w:hAnsiTheme="majorBidi" w:cstheme="majorBidi"/>
          <w:sz w:val="24"/>
          <w:szCs w:val="24"/>
        </w:rPr>
        <w:t xml:space="preserve">SEM defined the shape and surface characteristics of freeze-dried nanoparticles. </w:t>
      </w:r>
      <w:r w:rsidR="002E2040" w:rsidRPr="00657B51">
        <w:rPr>
          <w:rFonts w:asciiTheme="majorBidi" w:hAnsiTheme="majorBidi" w:cstheme="majorBidi"/>
          <w:sz w:val="24"/>
          <w:szCs w:val="24"/>
        </w:rPr>
        <w:t>The beads were sputter-</w:t>
      </w:r>
      <w:r w:rsidR="00434F49" w:rsidRPr="00657B51">
        <w:rPr>
          <w:rFonts w:asciiTheme="majorBidi" w:hAnsiTheme="majorBidi" w:cstheme="majorBidi"/>
          <w:sz w:val="24"/>
          <w:szCs w:val="24"/>
        </w:rPr>
        <w:t>covered</w:t>
      </w:r>
      <w:r w:rsidR="002E2040" w:rsidRPr="00657B51">
        <w:rPr>
          <w:rFonts w:asciiTheme="majorBidi" w:hAnsiTheme="majorBidi" w:cstheme="majorBidi"/>
          <w:sz w:val="24"/>
          <w:szCs w:val="24"/>
        </w:rPr>
        <w:t xml:space="preserve"> with A</w:t>
      </w:r>
      <w:r w:rsidR="00060B83" w:rsidRPr="00657B51">
        <w:rPr>
          <w:rFonts w:asciiTheme="majorBidi" w:hAnsiTheme="majorBidi" w:cstheme="majorBidi"/>
          <w:sz w:val="24"/>
          <w:szCs w:val="24"/>
        </w:rPr>
        <w:t xml:space="preserve">u using a vacuum evaporator and examined using a scanning electron </w:t>
      </w:r>
      <w:r w:rsidR="002E2040" w:rsidRPr="00657B51">
        <w:rPr>
          <w:rFonts w:asciiTheme="majorBidi" w:hAnsiTheme="majorBidi" w:cstheme="majorBidi"/>
          <w:sz w:val="24"/>
          <w:szCs w:val="24"/>
        </w:rPr>
        <w:t xml:space="preserve">microscope </w:t>
      </w:r>
      <w:r w:rsidR="002E64D6" w:rsidRPr="00657B51">
        <w:rPr>
          <w:rFonts w:asciiTheme="majorBidi" w:hAnsiTheme="majorBidi" w:cstheme="majorBidi"/>
          <w:sz w:val="24"/>
          <w:szCs w:val="24"/>
        </w:rPr>
        <w:t>[11]</w:t>
      </w:r>
      <w:r w:rsidR="002E2040" w:rsidRPr="00657B51">
        <w:rPr>
          <w:rFonts w:asciiTheme="majorBidi" w:hAnsiTheme="majorBidi" w:cstheme="majorBidi"/>
          <w:sz w:val="24"/>
          <w:szCs w:val="24"/>
        </w:rPr>
        <w:t>.</w:t>
      </w:r>
    </w:p>
    <w:p w14:paraId="29B1E1EA" w14:textId="77777777" w:rsidR="002E2040" w:rsidRPr="00657B51" w:rsidRDefault="002E2040" w:rsidP="00F275C1">
      <w:pPr>
        <w:spacing w:after="0" w:line="480" w:lineRule="auto"/>
        <w:jc w:val="both"/>
        <w:rPr>
          <w:rFonts w:asciiTheme="majorBidi" w:hAnsiTheme="majorBidi" w:cstheme="majorBidi"/>
          <w:sz w:val="24"/>
          <w:szCs w:val="24"/>
        </w:rPr>
      </w:pPr>
    </w:p>
    <w:p w14:paraId="2834A3A7" w14:textId="77777777" w:rsidR="00CC6B7B" w:rsidRPr="00CC6B7B" w:rsidRDefault="002E64D6" w:rsidP="0029677C">
      <w:pPr>
        <w:spacing w:after="240" w:line="480" w:lineRule="auto"/>
        <w:jc w:val="both"/>
        <w:rPr>
          <w:rFonts w:asciiTheme="majorBidi" w:hAnsiTheme="majorBidi" w:cstheme="majorBidi"/>
          <w:i/>
          <w:iCs/>
          <w:sz w:val="24"/>
          <w:szCs w:val="24"/>
        </w:rPr>
      </w:pPr>
      <w:r w:rsidRPr="00CC6B7B">
        <w:rPr>
          <w:rFonts w:asciiTheme="majorBidi" w:hAnsiTheme="majorBidi" w:cstheme="majorBidi"/>
          <w:i/>
          <w:iCs/>
          <w:sz w:val="24"/>
          <w:szCs w:val="24"/>
        </w:rPr>
        <w:t xml:space="preserve">2.7. </w:t>
      </w:r>
      <w:r w:rsidR="002E2040" w:rsidRPr="00CC6B7B">
        <w:rPr>
          <w:rFonts w:asciiTheme="majorBidi" w:hAnsiTheme="majorBidi" w:cstheme="majorBidi"/>
          <w:i/>
          <w:iCs/>
          <w:sz w:val="24"/>
          <w:szCs w:val="24"/>
        </w:rPr>
        <w:t xml:space="preserve">Fourier </w:t>
      </w:r>
      <w:r w:rsidR="00504D86" w:rsidRPr="00CC6B7B">
        <w:rPr>
          <w:rFonts w:asciiTheme="majorBidi" w:hAnsiTheme="majorBidi" w:cstheme="majorBidi"/>
          <w:i/>
          <w:iCs/>
          <w:sz w:val="24"/>
          <w:szCs w:val="24"/>
        </w:rPr>
        <w:t>T</w:t>
      </w:r>
      <w:r w:rsidR="00591149" w:rsidRPr="00CC6B7B">
        <w:rPr>
          <w:rFonts w:asciiTheme="majorBidi" w:hAnsiTheme="majorBidi" w:cstheme="majorBidi"/>
          <w:i/>
          <w:iCs/>
          <w:sz w:val="24"/>
          <w:szCs w:val="24"/>
        </w:rPr>
        <w:t>ransforms</w:t>
      </w:r>
      <w:r w:rsidR="00CC6B7B">
        <w:rPr>
          <w:rFonts w:asciiTheme="majorBidi" w:hAnsiTheme="majorBidi" w:cstheme="majorBidi"/>
          <w:i/>
          <w:iCs/>
          <w:sz w:val="24"/>
          <w:szCs w:val="24"/>
        </w:rPr>
        <w:t xml:space="preserve"> </w:t>
      </w:r>
      <w:r w:rsidR="00504D86" w:rsidRPr="00CC6B7B">
        <w:rPr>
          <w:rFonts w:asciiTheme="majorBidi" w:hAnsiTheme="majorBidi" w:cstheme="majorBidi"/>
          <w:i/>
          <w:iCs/>
          <w:sz w:val="24"/>
          <w:szCs w:val="24"/>
        </w:rPr>
        <w:t>I</w:t>
      </w:r>
      <w:r w:rsidR="002E2040" w:rsidRPr="00CC6B7B">
        <w:rPr>
          <w:rFonts w:asciiTheme="majorBidi" w:hAnsiTheme="majorBidi" w:cstheme="majorBidi"/>
          <w:i/>
          <w:iCs/>
          <w:sz w:val="24"/>
          <w:szCs w:val="24"/>
        </w:rPr>
        <w:t xml:space="preserve">nfrared </w:t>
      </w:r>
      <w:r w:rsidR="00504D86" w:rsidRPr="00CC6B7B">
        <w:rPr>
          <w:rFonts w:asciiTheme="majorBidi" w:hAnsiTheme="majorBidi" w:cstheme="majorBidi"/>
          <w:i/>
          <w:iCs/>
          <w:sz w:val="24"/>
          <w:szCs w:val="24"/>
        </w:rPr>
        <w:t>S</w:t>
      </w:r>
      <w:r w:rsidR="002E2040" w:rsidRPr="00CC6B7B">
        <w:rPr>
          <w:rFonts w:asciiTheme="majorBidi" w:hAnsiTheme="majorBidi" w:cstheme="majorBidi"/>
          <w:i/>
          <w:iCs/>
          <w:sz w:val="24"/>
          <w:szCs w:val="24"/>
        </w:rPr>
        <w:t>pectroscopy (FTIR)</w:t>
      </w:r>
      <w:r w:rsidR="000E5526" w:rsidRPr="00CC6B7B">
        <w:rPr>
          <w:rFonts w:asciiTheme="majorBidi" w:hAnsiTheme="majorBidi" w:cstheme="majorBidi"/>
          <w:i/>
          <w:iCs/>
          <w:sz w:val="24"/>
          <w:szCs w:val="24"/>
        </w:rPr>
        <w:t xml:space="preserve"> </w:t>
      </w:r>
    </w:p>
    <w:p w14:paraId="067708C0" w14:textId="77777777" w:rsidR="002E2040" w:rsidRPr="002D4A85" w:rsidRDefault="00CC6B7B" w:rsidP="002D4A85">
      <w:pPr>
        <w:autoSpaceDE w:val="0"/>
        <w:autoSpaceDN w:val="0"/>
        <w:adjustRightInd w:val="0"/>
        <w:spacing w:after="0" w:line="480" w:lineRule="auto"/>
        <w:jc w:val="both"/>
        <w:rPr>
          <w:rFonts w:asciiTheme="majorBidi" w:hAnsiTheme="majorBidi" w:cstheme="majorBidi"/>
          <w:sz w:val="24"/>
          <w:szCs w:val="24"/>
        </w:rPr>
      </w:pPr>
      <w:r>
        <w:rPr>
          <w:rFonts w:asciiTheme="majorBidi" w:hAnsiTheme="majorBidi" w:cstheme="majorBidi"/>
          <w:b/>
          <w:bCs/>
          <w:sz w:val="24"/>
          <w:szCs w:val="24"/>
        </w:rPr>
        <w:t xml:space="preserve">      </w:t>
      </w:r>
      <w:r w:rsidR="005563DD" w:rsidRPr="00657B51">
        <w:rPr>
          <w:rFonts w:asciiTheme="majorBidi" w:hAnsiTheme="majorBidi" w:cstheme="majorBidi"/>
          <w:sz w:val="24"/>
          <w:szCs w:val="24"/>
        </w:rPr>
        <w:t>The FTIR transmission spectrum of three samples (chitosan nanoparticles with silymarin, PLGA nanoparticles with silymarin</w:t>
      </w:r>
      <w:r w:rsidR="008E6069" w:rsidRPr="00657B51">
        <w:rPr>
          <w:rFonts w:asciiTheme="majorBidi" w:hAnsiTheme="majorBidi" w:cstheme="majorBidi"/>
          <w:sz w:val="24"/>
          <w:szCs w:val="24"/>
        </w:rPr>
        <w:t xml:space="preserve">, </w:t>
      </w:r>
      <w:r w:rsidR="005563DD" w:rsidRPr="00657B51">
        <w:rPr>
          <w:rFonts w:asciiTheme="majorBidi" w:hAnsiTheme="majorBidi" w:cstheme="majorBidi"/>
          <w:sz w:val="24"/>
          <w:szCs w:val="24"/>
        </w:rPr>
        <w:t>PLGA</w:t>
      </w:r>
      <w:r w:rsidR="00B943AB" w:rsidRPr="00657B51">
        <w:rPr>
          <w:rFonts w:asciiTheme="majorBidi" w:hAnsiTheme="majorBidi" w:cstheme="majorBidi"/>
          <w:sz w:val="24"/>
          <w:szCs w:val="24"/>
        </w:rPr>
        <w:t xml:space="preserve"> – </w:t>
      </w:r>
      <w:r w:rsidR="008E6069" w:rsidRPr="00657B51">
        <w:rPr>
          <w:rFonts w:asciiTheme="majorBidi" w:hAnsiTheme="majorBidi" w:cstheme="majorBidi"/>
          <w:sz w:val="24"/>
          <w:szCs w:val="24"/>
        </w:rPr>
        <w:t>chitosan</w:t>
      </w:r>
      <w:r w:rsidR="005563DD" w:rsidRPr="00657B51">
        <w:rPr>
          <w:rFonts w:asciiTheme="majorBidi" w:hAnsiTheme="majorBidi" w:cstheme="majorBidi"/>
          <w:sz w:val="24"/>
          <w:szCs w:val="24"/>
        </w:rPr>
        <w:t xml:space="preserve"> nanoparticles with silymarin) was </w:t>
      </w:r>
      <w:r w:rsidR="005563DD" w:rsidRPr="00657B51">
        <w:rPr>
          <w:rFonts w:asciiTheme="majorBidi" w:hAnsiTheme="majorBidi" w:cstheme="majorBidi"/>
          <w:sz w:val="24"/>
          <w:szCs w:val="24"/>
        </w:rPr>
        <w:lastRenderedPageBreak/>
        <w:t>determined.</w:t>
      </w:r>
      <w:r w:rsidR="00175605">
        <w:rPr>
          <w:rFonts w:asciiTheme="majorBidi" w:hAnsiTheme="majorBidi" w:cstheme="majorBidi"/>
          <w:sz w:val="24"/>
          <w:szCs w:val="24"/>
        </w:rPr>
        <w:t xml:space="preserve"> </w:t>
      </w:r>
      <w:r w:rsidR="005563DD" w:rsidRPr="00657B51">
        <w:rPr>
          <w:rFonts w:asciiTheme="majorBidi" w:hAnsiTheme="majorBidi" w:cstheme="majorBidi"/>
          <w:sz w:val="24"/>
          <w:szCs w:val="24"/>
        </w:rPr>
        <w:t xml:space="preserve">Each of the samples </w:t>
      </w:r>
      <w:r w:rsidR="00591149" w:rsidRPr="00657B51">
        <w:rPr>
          <w:rFonts w:asciiTheme="majorBidi" w:hAnsiTheme="majorBidi" w:cstheme="majorBidi"/>
          <w:noProof/>
          <w:sz w:val="24"/>
          <w:szCs w:val="24"/>
        </w:rPr>
        <w:t>w</w:t>
      </w:r>
      <w:r w:rsidR="001352B6" w:rsidRPr="00657B51">
        <w:rPr>
          <w:rFonts w:asciiTheme="majorBidi" w:hAnsiTheme="majorBidi" w:cstheme="majorBidi"/>
          <w:noProof/>
          <w:sz w:val="24"/>
          <w:szCs w:val="24"/>
        </w:rPr>
        <w:t>as</w:t>
      </w:r>
      <w:r w:rsidR="005563DD" w:rsidRPr="00657B51">
        <w:rPr>
          <w:rFonts w:asciiTheme="majorBidi" w:hAnsiTheme="majorBidi" w:cstheme="majorBidi"/>
          <w:sz w:val="24"/>
          <w:szCs w:val="24"/>
        </w:rPr>
        <w:t xml:space="preserve"> powdered and mixed with dry KBr</w:t>
      </w:r>
      <w:r w:rsidR="001352B6" w:rsidRPr="00657B51">
        <w:rPr>
          <w:rFonts w:asciiTheme="majorBidi" w:hAnsiTheme="majorBidi" w:cstheme="majorBidi"/>
          <w:noProof/>
          <w:sz w:val="24"/>
          <w:szCs w:val="24"/>
        </w:rPr>
        <w:t>,</w:t>
      </w:r>
      <w:r w:rsidR="005563DD" w:rsidRPr="00657B51">
        <w:rPr>
          <w:rFonts w:asciiTheme="majorBidi" w:hAnsiTheme="majorBidi" w:cstheme="majorBidi"/>
          <w:noProof/>
          <w:sz w:val="24"/>
          <w:szCs w:val="24"/>
        </w:rPr>
        <w:t xml:space="preserve"> and</w:t>
      </w:r>
      <w:r w:rsidR="005563DD" w:rsidRPr="00657B51">
        <w:rPr>
          <w:rFonts w:asciiTheme="majorBidi" w:hAnsiTheme="majorBidi" w:cstheme="majorBidi"/>
          <w:sz w:val="24"/>
          <w:szCs w:val="24"/>
        </w:rPr>
        <w:t xml:space="preserve"> then prepared under low pressure in a hydraulic pressure. Each </w:t>
      </w:r>
      <w:r w:rsidR="00517254" w:rsidRPr="00657B51">
        <w:rPr>
          <w:rFonts w:asciiTheme="majorBidi" w:hAnsiTheme="majorBidi" w:cstheme="majorBidi"/>
          <w:sz w:val="24"/>
          <w:szCs w:val="24"/>
        </w:rPr>
        <w:t>pill</w:t>
      </w:r>
      <w:r w:rsidR="005563DD" w:rsidRPr="00657B51">
        <w:rPr>
          <w:rFonts w:asciiTheme="majorBidi" w:hAnsiTheme="majorBidi" w:cstheme="majorBidi"/>
          <w:sz w:val="24"/>
          <w:szCs w:val="24"/>
        </w:rPr>
        <w:t xml:space="preserve"> is placed in a special chamber and then by </w:t>
      </w:r>
      <w:r w:rsidR="005563DD" w:rsidRPr="00657B51">
        <w:rPr>
          <w:rFonts w:asciiTheme="majorBidi" w:hAnsiTheme="majorBidi" w:cstheme="majorBidi"/>
          <w:noProof/>
          <w:sz w:val="24"/>
          <w:szCs w:val="24"/>
        </w:rPr>
        <w:t>RAYLEI'GH</w:t>
      </w:r>
      <w:r w:rsidR="005563DD" w:rsidRPr="00657B51">
        <w:rPr>
          <w:rFonts w:asciiTheme="majorBidi" w:hAnsiTheme="majorBidi" w:cstheme="majorBidi"/>
          <w:sz w:val="24"/>
          <w:szCs w:val="24"/>
        </w:rPr>
        <w:t xml:space="preserve"> model WQF 510 </w:t>
      </w:r>
      <w:r w:rsidR="00EC3F55" w:rsidRPr="00657B51">
        <w:rPr>
          <w:rFonts w:asciiTheme="majorBidi" w:hAnsiTheme="majorBidi" w:cstheme="majorBidi"/>
          <w:sz w:val="24"/>
          <w:szCs w:val="24"/>
        </w:rPr>
        <w:t>FTIR device</w:t>
      </w:r>
      <w:r w:rsidR="005563DD" w:rsidRPr="00657B51">
        <w:rPr>
          <w:rFonts w:asciiTheme="majorBidi" w:hAnsiTheme="majorBidi" w:cstheme="majorBidi"/>
          <w:sz w:val="24"/>
          <w:szCs w:val="24"/>
        </w:rPr>
        <w:t>, each of the spectra w</w:t>
      </w:r>
      <w:r w:rsidR="005E1A65" w:rsidRPr="00657B51">
        <w:rPr>
          <w:rFonts w:asciiTheme="majorBidi" w:hAnsiTheme="majorBidi" w:cstheme="majorBidi"/>
          <w:sz w:val="24"/>
          <w:szCs w:val="24"/>
        </w:rPr>
        <w:t>as</w:t>
      </w:r>
      <w:r w:rsidR="005563DD" w:rsidRPr="00657B51">
        <w:rPr>
          <w:rFonts w:asciiTheme="majorBidi" w:hAnsiTheme="majorBidi" w:cstheme="majorBidi"/>
          <w:sz w:val="24"/>
          <w:szCs w:val="24"/>
        </w:rPr>
        <w:t xml:space="preserve"> determined </w:t>
      </w:r>
      <w:r w:rsidR="002E64D6" w:rsidRPr="00657B51">
        <w:rPr>
          <w:rFonts w:asciiTheme="majorBidi" w:hAnsiTheme="majorBidi" w:cstheme="majorBidi"/>
          <w:sz w:val="24"/>
          <w:szCs w:val="24"/>
        </w:rPr>
        <w:t>[12]</w:t>
      </w:r>
      <w:r w:rsidR="002E2040" w:rsidRPr="00657B51">
        <w:rPr>
          <w:rFonts w:asciiTheme="majorBidi" w:hAnsiTheme="majorBidi" w:cstheme="majorBidi"/>
          <w:sz w:val="24"/>
          <w:szCs w:val="24"/>
        </w:rPr>
        <w:t>.</w:t>
      </w:r>
    </w:p>
    <w:p w14:paraId="1F976161" w14:textId="77777777" w:rsidR="002E2040" w:rsidRPr="00657B51" w:rsidRDefault="002E2040" w:rsidP="002D4A85">
      <w:pPr>
        <w:spacing w:after="0" w:line="480" w:lineRule="auto"/>
        <w:jc w:val="both"/>
        <w:rPr>
          <w:rFonts w:asciiTheme="majorBidi" w:hAnsiTheme="majorBidi" w:cstheme="majorBidi"/>
          <w:sz w:val="24"/>
          <w:szCs w:val="24"/>
        </w:rPr>
      </w:pPr>
    </w:p>
    <w:p w14:paraId="0D7F7F7D" w14:textId="77777777" w:rsidR="00CC6B7B" w:rsidRPr="00CC6B7B" w:rsidRDefault="00DF7A0D" w:rsidP="0029677C">
      <w:pPr>
        <w:spacing w:after="240" w:line="480" w:lineRule="auto"/>
        <w:jc w:val="both"/>
        <w:rPr>
          <w:rFonts w:asciiTheme="majorBidi" w:hAnsiTheme="majorBidi" w:cstheme="majorBidi"/>
          <w:i/>
          <w:iCs/>
          <w:sz w:val="24"/>
          <w:szCs w:val="24"/>
        </w:rPr>
      </w:pPr>
      <w:r w:rsidRPr="00CC6B7B">
        <w:rPr>
          <w:rFonts w:asciiTheme="majorBidi" w:hAnsiTheme="majorBidi" w:cstheme="majorBidi"/>
          <w:i/>
          <w:iCs/>
          <w:sz w:val="24"/>
          <w:szCs w:val="24"/>
        </w:rPr>
        <w:t xml:space="preserve">2.8. </w:t>
      </w:r>
      <w:r w:rsidR="002E2040" w:rsidRPr="00CC6B7B">
        <w:rPr>
          <w:rFonts w:asciiTheme="majorBidi" w:hAnsiTheme="majorBidi" w:cstheme="majorBidi"/>
          <w:i/>
          <w:iCs/>
          <w:sz w:val="24"/>
          <w:szCs w:val="24"/>
        </w:rPr>
        <w:t xml:space="preserve">Swelling </w:t>
      </w:r>
      <w:r w:rsidR="00504D86" w:rsidRPr="00CC6B7B">
        <w:rPr>
          <w:rFonts w:asciiTheme="majorBidi" w:hAnsiTheme="majorBidi" w:cstheme="majorBidi"/>
          <w:i/>
          <w:iCs/>
          <w:sz w:val="24"/>
          <w:szCs w:val="24"/>
        </w:rPr>
        <w:t>C</w:t>
      </w:r>
      <w:r w:rsidR="002E2040" w:rsidRPr="00CC6B7B">
        <w:rPr>
          <w:rFonts w:asciiTheme="majorBidi" w:hAnsiTheme="majorBidi" w:cstheme="majorBidi"/>
          <w:i/>
          <w:iCs/>
          <w:sz w:val="24"/>
          <w:szCs w:val="24"/>
        </w:rPr>
        <w:t>haracteristics</w:t>
      </w:r>
      <w:r w:rsidR="000E5526" w:rsidRPr="00CC6B7B">
        <w:rPr>
          <w:rFonts w:asciiTheme="majorBidi" w:hAnsiTheme="majorBidi" w:cstheme="majorBidi"/>
          <w:i/>
          <w:iCs/>
          <w:sz w:val="24"/>
          <w:szCs w:val="24"/>
        </w:rPr>
        <w:t xml:space="preserve"> </w:t>
      </w:r>
    </w:p>
    <w:p w14:paraId="6F4A8931" w14:textId="77777777" w:rsidR="00065511" w:rsidRPr="00657B51" w:rsidRDefault="00CC6B7B" w:rsidP="0029677C">
      <w:pPr>
        <w:spacing w:after="24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       </w:t>
      </w:r>
      <w:r w:rsidR="00065511" w:rsidRPr="00657B51">
        <w:rPr>
          <w:rFonts w:asciiTheme="majorBidi" w:hAnsiTheme="majorBidi" w:cstheme="majorBidi"/>
          <w:sz w:val="24"/>
          <w:szCs w:val="24"/>
        </w:rPr>
        <w:t xml:space="preserve">In order to determine the </w:t>
      </w:r>
      <w:r w:rsidR="009D5A8F" w:rsidRPr="00657B51">
        <w:rPr>
          <w:rFonts w:asciiTheme="majorBidi" w:hAnsiTheme="majorBidi" w:cstheme="majorBidi"/>
          <w:sz w:val="24"/>
          <w:szCs w:val="24"/>
        </w:rPr>
        <w:t>values</w:t>
      </w:r>
      <w:r w:rsidR="00065511" w:rsidRPr="00657B51">
        <w:rPr>
          <w:rFonts w:asciiTheme="majorBidi" w:hAnsiTheme="majorBidi" w:cstheme="majorBidi"/>
          <w:sz w:val="24"/>
          <w:szCs w:val="24"/>
        </w:rPr>
        <w:t xml:space="preserve"> o</w:t>
      </w:r>
      <w:r w:rsidR="00517254" w:rsidRPr="00657B51">
        <w:rPr>
          <w:rFonts w:asciiTheme="majorBidi" w:hAnsiTheme="majorBidi" w:cstheme="majorBidi"/>
          <w:sz w:val="24"/>
          <w:szCs w:val="24"/>
        </w:rPr>
        <w:t>f nanoparticle swelling, each</w:t>
      </w:r>
      <w:r w:rsidR="002330D8">
        <w:rPr>
          <w:rFonts w:asciiTheme="majorBidi" w:hAnsiTheme="majorBidi" w:cstheme="majorBidi"/>
          <w:sz w:val="24"/>
          <w:szCs w:val="24"/>
        </w:rPr>
        <w:t xml:space="preserve"> </w:t>
      </w:r>
      <w:r w:rsidR="00517254" w:rsidRPr="00657B51">
        <w:rPr>
          <w:rFonts w:asciiTheme="majorBidi" w:hAnsiTheme="majorBidi" w:cstheme="majorBidi"/>
          <w:sz w:val="24"/>
          <w:szCs w:val="24"/>
        </w:rPr>
        <w:t>sample</w:t>
      </w:r>
      <w:r w:rsidR="00065511" w:rsidRPr="00657B51">
        <w:rPr>
          <w:rFonts w:asciiTheme="majorBidi" w:hAnsiTheme="majorBidi" w:cstheme="majorBidi"/>
          <w:sz w:val="24"/>
          <w:szCs w:val="24"/>
        </w:rPr>
        <w:t xml:space="preserve"> w</w:t>
      </w:r>
      <w:r w:rsidR="009D5A8F" w:rsidRPr="00657B51">
        <w:rPr>
          <w:rFonts w:asciiTheme="majorBidi" w:hAnsiTheme="majorBidi" w:cstheme="majorBidi"/>
          <w:sz w:val="24"/>
          <w:szCs w:val="24"/>
        </w:rPr>
        <w:t>as</w:t>
      </w:r>
      <w:r w:rsidR="00065511" w:rsidRPr="00657B51">
        <w:rPr>
          <w:rFonts w:asciiTheme="majorBidi" w:hAnsiTheme="majorBidi" w:cstheme="majorBidi"/>
          <w:sz w:val="24"/>
          <w:szCs w:val="24"/>
        </w:rPr>
        <w:t xml:space="preserve"> weighed after drying and then</w:t>
      </w:r>
      <w:r w:rsidR="009D5A8F" w:rsidRPr="00657B51">
        <w:rPr>
          <w:rFonts w:asciiTheme="majorBidi" w:hAnsiTheme="majorBidi" w:cstheme="majorBidi"/>
          <w:sz w:val="24"/>
          <w:szCs w:val="24"/>
        </w:rPr>
        <w:t xml:space="preserve"> placed</w:t>
      </w:r>
      <w:r w:rsidR="00065511" w:rsidRPr="00657B51">
        <w:rPr>
          <w:rFonts w:asciiTheme="majorBidi" w:hAnsiTheme="majorBidi" w:cstheme="majorBidi"/>
          <w:sz w:val="24"/>
          <w:szCs w:val="24"/>
        </w:rPr>
        <w:t xml:space="preserve"> within 40 </w:t>
      </w:r>
      <w:r w:rsidR="009D5A8F" w:rsidRPr="00657B51">
        <w:rPr>
          <w:rFonts w:asciiTheme="majorBidi" w:hAnsiTheme="majorBidi" w:cstheme="majorBidi"/>
          <w:sz w:val="24"/>
          <w:szCs w:val="24"/>
        </w:rPr>
        <w:t>ml</w:t>
      </w:r>
      <w:r w:rsidR="00060B83" w:rsidRPr="00657B51">
        <w:rPr>
          <w:rFonts w:asciiTheme="majorBidi" w:hAnsiTheme="majorBidi" w:cstheme="majorBidi"/>
          <w:sz w:val="24"/>
          <w:szCs w:val="24"/>
        </w:rPr>
        <w:t> of</w:t>
      </w:r>
      <w:r w:rsidR="00065511" w:rsidRPr="00657B51">
        <w:rPr>
          <w:rFonts w:asciiTheme="majorBidi" w:hAnsiTheme="majorBidi" w:cstheme="majorBidi"/>
          <w:sz w:val="24"/>
          <w:szCs w:val="24"/>
        </w:rPr>
        <w:t xml:space="preserve"> phosphate buffer</w:t>
      </w:r>
      <w:r w:rsidR="00DF3A9A" w:rsidRPr="00657B51">
        <w:rPr>
          <w:rFonts w:asciiTheme="majorBidi" w:hAnsiTheme="majorBidi" w:cstheme="majorBidi"/>
          <w:sz w:val="24"/>
          <w:szCs w:val="24"/>
        </w:rPr>
        <w:t>ed</w:t>
      </w:r>
      <w:r w:rsidR="00517254" w:rsidRPr="00657B51">
        <w:rPr>
          <w:rFonts w:asciiTheme="majorBidi" w:hAnsiTheme="majorBidi" w:cstheme="majorBidi"/>
          <w:sz w:val="24"/>
          <w:szCs w:val="24"/>
        </w:rPr>
        <w:t xml:space="preserve"> solution, </w:t>
      </w:r>
      <w:r w:rsidR="00065511" w:rsidRPr="00657B51">
        <w:rPr>
          <w:rFonts w:asciiTheme="majorBidi" w:hAnsiTheme="majorBidi" w:cstheme="majorBidi"/>
          <w:sz w:val="24"/>
          <w:szCs w:val="24"/>
        </w:rPr>
        <w:t xml:space="preserve">with pH 7.4 for 6 hours. Subsequently, </w:t>
      </w:r>
      <w:r w:rsidR="00517254" w:rsidRPr="00657B51">
        <w:rPr>
          <w:rFonts w:asciiTheme="majorBidi" w:hAnsiTheme="majorBidi" w:cstheme="majorBidi"/>
          <w:sz w:val="24"/>
          <w:szCs w:val="24"/>
        </w:rPr>
        <w:t xml:space="preserve">the swollen samples were </w:t>
      </w:r>
      <w:r w:rsidR="00065511" w:rsidRPr="00657B51">
        <w:rPr>
          <w:rFonts w:asciiTheme="majorBidi" w:hAnsiTheme="majorBidi" w:cstheme="majorBidi"/>
          <w:sz w:val="24"/>
          <w:szCs w:val="24"/>
        </w:rPr>
        <w:t xml:space="preserve">weighed </w:t>
      </w:r>
      <w:r w:rsidR="009D5A8F" w:rsidRPr="00657B51">
        <w:rPr>
          <w:rFonts w:asciiTheme="majorBidi" w:hAnsiTheme="majorBidi" w:cstheme="majorBidi"/>
          <w:sz w:val="24"/>
          <w:szCs w:val="24"/>
        </w:rPr>
        <w:t xml:space="preserve">after </w:t>
      </w:r>
      <w:r w:rsidR="00517254" w:rsidRPr="00657B51">
        <w:rPr>
          <w:rFonts w:asciiTheme="majorBidi" w:hAnsiTheme="majorBidi" w:cstheme="majorBidi"/>
          <w:sz w:val="24"/>
          <w:szCs w:val="24"/>
        </w:rPr>
        <w:t>reducing</w:t>
      </w:r>
      <w:r w:rsidR="00065511" w:rsidRPr="00657B51">
        <w:rPr>
          <w:rFonts w:asciiTheme="majorBidi" w:hAnsiTheme="majorBidi" w:cstheme="majorBidi"/>
          <w:sz w:val="24"/>
          <w:szCs w:val="24"/>
        </w:rPr>
        <w:t xml:space="preserve"> of surface water. The percentage of nanoparticle inflation was obtained using the following equation:</w:t>
      </w:r>
    </w:p>
    <w:p w14:paraId="197E1224" w14:textId="77777777" w:rsidR="002E2040" w:rsidRDefault="008C2C8D" w:rsidP="00CC6B7B">
      <w:pPr>
        <w:spacing w:after="0" w:line="480" w:lineRule="auto"/>
        <w:jc w:val="center"/>
        <w:rPr>
          <w:rFonts w:asciiTheme="majorBidi" w:hAnsiTheme="majorBidi" w:cstheme="majorBidi"/>
          <w:sz w:val="24"/>
          <w:szCs w:val="24"/>
        </w:rPr>
      </w:pPr>
      <m:oMathPara>
        <m:oMath>
          <m:r>
            <m:rPr>
              <m:sty m:val="p"/>
            </m:rPr>
            <w:rPr>
              <w:rFonts w:ascii="Cambria Math" w:hAnsi="Cambria Math" w:cstheme="majorBidi"/>
              <w:sz w:val="24"/>
              <w:szCs w:val="24"/>
            </w:rPr>
            <m:t>S</m:t>
          </m:r>
          <m:d>
            <m:dPr>
              <m:ctrlPr>
                <w:rPr>
                  <w:rFonts w:ascii="Cambria Math" w:hAnsi="Cambria Math" w:cstheme="majorBidi"/>
                  <w:sz w:val="24"/>
                  <w:szCs w:val="24"/>
                </w:rPr>
              </m:ctrlPr>
            </m:dPr>
            <m:e>
              <m:r>
                <m:rPr>
                  <m:sty m:val="p"/>
                </m:rPr>
                <w:rPr>
                  <w:rFonts w:ascii="Cambria Math" w:hAnsi="Cambria Math" w:cstheme="majorBidi"/>
                  <w:sz w:val="24"/>
                  <w:szCs w:val="24"/>
                </w:rPr>
                <m:t>%</m:t>
              </m:r>
            </m:e>
          </m:d>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Fonts w:ascii="Cambria Math" w:hAnsi="Cambria Math" w:cstheme="majorBidi"/>
                  <w:sz w:val="24"/>
                  <w:szCs w:val="24"/>
                </w:rPr>
                <m:t>Wt-Wo</m:t>
              </m:r>
            </m:num>
            <m:den>
              <m:r>
                <m:rPr>
                  <m:sty m:val="p"/>
                </m:rPr>
                <w:rPr>
                  <w:rFonts w:ascii="Cambria Math" w:hAnsi="Cambria Math" w:cstheme="majorBidi"/>
                  <w:sz w:val="24"/>
                  <w:szCs w:val="24"/>
                </w:rPr>
                <m:t>Wo</m:t>
              </m:r>
            </m:den>
          </m:f>
          <m:r>
            <m:rPr>
              <m:sty m:val="p"/>
            </m:rPr>
            <w:rPr>
              <w:rFonts w:ascii="Cambria Math" w:hAnsi="Cambria Math" w:cstheme="majorBidi"/>
              <w:sz w:val="24"/>
              <w:szCs w:val="24"/>
            </w:rPr>
            <m:t>×100</m:t>
          </m:r>
        </m:oMath>
      </m:oMathPara>
    </w:p>
    <w:p w14:paraId="148AB3F1" w14:textId="77777777" w:rsidR="00444828" w:rsidRPr="00657B51" w:rsidRDefault="00CC6B7B" w:rsidP="007F20C4">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       </w:t>
      </w:r>
      <w:r w:rsidR="00151F7E" w:rsidRPr="00657B51">
        <w:rPr>
          <w:rFonts w:asciiTheme="majorBidi" w:hAnsiTheme="majorBidi" w:cstheme="majorBidi"/>
          <w:sz w:val="24"/>
          <w:szCs w:val="24"/>
        </w:rPr>
        <w:t>W</w:t>
      </w:r>
      <w:r w:rsidR="002E2040" w:rsidRPr="00657B51">
        <w:rPr>
          <w:rFonts w:asciiTheme="majorBidi" w:hAnsiTheme="majorBidi" w:cstheme="majorBidi"/>
          <w:sz w:val="24"/>
          <w:szCs w:val="24"/>
        </w:rPr>
        <w:t xml:space="preserve">here </w:t>
      </w:r>
      <w:r w:rsidR="002E2040" w:rsidRPr="00657B51">
        <w:rPr>
          <w:rFonts w:asciiTheme="majorBidi" w:hAnsiTheme="majorBidi" w:cstheme="majorBidi"/>
          <w:noProof/>
          <w:sz w:val="24"/>
          <w:szCs w:val="24"/>
        </w:rPr>
        <w:t>Wo is</w:t>
      </w:r>
      <w:r w:rsidR="002E2040" w:rsidRPr="00657B51">
        <w:rPr>
          <w:rFonts w:asciiTheme="majorBidi" w:hAnsiTheme="majorBidi" w:cstheme="majorBidi"/>
          <w:sz w:val="24"/>
          <w:szCs w:val="24"/>
        </w:rPr>
        <w:t xml:space="preserve"> the initial weight and </w:t>
      </w:r>
      <w:r w:rsidR="002E2040" w:rsidRPr="00657B51">
        <w:rPr>
          <w:rFonts w:asciiTheme="majorBidi" w:hAnsiTheme="majorBidi" w:cstheme="majorBidi"/>
          <w:noProof/>
          <w:sz w:val="24"/>
          <w:szCs w:val="24"/>
        </w:rPr>
        <w:t>Wt is</w:t>
      </w:r>
      <w:r w:rsidR="002E2040" w:rsidRPr="00657B51">
        <w:rPr>
          <w:rFonts w:asciiTheme="majorBidi" w:hAnsiTheme="majorBidi" w:cstheme="majorBidi"/>
          <w:sz w:val="24"/>
          <w:szCs w:val="24"/>
        </w:rPr>
        <w:t xml:space="preserve"> the ﬁnal weight of the swollen nanoparticles at time t </w:t>
      </w:r>
      <w:r w:rsidR="00DF7A0D" w:rsidRPr="00657B51">
        <w:rPr>
          <w:rFonts w:asciiTheme="majorBidi" w:hAnsiTheme="majorBidi" w:cstheme="majorBidi"/>
          <w:sz w:val="24"/>
          <w:szCs w:val="24"/>
        </w:rPr>
        <w:t>[</w:t>
      </w:r>
      <w:r w:rsidR="007F20C4">
        <w:rPr>
          <w:rFonts w:asciiTheme="majorBidi" w:hAnsiTheme="majorBidi" w:cstheme="majorBidi"/>
          <w:sz w:val="24"/>
          <w:szCs w:val="24"/>
        </w:rPr>
        <w:t>13,</w:t>
      </w:r>
      <w:r w:rsidR="00A532C7">
        <w:rPr>
          <w:rFonts w:asciiTheme="majorBidi" w:hAnsiTheme="majorBidi" w:cstheme="majorBidi"/>
          <w:sz w:val="24"/>
          <w:szCs w:val="24"/>
        </w:rPr>
        <w:t xml:space="preserve"> </w:t>
      </w:r>
      <w:r w:rsidR="007F20C4">
        <w:rPr>
          <w:rFonts w:asciiTheme="majorBidi" w:hAnsiTheme="majorBidi" w:cstheme="majorBidi"/>
          <w:sz w:val="24"/>
          <w:szCs w:val="24"/>
        </w:rPr>
        <w:t>14</w:t>
      </w:r>
      <w:r w:rsidR="00DF7A0D" w:rsidRPr="00657B51">
        <w:rPr>
          <w:rFonts w:asciiTheme="majorBidi" w:hAnsiTheme="majorBidi" w:cstheme="majorBidi"/>
          <w:sz w:val="24"/>
          <w:szCs w:val="24"/>
        </w:rPr>
        <w:t>]</w:t>
      </w:r>
      <w:r w:rsidR="002E2040" w:rsidRPr="00657B51">
        <w:rPr>
          <w:rFonts w:asciiTheme="majorBidi" w:hAnsiTheme="majorBidi" w:cstheme="majorBidi"/>
          <w:sz w:val="24"/>
          <w:szCs w:val="24"/>
        </w:rPr>
        <w:t xml:space="preserve">. </w:t>
      </w:r>
    </w:p>
    <w:p w14:paraId="2825D542" w14:textId="77777777" w:rsidR="00EC3F55" w:rsidRPr="00657B51" w:rsidRDefault="00EC3F55" w:rsidP="00657B51">
      <w:pPr>
        <w:spacing w:after="0" w:line="480" w:lineRule="auto"/>
        <w:jc w:val="both"/>
        <w:rPr>
          <w:rFonts w:asciiTheme="majorBidi" w:hAnsiTheme="majorBidi" w:cstheme="majorBidi"/>
          <w:sz w:val="24"/>
          <w:szCs w:val="24"/>
        </w:rPr>
      </w:pPr>
    </w:p>
    <w:p w14:paraId="4E72FB00" w14:textId="77777777" w:rsidR="00CC6B7B" w:rsidRPr="00CC6B7B" w:rsidRDefault="00DF7A0D" w:rsidP="0029677C">
      <w:pPr>
        <w:spacing w:after="240" w:line="480" w:lineRule="auto"/>
        <w:jc w:val="both"/>
        <w:rPr>
          <w:rFonts w:asciiTheme="majorBidi" w:hAnsiTheme="majorBidi" w:cstheme="majorBidi"/>
          <w:i/>
          <w:iCs/>
          <w:sz w:val="24"/>
          <w:szCs w:val="24"/>
        </w:rPr>
      </w:pPr>
      <w:r w:rsidRPr="00CC6B7B">
        <w:rPr>
          <w:rFonts w:asciiTheme="majorBidi" w:hAnsiTheme="majorBidi" w:cstheme="majorBidi"/>
          <w:i/>
          <w:iCs/>
          <w:sz w:val="24"/>
          <w:szCs w:val="24"/>
        </w:rPr>
        <w:t xml:space="preserve">2.9. </w:t>
      </w:r>
      <w:r w:rsidR="00732878" w:rsidRPr="00CC6B7B">
        <w:rPr>
          <w:rFonts w:asciiTheme="majorBidi" w:hAnsiTheme="majorBidi" w:cstheme="majorBidi"/>
          <w:i/>
          <w:iCs/>
          <w:sz w:val="24"/>
          <w:szCs w:val="24"/>
        </w:rPr>
        <w:t>D</w:t>
      </w:r>
      <w:r w:rsidR="002E2040" w:rsidRPr="00CC6B7B">
        <w:rPr>
          <w:rFonts w:asciiTheme="majorBidi" w:hAnsiTheme="majorBidi" w:cstheme="majorBidi"/>
          <w:i/>
          <w:iCs/>
          <w:sz w:val="24"/>
          <w:szCs w:val="24"/>
        </w:rPr>
        <w:t xml:space="preserve">rug </w:t>
      </w:r>
      <w:r w:rsidR="00504D86" w:rsidRPr="00CC6B7B">
        <w:rPr>
          <w:rFonts w:asciiTheme="majorBidi" w:hAnsiTheme="majorBidi" w:cstheme="majorBidi"/>
          <w:i/>
          <w:iCs/>
          <w:sz w:val="24"/>
          <w:szCs w:val="24"/>
        </w:rPr>
        <w:t>R</w:t>
      </w:r>
      <w:r w:rsidR="002E2040" w:rsidRPr="00CC6B7B">
        <w:rPr>
          <w:rFonts w:asciiTheme="majorBidi" w:hAnsiTheme="majorBidi" w:cstheme="majorBidi"/>
          <w:i/>
          <w:iCs/>
          <w:sz w:val="24"/>
          <w:szCs w:val="24"/>
        </w:rPr>
        <w:t xml:space="preserve">elease </w:t>
      </w:r>
      <w:r w:rsidR="00504D86" w:rsidRPr="00CC6B7B">
        <w:rPr>
          <w:rFonts w:asciiTheme="majorBidi" w:hAnsiTheme="majorBidi" w:cstheme="majorBidi"/>
          <w:i/>
          <w:iCs/>
          <w:sz w:val="24"/>
          <w:szCs w:val="24"/>
        </w:rPr>
        <w:t>S</w:t>
      </w:r>
      <w:r w:rsidR="002E2040" w:rsidRPr="00CC6B7B">
        <w:rPr>
          <w:rFonts w:asciiTheme="majorBidi" w:hAnsiTheme="majorBidi" w:cstheme="majorBidi"/>
          <w:i/>
          <w:iCs/>
          <w:sz w:val="24"/>
          <w:szCs w:val="24"/>
        </w:rPr>
        <w:t>tudy</w:t>
      </w:r>
    </w:p>
    <w:p w14:paraId="2C14076B" w14:textId="7FCD2921" w:rsidR="00DF7A0D" w:rsidRPr="00657B51" w:rsidRDefault="00CC6B7B" w:rsidP="007466B6">
      <w:pPr>
        <w:spacing w:after="240" w:line="480" w:lineRule="auto"/>
        <w:jc w:val="both"/>
        <w:rPr>
          <w:rFonts w:asciiTheme="majorBidi" w:hAnsiTheme="majorBidi" w:cstheme="majorBidi"/>
          <w:b/>
          <w:bCs/>
          <w:sz w:val="24"/>
          <w:szCs w:val="24"/>
        </w:rPr>
      </w:pPr>
      <w:r>
        <w:rPr>
          <w:rFonts w:asciiTheme="majorBidi" w:hAnsiTheme="majorBidi" w:cstheme="majorBidi"/>
          <w:sz w:val="24"/>
          <w:szCs w:val="24"/>
        </w:rPr>
        <w:t xml:space="preserve">       </w:t>
      </w:r>
      <w:r w:rsidR="00A53F78" w:rsidRPr="00657B51">
        <w:rPr>
          <w:rFonts w:asciiTheme="majorBidi" w:hAnsiTheme="majorBidi" w:cstheme="majorBidi"/>
          <w:sz w:val="24"/>
          <w:szCs w:val="24"/>
        </w:rPr>
        <w:t xml:space="preserve">In order to determine the amount of drug release from the synthesized nanoparticles, after drying and weighing the samples, they were </w:t>
      </w:r>
      <w:r w:rsidR="00A53F78" w:rsidRPr="00657B51">
        <w:rPr>
          <w:rFonts w:asciiTheme="majorBidi" w:hAnsiTheme="majorBidi" w:cstheme="majorBidi"/>
          <w:noProof/>
          <w:sz w:val="24"/>
          <w:szCs w:val="24"/>
        </w:rPr>
        <w:t>put inside</w:t>
      </w:r>
      <w:r w:rsidR="00A53F78" w:rsidRPr="00657B51">
        <w:rPr>
          <w:rFonts w:asciiTheme="majorBidi" w:hAnsiTheme="majorBidi" w:cstheme="majorBidi"/>
          <w:sz w:val="24"/>
          <w:szCs w:val="24"/>
        </w:rPr>
        <w:t xml:space="preserve"> 40 ml of phosphate </w:t>
      </w:r>
      <w:r w:rsidR="00E130D5">
        <w:rPr>
          <w:rFonts w:asciiTheme="majorBidi" w:hAnsiTheme="majorBidi" w:cstheme="majorBidi"/>
          <w:sz w:val="24"/>
          <w:szCs w:val="24"/>
        </w:rPr>
        <w:t>buffer</w:t>
      </w:r>
      <w:r w:rsidR="00A53F78" w:rsidRPr="00657B51">
        <w:rPr>
          <w:rFonts w:asciiTheme="majorBidi" w:hAnsiTheme="majorBidi" w:cstheme="majorBidi"/>
          <w:sz w:val="24"/>
          <w:szCs w:val="24"/>
        </w:rPr>
        <w:t xml:space="preserve"> with pH 7.4 on a magnetic stirrer. The ambient tem</w:t>
      </w:r>
      <w:r w:rsidR="00151F7E" w:rsidRPr="00657B51">
        <w:rPr>
          <w:rFonts w:asciiTheme="majorBidi" w:hAnsiTheme="majorBidi" w:cstheme="majorBidi"/>
          <w:sz w:val="24"/>
          <w:szCs w:val="24"/>
        </w:rPr>
        <w:t xml:space="preserve">perature of release was 37 ° C </w:t>
      </w:r>
      <w:r w:rsidR="00A53F78" w:rsidRPr="00657B51">
        <w:rPr>
          <w:rFonts w:asciiTheme="majorBidi" w:hAnsiTheme="majorBidi" w:cstheme="majorBidi"/>
          <w:sz w:val="24"/>
          <w:szCs w:val="24"/>
        </w:rPr>
        <w:t xml:space="preserve">and the speed of </w:t>
      </w:r>
      <w:r w:rsidR="00A53F78" w:rsidRPr="00657B51">
        <w:rPr>
          <w:rFonts w:asciiTheme="majorBidi" w:hAnsiTheme="majorBidi" w:cstheme="majorBidi"/>
          <w:noProof/>
          <w:sz w:val="24"/>
          <w:szCs w:val="24"/>
        </w:rPr>
        <w:t>stirrer was</w:t>
      </w:r>
      <w:r w:rsidR="00A53F78" w:rsidRPr="00657B51">
        <w:rPr>
          <w:rFonts w:asciiTheme="majorBidi" w:hAnsiTheme="majorBidi" w:cstheme="majorBidi"/>
          <w:sz w:val="24"/>
          <w:szCs w:val="24"/>
        </w:rPr>
        <w:t xml:space="preserve"> 100 rpm. At an interval of one hour, 2 ml of the solution was </w:t>
      </w:r>
      <w:r w:rsidR="00DF3A9A" w:rsidRPr="00657B51">
        <w:rPr>
          <w:rFonts w:asciiTheme="majorBidi" w:hAnsiTheme="majorBidi" w:cstheme="majorBidi"/>
          <w:sz w:val="24"/>
          <w:szCs w:val="24"/>
        </w:rPr>
        <w:t xml:space="preserve">taken by </w:t>
      </w:r>
      <w:r w:rsidR="001352B6" w:rsidRPr="00657B51">
        <w:rPr>
          <w:rFonts w:asciiTheme="majorBidi" w:hAnsiTheme="majorBidi" w:cstheme="majorBidi"/>
          <w:noProof/>
          <w:sz w:val="24"/>
          <w:szCs w:val="24"/>
        </w:rPr>
        <w:t xml:space="preserve">the </w:t>
      </w:r>
      <w:r w:rsidR="00DF3A9A" w:rsidRPr="00657B51">
        <w:rPr>
          <w:rFonts w:asciiTheme="majorBidi" w:hAnsiTheme="majorBidi" w:cstheme="majorBidi"/>
          <w:noProof/>
          <w:sz w:val="24"/>
          <w:szCs w:val="24"/>
        </w:rPr>
        <w:t>sampler</w:t>
      </w:r>
      <w:r w:rsidR="00A53F78" w:rsidRPr="00657B51">
        <w:rPr>
          <w:rFonts w:asciiTheme="majorBidi" w:hAnsiTheme="majorBidi" w:cstheme="majorBidi"/>
          <w:sz w:val="24"/>
          <w:szCs w:val="24"/>
        </w:rPr>
        <w:t xml:space="preserve"> and the absorbance was read by the </w:t>
      </w:r>
      <w:r w:rsidR="00A53F78" w:rsidRPr="00657B51">
        <w:rPr>
          <w:rFonts w:asciiTheme="majorBidi" w:eastAsia="Times New Roman" w:hAnsiTheme="majorBidi" w:cstheme="majorBidi"/>
          <w:sz w:val="24"/>
          <w:szCs w:val="24"/>
        </w:rPr>
        <w:t>UV-visible spectrophotometer (</w:t>
      </w:r>
      <w:r w:rsidR="00A53F78" w:rsidRPr="00657B51">
        <w:rPr>
          <w:rFonts w:asciiTheme="majorBidi" w:hAnsiTheme="majorBidi" w:cstheme="majorBidi"/>
          <w:sz w:val="24"/>
          <w:szCs w:val="24"/>
          <w:lang w:bidi="fa-IR"/>
        </w:rPr>
        <w:t>UV1800-DP200A</w:t>
      </w:r>
      <w:r w:rsidR="00EC3F55" w:rsidRPr="00657B51">
        <w:rPr>
          <w:rFonts w:asciiTheme="majorBidi" w:hAnsiTheme="majorBidi" w:cstheme="majorBidi"/>
          <w:sz w:val="24"/>
          <w:szCs w:val="24"/>
          <w:lang w:bidi="fa-IR"/>
        </w:rPr>
        <w:t>, Taiwan</w:t>
      </w:r>
      <w:r w:rsidR="00A53F78" w:rsidRPr="00657B51">
        <w:rPr>
          <w:rFonts w:asciiTheme="majorBidi" w:hAnsiTheme="majorBidi" w:cstheme="majorBidi"/>
          <w:sz w:val="24"/>
          <w:szCs w:val="24"/>
          <w:lang w:bidi="fa-IR"/>
        </w:rPr>
        <w:t>)</w:t>
      </w:r>
      <w:r w:rsidR="000E5526">
        <w:rPr>
          <w:rFonts w:asciiTheme="majorBidi" w:hAnsiTheme="majorBidi" w:cstheme="majorBidi"/>
          <w:sz w:val="24"/>
          <w:szCs w:val="24"/>
          <w:lang w:bidi="fa-IR"/>
        </w:rPr>
        <w:t xml:space="preserve"> </w:t>
      </w:r>
      <w:r w:rsidR="00DF3A9A" w:rsidRPr="00657B51">
        <w:rPr>
          <w:rFonts w:asciiTheme="majorBidi" w:hAnsiTheme="majorBidi" w:cstheme="majorBidi"/>
          <w:noProof/>
          <w:sz w:val="24"/>
          <w:szCs w:val="24"/>
          <w:lang w:bidi="fa-IR"/>
        </w:rPr>
        <w:t>in</w:t>
      </w:r>
      <w:r w:rsidR="000E5526">
        <w:rPr>
          <w:rFonts w:asciiTheme="majorBidi" w:hAnsiTheme="majorBidi" w:cstheme="majorBidi"/>
          <w:noProof/>
          <w:sz w:val="24"/>
          <w:szCs w:val="24"/>
          <w:lang w:bidi="fa-IR"/>
        </w:rPr>
        <w:t xml:space="preserve"> </w:t>
      </w:r>
      <w:r w:rsidR="00EC3F55" w:rsidRPr="00657B51">
        <w:rPr>
          <w:rFonts w:asciiTheme="majorBidi" w:eastAsia="Times New Roman" w:hAnsiTheme="majorBidi" w:cstheme="majorBidi"/>
          <w:noProof/>
          <w:sz w:val="24"/>
          <w:szCs w:val="24"/>
        </w:rPr>
        <w:t>λ</w:t>
      </w:r>
      <w:r w:rsidR="00EC3F55" w:rsidRPr="00657B51">
        <w:rPr>
          <w:rFonts w:asciiTheme="majorBidi" w:eastAsia="Times New Roman" w:hAnsiTheme="majorBidi" w:cstheme="majorBidi"/>
          <w:noProof/>
          <w:sz w:val="24"/>
          <w:szCs w:val="24"/>
          <w:vertAlign w:val="subscript"/>
        </w:rPr>
        <w:t>max</w:t>
      </w:r>
      <w:r w:rsidR="00EC3F55" w:rsidRPr="00657B51">
        <w:rPr>
          <w:rFonts w:asciiTheme="majorBidi" w:eastAsia="Times New Roman" w:hAnsiTheme="majorBidi" w:cstheme="majorBidi"/>
          <w:sz w:val="24"/>
          <w:szCs w:val="24"/>
        </w:rPr>
        <w:t xml:space="preserve"> = 287 nm</w:t>
      </w:r>
      <w:r w:rsidR="00A53F78" w:rsidRPr="00657B51">
        <w:rPr>
          <w:rFonts w:asciiTheme="majorBidi" w:hAnsiTheme="majorBidi" w:cstheme="majorBidi"/>
          <w:sz w:val="24"/>
          <w:szCs w:val="24"/>
        </w:rPr>
        <w:t>. Each time, 2 mg phosphate buffer</w:t>
      </w:r>
      <w:r w:rsidR="00E92156" w:rsidRPr="00657B51">
        <w:rPr>
          <w:rFonts w:asciiTheme="majorBidi" w:hAnsiTheme="majorBidi" w:cstheme="majorBidi"/>
          <w:sz w:val="24"/>
          <w:szCs w:val="24"/>
        </w:rPr>
        <w:t>ed</w:t>
      </w:r>
      <w:r w:rsidR="00A53F78" w:rsidRPr="00657B51">
        <w:rPr>
          <w:rFonts w:asciiTheme="majorBidi" w:hAnsiTheme="majorBidi" w:cstheme="majorBidi"/>
          <w:sz w:val="24"/>
          <w:szCs w:val="24"/>
        </w:rPr>
        <w:t xml:space="preserve"> was replaced. The operation took place within 6 hours. The data were placed in the following equation and </w:t>
      </w:r>
      <w:r w:rsidR="00456C64" w:rsidRPr="00657B51">
        <w:rPr>
          <w:rFonts w:asciiTheme="majorBidi" w:hAnsiTheme="majorBidi" w:cstheme="majorBidi"/>
          <w:sz w:val="24"/>
          <w:szCs w:val="24"/>
        </w:rPr>
        <w:t>the</w:t>
      </w:r>
      <w:r w:rsidR="00A53F78" w:rsidRPr="00657B51">
        <w:rPr>
          <w:rFonts w:asciiTheme="majorBidi" w:hAnsiTheme="majorBidi" w:cstheme="majorBidi"/>
          <w:sz w:val="24"/>
          <w:szCs w:val="24"/>
        </w:rPr>
        <w:t xml:space="preserve"> release rate was obtained for each sample</w:t>
      </w:r>
      <w:r w:rsidR="000E5526">
        <w:rPr>
          <w:rFonts w:asciiTheme="majorBidi" w:hAnsiTheme="majorBidi" w:cstheme="majorBidi"/>
          <w:sz w:val="24"/>
          <w:szCs w:val="24"/>
        </w:rPr>
        <w:t xml:space="preserve"> </w:t>
      </w:r>
      <w:r>
        <w:rPr>
          <w:rFonts w:asciiTheme="majorBidi" w:hAnsiTheme="majorBidi" w:cstheme="majorBidi"/>
          <w:sz w:val="24"/>
          <w:szCs w:val="24"/>
        </w:rPr>
        <w:t>[1</w:t>
      </w:r>
      <w:r w:rsidR="007466B6">
        <w:rPr>
          <w:rFonts w:asciiTheme="majorBidi" w:hAnsiTheme="majorBidi" w:cstheme="majorBidi"/>
          <w:sz w:val="24"/>
          <w:szCs w:val="24"/>
        </w:rPr>
        <w:t>5</w:t>
      </w:r>
      <w:r>
        <w:rPr>
          <w:rFonts w:asciiTheme="majorBidi" w:hAnsiTheme="majorBidi" w:cstheme="majorBidi"/>
          <w:sz w:val="24"/>
          <w:szCs w:val="24"/>
        </w:rPr>
        <w:t>, 1</w:t>
      </w:r>
      <w:r w:rsidR="007466B6">
        <w:rPr>
          <w:rFonts w:asciiTheme="majorBidi" w:hAnsiTheme="majorBidi" w:cstheme="majorBidi"/>
          <w:sz w:val="24"/>
          <w:szCs w:val="24"/>
        </w:rPr>
        <w:t>6</w:t>
      </w:r>
      <w:r w:rsidR="00A532C7">
        <w:rPr>
          <w:rFonts w:asciiTheme="majorBidi" w:hAnsiTheme="majorBidi" w:cstheme="majorBidi"/>
          <w:sz w:val="24"/>
          <w:szCs w:val="24"/>
        </w:rPr>
        <w:t xml:space="preserve">, </w:t>
      </w:r>
      <w:r w:rsidR="00DF7A0D" w:rsidRPr="00657B51">
        <w:rPr>
          <w:rFonts w:asciiTheme="majorBidi" w:hAnsiTheme="majorBidi" w:cstheme="majorBidi"/>
          <w:sz w:val="24"/>
          <w:szCs w:val="24"/>
        </w:rPr>
        <w:t>1</w:t>
      </w:r>
      <w:r w:rsidR="007466B6">
        <w:rPr>
          <w:rFonts w:asciiTheme="majorBidi" w:hAnsiTheme="majorBidi" w:cstheme="majorBidi"/>
          <w:sz w:val="24"/>
          <w:szCs w:val="24"/>
        </w:rPr>
        <w:t>7</w:t>
      </w:r>
      <w:r w:rsidR="00DF7A0D" w:rsidRPr="00657B51">
        <w:rPr>
          <w:rFonts w:asciiTheme="majorBidi" w:hAnsiTheme="majorBidi" w:cstheme="majorBidi"/>
          <w:sz w:val="24"/>
          <w:szCs w:val="24"/>
        </w:rPr>
        <w:t>]</w:t>
      </w:r>
      <w:r w:rsidR="00F91777" w:rsidRPr="00657B51">
        <w:rPr>
          <w:rFonts w:asciiTheme="majorBidi" w:hAnsiTheme="majorBidi" w:cstheme="majorBidi"/>
          <w:sz w:val="24"/>
          <w:szCs w:val="24"/>
        </w:rPr>
        <w:t>:</w:t>
      </w:r>
    </w:p>
    <w:p w14:paraId="176D543D" w14:textId="77777777" w:rsidR="006C60CF" w:rsidRPr="00657B51" w:rsidRDefault="00151F7E" w:rsidP="00CC6B7B">
      <w:pPr>
        <w:spacing w:after="240" w:line="480" w:lineRule="auto"/>
        <w:jc w:val="center"/>
        <w:rPr>
          <w:rFonts w:asciiTheme="majorBidi" w:hAnsiTheme="majorBidi" w:cstheme="majorBidi"/>
          <w:b/>
          <w:bCs/>
          <w:sz w:val="24"/>
          <w:szCs w:val="24"/>
        </w:rPr>
      </w:pPr>
      <w:r w:rsidRPr="00657B51">
        <w:rPr>
          <w:rFonts w:asciiTheme="majorBidi" w:hAnsiTheme="majorBidi" w:cstheme="majorBidi"/>
          <w:sz w:val="24"/>
          <w:szCs w:val="24"/>
        </w:rPr>
        <w:lastRenderedPageBreak/>
        <w:t>D</w:t>
      </w:r>
      <w:r w:rsidR="006C60CF" w:rsidRPr="00657B51">
        <w:rPr>
          <w:rFonts w:asciiTheme="majorBidi" w:hAnsiTheme="majorBidi" w:cstheme="majorBidi"/>
          <w:sz w:val="24"/>
          <w:szCs w:val="24"/>
        </w:rPr>
        <w:t>rug release percentage=</w:t>
      </w:r>
      <m:oMath>
        <m:f>
          <m:fPr>
            <m:ctrlPr>
              <w:rPr>
                <w:rFonts w:ascii="Cambria Math" w:hAnsi="Cambria Math" w:cstheme="majorBidi"/>
                <w:sz w:val="24"/>
                <w:szCs w:val="24"/>
                <w:lang w:bidi="fa-IR"/>
              </w:rPr>
            </m:ctrlPr>
          </m:fPr>
          <m:num>
            <m:r>
              <m:rPr>
                <m:sty m:val="p"/>
              </m:rPr>
              <w:rPr>
                <w:rFonts w:ascii="Cambria Math" w:hAnsi="Cambria Math" w:cstheme="majorBidi"/>
                <w:sz w:val="24"/>
                <w:szCs w:val="24"/>
                <w:lang w:bidi="fa-IR"/>
              </w:rPr>
              <m:t>Mt</m:t>
            </m:r>
          </m:num>
          <m:den>
            <m:r>
              <m:rPr>
                <m:sty m:val="p"/>
              </m:rPr>
              <w:rPr>
                <w:rFonts w:ascii="Cambria Math" w:hAnsi="Cambria Math" w:cstheme="majorBidi"/>
                <w:sz w:val="24"/>
                <w:szCs w:val="24"/>
                <w:lang w:bidi="fa-IR"/>
              </w:rPr>
              <m:t>Mn</m:t>
            </m:r>
          </m:den>
        </m:f>
        <m:r>
          <m:rPr>
            <m:sty m:val="p"/>
          </m:rPr>
          <w:rPr>
            <w:rFonts w:ascii="Cambria Math" w:hAnsi="Cambria Math" w:cstheme="majorBidi"/>
            <w:sz w:val="24"/>
            <w:szCs w:val="24"/>
            <w:lang w:bidi="fa-IR"/>
          </w:rPr>
          <m:t>×100</m:t>
        </m:r>
      </m:oMath>
    </w:p>
    <w:p w14:paraId="58455CC2" w14:textId="77777777" w:rsidR="00DA4E57" w:rsidRPr="00657B51" w:rsidRDefault="00CC6B7B" w:rsidP="00CC6B7B">
      <w:pPr>
        <w:spacing w:after="0" w:line="480" w:lineRule="auto"/>
        <w:jc w:val="both"/>
        <w:rPr>
          <w:rFonts w:asciiTheme="majorBidi" w:hAnsiTheme="majorBidi" w:cstheme="majorBidi"/>
          <w:sz w:val="24"/>
          <w:szCs w:val="24"/>
          <w:lang w:bidi="fa-IR"/>
        </w:rPr>
      </w:pPr>
      <w:r>
        <w:rPr>
          <w:rFonts w:asciiTheme="majorBidi" w:hAnsiTheme="majorBidi" w:cstheme="majorBidi"/>
          <w:sz w:val="24"/>
          <w:szCs w:val="24"/>
          <w:lang w:bidi="fa-IR"/>
        </w:rPr>
        <w:t xml:space="preserve">      </w:t>
      </w:r>
      <w:r w:rsidR="00151F7E" w:rsidRPr="00657B51">
        <w:rPr>
          <w:rFonts w:asciiTheme="majorBidi" w:hAnsiTheme="majorBidi" w:cstheme="majorBidi"/>
          <w:sz w:val="24"/>
          <w:szCs w:val="24"/>
          <w:lang w:bidi="fa-IR"/>
        </w:rPr>
        <w:t>W</w:t>
      </w:r>
      <w:r w:rsidR="006C60CF" w:rsidRPr="00657B51">
        <w:rPr>
          <w:rFonts w:asciiTheme="majorBidi" w:hAnsiTheme="majorBidi" w:cstheme="majorBidi"/>
          <w:sz w:val="24"/>
          <w:szCs w:val="24"/>
          <w:lang w:bidi="fa-IR"/>
        </w:rPr>
        <w:t>here</w:t>
      </w:r>
      <w:r w:rsidR="00DA4E57" w:rsidRPr="00657B51">
        <w:rPr>
          <w:rFonts w:asciiTheme="majorBidi" w:hAnsiTheme="majorBidi" w:cstheme="majorBidi"/>
          <w:sz w:val="24"/>
          <w:szCs w:val="24"/>
          <w:lang w:bidi="fa-IR"/>
        </w:rPr>
        <w:t xml:space="preserve"> M</w:t>
      </w:r>
      <w:r w:rsidR="00DA4E57" w:rsidRPr="00657B51">
        <w:rPr>
          <w:rFonts w:asciiTheme="majorBidi" w:hAnsiTheme="majorBidi" w:cstheme="majorBidi"/>
          <w:sz w:val="24"/>
          <w:szCs w:val="24"/>
          <w:vertAlign w:val="subscript"/>
          <w:lang w:bidi="fa-IR"/>
        </w:rPr>
        <w:t>t</w:t>
      </w:r>
      <w:r>
        <w:rPr>
          <w:rFonts w:asciiTheme="majorBidi" w:hAnsiTheme="majorBidi" w:cstheme="majorBidi"/>
          <w:sz w:val="24"/>
          <w:szCs w:val="24"/>
          <w:vertAlign w:val="subscript"/>
          <w:lang w:bidi="fa-IR"/>
        </w:rPr>
        <w:t xml:space="preserve"> </w:t>
      </w:r>
      <w:r w:rsidR="006F7CE5" w:rsidRPr="00657B51">
        <w:rPr>
          <w:rFonts w:asciiTheme="majorBidi" w:hAnsiTheme="majorBidi" w:cstheme="majorBidi"/>
          <w:sz w:val="24"/>
          <w:szCs w:val="24"/>
          <w:lang w:bidi="fa-IR"/>
        </w:rPr>
        <w:t xml:space="preserve">is </w:t>
      </w:r>
      <w:r w:rsidR="006C60CF" w:rsidRPr="00657B51">
        <w:rPr>
          <w:rFonts w:asciiTheme="majorBidi" w:hAnsiTheme="majorBidi" w:cstheme="majorBidi"/>
          <w:sz w:val="24"/>
          <w:szCs w:val="24"/>
          <w:lang w:bidi="fa-IR"/>
        </w:rPr>
        <w:t>the amount of drug released at time t</w:t>
      </w:r>
      <w:r w:rsidR="00DA4E57" w:rsidRPr="00657B51">
        <w:rPr>
          <w:rFonts w:asciiTheme="majorBidi" w:hAnsiTheme="majorBidi" w:cstheme="majorBidi"/>
          <w:sz w:val="24"/>
          <w:szCs w:val="24"/>
          <w:lang w:bidi="fa-IR"/>
        </w:rPr>
        <w:t xml:space="preserve"> and</w:t>
      </w:r>
      <w:r w:rsidR="000E5526">
        <w:rPr>
          <w:rFonts w:asciiTheme="majorBidi" w:hAnsiTheme="majorBidi" w:cstheme="majorBidi"/>
          <w:sz w:val="24"/>
          <w:szCs w:val="24"/>
          <w:lang w:bidi="fa-IR"/>
        </w:rPr>
        <w:t xml:space="preserve"> </w:t>
      </w:r>
      <w:r w:rsidR="006C60CF" w:rsidRPr="00657B51">
        <w:rPr>
          <w:rFonts w:asciiTheme="majorBidi" w:hAnsiTheme="majorBidi" w:cstheme="majorBidi"/>
          <w:sz w:val="24"/>
          <w:szCs w:val="24"/>
          <w:lang w:bidi="fa-IR"/>
        </w:rPr>
        <w:t>M</w:t>
      </w:r>
      <w:r w:rsidR="006C60CF" w:rsidRPr="00657B51">
        <w:rPr>
          <w:rFonts w:asciiTheme="majorBidi" w:hAnsiTheme="majorBidi" w:cstheme="majorBidi"/>
          <w:sz w:val="24"/>
          <w:szCs w:val="24"/>
          <w:vertAlign w:val="subscript"/>
          <w:lang w:bidi="fa-IR"/>
        </w:rPr>
        <w:t>n</w:t>
      </w:r>
      <w:r w:rsidR="006C60CF" w:rsidRPr="00657B51">
        <w:rPr>
          <w:rFonts w:asciiTheme="majorBidi" w:hAnsiTheme="majorBidi" w:cstheme="majorBidi"/>
          <w:sz w:val="24"/>
          <w:szCs w:val="24"/>
          <w:lang w:bidi="fa-IR"/>
        </w:rPr>
        <w:t xml:space="preserve"> </w:t>
      </w:r>
      <w:proofErr w:type="gramStart"/>
      <w:r w:rsidR="006C60CF" w:rsidRPr="00657B51">
        <w:rPr>
          <w:rFonts w:asciiTheme="majorBidi" w:hAnsiTheme="majorBidi" w:cstheme="majorBidi"/>
          <w:sz w:val="24"/>
          <w:szCs w:val="24"/>
          <w:lang w:bidi="fa-IR"/>
        </w:rPr>
        <w:t>is</w:t>
      </w:r>
      <w:proofErr w:type="gramEnd"/>
      <w:r w:rsidR="006C60CF" w:rsidRPr="00657B51">
        <w:rPr>
          <w:rFonts w:asciiTheme="majorBidi" w:hAnsiTheme="majorBidi" w:cstheme="majorBidi"/>
          <w:sz w:val="24"/>
          <w:szCs w:val="24"/>
          <w:lang w:bidi="fa-IR"/>
        </w:rPr>
        <w:t xml:space="preserve"> the amount of drug loaded </w:t>
      </w:r>
      <w:r w:rsidR="001352B6" w:rsidRPr="00657B51">
        <w:rPr>
          <w:rFonts w:asciiTheme="majorBidi" w:hAnsiTheme="majorBidi" w:cstheme="majorBidi"/>
          <w:noProof/>
          <w:sz w:val="24"/>
          <w:szCs w:val="24"/>
          <w:lang w:bidi="fa-IR"/>
        </w:rPr>
        <w:t>with</w:t>
      </w:r>
      <w:r w:rsidR="000E5526">
        <w:rPr>
          <w:rFonts w:asciiTheme="majorBidi" w:hAnsiTheme="majorBidi" w:cstheme="majorBidi"/>
          <w:noProof/>
          <w:sz w:val="24"/>
          <w:szCs w:val="24"/>
          <w:lang w:bidi="fa-IR"/>
        </w:rPr>
        <w:t xml:space="preserve"> </w:t>
      </w:r>
      <w:r w:rsidR="006C60CF" w:rsidRPr="00657B51">
        <w:rPr>
          <w:rFonts w:asciiTheme="majorBidi" w:hAnsiTheme="majorBidi" w:cstheme="majorBidi"/>
          <w:sz w:val="24"/>
          <w:szCs w:val="24"/>
          <w:lang w:bidi="fa-IR"/>
        </w:rPr>
        <w:t>nanoparticles</w:t>
      </w:r>
      <w:r w:rsidR="00DA4E57" w:rsidRPr="00657B51">
        <w:rPr>
          <w:rFonts w:asciiTheme="majorBidi" w:hAnsiTheme="majorBidi" w:cstheme="majorBidi"/>
          <w:sz w:val="24"/>
          <w:szCs w:val="24"/>
          <w:lang w:bidi="fa-IR"/>
        </w:rPr>
        <w:t>.</w:t>
      </w:r>
    </w:p>
    <w:p w14:paraId="78046BF2" w14:textId="77777777" w:rsidR="002E2040" w:rsidRPr="00657B51" w:rsidRDefault="002E2040" w:rsidP="00204E3F">
      <w:pPr>
        <w:spacing w:after="0" w:line="480" w:lineRule="auto"/>
        <w:jc w:val="both"/>
        <w:rPr>
          <w:rFonts w:asciiTheme="majorBidi" w:hAnsiTheme="majorBidi" w:cstheme="majorBidi"/>
          <w:b/>
          <w:bCs/>
          <w:sz w:val="24"/>
          <w:szCs w:val="24"/>
        </w:rPr>
      </w:pPr>
    </w:p>
    <w:p w14:paraId="5CAE0B36" w14:textId="77777777" w:rsidR="002E2040" w:rsidRPr="00657B51" w:rsidRDefault="00DF7A0D" w:rsidP="00CC6B7B">
      <w:pPr>
        <w:spacing w:after="240" w:line="480" w:lineRule="auto"/>
        <w:rPr>
          <w:rFonts w:asciiTheme="majorBidi" w:hAnsiTheme="majorBidi" w:cstheme="majorBidi"/>
          <w:b/>
          <w:bCs/>
          <w:sz w:val="28"/>
          <w:szCs w:val="28"/>
        </w:rPr>
      </w:pPr>
      <w:r w:rsidRPr="00657B51">
        <w:rPr>
          <w:rFonts w:asciiTheme="majorBidi" w:hAnsiTheme="majorBidi" w:cstheme="majorBidi"/>
          <w:b/>
          <w:bCs/>
          <w:sz w:val="28"/>
          <w:szCs w:val="28"/>
        </w:rPr>
        <w:t xml:space="preserve">3. </w:t>
      </w:r>
      <w:r w:rsidR="00CC6B7B">
        <w:rPr>
          <w:rFonts w:asciiTheme="majorBidi" w:hAnsiTheme="majorBidi" w:cstheme="majorBidi"/>
          <w:b/>
          <w:bCs/>
          <w:sz w:val="28"/>
          <w:szCs w:val="28"/>
        </w:rPr>
        <w:t xml:space="preserve">Result and </w:t>
      </w:r>
      <w:r w:rsidR="00202201" w:rsidRPr="00657B51">
        <w:rPr>
          <w:rFonts w:asciiTheme="majorBidi" w:hAnsiTheme="majorBidi" w:cstheme="majorBidi"/>
          <w:b/>
          <w:bCs/>
          <w:sz w:val="28"/>
          <w:szCs w:val="28"/>
        </w:rPr>
        <w:t>D</w:t>
      </w:r>
      <w:r w:rsidR="00CC6B7B">
        <w:rPr>
          <w:rFonts w:asciiTheme="majorBidi" w:hAnsiTheme="majorBidi" w:cstheme="majorBidi"/>
          <w:b/>
          <w:bCs/>
          <w:sz w:val="28"/>
          <w:szCs w:val="28"/>
        </w:rPr>
        <w:t>iscussion</w:t>
      </w:r>
    </w:p>
    <w:p w14:paraId="1BF110D4" w14:textId="77777777" w:rsidR="00CC6B7B" w:rsidRPr="00CC6B7B" w:rsidRDefault="00DF7A0D" w:rsidP="000E5526">
      <w:pPr>
        <w:spacing w:after="240" w:line="480" w:lineRule="auto"/>
        <w:jc w:val="both"/>
        <w:rPr>
          <w:rFonts w:asciiTheme="majorBidi" w:hAnsiTheme="majorBidi" w:cstheme="majorBidi"/>
          <w:i/>
          <w:iCs/>
          <w:sz w:val="24"/>
          <w:szCs w:val="24"/>
        </w:rPr>
      </w:pPr>
      <w:r w:rsidRPr="00CC6B7B">
        <w:rPr>
          <w:rFonts w:asciiTheme="majorBidi" w:hAnsiTheme="majorBidi" w:cstheme="majorBidi"/>
          <w:i/>
          <w:iCs/>
          <w:sz w:val="24"/>
          <w:szCs w:val="24"/>
        </w:rPr>
        <w:t xml:space="preserve">3.1. </w:t>
      </w:r>
      <w:r w:rsidR="005342DA" w:rsidRPr="00CC6B7B">
        <w:rPr>
          <w:rFonts w:asciiTheme="majorBidi" w:hAnsiTheme="majorBidi" w:cstheme="majorBidi"/>
          <w:i/>
          <w:iCs/>
          <w:sz w:val="24"/>
          <w:szCs w:val="24"/>
        </w:rPr>
        <w:t>Entrapment Efﬁciency of Nanoparticles</w:t>
      </w:r>
    </w:p>
    <w:p w14:paraId="0A1F5250" w14:textId="77777777" w:rsidR="005342DA" w:rsidRPr="00657B51" w:rsidRDefault="000E5526" w:rsidP="000E5526">
      <w:pPr>
        <w:spacing w:after="24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 </w:t>
      </w:r>
      <w:r w:rsidR="00CC6B7B">
        <w:rPr>
          <w:rFonts w:asciiTheme="majorBidi" w:hAnsiTheme="majorBidi" w:cstheme="majorBidi"/>
          <w:b/>
          <w:bCs/>
          <w:sz w:val="24"/>
          <w:szCs w:val="24"/>
        </w:rPr>
        <w:t xml:space="preserve">     </w:t>
      </w:r>
      <w:r w:rsidR="00623EF5" w:rsidRPr="00F75120">
        <w:rPr>
          <w:rFonts w:asciiTheme="majorBidi" w:hAnsiTheme="majorBidi" w:cstheme="majorBidi"/>
          <w:sz w:val="24"/>
          <w:szCs w:val="24"/>
        </w:rPr>
        <w:t>T</w:t>
      </w:r>
      <w:r w:rsidR="00B558D0" w:rsidRPr="00F75120">
        <w:rPr>
          <w:rFonts w:asciiTheme="majorBidi" w:hAnsiTheme="majorBidi" w:cstheme="majorBidi"/>
          <w:sz w:val="24"/>
          <w:szCs w:val="24"/>
        </w:rPr>
        <w:t>he previous</w:t>
      </w:r>
      <w:r w:rsidR="00047206" w:rsidRPr="00F75120">
        <w:rPr>
          <w:rFonts w:asciiTheme="majorBidi" w:hAnsiTheme="majorBidi" w:cstheme="majorBidi"/>
          <w:sz w:val="24"/>
          <w:szCs w:val="24"/>
        </w:rPr>
        <w:t xml:space="preserve"> studies</w:t>
      </w:r>
      <w:r w:rsidR="00623EF5" w:rsidRPr="00F75120">
        <w:rPr>
          <w:rFonts w:asciiTheme="majorBidi" w:hAnsiTheme="majorBidi" w:cstheme="majorBidi"/>
          <w:sz w:val="24"/>
          <w:szCs w:val="24"/>
        </w:rPr>
        <w:t xml:space="preserve"> were</w:t>
      </w:r>
      <w:r>
        <w:rPr>
          <w:rFonts w:asciiTheme="majorBidi" w:hAnsiTheme="majorBidi" w:cstheme="majorBidi"/>
          <w:sz w:val="24"/>
          <w:szCs w:val="24"/>
        </w:rPr>
        <w:t xml:space="preserve"> </w:t>
      </w:r>
      <w:r w:rsidR="00623EF5" w:rsidRPr="00F75120">
        <w:rPr>
          <w:rFonts w:asciiTheme="majorBidi" w:hAnsiTheme="majorBidi" w:cstheme="majorBidi"/>
          <w:sz w:val="24"/>
          <w:szCs w:val="24"/>
        </w:rPr>
        <w:t xml:space="preserve">showed that </w:t>
      </w:r>
      <w:r w:rsidR="00047206" w:rsidRPr="00F75120">
        <w:rPr>
          <w:rFonts w:asciiTheme="majorBidi" w:hAnsiTheme="majorBidi" w:cstheme="majorBidi"/>
          <w:sz w:val="24"/>
          <w:szCs w:val="24"/>
        </w:rPr>
        <w:t>the best ratio</w:t>
      </w:r>
      <w:r w:rsidR="00623EF5" w:rsidRPr="00F75120">
        <w:rPr>
          <w:rFonts w:asciiTheme="majorBidi" w:hAnsiTheme="majorBidi" w:cstheme="majorBidi"/>
          <w:sz w:val="24"/>
          <w:szCs w:val="24"/>
        </w:rPr>
        <w:t xml:space="preserve"> for chitosan: TPP </w:t>
      </w:r>
      <w:r w:rsidR="00B558D0" w:rsidRPr="00F75120">
        <w:rPr>
          <w:rFonts w:asciiTheme="majorBidi" w:hAnsiTheme="majorBidi" w:cstheme="majorBidi"/>
          <w:sz w:val="24"/>
          <w:szCs w:val="24"/>
        </w:rPr>
        <w:t xml:space="preserve">was </w:t>
      </w:r>
      <w:r w:rsidR="00623EF5" w:rsidRPr="00F75120">
        <w:rPr>
          <w:rFonts w:asciiTheme="majorBidi" w:hAnsiTheme="majorBidi" w:cstheme="majorBidi"/>
          <w:sz w:val="24"/>
          <w:szCs w:val="24"/>
        </w:rPr>
        <w:t>consider</w:t>
      </w:r>
      <w:r w:rsidR="00B558D0" w:rsidRPr="00F75120">
        <w:rPr>
          <w:rFonts w:asciiTheme="majorBidi" w:hAnsiTheme="majorBidi" w:cstheme="majorBidi"/>
          <w:sz w:val="24"/>
          <w:szCs w:val="24"/>
        </w:rPr>
        <w:t xml:space="preserve">ed </w:t>
      </w:r>
      <w:r w:rsidR="00623EF5" w:rsidRPr="00F75120">
        <w:rPr>
          <w:rFonts w:asciiTheme="majorBidi" w:hAnsiTheme="majorBidi" w:cstheme="majorBidi"/>
          <w:sz w:val="24"/>
          <w:szCs w:val="24"/>
        </w:rPr>
        <w:t>about 4:1</w:t>
      </w:r>
      <w:r w:rsidR="00171A87" w:rsidRPr="00F75120">
        <w:rPr>
          <w:rFonts w:asciiTheme="majorBidi" w:hAnsiTheme="majorBidi" w:cstheme="majorBidi"/>
          <w:sz w:val="24"/>
          <w:szCs w:val="24"/>
        </w:rPr>
        <w:t>which</w:t>
      </w:r>
      <w:r w:rsidR="007A4E77" w:rsidRPr="00F75120">
        <w:rPr>
          <w:rFonts w:asciiTheme="majorBidi" w:hAnsiTheme="majorBidi" w:cstheme="majorBidi"/>
          <w:sz w:val="24"/>
          <w:szCs w:val="24"/>
        </w:rPr>
        <w:t xml:space="preserve"> was used in</w:t>
      </w:r>
      <w:r w:rsidR="00047206" w:rsidRPr="00F75120">
        <w:rPr>
          <w:rFonts w:asciiTheme="majorBidi" w:hAnsiTheme="majorBidi" w:cstheme="majorBidi"/>
          <w:sz w:val="24"/>
          <w:szCs w:val="24"/>
        </w:rPr>
        <w:t xml:space="preserve"> this study</w:t>
      </w:r>
      <w:r w:rsidR="001D38D0" w:rsidRPr="00F75120">
        <w:rPr>
          <w:rFonts w:asciiTheme="majorBidi" w:hAnsiTheme="majorBidi" w:cstheme="majorBidi"/>
          <w:sz w:val="24"/>
          <w:szCs w:val="24"/>
        </w:rPr>
        <w:t>,</w:t>
      </w:r>
      <w:r w:rsidR="007A4E77" w:rsidRPr="00F75120">
        <w:rPr>
          <w:rFonts w:asciiTheme="majorBidi" w:hAnsiTheme="majorBidi" w:cstheme="majorBidi"/>
          <w:sz w:val="24"/>
          <w:szCs w:val="24"/>
        </w:rPr>
        <w:t xml:space="preserve"> too</w:t>
      </w:r>
      <w:r>
        <w:rPr>
          <w:rFonts w:asciiTheme="majorBidi" w:hAnsiTheme="majorBidi" w:cstheme="majorBidi"/>
          <w:sz w:val="24"/>
          <w:szCs w:val="24"/>
        </w:rPr>
        <w:t xml:space="preserve"> </w:t>
      </w:r>
      <w:r w:rsidR="00AD02B7" w:rsidRPr="00F75120">
        <w:rPr>
          <w:rFonts w:asciiTheme="majorBidi" w:hAnsiTheme="majorBidi" w:cstheme="majorBidi"/>
          <w:sz w:val="24"/>
          <w:szCs w:val="24"/>
        </w:rPr>
        <w:t>[8]</w:t>
      </w:r>
      <w:r w:rsidR="007A4E77" w:rsidRPr="00F75120">
        <w:rPr>
          <w:rFonts w:asciiTheme="majorBidi" w:hAnsiTheme="majorBidi" w:cstheme="majorBidi"/>
          <w:sz w:val="24"/>
          <w:szCs w:val="24"/>
        </w:rPr>
        <w:t xml:space="preserve">. Also, </w:t>
      </w:r>
      <w:r w:rsidR="00051A36" w:rsidRPr="00F75120">
        <w:rPr>
          <w:rFonts w:asciiTheme="majorBidi" w:hAnsiTheme="majorBidi" w:cstheme="majorBidi"/>
          <w:sz w:val="24"/>
          <w:szCs w:val="24"/>
        </w:rPr>
        <w:t xml:space="preserve">the highest entrapment efficiency </w:t>
      </w:r>
      <w:r w:rsidR="007A4E77" w:rsidRPr="00F75120">
        <w:rPr>
          <w:rFonts w:asciiTheme="majorBidi" w:hAnsiTheme="majorBidi" w:cstheme="majorBidi"/>
          <w:sz w:val="24"/>
          <w:szCs w:val="24"/>
        </w:rPr>
        <w:t xml:space="preserve">with a value of 81.52 % </w:t>
      </w:r>
      <w:r w:rsidR="00051A36" w:rsidRPr="00F75120">
        <w:rPr>
          <w:rFonts w:asciiTheme="majorBidi" w:hAnsiTheme="majorBidi" w:cstheme="majorBidi"/>
          <w:sz w:val="24"/>
          <w:szCs w:val="24"/>
        </w:rPr>
        <w:t xml:space="preserve">was related to the lowest concentration </w:t>
      </w:r>
      <w:r w:rsidR="00AD02B7" w:rsidRPr="00F75120">
        <w:rPr>
          <w:rFonts w:asciiTheme="majorBidi" w:hAnsiTheme="majorBidi" w:cstheme="majorBidi"/>
          <w:sz w:val="24"/>
          <w:szCs w:val="24"/>
        </w:rPr>
        <w:t>[9]</w:t>
      </w:r>
      <w:r w:rsidR="00051A36" w:rsidRPr="00F75120">
        <w:rPr>
          <w:rFonts w:asciiTheme="majorBidi" w:hAnsiTheme="majorBidi" w:cstheme="majorBidi"/>
          <w:sz w:val="24"/>
          <w:szCs w:val="24"/>
        </w:rPr>
        <w:t>.</w:t>
      </w:r>
      <w:r w:rsidR="00051A36" w:rsidRPr="00657B51">
        <w:rPr>
          <w:rFonts w:asciiTheme="majorBidi" w:hAnsiTheme="majorBidi" w:cstheme="majorBidi"/>
          <w:sz w:val="24"/>
          <w:szCs w:val="24"/>
        </w:rPr>
        <w:t xml:space="preserve"> In current study</w:t>
      </w:r>
      <w:r w:rsidR="00605793" w:rsidRPr="00657B51">
        <w:rPr>
          <w:rFonts w:asciiTheme="majorBidi" w:hAnsiTheme="majorBidi" w:cstheme="majorBidi"/>
          <w:sz w:val="24"/>
          <w:szCs w:val="24"/>
        </w:rPr>
        <w:t>,</w:t>
      </w:r>
      <w:r>
        <w:rPr>
          <w:rFonts w:asciiTheme="majorBidi" w:hAnsiTheme="majorBidi" w:cstheme="majorBidi"/>
          <w:sz w:val="24"/>
          <w:szCs w:val="24"/>
        </w:rPr>
        <w:t xml:space="preserve"> </w:t>
      </w:r>
      <w:r w:rsidR="00605793" w:rsidRPr="00657B51">
        <w:rPr>
          <w:rFonts w:asciiTheme="majorBidi" w:hAnsiTheme="majorBidi" w:cstheme="majorBidi"/>
          <w:sz w:val="24"/>
          <w:szCs w:val="24"/>
        </w:rPr>
        <w:t>e</w:t>
      </w:r>
      <w:r w:rsidR="005342DA" w:rsidRPr="00657B51">
        <w:rPr>
          <w:rFonts w:asciiTheme="majorBidi" w:hAnsiTheme="majorBidi" w:cstheme="majorBidi"/>
          <w:sz w:val="24"/>
          <w:szCs w:val="24"/>
        </w:rPr>
        <w:t>ntrapment efficienc</w:t>
      </w:r>
      <w:r w:rsidR="00605793" w:rsidRPr="00657B51">
        <w:rPr>
          <w:rFonts w:asciiTheme="majorBidi" w:hAnsiTheme="majorBidi" w:cstheme="majorBidi"/>
          <w:sz w:val="24"/>
          <w:szCs w:val="24"/>
        </w:rPr>
        <w:t>ies</w:t>
      </w:r>
      <w:r w:rsidR="005342DA" w:rsidRPr="00657B51">
        <w:rPr>
          <w:rFonts w:asciiTheme="majorBidi" w:hAnsiTheme="majorBidi" w:cstheme="majorBidi"/>
          <w:sz w:val="24"/>
          <w:szCs w:val="24"/>
        </w:rPr>
        <w:t xml:space="preserve"> at concentrations of 0.24, 0.32, 0.4</w:t>
      </w:r>
      <w:r w:rsidR="00051A36" w:rsidRPr="00657B51">
        <w:rPr>
          <w:rFonts w:asciiTheme="majorBidi" w:hAnsiTheme="majorBidi" w:cstheme="majorBidi"/>
          <w:sz w:val="24"/>
          <w:szCs w:val="24"/>
        </w:rPr>
        <w:t>,</w:t>
      </w:r>
      <w:r w:rsidR="005342DA" w:rsidRPr="00657B51">
        <w:rPr>
          <w:rFonts w:asciiTheme="majorBidi" w:hAnsiTheme="majorBidi" w:cstheme="majorBidi"/>
          <w:sz w:val="24"/>
          <w:szCs w:val="24"/>
        </w:rPr>
        <w:t xml:space="preserve"> and 0.48 % </w:t>
      </w:r>
      <w:r w:rsidR="00605793" w:rsidRPr="00657B51">
        <w:rPr>
          <w:rFonts w:asciiTheme="majorBidi" w:hAnsiTheme="majorBidi" w:cstheme="majorBidi"/>
          <w:sz w:val="24"/>
          <w:szCs w:val="24"/>
        </w:rPr>
        <w:t>were</w:t>
      </w:r>
      <w:r w:rsidR="005342DA" w:rsidRPr="00657B51">
        <w:rPr>
          <w:rFonts w:asciiTheme="majorBidi" w:hAnsiTheme="majorBidi" w:cstheme="majorBidi"/>
          <w:sz w:val="24"/>
          <w:szCs w:val="24"/>
        </w:rPr>
        <w:t xml:space="preserve"> 84, 79, 57 and</w:t>
      </w:r>
      <w:r w:rsidR="00605793" w:rsidRPr="00657B51">
        <w:rPr>
          <w:rFonts w:asciiTheme="majorBidi" w:hAnsiTheme="majorBidi" w:cstheme="majorBidi"/>
          <w:sz w:val="24"/>
          <w:szCs w:val="24"/>
        </w:rPr>
        <w:t xml:space="preserve"> 51 </w:t>
      </w:r>
      <w:r w:rsidR="005342DA" w:rsidRPr="00657B51">
        <w:rPr>
          <w:rFonts w:asciiTheme="majorBidi" w:hAnsiTheme="majorBidi" w:cstheme="majorBidi"/>
          <w:sz w:val="24"/>
          <w:szCs w:val="24"/>
        </w:rPr>
        <w:t xml:space="preserve">%, respectively and show that the lowest concentration has the highest yield. </w:t>
      </w:r>
      <w:r w:rsidR="007A4E77" w:rsidRPr="00F75120">
        <w:rPr>
          <w:rFonts w:asciiTheme="majorBidi" w:hAnsiTheme="majorBidi" w:cstheme="majorBidi"/>
          <w:sz w:val="24"/>
          <w:szCs w:val="24"/>
        </w:rPr>
        <w:t>On the other hand,</w:t>
      </w:r>
      <w:r>
        <w:rPr>
          <w:rFonts w:asciiTheme="majorBidi" w:hAnsiTheme="majorBidi" w:cstheme="majorBidi"/>
          <w:sz w:val="24"/>
          <w:szCs w:val="24"/>
        </w:rPr>
        <w:t xml:space="preserve"> </w:t>
      </w:r>
      <w:r w:rsidR="009870F5" w:rsidRPr="00F75120">
        <w:rPr>
          <w:rFonts w:asciiTheme="majorBidi" w:hAnsiTheme="majorBidi" w:cstheme="majorBidi"/>
          <w:sz w:val="24"/>
          <w:szCs w:val="24"/>
        </w:rPr>
        <w:t xml:space="preserve">using </w:t>
      </w:r>
      <w:r w:rsidR="00141485" w:rsidRPr="00F75120">
        <w:rPr>
          <w:rFonts w:asciiTheme="majorBidi" w:hAnsiTheme="majorBidi" w:cstheme="majorBidi"/>
          <w:sz w:val="24"/>
          <w:szCs w:val="24"/>
        </w:rPr>
        <w:t>the best</w:t>
      </w:r>
      <w:r w:rsidR="00445B1E" w:rsidRPr="00F75120">
        <w:rPr>
          <w:rFonts w:asciiTheme="majorBidi" w:hAnsiTheme="majorBidi" w:cstheme="majorBidi"/>
          <w:sz w:val="24"/>
          <w:szCs w:val="24"/>
        </w:rPr>
        <w:t xml:space="preserve"> ratio </w:t>
      </w:r>
      <w:r w:rsidR="00141485" w:rsidRPr="00F75120">
        <w:rPr>
          <w:rFonts w:asciiTheme="majorBidi" w:hAnsiTheme="majorBidi" w:cstheme="majorBidi"/>
          <w:sz w:val="24"/>
          <w:szCs w:val="24"/>
        </w:rPr>
        <w:t xml:space="preserve">for </w:t>
      </w:r>
      <w:r>
        <w:rPr>
          <w:rFonts w:asciiTheme="majorBidi" w:hAnsiTheme="majorBidi" w:cstheme="majorBidi"/>
          <w:sz w:val="24"/>
          <w:szCs w:val="24"/>
        </w:rPr>
        <w:t>s</w:t>
      </w:r>
      <w:r w:rsidR="00141485" w:rsidRPr="00F75120">
        <w:rPr>
          <w:rFonts w:asciiTheme="majorBidi" w:hAnsiTheme="majorBidi" w:cstheme="majorBidi"/>
          <w:sz w:val="24"/>
          <w:szCs w:val="24"/>
        </w:rPr>
        <w:t xml:space="preserve">ilymarin loaded </w:t>
      </w:r>
      <w:r w:rsidR="00445B1E" w:rsidRPr="00F75120">
        <w:rPr>
          <w:rFonts w:asciiTheme="majorBidi" w:hAnsiTheme="majorBidi" w:cstheme="majorBidi"/>
          <w:sz w:val="24"/>
          <w:szCs w:val="24"/>
        </w:rPr>
        <w:t xml:space="preserve">PLGA nanoparticles </w:t>
      </w:r>
      <w:r w:rsidR="00141485" w:rsidRPr="00F75120">
        <w:rPr>
          <w:rFonts w:asciiTheme="majorBidi" w:hAnsiTheme="majorBidi" w:cstheme="majorBidi"/>
          <w:sz w:val="24"/>
          <w:szCs w:val="24"/>
        </w:rPr>
        <w:t>(1: 20)</w:t>
      </w:r>
      <w:r w:rsidR="00A532C7">
        <w:rPr>
          <w:rFonts w:asciiTheme="majorBidi" w:hAnsiTheme="majorBidi" w:cstheme="majorBidi"/>
          <w:sz w:val="24"/>
          <w:szCs w:val="24"/>
        </w:rPr>
        <w:t xml:space="preserve"> </w:t>
      </w:r>
      <w:r w:rsidR="00B43B67" w:rsidRPr="00F75120">
        <w:rPr>
          <w:rFonts w:asciiTheme="majorBidi" w:hAnsiTheme="majorBidi" w:cstheme="majorBidi"/>
          <w:sz w:val="24"/>
          <w:szCs w:val="24"/>
        </w:rPr>
        <w:t>from</w:t>
      </w:r>
      <w:r w:rsidR="00445B1E" w:rsidRPr="00F75120">
        <w:rPr>
          <w:rFonts w:asciiTheme="majorBidi" w:hAnsiTheme="majorBidi" w:cstheme="majorBidi"/>
          <w:sz w:val="24"/>
          <w:szCs w:val="24"/>
        </w:rPr>
        <w:t xml:space="preserve"> recent reports </w:t>
      </w:r>
      <w:r w:rsidR="00D92757" w:rsidRPr="00F75120">
        <w:rPr>
          <w:rFonts w:asciiTheme="majorBidi" w:hAnsiTheme="majorBidi" w:cstheme="majorBidi"/>
          <w:sz w:val="24"/>
          <w:szCs w:val="24"/>
        </w:rPr>
        <w:t xml:space="preserve">[1] </w:t>
      </w:r>
      <w:r w:rsidR="009870F5" w:rsidRPr="00F75120">
        <w:rPr>
          <w:rFonts w:asciiTheme="majorBidi" w:hAnsiTheme="majorBidi" w:cs="B Lotus"/>
          <w:sz w:val="24"/>
          <w:szCs w:val="24"/>
          <w:lang w:bidi="fa-IR"/>
        </w:rPr>
        <w:t>gave us the value of 8</w:t>
      </w:r>
      <w:r w:rsidR="006150D6" w:rsidRPr="00F75120">
        <w:rPr>
          <w:rFonts w:asciiTheme="majorBidi" w:hAnsiTheme="majorBidi" w:cs="B Lotus"/>
          <w:sz w:val="24"/>
          <w:szCs w:val="24"/>
          <w:lang w:bidi="fa-IR"/>
        </w:rPr>
        <w:t>4</w:t>
      </w:r>
      <w:r w:rsidR="009870F5" w:rsidRPr="00F75120">
        <w:rPr>
          <w:rFonts w:asciiTheme="majorBidi" w:hAnsiTheme="majorBidi" w:cs="B Lotus"/>
          <w:sz w:val="24"/>
          <w:szCs w:val="24"/>
          <w:lang w:bidi="fa-IR"/>
        </w:rPr>
        <w:t xml:space="preserve"> </w:t>
      </w:r>
      <w:proofErr w:type="gramStart"/>
      <w:r w:rsidR="009870F5" w:rsidRPr="00F75120">
        <w:rPr>
          <w:rFonts w:asciiTheme="majorBidi" w:hAnsiTheme="majorBidi" w:cs="B Lotus"/>
          <w:sz w:val="24"/>
          <w:szCs w:val="24"/>
          <w:lang w:bidi="fa-IR"/>
        </w:rPr>
        <w:t>%.</w:t>
      </w:r>
      <w:r w:rsidR="00171A87" w:rsidRPr="00F75120">
        <w:rPr>
          <w:rFonts w:asciiTheme="majorBidi" w:hAnsiTheme="majorBidi" w:cstheme="majorBidi"/>
          <w:sz w:val="24"/>
          <w:szCs w:val="24"/>
        </w:rPr>
        <w:t>Moreover</w:t>
      </w:r>
      <w:r>
        <w:rPr>
          <w:rFonts w:asciiTheme="majorBidi" w:hAnsiTheme="majorBidi" w:cstheme="majorBidi"/>
          <w:sz w:val="24"/>
          <w:szCs w:val="24"/>
        </w:rPr>
        <w:t xml:space="preserve"> </w:t>
      </w:r>
      <w:r w:rsidR="008B05D8" w:rsidRPr="00F75120">
        <w:rPr>
          <w:rFonts w:asciiTheme="majorBidi" w:hAnsiTheme="majorBidi" w:cstheme="majorBidi"/>
          <w:sz w:val="24"/>
          <w:szCs w:val="24"/>
        </w:rPr>
        <w:t>,</w:t>
      </w:r>
      <w:r w:rsidR="00B43B67" w:rsidRPr="00F75120">
        <w:rPr>
          <w:rFonts w:asciiTheme="majorBidi" w:hAnsiTheme="majorBidi" w:cstheme="majorBidi"/>
          <w:sz w:val="24"/>
          <w:szCs w:val="24"/>
        </w:rPr>
        <w:t>the</w:t>
      </w:r>
      <w:proofErr w:type="gramEnd"/>
      <w:r w:rsidR="00B43B67" w:rsidRPr="00F75120">
        <w:rPr>
          <w:rFonts w:asciiTheme="majorBidi" w:hAnsiTheme="majorBidi" w:cstheme="majorBidi"/>
          <w:sz w:val="24"/>
          <w:szCs w:val="24"/>
        </w:rPr>
        <w:t xml:space="preserve"> best efficiency </w:t>
      </w:r>
      <w:r w:rsidR="005342DA" w:rsidRPr="00F75120">
        <w:rPr>
          <w:rFonts w:asciiTheme="majorBidi" w:hAnsiTheme="majorBidi" w:cstheme="majorBidi"/>
          <w:sz w:val="24"/>
          <w:szCs w:val="24"/>
        </w:rPr>
        <w:t xml:space="preserve">was </w:t>
      </w:r>
      <w:r w:rsidR="00B43B67" w:rsidRPr="00F75120">
        <w:rPr>
          <w:rFonts w:asciiTheme="majorBidi" w:hAnsiTheme="majorBidi" w:cstheme="majorBidi"/>
          <w:sz w:val="24"/>
          <w:szCs w:val="24"/>
        </w:rPr>
        <w:t xml:space="preserve">related to the 50:50 ratio of silymarin loaded chitosan – PLGA </w:t>
      </w:r>
      <w:proofErr w:type="gramStart"/>
      <w:r w:rsidR="00171A87" w:rsidRPr="00F75120">
        <w:rPr>
          <w:rFonts w:asciiTheme="majorBidi" w:hAnsiTheme="majorBidi" w:cstheme="majorBidi"/>
          <w:sz w:val="24"/>
          <w:szCs w:val="24"/>
        </w:rPr>
        <w:t>nanoparticles</w:t>
      </w:r>
      <w:r w:rsidR="00B43B67" w:rsidRPr="00F75120">
        <w:rPr>
          <w:rFonts w:asciiTheme="majorBidi" w:hAnsiTheme="majorBidi" w:cstheme="majorBidi"/>
          <w:sz w:val="24"/>
          <w:szCs w:val="24"/>
        </w:rPr>
        <w:t>(</w:t>
      </w:r>
      <w:proofErr w:type="gramEnd"/>
      <w:r w:rsidR="00B43B67" w:rsidRPr="00F75120">
        <w:rPr>
          <w:rFonts w:asciiTheme="majorBidi" w:hAnsiTheme="majorBidi" w:cstheme="majorBidi"/>
          <w:sz w:val="24"/>
          <w:szCs w:val="24"/>
        </w:rPr>
        <w:t>92 %).</w:t>
      </w:r>
    </w:p>
    <w:p w14:paraId="6EA56A80" w14:textId="77777777" w:rsidR="00C44857" w:rsidRPr="00657B51" w:rsidRDefault="00C44857" w:rsidP="00C44857">
      <w:pPr>
        <w:spacing w:after="0" w:line="480" w:lineRule="auto"/>
        <w:jc w:val="both"/>
        <w:rPr>
          <w:rFonts w:asciiTheme="majorBidi" w:hAnsiTheme="majorBidi" w:cstheme="majorBidi"/>
          <w:sz w:val="24"/>
          <w:szCs w:val="24"/>
        </w:rPr>
      </w:pPr>
    </w:p>
    <w:p w14:paraId="5AF3AD7B" w14:textId="77777777" w:rsidR="00CC6B7B" w:rsidRPr="00CC6B7B" w:rsidRDefault="00D92757" w:rsidP="0029677C">
      <w:pPr>
        <w:spacing w:after="240" w:line="480" w:lineRule="auto"/>
        <w:jc w:val="both"/>
        <w:rPr>
          <w:rFonts w:asciiTheme="majorBidi" w:hAnsiTheme="majorBidi" w:cstheme="majorBidi"/>
          <w:i/>
          <w:iCs/>
          <w:sz w:val="24"/>
          <w:szCs w:val="24"/>
        </w:rPr>
      </w:pPr>
      <w:r w:rsidRPr="00CC6B7B">
        <w:rPr>
          <w:rFonts w:asciiTheme="majorBidi" w:hAnsiTheme="majorBidi" w:cstheme="majorBidi"/>
          <w:i/>
          <w:iCs/>
          <w:sz w:val="24"/>
          <w:szCs w:val="24"/>
        </w:rPr>
        <w:t xml:space="preserve">3.2. </w:t>
      </w:r>
      <w:r w:rsidR="00921A07" w:rsidRPr="00CC6B7B">
        <w:rPr>
          <w:rFonts w:asciiTheme="majorBidi" w:hAnsiTheme="majorBidi" w:cstheme="majorBidi"/>
          <w:i/>
          <w:iCs/>
          <w:sz w:val="24"/>
          <w:szCs w:val="24"/>
        </w:rPr>
        <w:t xml:space="preserve">Microstructure and </w:t>
      </w:r>
      <w:r w:rsidR="00504D86" w:rsidRPr="00CC6B7B">
        <w:rPr>
          <w:rFonts w:asciiTheme="majorBidi" w:hAnsiTheme="majorBidi" w:cstheme="majorBidi"/>
          <w:i/>
          <w:iCs/>
          <w:sz w:val="24"/>
          <w:szCs w:val="24"/>
        </w:rPr>
        <w:t>S</w:t>
      </w:r>
      <w:r w:rsidR="00921A07" w:rsidRPr="00CC6B7B">
        <w:rPr>
          <w:rFonts w:asciiTheme="majorBidi" w:hAnsiTheme="majorBidi" w:cstheme="majorBidi"/>
          <w:i/>
          <w:iCs/>
          <w:sz w:val="24"/>
          <w:szCs w:val="24"/>
        </w:rPr>
        <w:t xml:space="preserve">urface </w:t>
      </w:r>
      <w:r w:rsidR="00504D86" w:rsidRPr="00CC6B7B">
        <w:rPr>
          <w:rFonts w:asciiTheme="majorBidi" w:hAnsiTheme="majorBidi" w:cstheme="majorBidi"/>
          <w:i/>
          <w:iCs/>
          <w:sz w:val="24"/>
          <w:szCs w:val="24"/>
        </w:rPr>
        <w:t>M</w:t>
      </w:r>
      <w:r w:rsidR="00921A07" w:rsidRPr="00CC6B7B">
        <w:rPr>
          <w:rFonts w:asciiTheme="majorBidi" w:hAnsiTheme="majorBidi" w:cstheme="majorBidi"/>
          <w:i/>
          <w:iCs/>
          <w:sz w:val="24"/>
          <w:szCs w:val="24"/>
        </w:rPr>
        <w:t>orphology</w:t>
      </w:r>
      <w:r w:rsidR="00581979" w:rsidRPr="00CC6B7B">
        <w:rPr>
          <w:rFonts w:asciiTheme="majorBidi" w:hAnsiTheme="majorBidi" w:cstheme="majorBidi"/>
          <w:i/>
          <w:iCs/>
          <w:sz w:val="24"/>
          <w:szCs w:val="24"/>
        </w:rPr>
        <w:t xml:space="preserve"> (SEM)</w:t>
      </w:r>
      <w:r w:rsidR="000E5526" w:rsidRPr="00CC6B7B">
        <w:rPr>
          <w:rFonts w:asciiTheme="majorBidi" w:hAnsiTheme="majorBidi" w:cstheme="majorBidi"/>
          <w:i/>
          <w:iCs/>
          <w:sz w:val="24"/>
          <w:szCs w:val="24"/>
        </w:rPr>
        <w:t xml:space="preserve"> </w:t>
      </w:r>
    </w:p>
    <w:p w14:paraId="5153209F" w14:textId="77777777" w:rsidR="00931BF3" w:rsidRPr="00657B51" w:rsidRDefault="00CC6B7B" w:rsidP="0029677C">
      <w:pPr>
        <w:spacing w:after="24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      </w:t>
      </w:r>
      <w:r w:rsidR="00B666F9" w:rsidRPr="00657B51">
        <w:rPr>
          <w:rFonts w:asciiTheme="majorBidi" w:hAnsiTheme="majorBidi" w:cstheme="majorBidi"/>
          <w:sz w:val="24"/>
          <w:szCs w:val="24"/>
        </w:rPr>
        <w:t>The morphology of the particles obtained by scanning electron microscopy (SEM) shows the porosity of the particles, as well as their spherical size and the particle d</w:t>
      </w:r>
      <w:r w:rsidR="00F02D19" w:rsidRPr="00657B51">
        <w:rPr>
          <w:rFonts w:asciiTheme="majorBidi" w:hAnsiTheme="majorBidi" w:cstheme="majorBidi"/>
          <w:sz w:val="24"/>
          <w:szCs w:val="24"/>
        </w:rPr>
        <w:t>iameter, as shown</w:t>
      </w:r>
      <w:r w:rsidR="000E5526">
        <w:rPr>
          <w:rFonts w:asciiTheme="majorBidi" w:hAnsiTheme="majorBidi" w:cstheme="majorBidi"/>
          <w:sz w:val="24"/>
          <w:szCs w:val="24"/>
        </w:rPr>
        <w:t xml:space="preserve"> </w:t>
      </w:r>
      <w:r w:rsidR="00B666F9" w:rsidRPr="00657B51">
        <w:rPr>
          <w:rFonts w:asciiTheme="majorBidi" w:hAnsiTheme="majorBidi" w:cstheme="majorBidi"/>
          <w:sz w:val="24"/>
          <w:szCs w:val="24"/>
        </w:rPr>
        <w:t>in Fig</w:t>
      </w:r>
      <w:r w:rsidR="000E2D04" w:rsidRPr="00657B51">
        <w:rPr>
          <w:rFonts w:asciiTheme="majorBidi" w:hAnsiTheme="majorBidi" w:cstheme="majorBidi"/>
          <w:sz w:val="24"/>
          <w:szCs w:val="24"/>
        </w:rPr>
        <w:t>ure</w:t>
      </w:r>
      <w:r w:rsidR="00B666F9" w:rsidRPr="00657B51">
        <w:rPr>
          <w:rFonts w:asciiTheme="majorBidi" w:hAnsiTheme="majorBidi" w:cstheme="majorBidi"/>
          <w:sz w:val="24"/>
          <w:szCs w:val="24"/>
        </w:rPr>
        <w:t xml:space="preserve"> 1.</w:t>
      </w:r>
    </w:p>
    <w:p w14:paraId="7D1764E6" w14:textId="77777777" w:rsidR="00B56998" w:rsidRPr="00657B51" w:rsidRDefault="000A05A9" w:rsidP="008E6069">
      <w:pPr>
        <w:spacing w:after="0" w:line="480" w:lineRule="auto"/>
        <w:jc w:val="center"/>
        <w:rPr>
          <w:rFonts w:asciiTheme="majorBidi" w:hAnsiTheme="majorBidi" w:cstheme="majorBidi"/>
          <w:b/>
          <w:bCs/>
          <w:sz w:val="28"/>
          <w:szCs w:val="28"/>
        </w:rPr>
      </w:pPr>
      <w:r>
        <w:rPr>
          <w:rFonts w:asciiTheme="majorBidi" w:hAnsiTheme="majorBidi" w:cstheme="majorBidi"/>
          <w:b/>
          <w:bCs/>
          <w:noProof/>
          <w:sz w:val="28"/>
          <w:szCs w:val="28"/>
        </w:rPr>
        <w:lastRenderedPageBreak/>
        <w:drawing>
          <wp:inline distT="0" distB="0" distL="0" distR="0" wp14:anchorId="66F728A2" wp14:editId="32DECDDB">
            <wp:extent cx="2676525" cy="2019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525" cy="2019300"/>
                    </a:xfrm>
                    <a:prstGeom prst="rect">
                      <a:avLst/>
                    </a:prstGeom>
                    <a:noFill/>
                    <a:ln>
                      <a:noFill/>
                    </a:ln>
                  </pic:spPr>
                </pic:pic>
              </a:graphicData>
            </a:graphic>
          </wp:inline>
        </w:drawing>
      </w:r>
      <w:r w:rsidR="006B2330" w:rsidRPr="00657B51">
        <w:rPr>
          <w:b/>
          <w:bCs/>
          <w:noProof/>
        </w:rPr>
        <w:drawing>
          <wp:inline distT="0" distB="0" distL="0" distR="0" wp14:anchorId="288C1FD4" wp14:editId="22ADD69E">
            <wp:extent cx="2774950" cy="2004873"/>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4372" cy="2011680"/>
                    </a:xfrm>
                    <a:prstGeom prst="rect">
                      <a:avLst/>
                    </a:prstGeom>
                    <a:noFill/>
                    <a:ln>
                      <a:noFill/>
                    </a:ln>
                  </pic:spPr>
                </pic:pic>
              </a:graphicData>
            </a:graphic>
          </wp:inline>
        </w:drawing>
      </w:r>
    </w:p>
    <w:p w14:paraId="0586D667" w14:textId="77777777" w:rsidR="00B56998" w:rsidRPr="00657B51" w:rsidRDefault="00EC2C80" w:rsidP="008E6069">
      <w:pPr>
        <w:spacing w:after="0" w:line="480" w:lineRule="auto"/>
        <w:jc w:val="center"/>
        <w:rPr>
          <w:rFonts w:asciiTheme="majorBidi" w:hAnsiTheme="majorBidi" w:cstheme="majorBidi"/>
          <w:b/>
          <w:bCs/>
          <w:sz w:val="28"/>
          <w:szCs w:val="28"/>
        </w:rPr>
      </w:pPr>
      <w:r>
        <w:rPr>
          <w:rFonts w:asciiTheme="majorBidi" w:hAnsiTheme="majorBidi" w:cstheme="majorBidi"/>
          <w:b/>
          <w:bCs/>
          <w:noProof/>
          <w:sz w:val="28"/>
          <w:szCs w:val="28"/>
        </w:rPr>
        <w:drawing>
          <wp:inline distT="0" distB="0" distL="0" distR="0" wp14:anchorId="020F33A2" wp14:editId="1C3C853A">
            <wp:extent cx="2647950" cy="2143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7950" cy="2143125"/>
                    </a:xfrm>
                    <a:prstGeom prst="rect">
                      <a:avLst/>
                    </a:prstGeom>
                    <a:noFill/>
                    <a:ln>
                      <a:noFill/>
                    </a:ln>
                  </pic:spPr>
                </pic:pic>
              </a:graphicData>
            </a:graphic>
          </wp:inline>
        </w:drawing>
      </w:r>
      <w:r w:rsidR="005D09A1" w:rsidRPr="00657B51">
        <w:rPr>
          <w:noProof/>
        </w:rPr>
        <w:drawing>
          <wp:inline distT="0" distB="0" distL="0" distR="0" wp14:anchorId="58CFBE77" wp14:editId="34CAB525">
            <wp:extent cx="2774950" cy="2126352"/>
            <wp:effectExtent l="0" t="0" r="635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7439" cy="2128259"/>
                    </a:xfrm>
                    <a:prstGeom prst="rect">
                      <a:avLst/>
                    </a:prstGeom>
                    <a:noFill/>
                    <a:ln>
                      <a:noFill/>
                    </a:ln>
                  </pic:spPr>
                </pic:pic>
              </a:graphicData>
            </a:graphic>
          </wp:inline>
        </w:drawing>
      </w:r>
    </w:p>
    <w:p w14:paraId="20DBD0DC" w14:textId="77777777" w:rsidR="00581979" w:rsidRPr="00657B51" w:rsidRDefault="00EC2C80" w:rsidP="008E6069">
      <w:pPr>
        <w:spacing w:after="0" w:line="48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5F942514" wp14:editId="515F6BE6">
            <wp:extent cx="2571750" cy="217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0" cy="2171700"/>
                    </a:xfrm>
                    <a:prstGeom prst="rect">
                      <a:avLst/>
                    </a:prstGeom>
                    <a:noFill/>
                    <a:ln>
                      <a:noFill/>
                    </a:ln>
                  </pic:spPr>
                </pic:pic>
              </a:graphicData>
            </a:graphic>
          </wp:inline>
        </w:drawing>
      </w:r>
      <w:r w:rsidR="00103483" w:rsidRPr="00657B51">
        <w:rPr>
          <w:rFonts w:asciiTheme="majorBidi" w:hAnsiTheme="majorBidi" w:cstheme="majorBidi"/>
          <w:b/>
          <w:bCs/>
          <w:noProof/>
          <w:sz w:val="24"/>
          <w:szCs w:val="24"/>
        </w:rPr>
        <w:drawing>
          <wp:inline distT="0" distB="0" distL="0" distR="0" wp14:anchorId="54BB2527" wp14:editId="2A8D37C4">
            <wp:extent cx="2787650" cy="219058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6440" cy="2189630"/>
                    </a:xfrm>
                    <a:prstGeom prst="rect">
                      <a:avLst/>
                    </a:prstGeom>
                    <a:noFill/>
                    <a:ln>
                      <a:noFill/>
                    </a:ln>
                  </pic:spPr>
                </pic:pic>
              </a:graphicData>
            </a:graphic>
          </wp:inline>
        </w:drawing>
      </w:r>
    </w:p>
    <w:p w14:paraId="2BE85E8A" w14:textId="10F85B4A" w:rsidR="001921C5" w:rsidRPr="00CC6B7B" w:rsidRDefault="00E7626B" w:rsidP="00EC2C80">
      <w:pPr>
        <w:spacing w:after="0" w:line="480" w:lineRule="auto"/>
        <w:jc w:val="both"/>
        <w:rPr>
          <w:rFonts w:asciiTheme="majorBidi" w:hAnsiTheme="majorBidi" w:cstheme="majorBidi"/>
          <w:sz w:val="24"/>
          <w:szCs w:val="24"/>
        </w:rPr>
      </w:pPr>
      <w:r>
        <w:rPr>
          <w:rFonts w:asciiTheme="majorBidi" w:hAnsiTheme="majorBidi" w:cstheme="majorBidi"/>
          <w:b/>
          <w:bCs/>
          <w:sz w:val="24"/>
          <w:szCs w:val="24"/>
        </w:rPr>
        <w:t>Fig</w:t>
      </w:r>
      <w:r w:rsidR="00A3117C">
        <w:rPr>
          <w:rFonts w:asciiTheme="majorBidi" w:hAnsiTheme="majorBidi" w:cstheme="majorBidi"/>
          <w:b/>
          <w:bCs/>
          <w:sz w:val="24"/>
          <w:szCs w:val="24"/>
        </w:rPr>
        <w:t>ure</w:t>
      </w:r>
      <w:r>
        <w:rPr>
          <w:rFonts w:asciiTheme="majorBidi" w:hAnsiTheme="majorBidi" w:cstheme="majorBidi"/>
          <w:b/>
          <w:bCs/>
          <w:sz w:val="24"/>
          <w:szCs w:val="24"/>
        </w:rPr>
        <w:t xml:space="preserve"> </w:t>
      </w:r>
      <w:r w:rsidR="001921C5" w:rsidRPr="00CC6B7B">
        <w:rPr>
          <w:rFonts w:asciiTheme="majorBidi" w:hAnsiTheme="majorBidi" w:cstheme="majorBidi"/>
          <w:b/>
          <w:bCs/>
          <w:sz w:val="24"/>
          <w:szCs w:val="24"/>
        </w:rPr>
        <w:t>1</w:t>
      </w:r>
      <w:r w:rsidR="008E6069" w:rsidRPr="00CC6B7B">
        <w:rPr>
          <w:rFonts w:asciiTheme="majorBidi" w:hAnsiTheme="majorBidi" w:cstheme="majorBidi"/>
          <w:sz w:val="24"/>
          <w:szCs w:val="24"/>
        </w:rPr>
        <w:t>.</w:t>
      </w:r>
      <w:r>
        <w:rPr>
          <w:rFonts w:asciiTheme="majorBidi" w:hAnsiTheme="majorBidi" w:cstheme="majorBidi"/>
          <w:sz w:val="24"/>
          <w:szCs w:val="24"/>
        </w:rPr>
        <w:t xml:space="preserve"> </w:t>
      </w:r>
      <w:r w:rsidR="001921C5" w:rsidRPr="00CC6B7B">
        <w:rPr>
          <w:rFonts w:asciiTheme="majorBidi" w:hAnsiTheme="majorBidi" w:cstheme="majorBidi"/>
          <w:sz w:val="24"/>
          <w:szCs w:val="24"/>
        </w:rPr>
        <w:t xml:space="preserve">SEM </w:t>
      </w:r>
      <w:r w:rsidR="00F02D19" w:rsidRPr="00CC6B7B">
        <w:rPr>
          <w:rFonts w:asciiTheme="majorBidi" w:hAnsiTheme="majorBidi" w:cstheme="majorBidi"/>
          <w:sz w:val="24"/>
          <w:szCs w:val="24"/>
        </w:rPr>
        <w:t xml:space="preserve">images: a) Silymarin loaded </w:t>
      </w:r>
      <w:r w:rsidR="001352B6" w:rsidRPr="00CC6B7B">
        <w:rPr>
          <w:rFonts w:asciiTheme="majorBidi" w:hAnsiTheme="majorBidi" w:cstheme="majorBidi"/>
          <w:noProof/>
          <w:sz w:val="24"/>
          <w:szCs w:val="24"/>
        </w:rPr>
        <w:t>with</w:t>
      </w:r>
      <w:r w:rsidR="00AB4ABC">
        <w:rPr>
          <w:rFonts w:asciiTheme="majorBidi" w:hAnsiTheme="majorBidi" w:cstheme="majorBidi"/>
          <w:noProof/>
          <w:sz w:val="24"/>
          <w:szCs w:val="24"/>
        </w:rPr>
        <w:t xml:space="preserve"> </w:t>
      </w:r>
      <w:r w:rsidR="001921C5" w:rsidRPr="00CC6B7B">
        <w:rPr>
          <w:rFonts w:asciiTheme="majorBidi" w:hAnsiTheme="majorBidi" w:cstheme="majorBidi"/>
          <w:sz w:val="24"/>
          <w:szCs w:val="24"/>
        </w:rPr>
        <w:t xml:space="preserve">chitosan nanoparticles at a concentration of 0.24% by </w:t>
      </w:r>
      <w:r w:rsidR="001352B6" w:rsidRPr="00CC6B7B">
        <w:rPr>
          <w:rFonts w:asciiTheme="majorBidi" w:hAnsiTheme="majorBidi" w:cstheme="majorBidi"/>
          <w:sz w:val="24"/>
          <w:szCs w:val="24"/>
        </w:rPr>
        <w:t xml:space="preserve">the </w:t>
      </w:r>
      <w:r w:rsidR="001921C5" w:rsidRPr="00CC6B7B">
        <w:rPr>
          <w:rFonts w:asciiTheme="majorBidi" w:hAnsiTheme="majorBidi" w:cstheme="majorBidi"/>
          <w:noProof/>
          <w:sz w:val="24"/>
          <w:szCs w:val="24"/>
        </w:rPr>
        <w:t>magnification</w:t>
      </w:r>
      <w:r w:rsidR="001921C5" w:rsidRPr="00CC6B7B">
        <w:rPr>
          <w:rFonts w:asciiTheme="majorBidi" w:hAnsiTheme="majorBidi" w:cstheme="majorBidi"/>
          <w:sz w:val="24"/>
          <w:szCs w:val="24"/>
        </w:rPr>
        <w:t xml:space="preserve"> of KX </w:t>
      </w:r>
      <w:r w:rsidR="00EC2C80">
        <w:rPr>
          <w:rFonts w:asciiTheme="majorBidi" w:hAnsiTheme="majorBidi" w:cstheme="majorBidi"/>
          <w:sz w:val="24"/>
          <w:szCs w:val="24"/>
        </w:rPr>
        <w:t>4</w:t>
      </w:r>
      <w:r w:rsidR="001921C5" w:rsidRPr="00CC6B7B">
        <w:rPr>
          <w:rFonts w:asciiTheme="majorBidi" w:hAnsiTheme="majorBidi" w:cstheme="majorBidi"/>
          <w:sz w:val="24"/>
          <w:szCs w:val="24"/>
        </w:rPr>
        <w:t>0.</w:t>
      </w:r>
      <w:r w:rsidR="00EC2C80">
        <w:rPr>
          <w:rFonts w:asciiTheme="majorBidi" w:hAnsiTheme="majorBidi" w:cstheme="majorBidi"/>
          <w:sz w:val="24"/>
          <w:szCs w:val="24"/>
        </w:rPr>
        <w:t>0</w:t>
      </w:r>
      <w:r w:rsidR="001921C5" w:rsidRPr="00CC6B7B">
        <w:rPr>
          <w:rFonts w:asciiTheme="majorBidi" w:hAnsiTheme="majorBidi" w:cstheme="majorBidi"/>
          <w:sz w:val="24"/>
          <w:szCs w:val="24"/>
        </w:rPr>
        <w:t xml:space="preserve"> b) Determination of particle size in silymarin loaded with chitosan nanoparticles at a concentration of 0.24%</w:t>
      </w:r>
      <w:r w:rsidR="00897F2E" w:rsidRPr="00CC6B7B">
        <w:rPr>
          <w:rFonts w:asciiTheme="majorBidi" w:hAnsiTheme="majorBidi" w:cstheme="majorBidi"/>
          <w:sz w:val="24"/>
          <w:szCs w:val="24"/>
        </w:rPr>
        <w:t>.</w:t>
      </w:r>
      <w:r w:rsidR="001921C5" w:rsidRPr="00CC6B7B">
        <w:rPr>
          <w:rFonts w:asciiTheme="majorBidi" w:hAnsiTheme="majorBidi" w:cstheme="majorBidi"/>
          <w:sz w:val="24"/>
          <w:szCs w:val="24"/>
        </w:rPr>
        <w:t xml:space="preserve"> c) Silymarin loaded in PLGA nanoparticles with a magnification of KX </w:t>
      </w:r>
      <w:r w:rsidR="00EC2C80">
        <w:rPr>
          <w:rFonts w:asciiTheme="majorBidi" w:hAnsiTheme="majorBidi" w:cstheme="majorBidi"/>
          <w:sz w:val="24"/>
          <w:szCs w:val="24"/>
        </w:rPr>
        <w:t>2</w:t>
      </w:r>
      <w:r w:rsidR="001921C5" w:rsidRPr="00CC6B7B">
        <w:rPr>
          <w:rFonts w:asciiTheme="majorBidi" w:hAnsiTheme="majorBidi" w:cstheme="majorBidi"/>
          <w:sz w:val="24"/>
          <w:szCs w:val="24"/>
        </w:rPr>
        <w:t>0.</w:t>
      </w:r>
      <w:r w:rsidR="00EC2C80">
        <w:rPr>
          <w:rFonts w:asciiTheme="majorBidi" w:hAnsiTheme="majorBidi" w:cstheme="majorBidi"/>
          <w:sz w:val="24"/>
          <w:szCs w:val="24"/>
        </w:rPr>
        <w:t>0</w:t>
      </w:r>
      <w:r w:rsidR="001921C5" w:rsidRPr="00CC6B7B">
        <w:rPr>
          <w:rFonts w:asciiTheme="majorBidi" w:hAnsiTheme="majorBidi" w:cstheme="majorBidi"/>
          <w:sz w:val="24"/>
          <w:szCs w:val="24"/>
        </w:rPr>
        <w:t xml:space="preserve"> d) Determination of particle </w:t>
      </w:r>
      <w:r w:rsidR="00FC329D" w:rsidRPr="00CC6B7B">
        <w:rPr>
          <w:rFonts w:asciiTheme="majorBidi" w:hAnsiTheme="majorBidi" w:cstheme="majorBidi"/>
          <w:sz w:val="24"/>
          <w:szCs w:val="24"/>
        </w:rPr>
        <w:t xml:space="preserve">size </w:t>
      </w:r>
      <w:r w:rsidR="001921C5" w:rsidRPr="00CC6B7B">
        <w:rPr>
          <w:rFonts w:asciiTheme="majorBidi" w:hAnsiTheme="majorBidi" w:cstheme="majorBidi"/>
          <w:sz w:val="24"/>
          <w:szCs w:val="24"/>
        </w:rPr>
        <w:t>in sil</w:t>
      </w:r>
      <w:r w:rsidR="00FC329D" w:rsidRPr="00CC6B7B">
        <w:rPr>
          <w:rFonts w:asciiTheme="majorBidi" w:hAnsiTheme="majorBidi" w:cstheme="majorBidi"/>
          <w:sz w:val="24"/>
          <w:szCs w:val="24"/>
        </w:rPr>
        <w:t>y</w:t>
      </w:r>
      <w:r w:rsidR="001921C5" w:rsidRPr="00CC6B7B">
        <w:rPr>
          <w:rFonts w:asciiTheme="majorBidi" w:hAnsiTheme="majorBidi" w:cstheme="majorBidi"/>
          <w:sz w:val="24"/>
          <w:szCs w:val="24"/>
        </w:rPr>
        <w:t xml:space="preserve">marin </w:t>
      </w:r>
      <w:r w:rsidR="001921C5" w:rsidRPr="00CC6B7B">
        <w:rPr>
          <w:rFonts w:asciiTheme="majorBidi" w:hAnsiTheme="majorBidi" w:cstheme="majorBidi"/>
          <w:sz w:val="24"/>
          <w:szCs w:val="24"/>
        </w:rPr>
        <w:lastRenderedPageBreak/>
        <w:t xml:space="preserve">loaded in chitosan nanoparticles; e) Silymarin loaded in a combination of chitosan nanoparticles with a concentration of 0.24% - PLGA with </w:t>
      </w:r>
      <w:r w:rsidR="008E6069" w:rsidRPr="00CC6B7B">
        <w:rPr>
          <w:rFonts w:asciiTheme="majorBidi" w:hAnsiTheme="majorBidi" w:cstheme="majorBidi"/>
          <w:sz w:val="24"/>
          <w:szCs w:val="24"/>
        </w:rPr>
        <w:t>a</w:t>
      </w:r>
      <w:r w:rsidR="000E5526" w:rsidRPr="00CC6B7B">
        <w:rPr>
          <w:rFonts w:asciiTheme="majorBidi" w:hAnsiTheme="majorBidi" w:cstheme="majorBidi"/>
          <w:sz w:val="24"/>
          <w:szCs w:val="24"/>
        </w:rPr>
        <w:t xml:space="preserve"> </w:t>
      </w:r>
      <w:r w:rsidR="00FC329D" w:rsidRPr="00CC6B7B">
        <w:rPr>
          <w:rFonts w:asciiTheme="majorBidi" w:hAnsiTheme="majorBidi" w:cstheme="majorBidi"/>
          <w:sz w:val="24"/>
          <w:szCs w:val="24"/>
        </w:rPr>
        <w:t>ratio</w:t>
      </w:r>
      <w:r w:rsidR="00897F2E" w:rsidRPr="00CC6B7B">
        <w:rPr>
          <w:rFonts w:asciiTheme="majorBidi" w:hAnsiTheme="majorBidi" w:cstheme="majorBidi"/>
          <w:sz w:val="24"/>
          <w:szCs w:val="24"/>
        </w:rPr>
        <w:t xml:space="preserve"> of 5</w:t>
      </w:r>
      <w:r w:rsidR="00FC329D" w:rsidRPr="00CC6B7B">
        <w:rPr>
          <w:rFonts w:asciiTheme="majorBidi" w:hAnsiTheme="majorBidi" w:cstheme="majorBidi"/>
          <w:sz w:val="24"/>
          <w:szCs w:val="24"/>
        </w:rPr>
        <w:t xml:space="preserve"> to </w:t>
      </w:r>
      <w:r w:rsidR="008E6069" w:rsidRPr="00CC6B7B">
        <w:rPr>
          <w:rFonts w:asciiTheme="majorBidi" w:hAnsiTheme="majorBidi" w:cstheme="majorBidi"/>
          <w:sz w:val="24"/>
          <w:szCs w:val="24"/>
        </w:rPr>
        <w:t xml:space="preserve">5 </w:t>
      </w:r>
      <w:r w:rsidR="00897F2E" w:rsidRPr="00CC6B7B">
        <w:rPr>
          <w:rFonts w:asciiTheme="majorBidi" w:hAnsiTheme="majorBidi" w:cstheme="majorBidi"/>
          <w:sz w:val="24"/>
          <w:szCs w:val="24"/>
        </w:rPr>
        <w:t>by</w:t>
      </w:r>
      <w:r w:rsidR="000E5526" w:rsidRPr="00CC6B7B">
        <w:rPr>
          <w:rFonts w:asciiTheme="majorBidi" w:hAnsiTheme="majorBidi" w:cstheme="majorBidi"/>
          <w:sz w:val="24"/>
          <w:szCs w:val="24"/>
        </w:rPr>
        <w:t xml:space="preserve"> </w:t>
      </w:r>
      <w:r w:rsidR="001352B6" w:rsidRPr="00CC6B7B">
        <w:rPr>
          <w:rFonts w:asciiTheme="majorBidi" w:hAnsiTheme="majorBidi" w:cstheme="majorBidi"/>
          <w:sz w:val="24"/>
          <w:szCs w:val="24"/>
        </w:rPr>
        <w:t xml:space="preserve">the </w:t>
      </w:r>
      <w:r w:rsidR="001921C5" w:rsidRPr="00CC6B7B">
        <w:rPr>
          <w:rFonts w:asciiTheme="majorBidi" w:hAnsiTheme="majorBidi" w:cstheme="majorBidi"/>
          <w:noProof/>
          <w:sz w:val="24"/>
          <w:szCs w:val="24"/>
        </w:rPr>
        <w:t>magnification</w:t>
      </w:r>
      <w:r w:rsidR="000E5526" w:rsidRPr="00CC6B7B">
        <w:rPr>
          <w:rFonts w:asciiTheme="majorBidi" w:hAnsiTheme="majorBidi" w:cstheme="majorBidi"/>
          <w:noProof/>
          <w:sz w:val="24"/>
          <w:szCs w:val="24"/>
        </w:rPr>
        <w:t xml:space="preserve"> </w:t>
      </w:r>
      <w:r w:rsidR="008E6069" w:rsidRPr="00CC6B7B">
        <w:rPr>
          <w:rFonts w:asciiTheme="majorBidi" w:hAnsiTheme="majorBidi" w:cstheme="majorBidi"/>
          <w:sz w:val="24"/>
          <w:szCs w:val="24"/>
        </w:rPr>
        <w:t>of</w:t>
      </w:r>
      <w:r w:rsidR="000E5526" w:rsidRPr="00CC6B7B">
        <w:rPr>
          <w:rFonts w:asciiTheme="majorBidi" w:hAnsiTheme="majorBidi" w:cstheme="majorBidi"/>
          <w:sz w:val="24"/>
          <w:szCs w:val="24"/>
        </w:rPr>
        <w:t xml:space="preserve"> </w:t>
      </w:r>
      <w:r w:rsidR="001921C5" w:rsidRPr="00CC6B7B">
        <w:rPr>
          <w:rFonts w:asciiTheme="majorBidi" w:hAnsiTheme="majorBidi" w:cstheme="majorBidi"/>
          <w:sz w:val="24"/>
          <w:szCs w:val="24"/>
        </w:rPr>
        <w:t xml:space="preserve">KX </w:t>
      </w:r>
      <w:r w:rsidR="00EC2C80">
        <w:rPr>
          <w:rFonts w:asciiTheme="majorBidi" w:hAnsiTheme="majorBidi" w:cstheme="majorBidi"/>
          <w:sz w:val="24"/>
          <w:szCs w:val="24"/>
        </w:rPr>
        <w:t>4</w:t>
      </w:r>
      <w:r w:rsidR="001921C5" w:rsidRPr="00CC6B7B">
        <w:rPr>
          <w:rFonts w:asciiTheme="majorBidi" w:hAnsiTheme="majorBidi" w:cstheme="majorBidi"/>
          <w:sz w:val="24"/>
          <w:szCs w:val="24"/>
        </w:rPr>
        <w:t>0.</w:t>
      </w:r>
      <w:r w:rsidR="00EC2C80">
        <w:rPr>
          <w:rFonts w:asciiTheme="majorBidi" w:hAnsiTheme="majorBidi" w:cstheme="majorBidi"/>
          <w:sz w:val="24"/>
          <w:szCs w:val="24"/>
        </w:rPr>
        <w:t>0</w:t>
      </w:r>
      <w:r w:rsidR="001921C5" w:rsidRPr="00CC6B7B">
        <w:rPr>
          <w:rFonts w:asciiTheme="majorBidi" w:hAnsiTheme="majorBidi" w:cstheme="majorBidi"/>
          <w:sz w:val="24"/>
          <w:szCs w:val="24"/>
        </w:rPr>
        <w:t xml:space="preserve"> </w:t>
      </w:r>
      <w:r w:rsidR="00897F2E" w:rsidRPr="00CC6B7B">
        <w:rPr>
          <w:rFonts w:asciiTheme="majorBidi" w:hAnsiTheme="majorBidi" w:cstheme="majorBidi"/>
          <w:sz w:val="24"/>
          <w:szCs w:val="24"/>
        </w:rPr>
        <w:t>F)</w:t>
      </w:r>
      <w:r w:rsidR="000E5526" w:rsidRPr="00CC6B7B">
        <w:rPr>
          <w:rFonts w:asciiTheme="majorBidi" w:hAnsiTheme="majorBidi" w:cstheme="majorBidi"/>
          <w:sz w:val="24"/>
          <w:szCs w:val="24"/>
        </w:rPr>
        <w:t xml:space="preserve"> </w:t>
      </w:r>
      <w:r w:rsidR="001921C5" w:rsidRPr="00CC6B7B">
        <w:rPr>
          <w:rFonts w:asciiTheme="majorBidi" w:hAnsiTheme="majorBidi" w:cstheme="majorBidi"/>
          <w:sz w:val="24"/>
          <w:szCs w:val="24"/>
        </w:rPr>
        <w:t>Determination of the particle size of the silymarin loaded in the combination of chitosan nanoparticles with a concentration of 0.24% - PLGA with a ratio of 5 to 5.</w:t>
      </w:r>
    </w:p>
    <w:p w14:paraId="0C7FAD13" w14:textId="77777777" w:rsidR="005E1A65" w:rsidRPr="00657B51" w:rsidRDefault="005E1A65" w:rsidP="00F275C1">
      <w:pPr>
        <w:spacing w:after="0" w:line="480" w:lineRule="auto"/>
        <w:jc w:val="both"/>
        <w:rPr>
          <w:rFonts w:asciiTheme="majorBidi" w:hAnsiTheme="majorBidi" w:cstheme="majorBidi"/>
          <w:sz w:val="20"/>
          <w:szCs w:val="20"/>
        </w:rPr>
      </w:pPr>
    </w:p>
    <w:p w14:paraId="191F7CAF" w14:textId="77777777" w:rsidR="00897F2E" w:rsidRPr="000A5520" w:rsidRDefault="00CC6B7B" w:rsidP="004947AD">
      <w:pPr>
        <w:spacing w:after="0" w:line="480" w:lineRule="auto"/>
        <w:jc w:val="both"/>
        <w:rPr>
          <w:rFonts w:asciiTheme="majorBidi" w:hAnsiTheme="majorBidi" w:cstheme="majorBidi"/>
          <w:sz w:val="24"/>
          <w:szCs w:val="24"/>
        </w:rPr>
      </w:pPr>
      <w:r>
        <w:rPr>
          <w:rFonts w:asciiTheme="majorBidi" w:hAnsiTheme="majorBidi" w:cstheme="majorBidi"/>
          <w:sz w:val="24"/>
          <w:szCs w:val="24"/>
        </w:rPr>
        <w:t xml:space="preserve">       </w:t>
      </w:r>
      <w:r w:rsidR="00B666F9" w:rsidRPr="00657B51">
        <w:rPr>
          <w:rFonts w:asciiTheme="majorBidi" w:hAnsiTheme="majorBidi" w:cstheme="majorBidi"/>
          <w:sz w:val="24"/>
          <w:szCs w:val="24"/>
        </w:rPr>
        <w:t>According to the images obtained from chitosan nanoparticles with sil</w:t>
      </w:r>
      <w:r w:rsidR="00FC329D" w:rsidRPr="00657B51">
        <w:rPr>
          <w:rFonts w:asciiTheme="majorBidi" w:hAnsiTheme="majorBidi" w:cstheme="majorBidi"/>
          <w:sz w:val="24"/>
          <w:szCs w:val="24"/>
        </w:rPr>
        <w:t>y</w:t>
      </w:r>
      <w:r w:rsidR="00B666F9" w:rsidRPr="00657B51">
        <w:rPr>
          <w:rFonts w:asciiTheme="majorBidi" w:hAnsiTheme="majorBidi" w:cstheme="majorBidi"/>
          <w:sz w:val="24"/>
          <w:szCs w:val="24"/>
        </w:rPr>
        <w:t xml:space="preserve">marin, it is </w:t>
      </w:r>
      <w:r w:rsidR="00B666F9" w:rsidRPr="00657B51">
        <w:rPr>
          <w:rFonts w:asciiTheme="majorBidi" w:hAnsiTheme="majorBidi" w:cstheme="majorBidi"/>
          <w:noProof/>
          <w:sz w:val="24"/>
          <w:szCs w:val="24"/>
        </w:rPr>
        <w:t>possible to</w:t>
      </w:r>
      <w:r w:rsidR="00B666F9" w:rsidRPr="00657B51">
        <w:rPr>
          <w:rFonts w:asciiTheme="majorBidi" w:hAnsiTheme="majorBidi" w:cstheme="majorBidi"/>
          <w:sz w:val="24"/>
          <w:szCs w:val="24"/>
        </w:rPr>
        <w:t xml:space="preserve"> see how the drug is placed in </w:t>
      </w:r>
      <w:r w:rsidR="00B666F9" w:rsidRPr="00F75120">
        <w:rPr>
          <w:rFonts w:asciiTheme="majorBidi" w:hAnsiTheme="majorBidi" w:cstheme="majorBidi"/>
          <w:sz w:val="24"/>
          <w:szCs w:val="24"/>
        </w:rPr>
        <w:t>chitosan particles, and it can also be seen that its particle diameter is less than 100 nm (</w:t>
      </w:r>
      <w:r w:rsidR="000E2D04" w:rsidRPr="00F75120">
        <w:rPr>
          <w:rFonts w:asciiTheme="majorBidi" w:hAnsiTheme="majorBidi" w:cstheme="majorBidi"/>
          <w:sz w:val="24"/>
          <w:szCs w:val="24"/>
        </w:rPr>
        <w:t>Figures</w:t>
      </w:r>
      <w:r w:rsidR="000E5526">
        <w:rPr>
          <w:rFonts w:asciiTheme="majorBidi" w:hAnsiTheme="majorBidi" w:cstheme="majorBidi"/>
          <w:sz w:val="24"/>
          <w:szCs w:val="24"/>
        </w:rPr>
        <w:t xml:space="preserve"> </w:t>
      </w:r>
      <w:r w:rsidR="00804DA1" w:rsidRPr="00F75120">
        <w:rPr>
          <w:rFonts w:asciiTheme="majorBidi" w:hAnsiTheme="majorBidi" w:cstheme="majorBidi"/>
          <w:sz w:val="24"/>
          <w:szCs w:val="24"/>
        </w:rPr>
        <w:t>a</w:t>
      </w:r>
      <w:r w:rsidR="000742DC" w:rsidRPr="00F75120">
        <w:rPr>
          <w:rFonts w:asciiTheme="majorBidi" w:hAnsiTheme="majorBidi" w:cstheme="majorBidi"/>
          <w:sz w:val="24"/>
          <w:szCs w:val="24"/>
        </w:rPr>
        <w:t xml:space="preserve"> and</w:t>
      </w:r>
      <w:r w:rsidR="000E5526">
        <w:rPr>
          <w:rFonts w:asciiTheme="majorBidi" w:hAnsiTheme="majorBidi" w:cstheme="majorBidi"/>
          <w:sz w:val="24"/>
          <w:szCs w:val="24"/>
        </w:rPr>
        <w:t xml:space="preserve"> </w:t>
      </w:r>
      <w:r w:rsidR="00B666F9" w:rsidRPr="00F75120">
        <w:rPr>
          <w:rFonts w:asciiTheme="majorBidi" w:hAnsiTheme="majorBidi" w:cstheme="majorBidi"/>
          <w:sz w:val="24"/>
          <w:szCs w:val="24"/>
        </w:rPr>
        <w:t>b)</w:t>
      </w:r>
      <w:r w:rsidR="000742DC" w:rsidRPr="00F75120">
        <w:rPr>
          <w:rFonts w:asciiTheme="majorBidi" w:hAnsiTheme="majorBidi" w:cstheme="majorBidi"/>
          <w:sz w:val="24"/>
          <w:szCs w:val="24"/>
        </w:rPr>
        <w:t xml:space="preserve"> which </w:t>
      </w:r>
      <w:r w:rsidR="005657C1" w:rsidRPr="00F75120">
        <w:rPr>
          <w:rFonts w:asciiTheme="majorBidi" w:hAnsiTheme="majorBidi" w:cstheme="majorBidi"/>
          <w:sz w:val="24"/>
          <w:szCs w:val="24"/>
        </w:rPr>
        <w:t>had similar result</w:t>
      </w:r>
      <w:r w:rsidR="000E5526">
        <w:rPr>
          <w:rFonts w:asciiTheme="majorBidi" w:hAnsiTheme="majorBidi" w:cstheme="majorBidi"/>
          <w:sz w:val="24"/>
          <w:szCs w:val="24"/>
        </w:rPr>
        <w:t xml:space="preserve"> </w:t>
      </w:r>
      <w:r w:rsidR="005657C1" w:rsidRPr="00F75120">
        <w:rPr>
          <w:rFonts w:asciiTheme="majorBidi" w:hAnsiTheme="majorBidi" w:cstheme="majorBidi"/>
          <w:sz w:val="24"/>
          <w:szCs w:val="24"/>
        </w:rPr>
        <w:t>with</w:t>
      </w:r>
      <w:r w:rsidR="000742DC" w:rsidRPr="00F75120">
        <w:rPr>
          <w:rFonts w:asciiTheme="majorBidi" w:hAnsiTheme="majorBidi" w:cstheme="majorBidi"/>
          <w:sz w:val="24"/>
          <w:szCs w:val="24"/>
        </w:rPr>
        <w:t xml:space="preserve"> the mean particle size of silymarin loaded chitosan</w:t>
      </w:r>
      <w:r w:rsidR="0096049B" w:rsidRPr="00F75120">
        <w:rPr>
          <w:rFonts w:asciiTheme="majorBidi" w:hAnsiTheme="majorBidi" w:cstheme="majorBidi"/>
          <w:sz w:val="24"/>
          <w:szCs w:val="24"/>
        </w:rPr>
        <w:t xml:space="preserve"> nanoparticles in previous studies</w:t>
      </w:r>
      <w:r w:rsidR="00A532C7">
        <w:rPr>
          <w:rFonts w:asciiTheme="majorBidi" w:hAnsiTheme="majorBidi" w:cstheme="majorBidi"/>
          <w:sz w:val="24"/>
          <w:szCs w:val="24"/>
        </w:rPr>
        <w:t xml:space="preserve"> </w:t>
      </w:r>
      <w:r w:rsidR="00D92757" w:rsidRPr="00F75120">
        <w:rPr>
          <w:rFonts w:asciiTheme="majorBidi" w:hAnsiTheme="majorBidi" w:cstheme="majorBidi"/>
          <w:sz w:val="24"/>
          <w:szCs w:val="24"/>
        </w:rPr>
        <w:t>[9]</w:t>
      </w:r>
      <w:r w:rsidR="000742DC" w:rsidRPr="00F75120">
        <w:rPr>
          <w:rFonts w:asciiTheme="majorBidi" w:hAnsiTheme="majorBidi" w:cstheme="majorBidi"/>
          <w:sz w:val="24"/>
          <w:szCs w:val="24"/>
        </w:rPr>
        <w:t xml:space="preserve">.  </w:t>
      </w:r>
      <w:r w:rsidR="006A7CE8" w:rsidRPr="00F75120">
        <w:rPr>
          <w:rFonts w:asciiTheme="majorBidi" w:hAnsiTheme="majorBidi" w:cstheme="majorBidi"/>
          <w:sz w:val="24"/>
          <w:szCs w:val="24"/>
        </w:rPr>
        <w:t xml:space="preserve">Also, </w:t>
      </w:r>
      <w:r w:rsidR="000742DC" w:rsidRPr="00F75120">
        <w:rPr>
          <w:rFonts w:asciiTheme="majorBidi" w:hAnsiTheme="majorBidi" w:cstheme="majorBidi"/>
          <w:sz w:val="24"/>
          <w:szCs w:val="24"/>
        </w:rPr>
        <w:t xml:space="preserve">it is cited </w:t>
      </w:r>
      <w:r w:rsidR="009718F6" w:rsidRPr="00F75120">
        <w:rPr>
          <w:rFonts w:asciiTheme="majorBidi" w:hAnsiTheme="majorBidi" w:cstheme="majorBidi"/>
          <w:sz w:val="24"/>
          <w:szCs w:val="24"/>
        </w:rPr>
        <w:t xml:space="preserve">from </w:t>
      </w:r>
      <w:r w:rsidR="00171A87" w:rsidRPr="00F75120">
        <w:rPr>
          <w:rFonts w:asciiTheme="majorBidi" w:hAnsiTheme="majorBidi" w:cstheme="majorBidi"/>
          <w:sz w:val="24"/>
          <w:szCs w:val="24"/>
        </w:rPr>
        <w:t>recent</w:t>
      </w:r>
      <w:r w:rsidR="009718F6" w:rsidRPr="00F75120">
        <w:rPr>
          <w:rFonts w:asciiTheme="majorBidi" w:hAnsiTheme="majorBidi" w:cstheme="majorBidi"/>
          <w:sz w:val="24"/>
          <w:szCs w:val="24"/>
        </w:rPr>
        <w:t xml:space="preserve"> studies </w:t>
      </w:r>
      <w:r w:rsidR="000742DC" w:rsidRPr="00F75120">
        <w:rPr>
          <w:rFonts w:asciiTheme="majorBidi" w:hAnsiTheme="majorBidi" w:cstheme="majorBidi"/>
          <w:sz w:val="24"/>
          <w:szCs w:val="24"/>
        </w:rPr>
        <w:t xml:space="preserve">that </w:t>
      </w:r>
      <w:r w:rsidR="009718F6" w:rsidRPr="00F75120">
        <w:rPr>
          <w:rFonts w:asciiTheme="majorBidi" w:hAnsiTheme="majorBidi" w:cstheme="majorBidi"/>
          <w:sz w:val="24"/>
          <w:szCs w:val="24"/>
        </w:rPr>
        <w:t xml:space="preserve">the </w:t>
      </w:r>
      <w:r w:rsidR="000742DC" w:rsidRPr="00F75120">
        <w:rPr>
          <w:rFonts w:asciiTheme="majorBidi" w:hAnsiTheme="majorBidi" w:cstheme="majorBidi"/>
          <w:sz w:val="24"/>
          <w:szCs w:val="24"/>
        </w:rPr>
        <w:t>particle shapes are spherical and the mean</w:t>
      </w:r>
      <w:r w:rsidR="009718F6" w:rsidRPr="00F75120">
        <w:rPr>
          <w:rFonts w:asciiTheme="majorBidi" w:hAnsiTheme="majorBidi" w:cstheme="majorBidi"/>
          <w:sz w:val="24"/>
          <w:szCs w:val="24"/>
        </w:rPr>
        <w:t xml:space="preserve"> particle size of silymarin loaded PLGA nanoparticles is about 80</w:t>
      </w:r>
      <w:r w:rsidR="00171A87" w:rsidRPr="00F75120">
        <w:rPr>
          <w:rFonts w:asciiTheme="majorBidi" w:hAnsiTheme="majorBidi" w:cstheme="majorBidi"/>
          <w:sz w:val="24"/>
          <w:szCs w:val="24"/>
        </w:rPr>
        <w:t xml:space="preserve"> nm</w:t>
      </w:r>
      <w:r w:rsidR="000E5526">
        <w:rPr>
          <w:rFonts w:asciiTheme="majorBidi" w:hAnsiTheme="majorBidi" w:cstheme="majorBidi"/>
          <w:sz w:val="24"/>
          <w:szCs w:val="24"/>
        </w:rPr>
        <w:t xml:space="preserve"> </w:t>
      </w:r>
      <w:r w:rsidR="00D92757" w:rsidRPr="00F75120">
        <w:rPr>
          <w:rFonts w:asciiTheme="majorBidi" w:hAnsiTheme="majorBidi" w:cstheme="majorBidi"/>
          <w:sz w:val="24"/>
          <w:szCs w:val="24"/>
        </w:rPr>
        <w:t>[1]</w:t>
      </w:r>
      <w:r w:rsidR="009718F6" w:rsidRPr="00F75120">
        <w:rPr>
          <w:rFonts w:asciiTheme="majorBidi" w:hAnsiTheme="majorBidi" w:cstheme="majorBidi"/>
          <w:sz w:val="24"/>
          <w:szCs w:val="24"/>
        </w:rPr>
        <w:t>.</w:t>
      </w:r>
      <w:r w:rsidR="009718F6" w:rsidRPr="00657B51">
        <w:rPr>
          <w:rFonts w:asciiTheme="majorBidi" w:hAnsiTheme="majorBidi" w:cstheme="majorBidi"/>
          <w:sz w:val="24"/>
          <w:szCs w:val="24"/>
        </w:rPr>
        <w:t xml:space="preserve"> Also, present </w:t>
      </w:r>
      <w:r w:rsidR="006A7CE8" w:rsidRPr="00657B51">
        <w:rPr>
          <w:rFonts w:asciiTheme="majorBidi" w:hAnsiTheme="majorBidi" w:cstheme="majorBidi"/>
          <w:sz w:val="24"/>
          <w:szCs w:val="24"/>
        </w:rPr>
        <w:t xml:space="preserve">images </w:t>
      </w:r>
      <w:r w:rsidR="009718F6" w:rsidRPr="00657B51">
        <w:rPr>
          <w:rFonts w:asciiTheme="majorBidi" w:hAnsiTheme="majorBidi" w:cstheme="majorBidi"/>
          <w:sz w:val="24"/>
          <w:szCs w:val="24"/>
        </w:rPr>
        <w:t xml:space="preserve">that were </w:t>
      </w:r>
      <w:r w:rsidR="006A7CE8" w:rsidRPr="00657B51">
        <w:rPr>
          <w:rFonts w:asciiTheme="majorBidi" w:hAnsiTheme="majorBidi" w:cstheme="majorBidi"/>
          <w:sz w:val="24"/>
          <w:szCs w:val="24"/>
        </w:rPr>
        <w:t>obtained from PLGA nanoparticles containing silymarin show</w:t>
      </w:r>
      <w:r w:rsidR="00FC329D" w:rsidRPr="00657B51">
        <w:rPr>
          <w:rFonts w:asciiTheme="majorBidi" w:hAnsiTheme="majorBidi" w:cstheme="majorBidi"/>
          <w:sz w:val="24"/>
          <w:szCs w:val="24"/>
        </w:rPr>
        <w:t xml:space="preserve"> the</w:t>
      </w:r>
      <w:r w:rsidR="006A7CE8" w:rsidRPr="00657B51">
        <w:rPr>
          <w:rFonts w:asciiTheme="majorBidi" w:hAnsiTheme="majorBidi" w:cstheme="majorBidi"/>
          <w:sz w:val="24"/>
          <w:szCs w:val="24"/>
        </w:rPr>
        <w:t xml:space="preserve"> porosity and very high dispersion between particles. Due to the presence of PLGA nanoparticles, the particle diameter varies between 90 and 120 nanometers</w:t>
      </w:r>
      <w:r w:rsidR="000E5526">
        <w:rPr>
          <w:rFonts w:asciiTheme="majorBidi" w:hAnsiTheme="majorBidi" w:cstheme="majorBidi"/>
          <w:sz w:val="24"/>
          <w:szCs w:val="24"/>
        </w:rPr>
        <w:t xml:space="preserve"> </w:t>
      </w:r>
      <w:r w:rsidR="006A7CE8" w:rsidRPr="00657B51">
        <w:rPr>
          <w:rFonts w:asciiTheme="majorBidi" w:hAnsiTheme="majorBidi" w:cstheme="majorBidi"/>
          <w:sz w:val="24"/>
          <w:szCs w:val="24"/>
        </w:rPr>
        <w:t>(</w:t>
      </w:r>
      <w:r w:rsidR="000E2D04" w:rsidRPr="00657B51">
        <w:rPr>
          <w:rFonts w:asciiTheme="majorBidi" w:hAnsiTheme="majorBidi" w:cstheme="majorBidi"/>
          <w:sz w:val="24"/>
          <w:szCs w:val="24"/>
        </w:rPr>
        <w:t>Figure</w:t>
      </w:r>
      <w:r w:rsidR="006A7CE8" w:rsidRPr="00657B51">
        <w:rPr>
          <w:rFonts w:asciiTheme="majorBidi" w:hAnsiTheme="majorBidi" w:cstheme="majorBidi"/>
          <w:sz w:val="24"/>
          <w:szCs w:val="24"/>
        </w:rPr>
        <w:t>s c and d). The images obtained from the synthesized nano</w:t>
      </w:r>
      <w:r w:rsidR="006F7CE5" w:rsidRPr="00657B51">
        <w:rPr>
          <w:rFonts w:asciiTheme="majorBidi" w:hAnsiTheme="majorBidi" w:cstheme="majorBidi"/>
          <w:sz w:val="24"/>
          <w:szCs w:val="24"/>
        </w:rPr>
        <w:t>particle</w:t>
      </w:r>
      <w:r w:rsidR="006A7CE8" w:rsidRPr="00657B51">
        <w:rPr>
          <w:rFonts w:asciiTheme="majorBidi" w:hAnsiTheme="majorBidi" w:cstheme="majorBidi"/>
          <w:sz w:val="24"/>
          <w:szCs w:val="24"/>
        </w:rPr>
        <w:t>s with silymarin show that the bond between the amino acid</w:t>
      </w:r>
      <w:r w:rsidR="006F7CE5" w:rsidRPr="00657B51">
        <w:rPr>
          <w:rFonts w:asciiTheme="majorBidi" w:hAnsiTheme="majorBidi" w:cstheme="majorBidi"/>
          <w:sz w:val="24"/>
          <w:szCs w:val="24"/>
        </w:rPr>
        <w:t xml:space="preserve"> group of</w:t>
      </w:r>
      <w:r w:rsidR="006A7CE8" w:rsidRPr="00657B51">
        <w:rPr>
          <w:rFonts w:asciiTheme="majorBidi" w:hAnsiTheme="majorBidi" w:cstheme="majorBidi"/>
          <w:sz w:val="24"/>
          <w:szCs w:val="24"/>
        </w:rPr>
        <w:t xml:space="preserve"> chitosan and the PLGA</w:t>
      </w:r>
      <w:r w:rsidR="006F7CE5" w:rsidRPr="00657B51">
        <w:rPr>
          <w:rFonts w:asciiTheme="majorBidi" w:hAnsiTheme="majorBidi" w:cstheme="majorBidi"/>
          <w:sz w:val="24"/>
          <w:szCs w:val="24"/>
        </w:rPr>
        <w:t>’s</w:t>
      </w:r>
      <w:r w:rsidR="006A7CE8" w:rsidRPr="00657B51">
        <w:rPr>
          <w:rFonts w:asciiTheme="majorBidi" w:hAnsiTheme="majorBidi" w:cstheme="majorBidi"/>
          <w:sz w:val="24"/>
          <w:szCs w:val="24"/>
        </w:rPr>
        <w:t xml:space="preserve"> polyester group is well formed, resulting in smaller cavities and less porosity. Also, the size of the particle</w:t>
      </w:r>
      <w:r w:rsidR="006F7CE5" w:rsidRPr="00657B51">
        <w:rPr>
          <w:rFonts w:asciiTheme="majorBidi" w:hAnsiTheme="majorBidi" w:cstheme="majorBidi"/>
          <w:sz w:val="24"/>
          <w:szCs w:val="24"/>
        </w:rPr>
        <w:t>s</w:t>
      </w:r>
      <w:r w:rsidR="000E5526">
        <w:rPr>
          <w:rFonts w:asciiTheme="majorBidi" w:hAnsiTheme="majorBidi" w:cstheme="majorBidi"/>
          <w:sz w:val="24"/>
          <w:szCs w:val="24"/>
        </w:rPr>
        <w:t xml:space="preserve"> </w:t>
      </w:r>
      <w:r w:rsidR="006F7CE5" w:rsidRPr="00657B51">
        <w:rPr>
          <w:rFonts w:asciiTheme="majorBidi" w:hAnsiTheme="majorBidi" w:cstheme="majorBidi"/>
          <w:sz w:val="24"/>
          <w:szCs w:val="24"/>
        </w:rPr>
        <w:t>in</w:t>
      </w:r>
      <w:r w:rsidR="006A7CE8" w:rsidRPr="00657B51">
        <w:rPr>
          <w:rFonts w:asciiTheme="majorBidi" w:hAnsiTheme="majorBidi" w:cstheme="majorBidi"/>
          <w:sz w:val="24"/>
          <w:szCs w:val="24"/>
        </w:rPr>
        <w:t xml:space="preserve"> the combined coatings of chitosan and PLGA nanoparticles with </w:t>
      </w:r>
      <w:r w:rsidR="006F7CE5" w:rsidRPr="00657B51">
        <w:rPr>
          <w:rFonts w:asciiTheme="majorBidi" w:hAnsiTheme="majorBidi" w:cstheme="majorBidi"/>
          <w:sz w:val="24"/>
          <w:szCs w:val="24"/>
        </w:rPr>
        <w:t>silymarin</w:t>
      </w:r>
      <w:r w:rsidR="006A7CE8" w:rsidRPr="00657B51">
        <w:rPr>
          <w:rFonts w:asciiTheme="majorBidi" w:hAnsiTheme="majorBidi" w:cstheme="majorBidi"/>
          <w:sz w:val="24"/>
          <w:szCs w:val="24"/>
        </w:rPr>
        <w:t xml:space="preserve"> is al</w:t>
      </w:r>
      <w:r w:rsidR="00FF359C" w:rsidRPr="00657B51">
        <w:rPr>
          <w:rFonts w:asciiTheme="majorBidi" w:hAnsiTheme="majorBidi" w:cstheme="majorBidi"/>
          <w:sz w:val="24"/>
          <w:szCs w:val="24"/>
        </w:rPr>
        <w:t xml:space="preserve">so between 90 and 120 </w:t>
      </w:r>
      <w:r w:rsidR="00FF359C" w:rsidRPr="00657B51">
        <w:rPr>
          <w:rFonts w:asciiTheme="majorBidi" w:hAnsiTheme="majorBidi" w:cstheme="majorBidi"/>
          <w:noProof/>
          <w:sz w:val="24"/>
          <w:szCs w:val="24"/>
        </w:rPr>
        <w:t>n</w:t>
      </w:r>
      <w:r w:rsidR="00B56998" w:rsidRPr="00657B51">
        <w:rPr>
          <w:rFonts w:asciiTheme="majorBidi" w:hAnsiTheme="majorBidi" w:cstheme="majorBidi"/>
          <w:noProof/>
          <w:sz w:val="24"/>
          <w:szCs w:val="24"/>
        </w:rPr>
        <w:t>anometer</w:t>
      </w:r>
      <w:r w:rsidR="001352B6" w:rsidRPr="00657B51">
        <w:rPr>
          <w:rFonts w:asciiTheme="majorBidi" w:hAnsiTheme="majorBidi" w:cstheme="majorBidi"/>
          <w:noProof/>
          <w:sz w:val="24"/>
          <w:szCs w:val="24"/>
        </w:rPr>
        <w:t>s</w:t>
      </w:r>
      <w:r w:rsidR="000E5526">
        <w:rPr>
          <w:rFonts w:asciiTheme="majorBidi" w:hAnsiTheme="majorBidi" w:cstheme="majorBidi"/>
          <w:noProof/>
          <w:sz w:val="24"/>
          <w:szCs w:val="24"/>
        </w:rPr>
        <w:t xml:space="preserve"> </w:t>
      </w:r>
      <w:r w:rsidR="003C73F2" w:rsidRPr="00657B51">
        <w:rPr>
          <w:rFonts w:asciiTheme="majorBidi" w:hAnsiTheme="majorBidi" w:cstheme="majorBidi"/>
          <w:sz w:val="24"/>
          <w:szCs w:val="24"/>
        </w:rPr>
        <w:t>(</w:t>
      </w:r>
      <w:r w:rsidR="000E2D04" w:rsidRPr="00657B51">
        <w:rPr>
          <w:rFonts w:asciiTheme="majorBidi" w:hAnsiTheme="majorBidi" w:cstheme="majorBidi"/>
          <w:sz w:val="24"/>
          <w:szCs w:val="24"/>
        </w:rPr>
        <w:t>Figure</w:t>
      </w:r>
      <w:r w:rsidR="007370C9" w:rsidRPr="00657B51">
        <w:rPr>
          <w:rFonts w:asciiTheme="majorBidi" w:hAnsiTheme="majorBidi" w:cstheme="majorBidi"/>
          <w:sz w:val="24"/>
          <w:szCs w:val="24"/>
        </w:rPr>
        <w:t>s</w:t>
      </w:r>
      <w:r w:rsidR="003C73F2" w:rsidRPr="00657B51">
        <w:rPr>
          <w:rFonts w:asciiTheme="majorBidi" w:hAnsiTheme="majorBidi" w:cstheme="majorBidi"/>
          <w:sz w:val="24"/>
          <w:szCs w:val="24"/>
        </w:rPr>
        <w:t xml:space="preserve"> e </w:t>
      </w:r>
      <w:r w:rsidR="006A7CE8" w:rsidRPr="00657B51">
        <w:rPr>
          <w:rFonts w:asciiTheme="majorBidi" w:hAnsiTheme="majorBidi" w:cstheme="majorBidi"/>
          <w:sz w:val="24"/>
          <w:szCs w:val="24"/>
        </w:rPr>
        <w:t>and f).</w:t>
      </w:r>
      <w:r w:rsidR="00F514AD" w:rsidRPr="00657B51">
        <w:rPr>
          <w:rFonts w:asciiTheme="majorBidi" w:hAnsiTheme="majorBidi" w:cstheme="majorBidi"/>
          <w:sz w:val="24"/>
          <w:szCs w:val="24"/>
        </w:rPr>
        <w:t xml:space="preserve"> The results showed that by increasing the chitosan concentration, the particle size also increased. The increase of particles is due to the presence of intermolecular bonding (due to the presence of –OH groups) and electrostatic intermolecular e</w:t>
      </w:r>
      <w:r w:rsidR="00151F7E" w:rsidRPr="00657B51">
        <w:rPr>
          <w:rFonts w:asciiTheme="majorBidi" w:hAnsiTheme="majorBidi" w:cstheme="majorBidi"/>
          <w:sz w:val="24"/>
          <w:szCs w:val="24"/>
        </w:rPr>
        <w:t xml:space="preserve">xplosion (according to the +NH </w:t>
      </w:r>
      <w:r w:rsidR="00F514AD" w:rsidRPr="00657B51">
        <w:rPr>
          <w:rFonts w:asciiTheme="majorBidi" w:hAnsiTheme="majorBidi" w:cstheme="majorBidi"/>
          <w:sz w:val="24"/>
          <w:szCs w:val="24"/>
        </w:rPr>
        <w:t xml:space="preserve">groups) </w:t>
      </w:r>
      <w:r w:rsidR="00517254" w:rsidRPr="00657B51">
        <w:rPr>
          <w:rFonts w:asciiTheme="majorBidi" w:hAnsiTheme="majorBidi" w:cstheme="majorBidi"/>
          <w:sz w:val="24"/>
          <w:szCs w:val="24"/>
        </w:rPr>
        <w:t>between</w:t>
      </w:r>
      <w:r w:rsidR="00F514AD" w:rsidRPr="00657B51">
        <w:rPr>
          <w:rFonts w:asciiTheme="majorBidi" w:hAnsiTheme="majorBidi" w:cstheme="majorBidi"/>
          <w:sz w:val="24"/>
          <w:szCs w:val="24"/>
        </w:rPr>
        <w:t xml:space="preserve"> the </w:t>
      </w:r>
      <w:r w:rsidR="00F514AD" w:rsidRPr="000A5520">
        <w:rPr>
          <w:rFonts w:asciiTheme="majorBidi" w:hAnsiTheme="majorBidi" w:cstheme="majorBidi"/>
          <w:sz w:val="24"/>
          <w:szCs w:val="24"/>
        </w:rPr>
        <w:t xml:space="preserve">chitosan </w:t>
      </w:r>
      <w:r w:rsidR="00D92757" w:rsidRPr="000A5520">
        <w:rPr>
          <w:rFonts w:asciiTheme="majorBidi" w:hAnsiTheme="majorBidi" w:cstheme="majorBidi"/>
          <w:sz w:val="24"/>
          <w:szCs w:val="24"/>
        </w:rPr>
        <w:t>[1</w:t>
      </w:r>
      <w:r w:rsidR="004947AD" w:rsidRPr="000A5520">
        <w:rPr>
          <w:rFonts w:asciiTheme="majorBidi" w:hAnsiTheme="majorBidi" w:cstheme="majorBidi"/>
          <w:sz w:val="24"/>
          <w:szCs w:val="24"/>
        </w:rPr>
        <w:t>9</w:t>
      </w:r>
      <w:r w:rsidR="00D92757" w:rsidRPr="000A5520">
        <w:rPr>
          <w:rFonts w:asciiTheme="majorBidi" w:hAnsiTheme="majorBidi" w:cstheme="majorBidi"/>
          <w:sz w:val="24"/>
          <w:szCs w:val="24"/>
        </w:rPr>
        <w:t>]</w:t>
      </w:r>
      <w:r w:rsidR="00F514AD" w:rsidRPr="000A5520">
        <w:rPr>
          <w:rFonts w:asciiTheme="majorBidi" w:hAnsiTheme="majorBidi" w:cstheme="majorBidi"/>
          <w:sz w:val="24"/>
          <w:szCs w:val="24"/>
        </w:rPr>
        <w:t>.</w:t>
      </w:r>
      <w:r w:rsidR="00F514AD" w:rsidRPr="00657B51">
        <w:rPr>
          <w:rFonts w:asciiTheme="majorBidi" w:hAnsiTheme="majorBidi" w:cstheme="majorBidi"/>
          <w:sz w:val="24"/>
          <w:szCs w:val="24"/>
        </w:rPr>
        <w:t xml:space="preserve"> As chitosan concentrations increase, </w:t>
      </w:r>
      <w:r w:rsidR="00F514AD" w:rsidRPr="000A5520">
        <w:rPr>
          <w:rFonts w:asciiTheme="majorBidi" w:hAnsiTheme="majorBidi" w:cstheme="majorBidi"/>
          <w:sz w:val="24"/>
          <w:szCs w:val="24"/>
        </w:rPr>
        <w:t xml:space="preserve">more molecules of chitosan interfere with each other and bind to TPP for forming a larger </w:t>
      </w:r>
      <w:r w:rsidR="00D92757" w:rsidRPr="000A5520">
        <w:rPr>
          <w:rFonts w:asciiTheme="majorBidi" w:hAnsiTheme="majorBidi" w:cstheme="majorBidi"/>
          <w:sz w:val="24"/>
          <w:szCs w:val="24"/>
        </w:rPr>
        <w:t>particle [</w:t>
      </w:r>
      <w:r w:rsidR="004947AD" w:rsidRPr="000A5520">
        <w:rPr>
          <w:rFonts w:asciiTheme="majorBidi" w:hAnsiTheme="majorBidi" w:cstheme="majorBidi"/>
          <w:sz w:val="24"/>
          <w:szCs w:val="24"/>
        </w:rPr>
        <w:t>20</w:t>
      </w:r>
      <w:r w:rsidR="00D92757" w:rsidRPr="000A5520">
        <w:rPr>
          <w:rFonts w:asciiTheme="majorBidi" w:hAnsiTheme="majorBidi" w:cstheme="majorBidi"/>
          <w:sz w:val="24"/>
          <w:szCs w:val="24"/>
        </w:rPr>
        <w:t>].</w:t>
      </w:r>
    </w:p>
    <w:p w14:paraId="67FF03B0" w14:textId="77777777" w:rsidR="006675F5" w:rsidRPr="000A5520" w:rsidRDefault="006675F5" w:rsidP="003363A2">
      <w:pPr>
        <w:spacing w:after="0" w:line="480" w:lineRule="auto"/>
        <w:rPr>
          <w:rFonts w:asciiTheme="majorBidi" w:hAnsiTheme="majorBidi" w:cstheme="majorBidi"/>
          <w:sz w:val="24"/>
          <w:szCs w:val="24"/>
        </w:rPr>
      </w:pPr>
    </w:p>
    <w:p w14:paraId="3D3D6708" w14:textId="77777777" w:rsidR="00CC6B7B" w:rsidRPr="000A5520" w:rsidRDefault="009D7F31" w:rsidP="0029677C">
      <w:pPr>
        <w:spacing w:after="240" w:line="480" w:lineRule="auto"/>
        <w:jc w:val="both"/>
        <w:rPr>
          <w:rFonts w:asciiTheme="majorBidi" w:hAnsiTheme="majorBidi" w:cstheme="majorBidi"/>
          <w:i/>
          <w:iCs/>
          <w:noProof/>
          <w:sz w:val="24"/>
          <w:szCs w:val="24"/>
        </w:rPr>
      </w:pPr>
      <w:r w:rsidRPr="000A5520">
        <w:rPr>
          <w:rFonts w:asciiTheme="majorBidi" w:hAnsiTheme="majorBidi" w:cstheme="majorBidi"/>
          <w:i/>
          <w:iCs/>
          <w:sz w:val="24"/>
          <w:szCs w:val="24"/>
        </w:rPr>
        <w:lastRenderedPageBreak/>
        <w:t xml:space="preserve">3.3. </w:t>
      </w:r>
      <w:r w:rsidR="00897F2E" w:rsidRPr="000A5520">
        <w:rPr>
          <w:rFonts w:asciiTheme="majorBidi" w:hAnsiTheme="majorBidi" w:cstheme="majorBidi"/>
          <w:i/>
          <w:iCs/>
          <w:sz w:val="24"/>
          <w:szCs w:val="24"/>
        </w:rPr>
        <w:t xml:space="preserve">The FTIR </w:t>
      </w:r>
      <w:r w:rsidR="00504D86" w:rsidRPr="000A5520">
        <w:rPr>
          <w:rFonts w:asciiTheme="majorBidi" w:hAnsiTheme="majorBidi" w:cstheme="majorBidi"/>
          <w:i/>
          <w:iCs/>
          <w:sz w:val="24"/>
          <w:szCs w:val="24"/>
        </w:rPr>
        <w:t>T</w:t>
      </w:r>
      <w:r w:rsidR="00897F2E" w:rsidRPr="000A5520">
        <w:rPr>
          <w:rFonts w:asciiTheme="majorBidi" w:hAnsiTheme="majorBidi" w:cstheme="majorBidi"/>
          <w:i/>
          <w:iCs/>
          <w:sz w:val="24"/>
          <w:szCs w:val="24"/>
        </w:rPr>
        <w:t xml:space="preserve">ransmission </w:t>
      </w:r>
      <w:r w:rsidR="00504D86" w:rsidRPr="000A5520">
        <w:rPr>
          <w:rFonts w:asciiTheme="majorBidi" w:hAnsiTheme="majorBidi" w:cstheme="majorBidi"/>
          <w:i/>
          <w:iCs/>
          <w:sz w:val="24"/>
          <w:szCs w:val="24"/>
        </w:rPr>
        <w:t>S</w:t>
      </w:r>
      <w:r w:rsidR="00897F2E" w:rsidRPr="000A5520">
        <w:rPr>
          <w:rFonts w:asciiTheme="majorBidi" w:hAnsiTheme="majorBidi" w:cstheme="majorBidi"/>
          <w:i/>
          <w:iCs/>
          <w:sz w:val="24"/>
          <w:szCs w:val="24"/>
        </w:rPr>
        <w:t xml:space="preserve">pectrum of </w:t>
      </w:r>
      <w:r w:rsidR="00504D86" w:rsidRPr="000A5520">
        <w:rPr>
          <w:rFonts w:asciiTheme="majorBidi" w:hAnsiTheme="majorBidi" w:cstheme="majorBidi"/>
          <w:i/>
          <w:iCs/>
          <w:noProof/>
          <w:sz w:val="24"/>
          <w:szCs w:val="24"/>
        </w:rPr>
        <w:t>N</w:t>
      </w:r>
      <w:r w:rsidR="00897F2E" w:rsidRPr="000A5520">
        <w:rPr>
          <w:rFonts w:asciiTheme="majorBidi" w:hAnsiTheme="majorBidi" w:cstheme="majorBidi"/>
          <w:i/>
          <w:iCs/>
          <w:noProof/>
          <w:sz w:val="24"/>
          <w:szCs w:val="24"/>
        </w:rPr>
        <w:t>anopartic</w:t>
      </w:r>
      <w:r w:rsidR="001352B6" w:rsidRPr="000A5520">
        <w:rPr>
          <w:rFonts w:asciiTheme="majorBidi" w:hAnsiTheme="majorBidi" w:cstheme="majorBidi"/>
          <w:i/>
          <w:iCs/>
          <w:noProof/>
          <w:sz w:val="24"/>
          <w:szCs w:val="24"/>
        </w:rPr>
        <w:t>le</w:t>
      </w:r>
      <w:r w:rsidR="00897F2E" w:rsidRPr="000A5520">
        <w:rPr>
          <w:rFonts w:asciiTheme="majorBidi" w:hAnsiTheme="majorBidi" w:cstheme="majorBidi"/>
          <w:i/>
          <w:iCs/>
          <w:noProof/>
          <w:sz w:val="24"/>
          <w:szCs w:val="24"/>
        </w:rPr>
        <w:t>s</w:t>
      </w:r>
      <w:r w:rsidR="000E5526" w:rsidRPr="000A5520">
        <w:rPr>
          <w:rFonts w:asciiTheme="majorBidi" w:hAnsiTheme="majorBidi" w:cstheme="majorBidi"/>
          <w:i/>
          <w:iCs/>
          <w:noProof/>
          <w:sz w:val="24"/>
          <w:szCs w:val="24"/>
        </w:rPr>
        <w:t xml:space="preserve"> </w:t>
      </w:r>
    </w:p>
    <w:p w14:paraId="77A66D8D" w14:textId="77777777" w:rsidR="00331059" w:rsidRPr="00657B51" w:rsidRDefault="00CC6B7B" w:rsidP="004947AD">
      <w:pPr>
        <w:spacing w:after="240" w:line="480" w:lineRule="auto"/>
        <w:jc w:val="both"/>
        <w:rPr>
          <w:rFonts w:asciiTheme="majorBidi" w:hAnsiTheme="majorBidi" w:cstheme="majorBidi"/>
          <w:b/>
          <w:bCs/>
          <w:sz w:val="24"/>
          <w:szCs w:val="24"/>
        </w:rPr>
      </w:pPr>
      <w:r w:rsidRPr="000A5520">
        <w:rPr>
          <w:rFonts w:asciiTheme="majorBidi" w:hAnsiTheme="majorBidi" w:cstheme="majorBidi"/>
          <w:b/>
          <w:bCs/>
          <w:noProof/>
          <w:sz w:val="24"/>
          <w:szCs w:val="24"/>
        </w:rPr>
        <w:t xml:space="preserve">      </w:t>
      </w:r>
      <w:r w:rsidR="00A07E1C" w:rsidRPr="000A5520">
        <w:rPr>
          <w:rFonts w:asciiTheme="majorBidi" w:hAnsiTheme="majorBidi" w:cstheme="majorBidi"/>
          <w:sz w:val="24"/>
          <w:szCs w:val="24"/>
        </w:rPr>
        <w:t xml:space="preserve">The data </w:t>
      </w:r>
      <w:r w:rsidR="00A66E84" w:rsidRPr="000A5520">
        <w:rPr>
          <w:rFonts w:asciiTheme="majorBidi" w:hAnsiTheme="majorBidi" w:cstheme="majorBidi"/>
          <w:sz w:val="24"/>
          <w:szCs w:val="24"/>
        </w:rPr>
        <w:t>of</w:t>
      </w:r>
      <w:r w:rsidR="00A07E1C" w:rsidRPr="000A5520">
        <w:rPr>
          <w:rFonts w:asciiTheme="majorBidi" w:hAnsiTheme="majorBidi" w:cstheme="majorBidi"/>
          <w:sz w:val="24"/>
          <w:szCs w:val="24"/>
        </w:rPr>
        <w:t xml:space="preserve"> this study and previous studies were compared and the following results were obtained. </w:t>
      </w:r>
      <w:r w:rsidR="000E2D04" w:rsidRPr="000A5520">
        <w:rPr>
          <w:rFonts w:asciiTheme="majorBidi" w:hAnsiTheme="majorBidi" w:cstheme="majorBidi"/>
          <w:sz w:val="24"/>
          <w:szCs w:val="24"/>
        </w:rPr>
        <w:t xml:space="preserve">Figure </w:t>
      </w:r>
      <w:r w:rsidR="00897F2E" w:rsidRPr="000A5520">
        <w:rPr>
          <w:rFonts w:asciiTheme="majorBidi" w:hAnsiTheme="majorBidi" w:cstheme="majorBidi"/>
          <w:sz w:val="24"/>
          <w:szCs w:val="24"/>
        </w:rPr>
        <w:t>2</w:t>
      </w:r>
      <w:r w:rsidRPr="000A5520">
        <w:rPr>
          <w:rFonts w:asciiTheme="majorBidi" w:hAnsiTheme="majorBidi" w:cstheme="majorBidi"/>
          <w:sz w:val="24"/>
          <w:szCs w:val="24"/>
        </w:rPr>
        <w:t xml:space="preserve"> </w:t>
      </w:r>
      <w:r w:rsidR="005E1A65" w:rsidRPr="000A5520">
        <w:rPr>
          <w:rFonts w:asciiTheme="majorBidi" w:hAnsiTheme="majorBidi" w:cstheme="majorBidi"/>
          <w:sz w:val="24"/>
          <w:szCs w:val="24"/>
        </w:rPr>
        <w:t>shows</w:t>
      </w:r>
      <w:r w:rsidR="005E1A65" w:rsidRPr="000A5520">
        <w:rPr>
          <w:rFonts w:asciiTheme="majorBidi" w:hAnsiTheme="majorBidi" w:cstheme="majorBidi"/>
          <w:sz w:val="24"/>
          <w:szCs w:val="24"/>
          <w:lang w:bidi="fa-IR"/>
        </w:rPr>
        <w:t xml:space="preserve"> FTIR spectrum </w:t>
      </w:r>
      <w:r w:rsidR="005E1A65" w:rsidRPr="000A5520">
        <w:rPr>
          <w:rFonts w:asciiTheme="majorBidi" w:hAnsiTheme="majorBidi" w:cstheme="majorBidi"/>
          <w:noProof/>
          <w:sz w:val="24"/>
          <w:szCs w:val="24"/>
          <w:lang w:bidi="fa-IR"/>
        </w:rPr>
        <w:t>of pure</w:t>
      </w:r>
      <w:r w:rsidR="000E5526" w:rsidRPr="000A5520">
        <w:rPr>
          <w:rFonts w:asciiTheme="majorBidi" w:hAnsiTheme="majorBidi" w:cstheme="majorBidi"/>
          <w:noProof/>
          <w:sz w:val="24"/>
          <w:szCs w:val="24"/>
          <w:lang w:bidi="fa-IR"/>
        </w:rPr>
        <w:t xml:space="preserve"> </w:t>
      </w:r>
      <w:r w:rsidR="005E1A65" w:rsidRPr="000A5520">
        <w:rPr>
          <w:rFonts w:asciiTheme="majorBidi" w:hAnsiTheme="majorBidi" w:cstheme="majorBidi"/>
          <w:sz w:val="24"/>
          <w:szCs w:val="24"/>
          <w:lang w:bidi="fa-IR"/>
        </w:rPr>
        <w:t xml:space="preserve">silymarin, pure chitosan and chitosan nanoparticles with silymarin. </w:t>
      </w:r>
      <w:r w:rsidR="000238EF" w:rsidRPr="000A5520">
        <w:rPr>
          <w:rFonts w:asciiTheme="majorBidi" w:hAnsiTheme="majorBidi" w:cstheme="majorBidi"/>
          <w:sz w:val="24"/>
          <w:szCs w:val="24"/>
          <w:lang w:bidi="fa-IR"/>
        </w:rPr>
        <w:t>Index peaks for pure silymarin</w:t>
      </w:r>
      <w:r w:rsidR="000E5526" w:rsidRPr="000A5520">
        <w:rPr>
          <w:rFonts w:asciiTheme="majorBidi" w:hAnsiTheme="majorBidi" w:cstheme="majorBidi"/>
          <w:sz w:val="24"/>
          <w:szCs w:val="24"/>
          <w:lang w:bidi="fa-IR"/>
        </w:rPr>
        <w:t xml:space="preserve"> </w:t>
      </w:r>
      <w:r w:rsidR="002C6837" w:rsidRPr="000A5520">
        <w:rPr>
          <w:rFonts w:asciiTheme="majorBidi" w:hAnsiTheme="majorBidi" w:cstheme="majorBidi"/>
          <w:sz w:val="24"/>
          <w:szCs w:val="24"/>
          <w:lang w:bidi="fa-IR"/>
        </w:rPr>
        <w:t>show</w:t>
      </w:r>
      <w:r w:rsidR="000238EF" w:rsidRPr="000A5520">
        <w:rPr>
          <w:rFonts w:asciiTheme="majorBidi" w:hAnsiTheme="majorBidi" w:cstheme="majorBidi"/>
          <w:sz w:val="24"/>
          <w:szCs w:val="24"/>
          <w:lang w:bidi="fa-IR"/>
        </w:rPr>
        <w:t xml:space="preserve"> 3437</w:t>
      </w:r>
      <w:r w:rsidR="002C6837" w:rsidRPr="000A5520">
        <w:rPr>
          <w:rFonts w:asciiTheme="majorBidi" w:hAnsiTheme="majorBidi" w:cstheme="majorBidi"/>
          <w:sz w:val="24"/>
          <w:szCs w:val="24"/>
          <w:lang w:bidi="fa-IR"/>
        </w:rPr>
        <w:t xml:space="preserve"> cm</w:t>
      </w:r>
      <w:r w:rsidR="002C6837" w:rsidRPr="000A5520">
        <w:rPr>
          <w:rFonts w:asciiTheme="majorBidi" w:hAnsiTheme="majorBidi" w:cstheme="majorBidi"/>
          <w:sz w:val="24"/>
          <w:szCs w:val="24"/>
          <w:vertAlign w:val="superscript"/>
          <w:lang w:bidi="fa-IR"/>
        </w:rPr>
        <w:t>-1</w:t>
      </w:r>
      <w:r w:rsidR="002C6837" w:rsidRPr="000A5520">
        <w:rPr>
          <w:rFonts w:asciiTheme="majorBidi" w:hAnsiTheme="majorBidi" w:cstheme="majorBidi"/>
          <w:sz w:val="24"/>
          <w:szCs w:val="24"/>
          <w:lang w:bidi="fa-IR"/>
        </w:rPr>
        <w:t xml:space="preserve"> for OH stretching</w:t>
      </w:r>
      <w:r w:rsidR="00A532C7" w:rsidRPr="000A5520">
        <w:rPr>
          <w:rFonts w:asciiTheme="majorBidi" w:hAnsiTheme="majorBidi" w:cstheme="majorBidi"/>
          <w:sz w:val="24"/>
          <w:szCs w:val="24"/>
          <w:lang w:bidi="fa-IR"/>
        </w:rPr>
        <w:t xml:space="preserve"> </w:t>
      </w:r>
      <w:r w:rsidR="00C7263D" w:rsidRPr="000A5520">
        <w:rPr>
          <w:rFonts w:asciiTheme="majorBidi" w:hAnsiTheme="majorBidi" w:cstheme="majorBidi"/>
          <w:sz w:val="24"/>
          <w:szCs w:val="24"/>
        </w:rPr>
        <w:t>[</w:t>
      </w:r>
      <w:r w:rsidR="004947AD" w:rsidRPr="000A5520">
        <w:rPr>
          <w:rFonts w:asciiTheme="majorBidi" w:hAnsiTheme="majorBidi" w:cstheme="majorBidi"/>
          <w:sz w:val="24"/>
          <w:szCs w:val="24"/>
        </w:rPr>
        <w:t>21</w:t>
      </w:r>
      <w:r w:rsidR="00C7263D" w:rsidRPr="000A5520">
        <w:rPr>
          <w:rFonts w:asciiTheme="majorBidi" w:hAnsiTheme="majorBidi" w:cstheme="majorBidi"/>
          <w:sz w:val="24"/>
          <w:szCs w:val="24"/>
        </w:rPr>
        <w:t>]</w:t>
      </w:r>
      <w:r w:rsidR="002C6837" w:rsidRPr="000A5520">
        <w:rPr>
          <w:rFonts w:asciiTheme="majorBidi" w:hAnsiTheme="majorBidi" w:cstheme="majorBidi"/>
          <w:sz w:val="24"/>
          <w:szCs w:val="24"/>
          <w:lang w:bidi="fa-IR"/>
        </w:rPr>
        <w:t>,</w:t>
      </w:r>
      <w:r w:rsidR="00775D75" w:rsidRPr="000A5520">
        <w:rPr>
          <w:rFonts w:asciiTheme="majorBidi" w:hAnsiTheme="majorBidi" w:cstheme="majorBidi"/>
          <w:sz w:val="24"/>
          <w:szCs w:val="24"/>
          <w:lang w:bidi="fa-IR"/>
        </w:rPr>
        <w:t xml:space="preserve"> 1700 cm</w:t>
      </w:r>
      <w:r w:rsidR="00775D75" w:rsidRPr="000A5520">
        <w:rPr>
          <w:rFonts w:asciiTheme="majorBidi" w:hAnsiTheme="majorBidi" w:cstheme="majorBidi"/>
          <w:sz w:val="24"/>
          <w:szCs w:val="24"/>
          <w:vertAlign w:val="superscript"/>
          <w:lang w:bidi="fa-IR"/>
        </w:rPr>
        <w:t>-1</w:t>
      </w:r>
      <w:r w:rsidR="00775D75" w:rsidRPr="000A5520">
        <w:rPr>
          <w:rFonts w:asciiTheme="majorBidi" w:hAnsiTheme="majorBidi" w:cstheme="majorBidi"/>
          <w:sz w:val="24"/>
          <w:szCs w:val="24"/>
          <w:lang w:bidi="fa-IR"/>
        </w:rPr>
        <w:t xml:space="preserve"> for carbonyl </w:t>
      </w:r>
      <w:r w:rsidR="00775D75" w:rsidRPr="000A5520">
        <w:rPr>
          <w:rFonts w:asciiTheme="majorBidi" w:hAnsiTheme="majorBidi" w:cstheme="majorBidi"/>
          <w:noProof/>
          <w:sz w:val="24"/>
          <w:szCs w:val="24"/>
          <w:lang w:bidi="fa-IR"/>
        </w:rPr>
        <w:t>ester stretching</w:t>
      </w:r>
      <w:r w:rsidR="00775D75" w:rsidRPr="000A5520">
        <w:rPr>
          <w:rFonts w:asciiTheme="majorBidi" w:hAnsiTheme="majorBidi" w:cstheme="majorBidi"/>
          <w:sz w:val="24"/>
          <w:szCs w:val="24"/>
          <w:lang w:bidi="fa-IR"/>
        </w:rPr>
        <w:t xml:space="preserve">, </w:t>
      </w:r>
      <w:proofErr w:type="gramStart"/>
      <w:r w:rsidR="000238EF" w:rsidRPr="000A5520">
        <w:rPr>
          <w:rFonts w:asciiTheme="majorBidi" w:hAnsiTheme="majorBidi" w:cstheme="majorBidi"/>
          <w:sz w:val="24"/>
          <w:szCs w:val="24"/>
          <w:lang w:bidi="fa-IR"/>
        </w:rPr>
        <w:t>1636</w:t>
      </w:r>
      <w:r w:rsidR="002C6837" w:rsidRPr="000A5520">
        <w:rPr>
          <w:rFonts w:asciiTheme="majorBidi" w:hAnsiTheme="majorBidi" w:cstheme="majorBidi"/>
          <w:sz w:val="24"/>
          <w:szCs w:val="24"/>
          <w:lang w:bidi="fa-IR"/>
        </w:rPr>
        <w:t xml:space="preserve">  cm</w:t>
      </w:r>
      <w:proofErr w:type="gramEnd"/>
      <w:r w:rsidR="002C6837" w:rsidRPr="000A5520">
        <w:rPr>
          <w:rFonts w:asciiTheme="majorBidi" w:hAnsiTheme="majorBidi" w:cstheme="majorBidi"/>
          <w:sz w:val="24"/>
          <w:szCs w:val="24"/>
          <w:vertAlign w:val="superscript"/>
          <w:lang w:bidi="fa-IR"/>
        </w:rPr>
        <w:t>-1</w:t>
      </w:r>
      <w:r w:rsidR="00E7626B" w:rsidRPr="000A5520">
        <w:rPr>
          <w:rFonts w:asciiTheme="majorBidi" w:hAnsiTheme="majorBidi" w:cstheme="majorBidi"/>
          <w:sz w:val="24"/>
          <w:szCs w:val="24"/>
          <w:vertAlign w:val="superscript"/>
          <w:lang w:bidi="fa-IR"/>
        </w:rPr>
        <w:t xml:space="preserve"> </w:t>
      </w:r>
      <w:r w:rsidR="002C6837" w:rsidRPr="000A5520">
        <w:rPr>
          <w:rFonts w:asciiTheme="majorBidi" w:hAnsiTheme="majorBidi" w:cstheme="majorBidi"/>
          <w:sz w:val="24"/>
          <w:szCs w:val="24"/>
          <w:lang w:bidi="fa-IR"/>
        </w:rPr>
        <w:t xml:space="preserve">for </w:t>
      </w:r>
      <w:r w:rsidR="00775D75" w:rsidRPr="000A5520">
        <w:rPr>
          <w:rFonts w:asciiTheme="majorBidi" w:hAnsiTheme="majorBidi" w:cstheme="majorBidi"/>
          <w:sz w:val="24"/>
          <w:szCs w:val="24"/>
          <w:lang w:bidi="fa-IR"/>
        </w:rPr>
        <w:t xml:space="preserve">the </w:t>
      </w:r>
      <w:r w:rsidR="00F43643" w:rsidRPr="000A5520">
        <w:rPr>
          <w:rFonts w:asciiTheme="majorBidi" w:hAnsiTheme="majorBidi" w:cstheme="majorBidi"/>
          <w:sz w:val="24"/>
          <w:szCs w:val="24"/>
          <w:lang w:bidi="fa-IR"/>
        </w:rPr>
        <w:t>reactive</w:t>
      </w:r>
      <w:r w:rsidR="000E5526" w:rsidRPr="000A5520">
        <w:rPr>
          <w:rFonts w:asciiTheme="majorBidi" w:hAnsiTheme="majorBidi" w:cstheme="majorBidi"/>
          <w:sz w:val="24"/>
          <w:szCs w:val="24"/>
          <w:lang w:bidi="fa-IR"/>
        </w:rPr>
        <w:t xml:space="preserve"> </w:t>
      </w:r>
      <w:r w:rsidR="00775D75" w:rsidRPr="000A5520">
        <w:rPr>
          <w:rFonts w:asciiTheme="majorBidi" w:hAnsiTheme="majorBidi" w:cstheme="majorBidi"/>
          <w:noProof/>
          <w:sz w:val="24"/>
          <w:szCs w:val="24"/>
          <w:lang w:bidi="fa-IR"/>
        </w:rPr>
        <w:t>flavonolignan ketone</w:t>
      </w:r>
      <w:r w:rsidR="00F43643" w:rsidRPr="000A5520">
        <w:rPr>
          <w:rFonts w:asciiTheme="majorBidi" w:hAnsiTheme="majorBidi" w:cstheme="majorBidi"/>
          <w:sz w:val="24"/>
          <w:szCs w:val="24"/>
          <w:lang w:bidi="fa-IR"/>
        </w:rPr>
        <w:t>, 1560 cm</w:t>
      </w:r>
      <w:r w:rsidR="00F43643" w:rsidRPr="000A5520">
        <w:rPr>
          <w:rFonts w:asciiTheme="majorBidi" w:hAnsiTheme="majorBidi" w:cstheme="majorBidi"/>
          <w:sz w:val="24"/>
          <w:szCs w:val="24"/>
          <w:vertAlign w:val="superscript"/>
          <w:lang w:bidi="fa-IR"/>
        </w:rPr>
        <w:t xml:space="preserve">-1 </w:t>
      </w:r>
      <w:r w:rsidR="00F43643" w:rsidRPr="000A5520">
        <w:rPr>
          <w:rFonts w:asciiTheme="majorBidi" w:hAnsiTheme="majorBidi" w:cstheme="majorBidi"/>
          <w:sz w:val="24"/>
          <w:szCs w:val="24"/>
          <w:lang w:bidi="fa-IR"/>
        </w:rPr>
        <w:t xml:space="preserve">for the aromatic ring stretching vibrations and </w:t>
      </w:r>
      <w:r w:rsidR="000238EF" w:rsidRPr="000A5520">
        <w:rPr>
          <w:rFonts w:asciiTheme="majorBidi" w:hAnsiTheme="majorBidi" w:cstheme="majorBidi"/>
          <w:sz w:val="24"/>
          <w:szCs w:val="24"/>
          <w:lang w:bidi="fa-IR"/>
        </w:rPr>
        <w:t xml:space="preserve">1033 </w:t>
      </w:r>
      <w:r w:rsidR="00775D75" w:rsidRPr="000A5520">
        <w:rPr>
          <w:rFonts w:asciiTheme="majorBidi" w:hAnsiTheme="majorBidi" w:cstheme="majorBidi"/>
          <w:sz w:val="24"/>
          <w:szCs w:val="24"/>
          <w:lang w:bidi="fa-IR"/>
        </w:rPr>
        <w:t>cm</w:t>
      </w:r>
      <w:r w:rsidR="00775D75" w:rsidRPr="000A5520">
        <w:rPr>
          <w:rFonts w:asciiTheme="majorBidi" w:hAnsiTheme="majorBidi" w:cstheme="majorBidi"/>
          <w:sz w:val="24"/>
          <w:szCs w:val="24"/>
          <w:vertAlign w:val="superscript"/>
          <w:lang w:bidi="fa-IR"/>
        </w:rPr>
        <w:t xml:space="preserve">-1 </w:t>
      </w:r>
      <w:r w:rsidR="00775D75" w:rsidRPr="000A5520">
        <w:rPr>
          <w:rFonts w:asciiTheme="majorBidi" w:hAnsiTheme="majorBidi" w:cstheme="majorBidi"/>
          <w:sz w:val="24"/>
          <w:szCs w:val="24"/>
          <w:lang w:bidi="fa-IR"/>
        </w:rPr>
        <w:t xml:space="preserve">for </w:t>
      </w:r>
      <w:r w:rsidR="00775D75" w:rsidRPr="000A5520">
        <w:rPr>
          <w:rFonts w:asciiTheme="majorBidi" w:hAnsiTheme="majorBidi" w:cstheme="majorBidi"/>
          <w:noProof/>
          <w:sz w:val="24"/>
          <w:szCs w:val="24"/>
          <w:lang w:bidi="fa-IR"/>
        </w:rPr>
        <w:t xml:space="preserve">the </w:t>
      </w:r>
      <w:r w:rsidR="001352B6" w:rsidRPr="000A5520">
        <w:rPr>
          <w:rFonts w:asciiTheme="majorBidi" w:hAnsiTheme="majorBidi" w:cstheme="majorBidi"/>
          <w:noProof/>
          <w:sz w:val="24"/>
          <w:szCs w:val="24"/>
          <w:lang w:bidi="fa-IR"/>
        </w:rPr>
        <w:t>benzopyran</w:t>
      </w:r>
      <w:r w:rsidR="00775D75" w:rsidRPr="000A5520">
        <w:rPr>
          <w:rFonts w:asciiTheme="majorBidi" w:hAnsiTheme="majorBidi" w:cstheme="majorBidi"/>
          <w:noProof/>
          <w:sz w:val="24"/>
          <w:szCs w:val="24"/>
          <w:lang w:bidi="fa-IR"/>
        </w:rPr>
        <w:t xml:space="preserve"> ring</w:t>
      </w:r>
      <w:r w:rsidR="00A532C7" w:rsidRPr="000A5520">
        <w:rPr>
          <w:rFonts w:asciiTheme="majorBidi" w:hAnsiTheme="majorBidi" w:cstheme="majorBidi"/>
          <w:noProof/>
          <w:sz w:val="24"/>
          <w:szCs w:val="24"/>
          <w:lang w:bidi="fa-IR"/>
        </w:rPr>
        <w:t xml:space="preserve">       </w:t>
      </w:r>
      <w:proofErr w:type="gramStart"/>
      <w:r w:rsidR="00A532C7" w:rsidRPr="000A5520">
        <w:rPr>
          <w:rFonts w:asciiTheme="majorBidi" w:hAnsiTheme="majorBidi" w:cstheme="majorBidi"/>
          <w:noProof/>
          <w:sz w:val="24"/>
          <w:szCs w:val="24"/>
          <w:lang w:bidi="fa-IR"/>
        </w:rPr>
        <w:t xml:space="preserve">   </w:t>
      </w:r>
      <w:r w:rsidR="00FF359C" w:rsidRPr="000A5520">
        <w:rPr>
          <w:rFonts w:asciiTheme="majorBidi" w:hAnsiTheme="majorBidi" w:cstheme="majorBidi"/>
          <w:sz w:val="24"/>
          <w:szCs w:val="24"/>
          <w:lang w:bidi="fa-IR"/>
        </w:rPr>
        <w:t>(</w:t>
      </w:r>
      <w:proofErr w:type="gramEnd"/>
      <w:r w:rsidR="00FF359C" w:rsidRPr="000A5520">
        <w:rPr>
          <w:rFonts w:asciiTheme="majorBidi" w:hAnsiTheme="majorBidi" w:cstheme="majorBidi"/>
          <w:sz w:val="24"/>
          <w:szCs w:val="24"/>
          <w:lang w:bidi="fa-IR"/>
        </w:rPr>
        <w:t xml:space="preserve"> Fig</w:t>
      </w:r>
      <w:r w:rsidR="00787393" w:rsidRPr="000A5520">
        <w:rPr>
          <w:rFonts w:asciiTheme="majorBidi" w:hAnsiTheme="majorBidi" w:cstheme="majorBidi"/>
          <w:sz w:val="24"/>
          <w:szCs w:val="24"/>
          <w:lang w:bidi="fa-IR"/>
        </w:rPr>
        <w:t>ure</w:t>
      </w:r>
      <w:r w:rsidR="00FF359C" w:rsidRPr="000A5520">
        <w:rPr>
          <w:rFonts w:asciiTheme="majorBidi" w:hAnsiTheme="majorBidi" w:cstheme="majorBidi"/>
          <w:sz w:val="24"/>
          <w:szCs w:val="24"/>
          <w:lang w:bidi="fa-IR"/>
        </w:rPr>
        <w:t xml:space="preserve"> 2a)</w:t>
      </w:r>
      <w:r w:rsidR="007466B6" w:rsidRPr="000A5520">
        <w:rPr>
          <w:rFonts w:asciiTheme="majorBidi" w:hAnsiTheme="majorBidi" w:cstheme="majorBidi"/>
          <w:sz w:val="24"/>
          <w:szCs w:val="24"/>
          <w:lang w:bidi="fa-IR"/>
        </w:rPr>
        <w:t xml:space="preserve"> </w:t>
      </w:r>
      <w:r w:rsidR="00C7263D" w:rsidRPr="000A5520">
        <w:rPr>
          <w:rFonts w:asciiTheme="majorBidi" w:hAnsiTheme="majorBidi" w:cstheme="majorBidi"/>
          <w:sz w:val="24"/>
          <w:szCs w:val="24"/>
          <w:lang w:bidi="fa-IR"/>
        </w:rPr>
        <w:t>[</w:t>
      </w:r>
      <w:r w:rsidR="007466B6" w:rsidRPr="000A5520">
        <w:rPr>
          <w:rFonts w:asciiTheme="majorBidi" w:hAnsiTheme="majorBidi" w:cstheme="majorBidi"/>
          <w:sz w:val="24"/>
          <w:szCs w:val="24"/>
          <w:lang w:bidi="fa-IR"/>
        </w:rPr>
        <w:t>2</w:t>
      </w:r>
      <w:r w:rsidR="004947AD" w:rsidRPr="000A5520">
        <w:rPr>
          <w:rFonts w:asciiTheme="majorBidi" w:hAnsiTheme="majorBidi" w:cstheme="majorBidi"/>
          <w:sz w:val="24"/>
          <w:szCs w:val="24"/>
          <w:lang w:bidi="fa-IR"/>
        </w:rPr>
        <w:t>2</w:t>
      </w:r>
      <w:r w:rsidR="00C7263D" w:rsidRPr="000A5520">
        <w:rPr>
          <w:rFonts w:asciiTheme="majorBidi" w:hAnsiTheme="majorBidi" w:cstheme="majorBidi"/>
          <w:sz w:val="24"/>
          <w:szCs w:val="24"/>
          <w:lang w:bidi="fa-IR"/>
        </w:rPr>
        <w:t xml:space="preserve">, </w:t>
      </w:r>
      <w:r w:rsidR="007466B6" w:rsidRPr="000A5520">
        <w:rPr>
          <w:rFonts w:asciiTheme="majorBidi" w:hAnsiTheme="majorBidi" w:cstheme="majorBidi"/>
          <w:sz w:val="24"/>
          <w:szCs w:val="24"/>
          <w:lang w:bidi="fa-IR"/>
        </w:rPr>
        <w:t>2</w:t>
      </w:r>
      <w:r w:rsidR="004947AD" w:rsidRPr="000A5520">
        <w:rPr>
          <w:rFonts w:asciiTheme="majorBidi" w:hAnsiTheme="majorBidi" w:cstheme="majorBidi"/>
          <w:sz w:val="24"/>
          <w:szCs w:val="24"/>
          <w:lang w:bidi="fa-IR"/>
        </w:rPr>
        <w:t>3</w:t>
      </w:r>
      <w:r w:rsidR="00C7263D" w:rsidRPr="000A5520">
        <w:rPr>
          <w:rFonts w:asciiTheme="majorBidi" w:hAnsiTheme="majorBidi" w:cstheme="majorBidi"/>
          <w:sz w:val="24"/>
          <w:szCs w:val="24"/>
          <w:lang w:bidi="fa-IR"/>
        </w:rPr>
        <w:t>]</w:t>
      </w:r>
      <w:r w:rsidR="00FF359C" w:rsidRPr="000A5520">
        <w:rPr>
          <w:rFonts w:asciiTheme="majorBidi" w:hAnsiTheme="majorBidi" w:cstheme="majorBidi"/>
          <w:sz w:val="24"/>
          <w:szCs w:val="24"/>
          <w:lang w:bidi="fa-IR"/>
        </w:rPr>
        <w:t xml:space="preserve">. </w:t>
      </w:r>
      <w:r w:rsidR="00EC74CC" w:rsidRPr="000A5520">
        <w:rPr>
          <w:rFonts w:asciiTheme="majorBidi" w:hAnsiTheme="majorBidi" w:cstheme="majorBidi"/>
          <w:sz w:val="24"/>
          <w:szCs w:val="24"/>
        </w:rPr>
        <w:t>According to the peaks in the pure chitosan spectrum, it can be found that adsorption in region 3419</w:t>
      </w:r>
      <w:r w:rsidR="00EC74CC" w:rsidRPr="00657B51">
        <w:rPr>
          <w:rFonts w:asciiTheme="majorBidi" w:hAnsiTheme="majorBidi" w:cstheme="majorBidi"/>
          <w:sz w:val="24"/>
          <w:szCs w:val="24"/>
        </w:rPr>
        <w:t xml:space="preserve"> cm</w:t>
      </w:r>
      <w:r w:rsidR="00EC74CC" w:rsidRPr="00657B51">
        <w:rPr>
          <w:rFonts w:asciiTheme="majorBidi" w:hAnsiTheme="majorBidi" w:cstheme="majorBidi"/>
          <w:sz w:val="24"/>
          <w:szCs w:val="24"/>
          <w:vertAlign w:val="superscript"/>
        </w:rPr>
        <w:t>-1</w:t>
      </w:r>
      <w:r w:rsidR="00EC74CC" w:rsidRPr="00657B51">
        <w:rPr>
          <w:rFonts w:asciiTheme="majorBidi" w:hAnsiTheme="majorBidi" w:cstheme="majorBidi"/>
          <w:sz w:val="24"/>
          <w:szCs w:val="24"/>
        </w:rPr>
        <w:t xml:space="preserve"> is related to the N-H groups and in zone 2922 cm</w:t>
      </w:r>
      <w:r w:rsidR="00EC74CC" w:rsidRPr="00657B51">
        <w:rPr>
          <w:rFonts w:asciiTheme="majorBidi" w:hAnsiTheme="majorBidi" w:cstheme="majorBidi"/>
          <w:sz w:val="24"/>
          <w:szCs w:val="24"/>
          <w:vertAlign w:val="superscript"/>
        </w:rPr>
        <w:t>-1</w:t>
      </w:r>
      <w:r w:rsidR="00EC74CC" w:rsidRPr="00657B51">
        <w:rPr>
          <w:rFonts w:asciiTheme="majorBidi" w:hAnsiTheme="majorBidi" w:cstheme="majorBidi"/>
          <w:sz w:val="24"/>
          <w:szCs w:val="24"/>
        </w:rPr>
        <w:t xml:space="preserve"> the tensile vibrations of the C-H </w:t>
      </w:r>
      <w:r w:rsidR="00787393" w:rsidRPr="00657B51">
        <w:rPr>
          <w:rFonts w:asciiTheme="majorBidi" w:hAnsiTheme="majorBidi" w:cstheme="majorBidi"/>
          <w:sz w:val="24"/>
          <w:szCs w:val="24"/>
        </w:rPr>
        <w:t>stretch</w:t>
      </w:r>
      <w:r w:rsidR="00EC74CC" w:rsidRPr="00657B51">
        <w:rPr>
          <w:rFonts w:asciiTheme="majorBidi" w:hAnsiTheme="majorBidi" w:cstheme="majorBidi"/>
          <w:sz w:val="24"/>
          <w:szCs w:val="24"/>
        </w:rPr>
        <w:t xml:space="preserve"> are shown. Absorption of region 1653</w:t>
      </w:r>
      <w:r w:rsidR="00743379" w:rsidRPr="00657B51">
        <w:rPr>
          <w:rFonts w:asciiTheme="majorBidi" w:hAnsiTheme="majorBidi" w:cstheme="majorBidi"/>
          <w:sz w:val="24"/>
          <w:szCs w:val="24"/>
        </w:rPr>
        <w:t xml:space="preserve"> cm</w:t>
      </w:r>
      <w:r w:rsidR="00743379" w:rsidRPr="00657B51">
        <w:rPr>
          <w:rFonts w:asciiTheme="majorBidi" w:hAnsiTheme="majorBidi" w:cstheme="majorBidi"/>
          <w:sz w:val="24"/>
          <w:szCs w:val="24"/>
          <w:vertAlign w:val="superscript"/>
        </w:rPr>
        <w:t>-1</w:t>
      </w:r>
      <w:r w:rsidR="00E7626B">
        <w:rPr>
          <w:rFonts w:asciiTheme="majorBidi" w:hAnsiTheme="majorBidi" w:cstheme="majorBidi"/>
          <w:sz w:val="24"/>
          <w:szCs w:val="24"/>
          <w:vertAlign w:val="superscript"/>
        </w:rPr>
        <w:t xml:space="preserve"> </w:t>
      </w:r>
      <w:r w:rsidR="00EC74CC" w:rsidRPr="00657B51">
        <w:rPr>
          <w:rFonts w:asciiTheme="majorBidi" w:hAnsiTheme="majorBidi" w:cstheme="majorBidi"/>
          <w:sz w:val="24"/>
          <w:szCs w:val="24"/>
        </w:rPr>
        <w:t xml:space="preserve">of </w:t>
      </w:r>
      <w:r w:rsidR="008A156B" w:rsidRPr="00657B51">
        <w:rPr>
          <w:rFonts w:asciiTheme="majorBidi" w:hAnsiTheme="majorBidi" w:cstheme="majorBidi"/>
          <w:sz w:val="24"/>
          <w:szCs w:val="24"/>
        </w:rPr>
        <w:t xml:space="preserve">the </w:t>
      </w:r>
      <w:r w:rsidR="00EC74CC" w:rsidRPr="00657B51">
        <w:rPr>
          <w:rFonts w:asciiTheme="majorBidi" w:hAnsiTheme="majorBidi" w:cstheme="majorBidi"/>
          <w:sz w:val="24"/>
          <w:szCs w:val="24"/>
        </w:rPr>
        <w:t>vibrational groups -NH2 (Amide I link)</w:t>
      </w:r>
      <w:r w:rsidR="008A156B" w:rsidRPr="00657B51">
        <w:rPr>
          <w:rFonts w:asciiTheme="majorBidi" w:hAnsiTheme="majorBidi" w:cstheme="majorBidi"/>
          <w:sz w:val="24"/>
          <w:szCs w:val="24"/>
        </w:rPr>
        <w:t>, the region between 1</w:t>
      </w:r>
      <w:r w:rsidR="00390570" w:rsidRPr="00657B51">
        <w:rPr>
          <w:rFonts w:asciiTheme="majorBidi" w:hAnsiTheme="majorBidi" w:cstheme="majorBidi"/>
          <w:sz w:val="24"/>
          <w:szCs w:val="24"/>
        </w:rPr>
        <w:t>458</w:t>
      </w:r>
      <w:r w:rsidR="008A156B" w:rsidRPr="00657B51">
        <w:rPr>
          <w:rFonts w:asciiTheme="majorBidi" w:hAnsiTheme="majorBidi" w:cstheme="majorBidi"/>
          <w:sz w:val="24"/>
          <w:szCs w:val="24"/>
        </w:rPr>
        <w:t xml:space="preserve"> and 1</w:t>
      </w:r>
      <w:r w:rsidR="00390570" w:rsidRPr="00657B51">
        <w:rPr>
          <w:rFonts w:asciiTheme="majorBidi" w:hAnsiTheme="majorBidi" w:cstheme="majorBidi"/>
          <w:sz w:val="24"/>
          <w:szCs w:val="24"/>
        </w:rPr>
        <w:t>325</w:t>
      </w:r>
      <w:r w:rsidR="008A156B" w:rsidRPr="00657B51">
        <w:rPr>
          <w:rFonts w:asciiTheme="majorBidi" w:hAnsiTheme="majorBidi" w:cstheme="majorBidi"/>
          <w:sz w:val="24"/>
          <w:szCs w:val="24"/>
        </w:rPr>
        <w:t xml:space="preserve"> cm</w:t>
      </w:r>
      <w:r w:rsidR="008A156B" w:rsidRPr="00657B51">
        <w:rPr>
          <w:rFonts w:asciiTheme="majorBidi" w:hAnsiTheme="majorBidi" w:cstheme="majorBidi"/>
          <w:sz w:val="24"/>
          <w:szCs w:val="24"/>
          <w:vertAlign w:val="superscript"/>
        </w:rPr>
        <w:t>-1</w:t>
      </w:r>
      <w:r w:rsidR="008A156B" w:rsidRPr="00657B51">
        <w:rPr>
          <w:rFonts w:asciiTheme="majorBidi" w:hAnsiTheme="majorBidi" w:cstheme="majorBidi"/>
          <w:sz w:val="24"/>
          <w:szCs w:val="24"/>
        </w:rPr>
        <w:t xml:space="preserve"> related to the CH </w:t>
      </w:r>
      <w:r w:rsidR="008A156B" w:rsidRPr="000A5520">
        <w:rPr>
          <w:rFonts w:asciiTheme="majorBidi" w:hAnsiTheme="majorBidi" w:cstheme="majorBidi"/>
          <w:sz w:val="24"/>
          <w:szCs w:val="24"/>
        </w:rPr>
        <w:t>bend</w:t>
      </w:r>
      <w:r w:rsidR="00EC74CC" w:rsidRPr="000A5520">
        <w:rPr>
          <w:rFonts w:asciiTheme="majorBidi" w:hAnsiTheme="majorBidi" w:cstheme="majorBidi"/>
          <w:sz w:val="24"/>
          <w:szCs w:val="24"/>
        </w:rPr>
        <w:t xml:space="preserve"> and </w:t>
      </w:r>
      <w:r w:rsidR="00F36CBA" w:rsidRPr="000A5520">
        <w:rPr>
          <w:rFonts w:asciiTheme="majorBidi" w:hAnsiTheme="majorBidi" w:cstheme="majorBidi"/>
          <w:sz w:val="24"/>
          <w:szCs w:val="24"/>
        </w:rPr>
        <w:t>1260</w:t>
      </w:r>
      <w:r w:rsidR="00EC74CC" w:rsidRPr="000A5520">
        <w:rPr>
          <w:rFonts w:asciiTheme="majorBidi" w:hAnsiTheme="majorBidi" w:cstheme="majorBidi"/>
          <w:sz w:val="24"/>
          <w:szCs w:val="24"/>
        </w:rPr>
        <w:t xml:space="preserve"> cm</w:t>
      </w:r>
      <w:r w:rsidR="00EC74CC" w:rsidRPr="000A5520">
        <w:rPr>
          <w:rFonts w:asciiTheme="majorBidi" w:hAnsiTheme="majorBidi" w:cstheme="majorBidi"/>
          <w:sz w:val="24"/>
          <w:szCs w:val="24"/>
          <w:vertAlign w:val="superscript"/>
        </w:rPr>
        <w:t>-1</w:t>
      </w:r>
      <w:r w:rsidR="00EC74CC" w:rsidRPr="000A5520">
        <w:rPr>
          <w:rFonts w:asciiTheme="majorBidi" w:hAnsiTheme="majorBidi" w:cstheme="majorBidi"/>
          <w:sz w:val="24"/>
          <w:szCs w:val="24"/>
        </w:rPr>
        <w:t xml:space="preserve"> belong</w:t>
      </w:r>
      <w:r w:rsidR="008A156B" w:rsidRPr="000A5520">
        <w:rPr>
          <w:rFonts w:asciiTheme="majorBidi" w:hAnsiTheme="majorBidi" w:cstheme="majorBidi"/>
          <w:sz w:val="24"/>
          <w:szCs w:val="24"/>
        </w:rPr>
        <w:t>s</w:t>
      </w:r>
      <w:r w:rsidR="00EC74CC" w:rsidRPr="000A5520">
        <w:rPr>
          <w:rFonts w:asciiTheme="majorBidi" w:hAnsiTheme="majorBidi" w:cstheme="majorBidi"/>
          <w:sz w:val="24"/>
          <w:szCs w:val="24"/>
        </w:rPr>
        <w:t xml:space="preserve"> to the C-O group. In area 667 cm</w:t>
      </w:r>
      <w:r w:rsidR="00EC74CC" w:rsidRPr="000A5520">
        <w:rPr>
          <w:rFonts w:asciiTheme="majorBidi" w:hAnsiTheme="majorBidi" w:cstheme="majorBidi"/>
          <w:sz w:val="24"/>
          <w:szCs w:val="24"/>
          <w:vertAlign w:val="superscript"/>
        </w:rPr>
        <w:t>-1</w:t>
      </w:r>
      <w:r w:rsidR="00EC74CC" w:rsidRPr="000A5520">
        <w:rPr>
          <w:rFonts w:asciiTheme="majorBidi" w:hAnsiTheme="majorBidi" w:cstheme="majorBidi"/>
          <w:sz w:val="24"/>
          <w:szCs w:val="24"/>
        </w:rPr>
        <w:t>, the group is C-H (Fig</w:t>
      </w:r>
      <w:r w:rsidR="00DF01A9" w:rsidRPr="000A5520">
        <w:rPr>
          <w:rFonts w:asciiTheme="majorBidi" w:hAnsiTheme="majorBidi" w:cstheme="majorBidi"/>
          <w:sz w:val="24"/>
          <w:szCs w:val="24"/>
        </w:rPr>
        <w:t>ure</w:t>
      </w:r>
      <w:r w:rsidR="00EC74CC" w:rsidRPr="000A5520">
        <w:rPr>
          <w:rFonts w:asciiTheme="majorBidi" w:hAnsiTheme="majorBidi" w:cstheme="majorBidi"/>
          <w:sz w:val="24"/>
          <w:szCs w:val="24"/>
        </w:rPr>
        <w:t>2b)</w:t>
      </w:r>
      <w:r w:rsidR="008D46C4" w:rsidRPr="000A5520">
        <w:rPr>
          <w:rFonts w:asciiTheme="majorBidi" w:hAnsiTheme="majorBidi" w:cstheme="majorBidi"/>
          <w:sz w:val="24"/>
          <w:szCs w:val="24"/>
        </w:rPr>
        <w:t xml:space="preserve"> </w:t>
      </w:r>
      <w:r w:rsidR="009D7F31" w:rsidRPr="000A5520">
        <w:rPr>
          <w:rFonts w:asciiTheme="majorBidi" w:hAnsiTheme="majorBidi" w:cs="B Lotus"/>
          <w:sz w:val="24"/>
          <w:szCs w:val="24"/>
          <w:lang w:bidi="fa-IR"/>
        </w:rPr>
        <w:t xml:space="preserve">[9, </w:t>
      </w:r>
      <w:r w:rsidR="007466B6" w:rsidRPr="000A5520">
        <w:rPr>
          <w:rFonts w:asciiTheme="majorBidi" w:hAnsiTheme="majorBidi" w:cstheme="majorBidi"/>
          <w:sz w:val="24"/>
          <w:szCs w:val="24"/>
        </w:rPr>
        <w:t>17</w:t>
      </w:r>
      <w:r w:rsidR="00A532C7" w:rsidRPr="000A5520">
        <w:rPr>
          <w:rFonts w:asciiTheme="majorBidi" w:hAnsiTheme="majorBidi" w:cstheme="majorBidi"/>
          <w:sz w:val="24"/>
          <w:szCs w:val="24"/>
        </w:rPr>
        <w:t xml:space="preserve">, </w:t>
      </w:r>
      <w:r w:rsidR="004947AD" w:rsidRPr="000A5520">
        <w:rPr>
          <w:rFonts w:asciiTheme="majorBidi" w:hAnsiTheme="majorBidi" w:cstheme="majorBidi"/>
          <w:sz w:val="24"/>
          <w:szCs w:val="24"/>
        </w:rPr>
        <w:t>24</w:t>
      </w:r>
      <w:r w:rsidR="009D7F31" w:rsidRPr="00657B51">
        <w:rPr>
          <w:rFonts w:asciiTheme="majorBidi" w:hAnsiTheme="majorBidi" w:cstheme="majorBidi"/>
          <w:sz w:val="24"/>
          <w:szCs w:val="24"/>
        </w:rPr>
        <w:t>]</w:t>
      </w:r>
      <w:r w:rsidR="008B5B9C" w:rsidRPr="00657B51">
        <w:rPr>
          <w:rFonts w:asciiTheme="majorBidi" w:hAnsiTheme="majorBidi" w:cstheme="majorBidi"/>
          <w:sz w:val="24"/>
          <w:szCs w:val="24"/>
        </w:rPr>
        <w:t>.</w:t>
      </w:r>
      <w:r w:rsidR="008D46C4">
        <w:rPr>
          <w:rFonts w:asciiTheme="majorBidi" w:hAnsiTheme="majorBidi" w:cstheme="majorBidi"/>
          <w:sz w:val="24"/>
          <w:szCs w:val="24"/>
        </w:rPr>
        <w:t xml:space="preserve"> </w:t>
      </w:r>
      <w:r w:rsidR="00FF359C" w:rsidRPr="00657B51">
        <w:rPr>
          <w:rFonts w:asciiTheme="majorBidi" w:hAnsiTheme="majorBidi" w:cstheme="majorBidi"/>
          <w:sz w:val="24"/>
          <w:szCs w:val="24"/>
        </w:rPr>
        <w:t>The FTIR transmission spectrum of chitosan- silymarin</w:t>
      </w:r>
      <w:r w:rsidR="000E5526">
        <w:rPr>
          <w:rFonts w:asciiTheme="majorBidi" w:hAnsiTheme="majorBidi" w:cstheme="majorBidi"/>
          <w:sz w:val="24"/>
          <w:szCs w:val="24"/>
        </w:rPr>
        <w:t xml:space="preserve"> </w:t>
      </w:r>
      <w:r w:rsidR="00FF359C" w:rsidRPr="00657B51">
        <w:rPr>
          <w:rFonts w:asciiTheme="majorBidi" w:hAnsiTheme="majorBidi" w:cstheme="majorBidi"/>
          <w:noProof/>
          <w:sz w:val="24"/>
          <w:szCs w:val="24"/>
        </w:rPr>
        <w:t>nanopartic</w:t>
      </w:r>
      <w:r w:rsidR="001352B6" w:rsidRPr="00657B51">
        <w:rPr>
          <w:rFonts w:asciiTheme="majorBidi" w:hAnsiTheme="majorBidi" w:cstheme="majorBidi"/>
          <w:noProof/>
          <w:sz w:val="24"/>
          <w:szCs w:val="24"/>
        </w:rPr>
        <w:t>le</w:t>
      </w:r>
      <w:r w:rsidR="00FF359C" w:rsidRPr="00657B51">
        <w:rPr>
          <w:rFonts w:asciiTheme="majorBidi" w:hAnsiTheme="majorBidi" w:cstheme="majorBidi"/>
          <w:noProof/>
          <w:sz w:val="24"/>
          <w:szCs w:val="24"/>
        </w:rPr>
        <w:t>s</w:t>
      </w:r>
      <w:r w:rsidR="00FF359C" w:rsidRPr="00657B51">
        <w:rPr>
          <w:rFonts w:asciiTheme="majorBidi" w:hAnsiTheme="majorBidi" w:cstheme="majorBidi"/>
          <w:sz w:val="24"/>
          <w:szCs w:val="24"/>
        </w:rPr>
        <w:t xml:space="preserve"> shows </w:t>
      </w:r>
      <w:r w:rsidR="00FF359C" w:rsidRPr="00657B51">
        <w:rPr>
          <w:rFonts w:asciiTheme="majorBidi" w:hAnsiTheme="majorBidi" w:cstheme="majorBidi"/>
          <w:sz w:val="24"/>
          <w:szCs w:val="24"/>
          <w:lang w:bidi="fa-IR"/>
        </w:rPr>
        <w:t>2923.6 cm</w:t>
      </w:r>
      <w:r w:rsidR="00FF359C" w:rsidRPr="00657B51">
        <w:rPr>
          <w:rFonts w:asciiTheme="majorBidi" w:hAnsiTheme="majorBidi" w:cstheme="majorBidi"/>
          <w:sz w:val="24"/>
          <w:szCs w:val="24"/>
          <w:vertAlign w:val="superscript"/>
          <w:lang w:bidi="fa-IR"/>
        </w:rPr>
        <w:t xml:space="preserve">-1 </w:t>
      </w:r>
      <w:r w:rsidR="00FF359C" w:rsidRPr="00657B51">
        <w:rPr>
          <w:rFonts w:asciiTheme="majorBidi" w:hAnsiTheme="majorBidi" w:cstheme="majorBidi"/>
          <w:sz w:val="24"/>
          <w:szCs w:val="24"/>
          <w:lang w:bidi="fa-IR"/>
        </w:rPr>
        <w:t>for O-H stretching, 1727.9 cm</w:t>
      </w:r>
      <w:r w:rsidR="00FF359C" w:rsidRPr="00657B51">
        <w:rPr>
          <w:rFonts w:asciiTheme="majorBidi" w:hAnsiTheme="majorBidi" w:cstheme="majorBidi"/>
          <w:sz w:val="24"/>
          <w:szCs w:val="24"/>
          <w:vertAlign w:val="superscript"/>
          <w:lang w:bidi="fa-IR"/>
        </w:rPr>
        <w:t>-1</w:t>
      </w:r>
      <w:r w:rsidR="00FF359C" w:rsidRPr="00657B51">
        <w:rPr>
          <w:rFonts w:asciiTheme="majorBidi" w:hAnsiTheme="majorBidi" w:cstheme="majorBidi"/>
          <w:sz w:val="24"/>
          <w:szCs w:val="24"/>
          <w:lang w:bidi="fa-IR"/>
        </w:rPr>
        <w:t xml:space="preserve"> for C=O and –NH</w:t>
      </w:r>
      <w:proofErr w:type="gramStart"/>
      <w:r w:rsidR="00FF359C" w:rsidRPr="00657B51">
        <w:rPr>
          <w:rFonts w:asciiTheme="majorBidi" w:hAnsiTheme="majorBidi" w:cstheme="majorBidi"/>
          <w:sz w:val="24"/>
          <w:szCs w:val="24"/>
          <w:vertAlign w:val="subscript"/>
          <w:lang w:bidi="fa-IR"/>
        </w:rPr>
        <w:t>2</w:t>
      </w:r>
      <w:r w:rsidR="00FF359C" w:rsidRPr="00657B51">
        <w:rPr>
          <w:rFonts w:asciiTheme="majorBidi" w:hAnsiTheme="majorBidi" w:cstheme="majorBidi"/>
          <w:sz w:val="24"/>
          <w:szCs w:val="24"/>
          <w:lang w:bidi="fa-IR"/>
        </w:rPr>
        <w:t xml:space="preserve">  stretching</w:t>
      </w:r>
      <w:proofErr w:type="gramEnd"/>
      <w:r w:rsidR="00FF359C" w:rsidRPr="00657B51">
        <w:rPr>
          <w:rFonts w:asciiTheme="majorBidi" w:hAnsiTheme="majorBidi" w:cstheme="majorBidi"/>
          <w:sz w:val="24"/>
          <w:szCs w:val="24"/>
          <w:lang w:bidi="fa-IR"/>
        </w:rPr>
        <w:t>, 1122.4 cm</w:t>
      </w:r>
      <w:r w:rsidR="00FF359C" w:rsidRPr="00657B51">
        <w:rPr>
          <w:rFonts w:asciiTheme="majorBidi" w:hAnsiTheme="majorBidi" w:cstheme="majorBidi"/>
          <w:sz w:val="24"/>
          <w:szCs w:val="24"/>
          <w:vertAlign w:val="superscript"/>
          <w:lang w:bidi="fa-IR"/>
        </w:rPr>
        <w:t>-1</w:t>
      </w:r>
      <w:r w:rsidR="00FF359C" w:rsidRPr="00657B51">
        <w:rPr>
          <w:rFonts w:asciiTheme="majorBidi" w:hAnsiTheme="majorBidi" w:cstheme="majorBidi"/>
          <w:sz w:val="24"/>
          <w:szCs w:val="24"/>
          <w:lang w:bidi="fa-IR"/>
        </w:rPr>
        <w:t xml:space="preserve"> for C-O stretching, </w:t>
      </w:r>
      <w:proofErr w:type="gramStart"/>
      <w:r w:rsidR="00FF359C" w:rsidRPr="00657B51">
        <w:rPr>
          <w:rFonts w:asciiTheme="majorBidi" w:hAnsiTheme="majorBidi" w:cstheme="majorBidi"/>
          <w:sz w:val="24"/>
          <w:szCs w:val="24"/>
          <w:lang w:bidi="fa-IR"/>
        </w:rPr>
        <w:t>and  671.1</w:t>
      </w:r>
      <w:proofErr w:type="gramEnd"/>
      <w:r w:rsidR="00FF359C" w:rsidRPr="00657B51">
        <w:rPr>
          <w:rFonts w:asciiTheme="majorBidi" w:hAnsiTheme="majorBidi" w:cstheme="majorBidi"/>
          <w:sz w:val="24"/>
          <w:szCs w:val="24"/>
          <w:lang w:bidi="fa-IR"/>
        </w:rPr>
        <w:t xml:space="preserve"> cm</w:t>
      </w:r>
      <w:r w:rsidR="00FF359C" w:rsidRPr="00657B51">
        <w:rPr>
          <w:rFonts w:asciiTheme="majorBidi" w:hAnsiTheme="majorBidi" w:cstheme="majorBidi"/>
          <w:sz w:val="24"/>
          <w:szCs w:val="24"/>
          <w:vertAlign w:val="superscript"/>
          <w:lang w:bidi="fa-IR"/>
        </w:rPr>
        <w:t>-1</w:t>
      </w:r>
      <w:r w:rsidR="00FF359C" w:rsidRPr="00657B51">
        <w:rPr>
          <w:rFonts w:asciiTheme="majorBidi" w:hAnsiTheme="majorBidi" w:cstheme="majorBidi"/>
          <w:sz w:val="24"/>
          <w:szCs w:val="24"/>
          <w:lang w:bidi="fa-IR"/>
        </w:rPr>
        <w:t xml:space="preserve"> for C-H stretching</w:t>
      </w:r>
      <w:r w:rsidR="00497235" w:rsidRPr="00657B51">
        <w:rPr>
          <w:rFonts w:asciiTheme="majorBidi" w:hAnsiTheme="majorBidi" w:cstheme="majorBidi"/>
          <w:sz w:val="24"/>
          <w:szCs w:val="24"/>
          <w:lang w:bidi="fa-IR"/>
        </w:rPr>
        <w:t xml:space="preserve"> (</w:t>
      </w:r>
      <w:r w:rsidR="000E2D04" w:rsidRPr="00657B51">
        <w:rPr>
          <w:rFonts w:asciiTheme="majorBidi" w:hAnsiTheme="majorBidi" w:cstheme="majorBidi"/>
          <w:sz w:val="24"/>
          <w:szCs w:val="24"/>
        </w:rPr>
        <w:t>Figure</w:t>
      </w:r>
      <w:r w:rsidR="007466B6">
        <w:rPr>
          <w:rFonts w:asciiTheme="majorBidi" w:hAnsiTheme="majorBidi" w:cstheme="majorBidi"/>
          <w:sz w:val="24"/>
          <w:szCs w:val="24"/>
        </w:rPr>
        <w:t xml:space="preserve"> </w:t>
      </w:r>
      <w:r w:rsidR="00AB695B" w:rsidRPr="00657B51">
        <w:rPr>
          <w:rFonts w:asciiTheme="majorBidi" w:hAnsiTheme="majorBidi" w:cstheme="majorBidi"/>
          <w:sz w:val="24"/>
          <w:szCs w:val="24"/>
          <w:lang w:bidi="fa-IR"/>
        </w:rPr>
        <w:t>2</w:t>
      </w:r>
      <w:r w:rsidR="00497235" w:rsidRPr="00657B51">
        <w:rPr>
          <w:rFonts w:asciiTheme="majorBidi" w:hAnsiTheme="majorBidi" w:cstheme="majorBidi"/>
          <w:sz w:val="24"/>
          <w:szCs w:val="24"/>
          <w:lang w:bidi="fa-IR"/>
        </w:rPr>
        <w:t xml:space="preserve">c) </w:t>
      </w:r>
      <w:r w:rsidR="009D7F31" w:rsidRPr="00657B51">
        <w:rPr>
          <w:rFonts w:asciiTheme="majorBidi" w:hAnsiTheme="majorBidi" w:cstheme="majorBidi"/>
          <w:sz w:val="24"/>
          <w:szCs w:val="24"/>
        </w:rPr>
        <w:t>[9]</w:t>
      </w:r>
      <w:r w:rsidR="00FF359C" w:rsidRPr="00657B51">
        <w:rPr>
          <w:rFonts w:asciiTheme="majorBidi" w:hAnsiTheme="majorBidi" w:cstheme="majorBidi"/>
          <w:sz w:val="24"/>
          <w:szCs w:val="24"/>
          <w:lang w:bidi="fa-IR"/>
        </w:rPr>
        <w:t>.</w:t>
      </w:r>
    </w:p>
    <w:p w14:paraId="46C5BDA6" w14:textId="77777777" w:rsidR="005342DA" w:rsidRPr="00657B51" w:rsidRDefault="0026689D" w:rsidP="005342DA">
      <w:pPr>
        <w:spacing w:after="0" w:line="48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06A11194" wp14:editId="6C2C1728">
            <wp:extent cx="4676775" cy="26574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6775" cy="2657475"/>
                    </a:xfrm>
                    <a:prstGeom prst="rect">
                      <a:avLst/>
                    </a:prstGeom>
                    <a:noFill/>
                    <a:ln>
                      <a:noFill/>
                    </a:ln>
                  </pic:spPr>
                </pic:pic>
              </a:graphicData>
            </a:graphic>
          </wp:inline>
        </w:drawing>
      </w:r>
    </w:p>
    <w:p w14:paraId="2B0953DC" w14:textId="3609DEA3" w:rsidR="005342DA" w:rsidRPr="008D46C4" w:rsidRDefault="005342DA" w:rsidP="0026689D">
      <w:pPr>
        <w:autoSpaceDE w:val="0"/>
        <w:autoSpaceDN w:val="0"/>
        <w:adjustRightInd w:val="0"/>
        <w:spacing w:after="0" w:line="480" w:lineRule="auto"/>
        <w:jc w:val="both"/>
        <w:rPr>
          <w:rFonts w:asciiTheme="majorBidi" w:hAnsiTheme="majorBidi" w:cstheme="majorBidi"/>
          <w:sz w:val="24"/>
          <w:szCs w:val="24"/>
          <w:lang w:bidi="fa-IR"/>
        </w:rPr>
      </w:pPr>
      <w:r w:rsidRPr="008D46C4">
        <w:rPr>
          <w:rFonts w:asciiTheme="majorBidi" w:hAnsiTheme="majorBidi" w:cstheme="majorBidi"/>
          <w:b/>
          <w:bCs/>
          <w:sz w:val="24"/>
          <w:szCs w:val="24"/>
        </w:rPr>
        <w:lastRenderedPageBreak/>
        <w:t>Fig</w:t>
      </w:r>
      <w:r w:rsidR="00A3117C">
        <w:rPr>
          <w:rFonts w:asciiTheme="majorBidi" w:hAnsiTheme="majorBidi" w:cstheme="majorBidi"/>
          <w:b/>
          <w:bCs/>
          <w:sz w:val="24"/>
          <w:szCs w:val="24"/>
        </w:rPr>
        <w:t>ure</w:t>
      </w:r>
      <w:r w:rsidRPr="008D46C4">
        <w:rPr>
          <w:rFonts w:asciiTheme="majorBidi" w:hAnsiTheme="majorBidi" w:cstheme="majorBidi"/>
          <w:b/>
          <w:bCs/>
          <w:sz w:val="24"/>
          <w:szCs w:val="24"/>
        </w:rPr>
        <w:t xml:space="preserve"> </w:t>
      </w:r>
      <w:r w:rsidRPr="008D46C4">
        <w:rPr>
          <w:rFonts w:asciiTheme="majorBidi" w:hAnsiTheme="majorBidi" w:cstheme="majorBidi"/>
          <w:b/>
          <w:bCs/>
          <w:sz w:val="24"/>
          <w:szCs w:val="24"/>
          <w:lang w:bidi="fa-IR"/>
        </w:rPr>
        <w:t>2</w:t>
      </w:r>
      <w:r w:rsidRPr="008D46C4">
        <w:rPr>
          <w:rFonts w:asciiTheme="majorBidi" w:hAnsiTheme="majorBidi" w:cstheme="majorBidi"/>
          <w:sz w:val="24"/>
          <w:szCs w:val="24"/>
          <w:lang w:bidi="fa-IR"/>
        </w:rPr>
        <w:t xml:space="preserve">. FTIR spectrum for (a) pure silymarin, (b) pure chitosan, (c) chitosan nanoparticles </w:t>
      </w:r>
      <w:r w:rsidR="0026689D">
        <w:rPr>
          <w:rFonts w:asciiTheme="majorBidi" w:hAnsiTheme="majorBidi" w:cstheme="majorBidi"/>
          <w:sz w:val="24"/>
          <w:szCs w:val="24"/>
          <w:lang w:bidi="fa-IR"/>
        </w:rPr>
        <w:t>/</w:t>
      </w:r>
      <w:r w:rsidRPr="008D46C4">
        <w:rPr>
          <w:rFonts w:asciiTheme="majorBidi" w:hAnsiTheme="majorBidi" w:cstheme="majorBidi"/>
          <w:sz w:val="24"/>
          <w:szCs w:val="24"/>
          <w:lang w:bidi="fa-IR"/>
        </w:rPr>
        <w:t xml:space="preserve"> silymarin.</w:t>
      </w:r>
    </w:p>
    <w:p w14:paraId="1FE2EE7F" w14:textId="77777777" w:rsidR="009D7F31" w:rsidRPr="00657B51" w:rsidRDefault="009D7F31" w:rsidP="005342DA">
      <w:pPr>
        <w:autoSpaceDE w:val="0"/>
        <w:autoSpaceDN w:val="0"/>
        <w:adjustRightInd w:val="0"/>
        <w:spacing w:after="0" w:line="480" w:lineRule="auto"/>
        <w:jc w:val="center"/>
        <w:rPr>
          <w:rFonts w:asciiTheme="majorBidi" w:hAnsiTheme="majorBidi" w:cstheme="majorBidi"/>
          <w:sz w:val="20"/>
          <w:szCs w:val="20"/>
          <w:lang w:bidi="fa-IR"/>
        </w:rPr>
      </w:pPr>
    </w:p>
    <w:p w14:paraId="5FE4543A" w14:textId="77777777" w:rsidR="000262CE" w:rsidRPr="00657B51" w:rsidRDefault="000E2D04" w:rsidP="00870A3B">
      <w:pPr>
        <w:autoSpaceDE w:val="0"/>
        <w:autoSpaceDN w:val="0"/>
        <w:adjustRightInd w:val="0"/>
        <w:spacing w:after="0" w:line="480" w:lineRule="auto"/>
        <w:jc w:val="both"/>
        <w:rPr>
          <w:rFonts w:asciiTheme="majorBidi" w:hAnsiTheme="majorBidi" w:cstheme="majorBidi"/>
          <w:sz w:val="24"/>
          <w:szCs w:val="24"/>
          <w:lang w:bidi="fa-IR"/>
        </w:rPr>
      </w:pPr>
      <w:r w:rsidRPr="00657B51">
        <w:rPr>
          <w:rFonts w:asciiTheme="majorBidi" w:hAnsiTheme="majorBidi" w:cstheme="majorBidi"/>
          <w:sz w:val="24"/>
          <w:szCs w:val="24"/>
        </w:rPr>
        <w:t>Figure</w:t>
      </w:r>
      <w:r w:rsidR="007466B6">
        <w:rPr>
          <w:rFonts w:asciiTheme="majorBidi" w:hAnsiTheme="majorBidi" w:cstheme="majorBidi"/>
          <w:sz w:val="24"/>
          <w:szCs w:val="24"/>
        </w:rPr>
        <w:t xml:space="preserve"> </w:t>
      </w:r>
      <w:r w:rsidR="001C255B" w:rsidRPr="00657B51">
        <w:rPr>
          <w:rFonts w:asciiTheme="majorBidi" w:hAnsiTheme="majorBidi" w:cstheme="majorBidi"/>
          <w:sz w:val="24"/>
          <w:szCs w:val="24"/>
        </w:rPr>
        <w:t>3</w:t>
      </w:r>
      <w:r w:rsidR="000262CE" w:rsidRPr="00657B51">
        <w:rPr>
          <w:rFonts w:asciiTheme="majorBidi" w:hAnsiTheme="majorBidi" w:cstheme="majorBidi"/>
          <w:sz w:val="24"/>
          <w:szCs w:val="24"/>
        </w:rPr>
        <w:t xml:space="preserve"> shows</w:t>
      </w:r>
      <w:r w:rsidR="000262CE" w:rsidRPr="00657B51">
        <w:rPr>
          <w:rFonts w:asciiTheme="majorBidi" w:hAnsiTheme="majorBidi" w:cstheme="majorBidi"/>
          <w:sz w:val="24"/>
          <w:szCs w:val="24"/>
          <w:lang w:bidi="fa-IR"/>
        </w:rPr>
        <w:t xml:space="preserve"> FTIR spectrum of pure silymarin, pure PLGA and PL</w:t>
      </w:r>
      <w:r w:rsidR="000E5526">
        <w:rPr>
          <w:rFonts w:asciiTheme="majorBidi" w:hAnsiTheme="majorBidi" w:cstheme="majorBidi"/>
          <w:sz w:val="24"/>
          <w:szCs w:val="24"/>
          <w:lang w:bidi="fa-IR"/>
        </w:rPr>
        <w:t xml:space="preserve">GA nanoparticles with silymarin </w:t>
      </w:r>
      <w:r w:rsidR="00497235" w:rsidRPr="00657B51">
        <w:rPr>
          <w:rFonts w:asciiTheme="majorBidi" w:hAnsiTheme="majorBidi" w:cstheme="majorBidi"/>
          <w:sz w:val="24"/>
          <w:szCs w:val="24"/>
        </w:rPr>
        <w:t xml:space="preserve">The FTIR transmission spectrum </w:t>
      </w:r>
      <w:r w:rsidR="00497235" w:rsidRPr="00657B51">
        <w:rPr>
          <w:rFonts w:asciiTheme="majorBidi" w:hAnsiTheme="majorBidi" w:cstheme="majorBidi"/>
          <w:noProof/>
          <w:sz w:val="24"/>
          <w:szCs w:val="24"/>
          <w:lang w:bidi="fa-IR"/>
        </w:rPr>
        <w:t xml:space="preserve">of </w:t>
      </w:r>
      <w:r w:rsidR="001352B6" w:rsidRPr="00657B51">
        <w:rPr>
          <w:rFonts w:asciiTheme="majorBidi" w:hAnsiTheme="majorBidi" w:cstheme="majorBidi"/>
          <w:noProof/>
          <w:sz w:val="24"/>
          <w:szCs w:val="24"/>
          <w:lang w:bidi="fa-IR"/>
        </w:rPr>
        <w:t>pure</w:t>
      </w:r>
      <w:r w:rsidR="00497235" w:rsidRPr="00657B51">
        <w:rPr>
          <w:rFonts w:asciiTheme="majorBidi" w:hAnsiTheme="majorBidi" w:cstheme="majorBidi"/>
          <w:sz w:val="24"/>
          <w:szCs w:val="24"/>
          <w:lang w:bidi="fa-IR"/>
        </w:rPr>
        <w:t xml:space="preserve"> PLGA </w:t>
      </w:r>
      <w:r w:rsidR="008A156B" w:rsidRPr="00657B51">
        <w:rPr>
          <w:rFonts w:asciiTheme="majorBidi" w:hAnsiTheme="majorBidi" w:cstheme="majorBidi"/>
          <w:sz w:val="24"/>
          <w:szCs w:val="24"/>
          <w:lang w:bidi="fa-IR"/>
        </w:rPr>
        <w:t xml:space="preserve">shows </w:t>
      </w:r>
      <w:r w:rsidR="000F78E1" w:rsidRPr="00657B51">
        <w:rPr>
          <w:rFonts w:asciiTheme="majorBidi" w:hAnsiTheme="majorBidi" w:cstheme="majorBidi"/>
          <w:sz w:val="24"/>
          <w:szCs w:val="24"/>
          <w:lang w:bidi="fa-IR"/>
        </w:rPr>
        <w:t>the C=O absorption band at 1651 cm</w:t>
      </w:r>
      <w:r w:rsidR="000F78E1" w:rsidRPr="00657B51">
        <w:rPr>
          <w:rFonts w:asciiTheme="majorBidi" w:hAnsiTheme="majorBidi" w:cstheme="majorBidi"/>
          <w:sz w:val="24"/>
          <w:szCs w:val="24"/>
          <w:vertAlign w:val="superscript"/>
          <w:lang w:bidi="fa-IR"/>
        </w:rPr>
        <w:t>-1</w:t>
      </w:r>
      <w:r w:rsidR="00870A3B" w:rsidRPr="00657B51">
        <w:rPr>
          <w:rFonts w:asciiTheme="majorBidi" w:hAnsiTheme="majorBidi" w:cstheme="majorBidi"/>
          <w:sz w:val="24"/>
          <w:szCs w:val="24"/>
        </w:rPr>
        <w:t>[6]</w:t>
      </w:r>
      <w:r w:rsidR="00497235" w:rsidRPr="00657B51">
        <w:rPr>
          <w:rFonts w:asciiTheme="majorBidi" w:hAnsiTheme="majorBidi" w:cstheme="majorBidi"/>
          <w:sz w:val="24"/>
          <w:szCs w:val="24"/>
          <w:lang w:bidi="fa-IR"/>
        </w:rPr>
        <w:t>.</w:t>
      </w:r>
      <w:r w:rsidR="007466B6">
        <w:rPr>
          <w:rFonts w:asciiTheme="majorBidi" w:hAnsiTheme="majorBidi" w:cstheme="majorBidi"/>
          <w:sz w:val="24"/>
          <w:szCs w:val="24"/>
          <w:lang w:bidi="fa-IR"/>
        </w:rPr>
        <w:t xml:space="preserve"> </w:t>
      </w:r>
      <w:r w:rsidR="00497235" w:rsidRPr="00657B51">
        <w:rPr>
          <w:rFonts w:asciiTheme="majorBidi" w:hAnsiTheme="majorBidi" w:cstheme="majorBidi"/>
          <w:sz w:val="24"/>
          <w:szCs w:val="24"/>
          <w:lang w:bidi="fa-IR"/>
        </w:rPr>
        <w:t xml:space="preserve">FTIR </w:t>
      </w:r>
      <w:r w:rsidR="00497235" w:rsidRPr="00657B51">
        <w:rPr>
          <w:rFonts w:asciiTheme="majorBidi" w:hAnsiTheme="majorBidi" w:cstheme="majorBidi"/>
          <w:noProof/>
          <w:sz w:val="24"/>
          <w:szCs w:val="24"/>
          <w:lang w:bidi="fa-IR"/>
        </w:rPr>
        <w:t>spectrum</w:t>
      </w:r>
      <w:r w:rsidR="000E5526">
        <w:rPr>
          <w:rFonts w:asciiTheme="majorBidi" w:hAnsiTheme="majorBidi" w:cstheme="majorBidi"/>
          <w:noProof/>
          <w:sz w:val="24"/>
          <w:szCs w:val="24"/>
          <w:lang w:bidi="fa-IR"/>
        </w:rPr>
        <w:t xml:space="preserve"> </w:t>
      </w:r>
      <w:r w:rsidR="001352B6" w:rsidRPr="00657B51">
        <w:rPr>
          <w:rFonts w:asciiTheme="majorBidi" w:hAnsiTheme="majorBidi" w:cstheme="majorBidi"/>
          <w:noProof/>
          <w:sz w:val="24"/>
          <w:szCs w:val="24"/>
          <w:lang w:bidi="fa-IR"/>
        </w:rPr>
        <w:t>of</w:t>
      </w:r>
      <w:r w:rsidR="000E5526">
        <w:rPr>
          <w:rFonts w:asciiTheme="majorBidi" w:hAnsiTheme="majorBidi" w:cstheme="majorBidi"/>
          <w:noProof/>
          <w:sz w:val="24"/>
          <w:szCs w:val="24"/>
          <w:lang w:bidi="fa-IR"/>
        </w:rPr>
        <w:t xml:space="preserve"> </w:t>
      </w:r>
      <w:r w:rsidR="00FF359C" w:rsidRPr="00657B51">
        <w:rPr>
          <w:rFonts w:asciiTheme="majorBidi" w:hAnsiTheme="majorBidi" w:cstheme="majorBidi"/>
          <w:sz w:val="24"/>
          <w:szCs w:val="24"/>
          <w:lang w:bidi="fa-IR"/>
        </w:rPr>
        <w:t xml:space="preserve">PLGA </w:t>
      </w:r>
      <w:r w:rsidR="00497235" w:rsidRPr="00657B51">
        <w:rPr>
          <w:rFonts w:asciiTheme="majorBidi" w:hAnsiTheme="majorBidi" w:cstheme="majorBidi"/>
          <w:noProof/>
          <w:sz w:val="24"/>
          <w:szCs w:val="24"/>
          <w:lang w:bidi="fa-IR"/>
        </w:rPr>
        <w:t>n</w:t>
      </w:r>
      <w:r w:rsidR="00FF359C" w:rsidRPr="00657B51">
        <w:rPr>
          <w:rFonts w:asciiTheme="majorBidi" w:hAnsiTheme="majorBidi" w:cstheme="majorBidi"/>
          <w:noProof/>
          <w:sz w:val="24"/>
          <w:szCs w:val="24"/>
          <w:lang w:bidi="fa-IR"/>
        </w:rPr>
        <w:t>anoparticle-</w:t>
      </w:r>
      <w:r w:rsidR="00497235" w:rsidRPr="00657B51">
        <w:rPr>
          <w:rFonts w:asciiTheme="majorBidi" w:hAnsiTheme="majorBidi" w:cstheme="majorBidi"/>
          <w:noProof/>
          <w:sz w:val="24"/>
          <w:szCs w:val="24"/>
          <w:lang w:bidi="fa-IR"/>
        </w:rPr>
        <w:t>s</w:t>
      </w:r>
      <w:r w:rsidR="00FF359C" w:rsidRPr="00657B51">
        <w:rPr>
          <w:rFonts w:asciiTheme="majorBidi" w:hAnsiTheme="majorBidi" w:cstheme="majorBidi"/>
          <w:noProof/>
          <w:sz w:val="24"/>
          <w:szCs w:val="24"/>
          <w:lang w:bidi="fa-IR"/>
        </w:rPr>
        <w:t xml:space="preserve">ilymarin </w:t>
      </w:r>
      <w:r w:rsidR="00497235" w:rsidRPr="00657B51">
        <w:rPr>
          <w:rFonts w:asciiTheme="majorBidi" w:hAnsiTheme="majorBidi" w:cstheme="majorBidi"/>
          <w:noProof/>
          <w:sz w:val="24"/>
          <w:szCs w:val="24"/>
          <w:lang w:bidi="fa-IR"/>
        </w:rPr>
        <w:t>shows</w:t>
      </w:r>
      <w:r w:rsidR="007466B6">
        <w:rPr>
          <w:rFonts w:asciiTheme="majorBidi" w:hAnsiTheme="majorBidi" w:cstheme="majorBidi"/>
          <w:noProof/>
          <w:sz w:val="24"/>
          <w:szCs w:val="24"/>
          <w:lang w:bidi="fa-IR"/>
        </w:rPr>
        <w:t xml:space="preserve"> </w:t>
      </w:r>
      <w:r w:rsidR="00FF359C" w:rsidRPr="00657B51">
        <w:rPr>
          <w:rFonts w:asciiTheme="majorBidi" w:hAnsiTheme="majorBidi" w:cstheme="majorBidi"/>
          <w:sz w:val="24"/>
          <w:szCs w:val="24"/>
          <w:lang w:bidi="fa-IR"/>
        </w:rPr>
        <w:t>2942</w:t>
      </w:r>
      <w:r w:rsidR="007466B6">
        <w:rPr>
          <w:rFonts w:asciiTheme="majorBidi" w:hAnsiTheme="majorBidi" w:cstheme="majorBidi"/>
          <w:sz w:val="24"/>
          <w:szCs w:val="24"/>
          <w:lang w:bidi="fa-IR"/>
        </w:rPr>
        <w:t xml:space="preserve"> </w:t>
      </w:r>
      <w:r w:rsidR="00FF359C" w:rsidRPr="00657B51">
        <w:rPr>
          <w:rFonts w:asciiTheme="majorBidi" w:hAnsiTheme="majorBidi" w:cstheme="majorBidi"/>
          <w:sz w:val="24"/>
          <w:szCs w:val="24"/>
          <w:lang w:bidi="fa-IR"/>
        </w:rPr>
        <w:t>cm</w:t>
      </w:r>
      <w:r w:rsidR="00FF359C" w:rsidRPr="00657B51">
        <w:rPr>
          <w:rFonts w:asciiTheme="majorBidi" w:hAnsiTheme="majorBidi" w:cstheme="majorBidi"/>
          <w:sz w:val="24"/>
          <w:szCs w:val="24"/>
          <w:vertAlign w:val="superscript"/>
          <w:lang w:bidi="fa-IR"/>
        </w:rPr>
        <w:t>-1</w:t>
      </w:r>
      <w:r w:rsidR="007466B6">
        <w:rPr>
          <w:rFonts w:asciiTheme="majorBidi" w:hAnsiTheme="majorBidi" w:cstheme="majorBidi"/>
          <w:sz w:val="24"/>
          <w:szCs w:val="24"/>
          <w:vertAlign w:val="superscript"/>
          <w:lang w:bidi="fa-IR"/>
        </w:rPr>
        <w:t xml:space="preserve"> </w:t>
      </w:r>
      <w:r w:rsidR="00497235" w:rsidRPr="00657B51">
        <w:rPr>
          <w:rFonts w:asciiTheme="majorBidi" w:hAnsiTheme="majorBidi" w:cstheme="majorBidi"/>
          <w:sz w:val="24"/>
          <w:szCs w:val="24"/>
          <w:lang w:bidi="fa-IR"/>
        </w:rPr>
        <w:t xml:space="preserve">for </w:t>
      </w:r>
      <w:r w:rsidR="00FF359C" w:rsidRPr="00657B51">
        <w:rPr>
          <w:rFonts w:asciiTheme="majorBidi" w:hAnsiTheme="majorBidi" w:cstheme="majorBidi"/>
          <w:sz w:val="24"/>
          <w:szCs w:val="24"/>
          <w:lang w:bidi="fa-IR"/>
        </w:rPr>
        <w:t>O-H stretching</w:t>
      </w:r>
      <w:r w:rsidR="00497235" w:rsidRPr="00657B51">
        <w:rPr>
          <w:rFonts w:asciiTheme="majorBidi" w:hAnsiTheme="majorBidi" w:cstheme="majorBidi"/>
          <w:sz w:val="24"/>
          <w:szCs w:val="24"/>
          <w:lang w:bidi="fa-IR"/>
        </w:rPr>
        <w:t>,</w:t>
      </w:r>
      <w:r w:rsidR="00FF359C" w:rsidRPr="00657B51">
        <w:rPr>
          <w:rFonts w:asciiTheme="majorBidi" w:hAnsiTheme="majorBidi" w:cstheme="majorBidi"/>
          <w:sz w:val="24"/>
          <w:szCs w:val="24"/>
          <w:lang w:bidi="fa-IR"/>
        </w:rPr>
        <w:t xml:space="preserve"> 1739.5 cm</w:t>
      </w:r>
      <w:r w:rsidR="00FF359C" w:rsidRPr="00657B51">
        <w:rPr>
          <w:rFonts w:asciiTheme="majorBidi" w:hAnsiTheme="majorBidi" w:cstheme="majorBidi"/>
          <w:sz w:val="24"/>
          <w:szCs w:val="24"/>
          <w:vertAlign w:val="superscript"/>
          <w:lang w:bidi="fa-IR"/>
        </w:rPr>
        <w:t>-1</w:t>
      </w:r>
      <w:r w:rsidR="00497235" w:rsidRPr="00657B51">
        <w:rPr>
          <w:rFonts w:asciiTheme="majorBidi" w:hAnsiTheme="majorBidi" w:cstheme="majorBidi"/>
          <w:sz w:val="24"/>
          <w:szCs w:val="24"/>
          <w:lang w:bidi="fa-IR"/>
        </w:rPr>
        <w:t xml:space="preserve">for </w:t>
      </w:r>
      <w:r w:rsidR="00FF359C" w:rsidRPr="00657B51">
        <w:rPr>
          <w:rFonts w:asciiTheme="majorBidi" w:hAnsiTheme="majorBidi" w:cstheme="majorBidi"/>
          <w:sz w:val="24"/>
          <w:szCs w:val="24"/>
          <w:lang w:bidi="fa-IR"/>
        </w:rPr>
        <w:t>C</w:t>
      </w:r>
      <w:r w:rsidR="00F36CBA" w:rsidRPr="00657B51">
        <w:rPr>
          <w:rFonts w:asciiTheme="majorBidi" w:hAnsiTheme="majorBidi" w:cstheme="majorBidi"/>
          <w:sz w:val="24"/>
          <w:szCs w:val="24"/>
          <w:lang w:bidi="fa-IR"/>
        </w:rPr>
        <w:t>=O</w:t>
      </w:r>
      <w:r w:rsidR="00A532C7">
        <w:rPr>
          <w:rFonts w:asciiTheme="majorBidi" w:hAnsiTheme="majorBidi" w:cstheme="majorBidi"/>
          <w:sz w:val="24"/>
          <w:szCs w:val="24"/>
          <w:lang w:bidi="fa-IR"/>
        </w:rPr>
        <w:t xml:space="preserve"> </w:t>
      </w:r>
      <w:r w:rsidR="00FF359C" w:rsidRPr="00657B51">
        <w:rPr>
          <w:rFonts w:asciiTheme="majorBidi" w:hAnsiTheme="majorBidi" w:cstheme="majorBidi"/>
          <w:sz w:val="24"/>
          <w:szCs w:val="24"/>
          <w:lang w:bidi="fa-IR"/>
        </w:rPr>
        <w:t>stretching</w:t>
      </w:r>
      <w:r w:rsidR="00787393" w:rsidRPr="00657B51">
        <w:rPr>
          <w:rFonts w:asciiTheme="majorBidi" w:hAnsiTheme="majorBidi" w:cstheme="majorBidi"/>
          <w:sz w:val="24"/>
          <w:szCs w:val="24"/>
          <w:lang w:bidi="fa-IR"/>
        </w:rPr>
        <w:t xml:space="preserve"> and </w:t>
      </w:r>
      <w:r w:rsidR="00A532C7">
        <w:rPr>
          <w:rFonts w:asciiTheme="majorBidi" w:hAnsiTheme="majorBidi" w:cstheme="majorBidi"/>
          <w:sz w:val="24"/>
          <w:szCs w:val="24"/>
          <w:lang w:bidi="fa-IR"/>
        </w:rPr>
        <w:t xml:space="preserve">1157.1 </w:t>
      </w:r>
      <w:r w:rsidR="00FF359C" w:rsidRPr="00657B51">
        <w:rPr>
          <w:rFonts w:asciiTheme="majorBidi" w:hAnsiTheme="majorBidi" w:cstheme="majorBidi"/>
          <w:sz w:val="24"/>
          <w:szCs w:val="24"/>
          <w:lang w:bidi="fa-IR"/>
        </w:rPr>
        <w:t>cm</w:t>
      </w:r>
      <w:r w:rsidR="00FF359C" w:rsidRPr="00657B51">
        <w:rPr>
          <w:rFonts w:asciiTheme="majorBidi" w:hAnsiTheme="majorBidi" w:cstheme="majorBidi"/>
          <w:sz w:val="24"/>
          <w:szCs w:val="24"/>
          <w:vertAlign w:val="superscript"/>
          <w:lang w:bidi="fa-IR"/>
        </w:rPr>
        <w:t>-1</w:t>
      </w:r>
      <w:r w:rsidR="007466B6">
        <w:rPr>
          <w:rFonts w:asciiTheme="majorBidi" w:hAnsiTheme="majorBidi" w:cstheme="majorBidi"/>
          <w:sz w:val="24"/>
          <w:szCs w:val="24"/>
          <w:vertAlign w:val="superscript"/>
          <w:lang w:bidi="fa-IR"/>
        </w:rPr>
        <w:t xml:space="preserve"> </w:t>
      </w:r>
      <w:r w:rsidR="00497235" w:rsidRPr="00657B51">
        <w:rPr>
          <w:rFonts w:asciiTheme="majorBidi" w:hAnsiTheme="majorBidi" w:cstheme="majorBidi"/>
          <w:sz w:val="24"/>
          <w:szCs w:val="24"/>
          <w:lang w:bidi="fa-IR"/>
        </w:rPr>
        <w:t xml:space="preserve">for </w:t>
      </w:r>
      <w:r w:rsidR="00FF359C" w:rsidRPr="00657B51">
        <w:rPr>
          <w:rFonts w:asciiTheme="majorBidi" w:hAnsiTheme="majorBidi" w:cstheme="majorBidi"/>
          <w:sz w:val="24"/>
          <w:szCs w:val="24"/>
          <w:lang w:bidi="fa-IR"/>
        </w:rPr>
        <w:t>C-O</w:t>
      </w:r>
      <w:r w:rsidR="008A156B" w:rsidRPr="00657B51">
        <w:rPr>
          <w:rFonts w:asciiTheme="majorBidi" w:hAnsiTheme="majorBidi" w:cstheme="majorBidi"/>
          <w:sz w:val="24"/>
          <w:szCs w:val="24"/>
          <w:lang w:bidi="fa-IR"/>
        </w:rPr>
        <w:t xml:space="preserve">stretching </w:t>
      </w:r>
      <w:r w:rsidR="00497235" w:rsidRPr="00657B51">
        <w:rPr>
          <w:rFonts w:asciiTheme="majorBidi" w:hAnsiTheme="majorBidi" w:cstheme="majorBidi"/>
          <w:sz w:val="24"/>
          <w:szCs w:val="24"/>
          <w:lang w:bidi="fa-IR"/>
        </w:rPr>
        <w:t>(</w:t>
      </w:r>
      <w:r w:rsidRPr="00657B51">
        <w:rPr>
          <w:rFonts w:asciiTheme="majorBidi" w:hAnsiTheme="majorBidi" w:cstheme="majorBidi"/>
          <w:sz w:val="24"/>
          <w:szCs w:val="24"/>
        </w:rPr>
        <w:t>Figure</w:t>
      </w:r>
      <w:r w:rsidR="00497235" w:rsidRPr="00657B51">
        <w:rPr>
          <w:rFonts w:asciiTheme="majorBidi" w:hAnsiTheme="majorBidi" w:cstheme="majorBidi"/>
          <w:sz w:val="24"/>
          <w:szCs w:val="24"/>
          <w:lang w:bidi="fa-IR"/>
        </w:rPr>
        <w:t xml:space="preserve"> 3c)</w:t>
      </w:r>
      <w:r w:rsidR="00FF359C" w:rsidRPr="00657B51">
        <w:rPr>
          <w:rFonts w:asciiTheme="majorBidi" w:hAnsiTheme="majorBidi" w:cstheme="majorBidi"/>
          <w:sz w:val="24"/>
          <w:szCs w:val="24"/>
          <w:lang w:bidi="fa-IR"/>
        </w:rPr>
        <w:t>.</w:t>
      </w:r>
    </w:p>
    <w:p w14:paraId="558029F5" w14:textId="77777777" w:rsidR="00C25761" w:rsidRPr="00657B51" w:rsidRDefault="00C25761" w:rsidP="00C25761">
      <w:pPr>
        <w:autoSpaceDE w:val="0"/>
        <w:autoSpaceDN w:val="0"/>
        <w:adjustRightInd w:val="0"/>
        <w:spacing w:after="0" w:line="480" w:lineRule="auto"/>
        <w:jc w:val="both"/>
        <w:rPr>
          <w:rFonts w:asciiTheme="majorBidi" w:hAnsiTheme="majorBidi" w:cstheme="majorBidi"/>
          <w:sz w:val="20"/>
          <w:szCs w:val="20"/>
          <w:lang w:bidi="fa-IR"/>
        </w:rPr>
      </w:pPr>
    </w:p>
    <w:p w14:paraId="30D683A2" w14:textId="77777777" w:rsidR="00C25761" w:rsidRPr="00657B51" w:rsidRDefault="006319B2" w:rsidP="00C25761">
      <w:pPr>
        <w:autoSpaceDE w:val="0"/>
        <w:autoSpaceDN w:val="0"/>
        <w:adjustRightInd w:val="0"/>
        <w:spacing w:after="0" w:line="480" w:lineRule="auto"/>
        <w:jc w:val="center"/>
        <w:rPr>
          <w:rFonts w:asciiTheme="majorBidi" w:hAnsiTheme="majorBidi" w:cstheme="majorBidi"/>
          <w:sz w:val="24"/>
          <w:szCs w:val="24"/>
          <w:rtl/>
          <w:lang w:bidi="fa-IR"/>
        </w:rPr>
      </w:pPr>
      <w:r>
        <w:rPr>
          <w:rFonts w:asciiTheme="majorBidi" w:hAnsiTheme="majorBidi" w:cstheme="majorBidi"/>
          <w:noProof/>
          <w:sz w:val="24"/>
          <w:szCs w:val="24"/>
        </w:rPr>
        <w:drawing>
          <wp:inline distT="0" distB="0" distL="0" distR="0" wp14:anchorId="728142CE" wp14:editId="63ECBA9E">
            <wp:extent cx="4638675" cy="26670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38675" cy="2667000"/>
                    </a:xfrm>
                    <a:prstGeom prst="rect">
                      <a:avLst/>
                    </a:prstGeom>
                    <a:noFill/>
                    <a:ln>
                      <a:noFill/>
                    </a:ln>
                  </pic:spPr>
                </pic:pic>
              </a:graphicData>
            </a:graphic>
          </wp:inline>
        </w:drawing>
      </w:r>
    </w:p>
    <w:p w14:paraId="30849959" w14:textId="7B8E5C79" w:rsidR="00C25761" w:rsidRPr="0060456A" w:rsidRDefault="00C25761" w:rsidP="006319B2">
      <w:pPr>
        <w:autoSpaceDE w:val="0"/>
        <w:autoSpaceDN w:val="0"/>
        <w:adjustRightInd w:val="0"/>
        <w:spacing w:after="0" w:line="480" w:lineRule="auto"/>
        <w:jc w:val="both"/>
        <w:rPr>
          <w:rFonts w:asciiTheme="majorBidi" w:hAnsiTheme="majorBidi" w:cstheme="majorBidi"/>
          <w:sz w:val="24"/>
          <w:szCs w:val="24"/>
          <w:lang w:bidi="fa-IR"/>
        </w:rPr>
      </w:pPr>
      <w:r w:rsidRPr="0060456A">
        <w:rPr>
          <w:rFonts w:asciiTheme="majorBidi" w:hAnsiTheme="majorBidi" w:cstheme="majorBidi"/>
          <w:b/>
          <w:bCs/>
          <w:sz w:val="24"/>
          <w:szCs w:val="24"/>
        </w:rPr>
        <w:t>Fig</w:t>
      </w:r>
      <w:r w:rsidR="00A3117C">
        <w:rPr>
          <w:rFonts w:asciiTheme="majorBidi" w:hAnsiTheme="majorBidi" w:cstheme="majorBidi"/>
          <w:b/>
          <w:bCs/>
          <w:sz w:val="24"/>
          <w:szCs w:val="24"/>
        </w:rPr>
        <w:t>ure</w:t>
      </w:r>
      <w:r w:rsidRPr="0060456A">
        <w:rPr>
          <w:rFonts w:asciiTheme="majorBidi" w:hAnsiTheme="majorBidi" w:cstheme="majorBidi"/>
          <w:b/>
          <w:bCs/>
          <w:sz w:val="24"/>
          <w:szCs w:val="24"/>
          <w:lang w:bidi="fa-IR"/>
        </w:rPr>
        <w:t xml:space="preserve"> 3</w:t>
      </w:r>
      <w:r w:rsidRPr="0060456A">
        <w:rPr>
          <w:rFonts w:asciiTheme="majorBidi" w:hAnsiTheme="majorBidi" w:cstheme="majorBidi"/>
          <w:sz w:val="24"/>
          <w:szCs w:val="24"/>
          <w:lang w:bidi="fa-IR"/>
        </w:rPr>
        <w:t>. FTIR spectrum fo</w:t>
      </w:r>
      <w:r w:rsidR="000E5526" w:rsidRPr="0060456A">
        <w:rPr>
          <w:rFonts w:asciiTheme="majorBidi" w:hAnsiTheme="majorBidi" w:cstheme="majorBidi"/>
          <w:sz w:val="24"/>
          <w:szCs w:val="24"/>
          <w:lang w:bidi="fa-IR"/>
        </w:rPr>
        <w:t xml:space="preserve">r (a) pure silymarin, (b) pure </w:t>
      </w:r>
      <w:r w:rsidRPr="0060456A">
        <w:rPr>
          <w:rFonts w:asciiTheme="majorBidi" w:hAnsiTheme="majorBidi" w:cstheme="majorBidi"/>
          <w:sz w:val="24"/>
          <w:szCs w:val="24"/>
          <w:lang w:bidi="fa-IR"/>
        </w:rPr>
        <w:t xml:space="preserve">PLGA, (c) PLGA nanoparticles </w:t>
      </w:r>
      <w:r w:rsidR="006319B2">
        <w:rPr>
          <w:rFonts w:asciiTheme="majorBidi" w:hAnsiTheme="majorBidi" w:cstheme="majorBidi"/>
          <w:sz w:val="24"/>
          <w:szCs w:val="24"/>
          <w:lang w:bidi="fa-IR"/>
        </w:rPr>
        <w:t>/</w:t>
      </w:r>
      <w:r w:rsidRPr="0060456A">
        <w:rPr>
          <w:rFonts w:asciiTheme="majorBidi" w:hAnsiTheme="majorBidi" w:cstheme="majorBidi"/>
          <w:sz w:val="24"/>
          <w:szCs w:val="24"/>
          <w:lang w:bidi="fa-IR"/>
        </w:rPr>
        <w:t xml:space="preserve"> silymarin.</w:t>
      </w:r>
    </w:p>
    <w:p w14:paraId="69FBA759" w14:textId="77777777" w:rsidR="00C25761" w:rsidRPr="00657B51" w:rsidRDefault="00C25761" w:rsidP="00C25761">
      <w:pPr>
        <w:autoSpaceDE w:val="0"/>
        <w:autoSpaceDN w:val="0"/>
        <w:adjustRightInd w:val="0"/>
        <w:spacing w:after="0" w:line="480" w:lineRule="auto"/>
        <w:jc w:val="both"/>
        <w:rPr>
          <w:rFonts w:asciiTheme="majorBidi" w:hAnsiTheme="majorBidi" w:cstheme="majorBidi"/>
          <w:sz w:val="24"/>
          <w:szCs w:val="24"/>
          <w:lang w:bidi="fa-IR"/>
        </w:rPr>
      </w:pPr>
    </w:p>
    <w:p w14:paraId="764FEE20" w14:textId="77777777" w:rsidR="00E7626B" w:rsidRDefault="000E2D04" w:rsidP="003C1A1C">
      <w:pPr>
        <w:spacing w:after="0" w:line="480" w:lineRule="auto"/>
        <w:jc w:val="both"/>
        <w:rPr>
          <w:rFonts w:asciiTheme="majorBidi" w:hAnsiTheme="majorBidi" w:cstheme="majorBidi"/>
          <w:sz w:val="24"/>
          <w:szCs w:val="24"/>
          <w:lang w:bidi="fa-IR"/>
        </w:rPr>
      </w:pPr>
      <w:r w:rsidRPr="00657B51">
        <w:rPr>
          <w:rFonts w:asciiTheme="majorBidi" w:hAnsiTheme="majorBidi" w:cstheme="majorBidi"/>
          <w:sz w:val="24"/>
          <w:szCs w:val="24"/>
        </w:rPr>
        <w:t xml:space="preserve">     </w:t>
      </w:r>
      <w:r w:rsidR="0060456A">
        <w:rPr>
          <w:rFonts w:asciiTheme="majorBidi" w:hAnsiTheme="majorBidi" w:cstheme="majorBidi"/>
          <w:sz w:val="24"/>
          <w:szCs w:val="24"/>
        </w:rPr>
        <w:t xml:space="preserve"> </w:t>
      </w:r>
      <w:r w:rsidRPr="00657B51">
        <w:rPr>
          <w:rFonts w:asciiTheme="majorBidi" w:hAnsiTheme="majorBidi" w:cstheme="majorBidi"/>
          <w:sz w:val="24"/>
          <w:szCs w:val="24"/>
        </w:rPr>
        <w:t xml:space="preserve">Figure </w:t>
      </w:r>
      <w:r w:rsidR="000262CE" w:rsidRPr="00657B51">
        <w:rPr>
          <w:rFonts w:asciiTheme="majorBidi" w:hAnsiTheme="majorBidi" w:cstheme="majorBidi"/>
          <w:sz w:val="24"/>
          <w:szCs w:val="24"/>
        </w:rPr>
        <w:t>4 shows</w:t>
      </w:r>
      <w:r w:rsidR="000262CE" w:rsidRPr="00657B51">
        <w:rPr>
          <w:rFonts w:asciiTheme="majorBidi" w:hAnsiTheme="majorBidi" w:cstheme="majorBidi"/>
          <w:sz w:val="24"/>
          <w:szCs w:val="24"/>
          <w:lang w:bidi="fa-IR"/>
        </w:rPr>
        <w:t xml:space="preserve"> FTIR spectrum </w:t>
      </w:r>
      <w:r w:rsidR="000262CE" w:rsidRPr="00657B51">
        <w:rPr>
          <w:rFonts w:asciiTheme="majorBidi" w:hAnsiTheme="majorBidi" w:cstheme="majorBidi"/>
          <w:noProof/>
          <w:sz w:val="24"/>
          <w:szCs w:val="24"/>
          <w:lang w:bidi="fa-IR"/>
        </w:rPr>
        <w:t>of pure</w:t>
      </w:r>
      <w:r w:rsidR="000E5526">
        <w:rPr>
          <w:rFonts w:asciiTheme="majorBidi" w:hAnsiTheme="majorBidi" w:cstheme="majorBidi"/>
          <w:noProof/>
          <w:sz w:val="24"/>
          <w:szCs w:val="24"/>
          <w:lang w:bidi="fa-IR"/>
        </w:rPr>
        <w:t xml:space="preserve"> </w:t>
      </w:r>
      <w:r w:rsidR="0060456A">
        <w:rPr>
          <w:rFonts w:asciiTheme="majorBidi" w:hAnsiTheme="majorBidi" w:cstheme="majorBidi"/>
          <w:sz w:val="24"/>
          <w:szCs w:val="24"/>
          <w:lang w:bidi="fa-IR"/>
        </w:rPr>
        <w:t xml:space="preserve">silymarin, pure chitosan, </w:t>
      </w:r>
      <w:r w:rsidR="000E5526">
        <w:rPr>
          <w:rFonts w:asciiTheme="majorBidi" w:hAnsiTheme="majorBidi" w:cstheme="majorBidi"/>
          <w:sz w:val="24"/>
          <w:szCs w:val="24"/>
          <w:lang w:bidi="fa-IR"/>
        </w:rPr>
        <w:t>pure</w:t>
      </w:r>
      <w:r w:rsidR="0060456A">
        <w:rPr>
          <w:rFonts w:asciiTheme="majorBidi" w:hAnsiTheme="majorBidi" w:cstheme="majorBidi"/>
          <w:sz w:val="24"/>
          <w:szCs w:val="24"/>
          <w:lang w:bidi="fa-IR"/>
        </w:rPr>
        <w:t xml:space="preserve"> </w:t>
      </w:r>
      <w:r w:rsidR="000262CE" w:rsidRPr="00657B51">
        <w:rPr>
          <w:rFonts w:asciiTheme="majorBidi" w:hAnsiTheme="majorBidi" w:cstheme="majorBidi"/>
          <w:sz w:val="24"/>
          <w:szCs w:val="24"/>
          <w:lang w:bidi="fa-IR"/>
        </w:rPr>
        <w:t xml:space="preserve">PLGA and </w:t>
      </w:r>
      <w:r w:rsidR="001F63CA" w:rsidRPr="00657B51">
        <w:rPr>
          <w:rFonts w:asciiTheme="majorBidi" w:hAnsiTheme="majorBidi" w:cstheme="majorBidi"/>
          <w:sz w:val="24"/>
          <w:szCs w:val="24"/>
        </w:rPr>
        <w:t>chitosan</w:t>
      </w:r>
      <w:r w:rsidR="000262CE" w:rsidRPr="00657B51">
        <w:rPr>
          <w:rFonts w:asciiTheme="majorBidi" w:hAnsiTheme="majorBidi" w:cstheme="majorBidi"/>
          <w:sz w:val="24"/>
          <w:szCs w:val="24"/>
        </w:rPr>
        <w:t>-</w:t>
      </w:r>
      <w:r w:rsidR="001F63CA" w:rsidRPr="00657B51">
        <w:rPr>
          <w:rFonts w:asciiTheme="majorBidi" w:hAnsiTheme="majorBidi" w:cstheme="majorBidi"/>
          <w:sz w:val="24"/>
          <w:szCs w:val="24"/>
        </w:rPr>
        <w:t>PLGA nanoparticles with silymarin.</w:t>
      </w:r>
      <w:r w:rsidR="00AB695B" w:rsidRPr="00657B51">
        <w:rPr>
          <w:rFonts w:asciiTheme="majorBidi" w:hAnsiTheme="majorBidi" w:cstheme="majorBidi"/>
          <w:sz w:val="24"/>
          <w:szCs w:val="24"/>
        </w:rPr>
        <w:t xml:space="preserve"> The FTIR transmission spectrum of </w:t>
      </w:r>
      <w:r w:rsidR="00AD35F9" w:rsidRPr="00657B51">
        <w:rPr>
          <w:rFonts w:asciiTheme="majorBidi" w:hAnsiTheme="majorBidi" w:cstheme="majorBidi"/>
          <w:sz w:val="24"/>
          <w:szCs w:val="24"/>
          <w:lang w:bidi="fa-IR"/>
        </w:rPr>
        <w:t>PLGA-</w:t>
      </w:r>
      <w:r w:rsidR="00AB695B" w:rsidRPr="00657B51">
        <w:rPr>
          <w:rFonts w:asciiTheme="majorBidi" w:hAnsiTheme="majorBidi" w:cstheme="majorBidi"/>
          <w:sz w:val="24"/>
          <w:szCs w:val="24"/>
          <w:lang w:bidi="fa-IR"/>
        </w:rPr>
        <w:t>c</w:t>
      </w:r>
      <w:r w:rsidR="00AD35F9" w:rsidRPr="00657B51">
        <w:rPr>
          <w:rFonts w:asciiTheme="majorBidi" w:hAnsiTheme="majorBidi" w:cstheme="majorBidi"/>
          <w:sz w:val="24"/>
          <w:szCs w:val="24"/>
          <w:lang w:bidi="fa-IR"/>
        </w:rPr>
        <w:t xml:space="preserve">hitosan </w:t>
      </w:r>
      <w:r w:rsidR="00AB695B" w:rsidRPr="00657B51">
        <w:rPr>
          <w:rFonts w:asciiTheme="majorBidi" w:hAnsiTheme="majorBidi" w:cstheme="majorBidi"/>
          <w:sz w:val="24"/>
          <w:szCs w:val="24"/>
          <w:lang w:bidi="fa-IR"/>
        </w:rPr>
        <w:t>n</w:t>
      </w:r>
      <w:r w:rsidR="00AD35F9" w:rsidRPr="00657B51">
        <w:rPr>
          <w:rFonts w:asciiTheme="majorBidi" w:hAnsiTheme="majorBidi" w:cstheme="majorBidi"/>
          <w:sz w:val="24"/>
          <w:szCs w:val="24"/>
          <w:lang w:bidi="fa-IR"/>
        </w:rPr>
        <w:t>anoparticle</w:t>
      </w:r>
      <w:r w:rsidR="00AB695B" w:rsidRPr="00657B51">
        <w:rPr>
          <w:rFonts w:asciiTheme="majorBidi" w:hAnsiTheme="majorBidi" w:cstheme="majorBidi"/>
          <w:sz w:val="24"/>
          <w:szCs w:val="24"/>
          <w:lang w:bidi="fa-IR"/>
        </w:rPr>
        <w:t xml:space="preserve"> with silymarin demonstrates</w:t>
      </w:r>
      <w:r w:rsidR="00AD35F9" w:rsidRPr="00657B51">
        <w:rPr>
          <w:rFonts w:asciiTheme="majorBidi" w:hAnsiTheme="majorBidi" w:cstheme="majorBidi"/>
          <w:sz w:val="24"/>
          <w:szCs w:val="24"/>
          <w:lang w:bidi="fa-IR"/>
        </w:rPr>
        <w:t xml:space="preserve"> 2942.8 cm</w:t>
      </w:r>
      <w:r w:rsidR="00AD35F9" w:rsidRPr="00657B51">
        <w:rPr>
          <w:rFonts w:asciiTheme="majorBidi" w:hAnsiTheme="majorBidi" w:cstheme="majorBidi"/>
          <w:sz w:val="24"/>
          <w:szCs w:val="24"/>
          <w:vertAlign w:val="superscript"/>
          <w:lang w:bidi="fa-IR"/>
        </w:rPr>
        <w:t>-1</w:t>
      </w:r>
      <w:r w:rsidR="004947AD">
        <w:rPr>
          <w:rFonts w:asciiTheme="majorBidi" w:hAnsiTheme="majorBidi" w:cstheme="majorBidi"/>
          <w:sz w:val="24"/>
          <w:szCs w:val="24"/>
          <w:vertAlign w:val="superscript"/>
          <w:lang w:bidi="fa-IR"/>
        </w:rPr>
        <w:t xml:space="preserve"> </w:t>
      </w:r>
      <w:r w:rsidR="00AB695B" w:rsidRPr="00657B51">
        <w:rPr>
          <w:rFonts w:asciiTheme="majorBidi" w:hAnsiTheme="majorBidi" w:cstheme="majorBidi"/>
          <w:sz w:val="24"/>
          <w:szCs w:val="24"/>
          <w:lang w:bidi="fa-IR"/>
        </w:rPr>
        <w:t xml:space="preserve">for </w:t>
      </w:r>
      <w:r w:rsidR="00743379" w:rsidRPr="00657B51">
        <w:rPr>
          <w:rFonts w:asciiTheme="majorBidi" w:hAnsiTheme="majorBidi" w:cstheme="majorBidi"/>
          <w:sz w:val="24"/>
          <w:szCs w:val="24"/>
          <w:lang w:bidi="fa-IR"/>
        </w:rPr>
        <w:t>C</w:t>
      </w:r>
      <w:r w:rsidR="00AD35F9" w:rsidRPr="00657B51">
        <w:rPr>
          <w:rFonts w:asciiTheme="majorBidi" w:hAnsiTheme="majorBidi" w:cstheme="majorBidi"/>
          <w:sz w:val="24"/>
          <w:szCs w:val="24"/>
          <w:lang w:bidi="fa-IR"/>
        </w:rPr>
        <w:t>-H stretching</w:t>
      </w:r>
      <w:r w:rsidR="0044287E" w:rsidRPr="00657B51">
        <w:rPr>
          <w:rFonts w:asciiTheme="majorBidi" w:hAnsiTheme="majorBidi" w:cstheme="majorBidi"/>
          <w:sz w:val="24"/>
          <w:szCs w:val="24"/>
          <w:lang w:bidi="fa-IR"/>
        </w:rPr>
        <w:t xml:space="preserve">, this spectrum and </w:t>
      </w:r>
      <w:r w:rsidR="00AD35F9" w:rsidRPr="00657B51">
        <w:rPr>
          <w:rFonts w:asciiTheme="majorBidi" w:hAnsiTheme="majorBidi" w:cstheme="majorBidi"/>
          <w:sz w:val="24"/>
          <w:szCs w:val="24"/>
          <w:lang w:bidi="fa-IR"/>
        </w:rPr>
        <w:t>1724 cm</w:t>
      </w:r>
      <w:r w:rsidR="00AD35F9" w:rsidRPr="00657B51">
        <w:rPr>
          <w:rFonts w:asciiTheme="majorBidi" w:hAnsiTheme="majorBidi" w:cstheme="majorBidi"/>
          <w:sz w:val="24"/>
          <w:szCs w:val="24"/>
          <w:vertAlign w:val="superscript"/>
          <w:lang w:bidi="fa-IR"/>
        </w:rPr>
        <w:t>-1</w:t>
      </w:r>
      <w:r w:rsidR="004947AD">
        <w:rPr>
          <w:rFonts w:asciiTheme="majorBidi" w:hAnsiTheme="majorBidi" w:cstheme="majorBidi"/>
          <w:sz w:val="24"/>
          <w:szCs w:val="24"/>
          <w:vertAlign w:val="superscript"/>
          <w:lang w:bidi="fa-IR"/>
        </w:rPr>
        <w:t xml:space="preserve"> </w:t>
      </w:r>
      <w:r w:rsidR="00B74DCD" w:rsidRPr="00657B51">
        <w:rPr>
          <w:rFonts w:asciiTheme="majorBidi" w:hAnsiTheme="majorBidi" w:cstheme="majorBidi"/>
          <w:noProof/>
          <w:sz w:val="24"/>
          <w:szCs w:val="24"/>
        </w:rPr>
        <w:t>indicat</w:t>
      </w:r>
      <w:r w:rsidR="00FD05FB" w:rsidRPr="00657B51">
        <w:rPr>
          <w:rFonts w:asciiTheme="majorBidi" w:hAnsiTheme="majorBidi" w:cstheme="majorBidi"/>
          <w:noProof/>
          <w:sz w:val="24"/>
          <w:szCs w:val="24"/>
        </w:rPr>
        <w:t>es</w:t>
      </w:r>
      <w:r w:rsidR="00B74DCD" w:rsidRPr="00657B51">
        <w:rPr>
          <w:rFonts w:asciiTheme="majorBidi" w:hAnsiTheme="majorBidi" w:cstheme="majorBidi"/>
          <w:noProof/>
          <w:sz w:val="24"/>
          <w:szCs w:val="24"/>
        </w:rPr>
        <w:t xml:space="preserve"> that</w:t>
      </w:r>
      <w:r w:rsidR="00B74DCD" w:rsidRPr="00657B51">
        <w:rPr>
          <w:rFonts w:asciiTheme="majorBidi" w:hAnsiTheme="majorBidi" w:cstheme="majorBidi"/>
          <w:sz w:val="24"/>
          <w:szCs w:val="24"/>
        </w:rPr>
        <w:t xml:space="preserve"> the chitosan is a very suitable coating on to the PLGA nanoparticle surface in physical and chemical aspects</w:t>
      </w:r>
      <w:r w:rsidR="00B74DCD" w:rsidRPr="00873FDD">
        <w:rPr>
          <w:rFonts w:asciiTheme="majorBidi" w:hAnsiTheme="majorBidi" w:cstheme="majorBidi"/>
          <w:sz w:val="24"/>
          <w:szCs w:val="24"/>
        </w:rPr>
        <w:t>.</w:t>
      </w:r>
      <w:r w:rsidR="003C1A1C" w:rsidRPr="00873FDD">
        <w:rPr>
          <w:rFonts w:asciiTheme="majorBidi" w:hAnsiTheme="majorBidi" w:cstheme="majorBidi"/>
          <w:sz w:val="24"/>
          <w:szCs w:val="24"/>
        </w:rPr>
        <w:t xml:space="preserve"> </w:t>
      </w:r>
      <w:r w:rsidR="003C1A1C" w:rsidRPr="00873FDD">
        <w:rPr>
          <w:rFonts w:asciiTheme="majorBidi" w:hAnsiTheme="majorBidi" w:cstheme="majorBidi"/>
          <w:color w:val="000000"/>
          <w:sz w:val="24"/>
          <w:szCs w:val="24"/>
          <w:shd w:val="clear" w:color="auto" w:fill="FFFFFF"/>
        </w:rPr>
        <w:t>Chitosan peak at 1730-1660 cm</w:t>
      </w:r>
      <w:r w:rsidR="003C1A1C" w:rsidRPr="00873FDD">
        <w:rPr>
          <w:rFonts w:asciiTheme="majorBidi" w:hAnsiTheme="majorBidi" w:cstheme="majorBidi"/>
          <w:color w:val="000000"/>
          <w:sz w:val="24"/>
          <w:szCs w:val="24"/>
          <w:shd w:val="clear" w:color="auto" w:fill="FFFFFF"/>
          <w:vertAlign w:val="superscript"/>
        </w:rPr>
        <w:t>−1</w:t>
      </w:r>
      <w:r w:rsidR="003C1A1C" w:rsidRPr="00873FDD">
        <w:rPr>
          <w:rFonts w:asciiTheme="majorBidi" w:hAnsiTheme="majorBidi" w:cstheme="majorBidi"/>
          <w:color w:val="000000"/>
          <w:sz w:val="24"/>
          <w:szCs w:val="24"/>
          <w:shd w:val="clear" w:color="auto" w:fill="FFFFFF"/>
        </w:rPr>
        <w:t xml:space="preserve"> is shown in the PLGA-Chitosan </w:t>
      </w:r>
      <w:r w:rsidR="003C1A1C" w:rsidRPr="00873FDD">
        <w:rPr>
          <w:rFonts w:asciiTheme="majorBidi" w:hAnsiTheme="majorBidi" w:cstheme="majorBidi"/>
          <w:color w:val="000000"/>
          <w:sz w:val="24"/>
          <w:szCs w:val="24"/>
          <w:shd w:val="clear" w:color="auto" w:fill="FFFFFF"/>
        </w:rPr>
        <w:lastRenderedPageBreak/>
        <w:t>nanoparticles which means that the chitosan has been successfully coated onto the PLGA nanoparticle</w:t>
      </w:r>
      <w:r w:rsidR="00873FDD">
        <w:rPr>
          <w:rFonts w:asciiTheme="majorBidi" w:hAnsiTheme="majorBidi" w:cstheme="majorBidi"/>
          <w:color w:val="000000"/>
          <w:sz w:val="24"/>
          <w:szCs w:val="24"/>
          <w:shd w:val="clear" w:color="auto" w:fill="FFFFFF"/>
        </w:rPr>
        <w:t>.</w:t>
      </w:r>
      <w:r w:rsidR="00B74DCD" w:rsidRPr="00873FDD">
        <w:rPr>
          <w:rFonts w:asciiTheme="majorBidi" w:hAnsiTheme="majorBidi" w:cstheme="majorBidi"/>
          <w:sz w:val="24"/>
          <w:szCs w:val="24"/>
        </w:rPr>
        <w:t xml:space="preserve"> T</w:t>
      </w:r>
      <w:r w:rsidR="00B74DCD" w:rsidRPr="00657B51">
        <w:rPr>
          <w:rFonts w:asciiTheme="majorBidi" w:hAnsiTheme="majorBidi" w:cstheme="majorBidi"/>
          <w:sz w:val="24"/>
          <w:szCs w:val="24"/>
        </w:rPr>
        <w:t>he amine group</w:t>
      </w:r>
      <w:r w:rsidR="0044287E" w:rsidRPr="00657B51">
        <w:rPr>
          <w:rFonts w:asciiTheme="majorBidi" w:hAnsiTheme="majorBidi" w:cstheme="majorBidi"/>
          <w:sz w:val="24"/>
          <w:szCs w:val="24"/>
        </w:rPr>
        <w:t xml:space="preserve"> (-NH</w:t>
      </w:r>
      <w:r w:rsidR="0044287E" w:rsidRPr="00657B51">
        <w:rPr>
          <w:rFonts w:asciiTheme="majorBidi" w:hAnsiTheme="majorBidi" w:cstheme="majorBidi"/>
          <w:sz w:val="24"/>
          <w:szCs w:val="24"/>
          <w:vertAlign w:val="subscript"/>
        </w:rPr>
        <w:t>2</w:t>
      </w:r>
      <w:r w:rsidR="0044287E" w:rsidRPr="00657B51">
        <w:rPr>
          <w:rFonts w:asciiTheme="majorBidi" w:hAnsiTheme="majorBidi" w:cstheme="majorBidi"/>
          <w:sz w:val="24"/>
          <w:szCs w:val="24"/>
        </w:rPr>
        <w:t xml:space="preserve">) </w:t>
      </w:r>
      <w:r w:rsidR="00406246" w:rsidRPr="00657B51">
        <w:rPr>
          <w:rFonts w:asciiTheme="majorBidi" w:hAnsiTheme="majorBidi" w:cstheme="majorBidi"/>
          <w:sz w:val="24"/>
          <w:szCs w:val="24"/>
        </w:rPr>
        <w:t>stated</w:t>
      </w:r>
      <w:r w:rsidR="00B74DCD" w:rsidRPr="00657B51">
        <w:rPr>
          <w:rFonts w:asciiTheme="majorBidi" w:hAnsiTheme="majorBidi" w:cstheme="majorBidi"/>
          <w:sz w:val="24"/>
          <w:szCs w:val="24"/>
        </w:rPr>
        <w:t xml:space="preserve"> the chitosan on PLGA nanoparticle surface </w:t>
      </w:r>
      <w:r w:rsidR="0044287E" w:rsidRPr="00657B51">
        <w:rPr>
          <w:rFonts w:asciiTheme="majorBidi" w:hAnsiTheme="majorBidi" w:cstheme="majorBidi"/>
          <w:sz w:val="24"/>
          <w:szCs w:val="24"/>
        </w:rPr>
        <w:t xml:space="preserve">enables drug </w:t>
      </w:r>
      <w:r w:rsidR="00406246" w:rsidRPr="00657B51">
        <w:rPr>
          <w:rFonts w:asciiTheme="majorBidi" w:hAnsiTheme="majorBidi" w:cstheme="majorBidi"/>
          <w:sz w:val="24"/>
          <w:szCs w:val="24"/>
        </w:rPr>
        <w:t>delivery carriers that based on PLGA</w:t>
      </w:r>
      <w:r w:rsidR="000E5526">
        <w:rPr>
          <w:rFonts w:asciiTheme="majorBidi" w:hAnsiTheme="majorBidi" w:cstheme="majorBidi"/>
          <w:sz w:val="24"/>
          <w:szCs w:val="24"/>
        </w:rPr>
        <w:t xml:space="preserve"> </w:t>
      </w:r>
      <w:r w:rsidR="00AB695B" w:rsidRPr="00657B51">
        <w:rPr>
          <w:rFonts w:asciiTheme="majorBidi" w:hAnsiTheme="majorBidi" w:cstheme="majorBidi"/>
          <w:sz w:val="24"/>
          <w:szCs w:val="24"/>
          <w:lang w:bidi="fa-IR"/>
        </w:rPr>
        <w:t>(</w:t>
      </w:r>
      <w:r w:rsidRPr="00657B51">
        <w:rPr>
          <w:rFonts w:asciiTheme="majorBidi" w:hAnsiTheme="majorBidi" w:cstheme="majorBidi"/>
          <w:sz w:val="24"/>
          <w:szCs w:val="24"/>
        </w:rPr>
        <w:t>Figure</w:t>
      </w:r>
      <w:r w:rsidR="00AB695B" w:rsidRPr="00657B51">
        <w:rPr>
          <w:rFonts w:asciiTheme="majorBidi" w:hAnsiTheme="majorBidi" w:cstheme="majorBidi"/>
          <w:sz w:val="24"/>
          <w:szCs w:val="24"/>
          <w:lang w:bidi="fa-IR"/>
        </w:rPr>
        <w:t xml:space="preserve"> 4d)</w:t>
      </w:r>
      <w:r w:rsidR="0060456A">
        <w:rPr>
          <w:rFonts w:asciiTheme="majorBidi" w:hAnsiTheme="majorBidi" w:cstheme="majorBidi"/>
          <w:sz w:val="24"/>
          <w:szCs w:val="24"/>
          <w:lang w:bidi="fa-IR"/>
        </w:rPr>
        <w:t xml:space="preserve"> </w:t>
      </w:r>
      <w:r w:rsidR="00870A3B" w:rsidRPr="00657B51">
        <w:rPr>
          <w:rFonts w:asciiTheme="majorBidi" w:hAnsiTheme="majorBidi" w:cstheme="majorBidi"/>
          <w:sz w:val="24"/>
          <w:szCs w:val="24"/>
          <w:lang w:bidi="fa-IR"/>
        </w:rPr>
        <w:t>[1</w:t>
      </w:r>
      <w:r w:rsidR="007466B6">
        <w:rPr>
          <w:rFonts w:asciiTheme="majorBidi" w:hAnsiTheme="majorBidi" w:cstheme="majorBidi"/>
          <w:sz w:val="24"/>
          <w:szCs w:val="24"/>
          <w:lang w:bidi="fa-IR"/>
        </w:rPr>
        <w:t>7</w:t>
      </w:r>
      <w:r w:rsidR="00870A3B" w:rsidRPr="00657B51">
        <w:rPr>
          <w:rFonts w:asciiTheme="majorBidi" w:hAnsiTheme="majorBidi" w:cstheme="majorBidi"/>
          <w:sz w:val="24"/>
          <w:szCs w:val="24"/>
          <w:lang w:bidi="fa-IR"/>
        </w:rPr>
        <w:t>]</w:t>
      </w:r>
      <w:r w:rsidR="00733A44" w:rsidRPr="00657B51">
        <w:rPr>
          <w:rFonts w:asciiTheme="majorBidi" w:hAnsiTheme="majorBidi" w:cstheme="majorBidi"/>
          <w:sz w:val="24"/>
          <w:szCs w:val="24"/>
          <w:lang w:bidi="fa-IR"/>
        </w:rPr>
        <w:t>.</w:t>
      </w:r>
      <w:r w:rsidR="0060456A">
        <w:rPr>
          <w:rFonts w:asciiTheme="majorBidi" w:hAnsiTheme="majorBidi" w:cstheme="majorBidi"/>
          <w:sz w:val="24"/>
          <w:szCs w:val="24"/>
          <w:lang w:bidi="fa-IR"/>
        </w:rPr>
        <w:t xml:space="preserve">   </w:t>
      </w:r>
    </w:p>
    <w:p w14:paraId="736F37EF" w14:textId="77777777" w:rsidR="005E1A65" w:rsidRPr="00657B51" w:rsidRDefault="0060456A" w:rsidP="00657B51">
      <w:pPr>
        <w:spacing w:after="0" w:line="480" w:lineRule="auto"/>
        <w:jc w:val="both"/>
        <w:rPr>
          <w:rFonts w:asciiTheme="majorBidi" w:hAnsiTheme="majorBidi" w:cstheme="majorBidi"/>
          <w:sz w:val="24"/>
          <w:szCs w:val="24"/>
          <w:rtl/>
        </w:rPr>
      </w:pPr>
      <w:r>
        <w:rPr>
          <w:rFonts w:asciiTheme="majorBidi" w:hAnsiTheme="majorBidi" w:cstheme="majorBidi"/>
          <w:sz w:val="24"/>
          <w:szCs w:val="24"/>
          <w:lang w:bidi="fa-IR"/>
        </w:rPr>
        <w:t xml:space="preserve"> </w:t>
      </w:r>
    </w:p>
    <w:p w14:paraId="0CC1C4D6" w14:textId="77777777" w:rsidR="00B56998" w:rsidRPr="00657B51" w:rsidRDefault="006319B2" w:rsidP="008E6069">
      <w:pPr>
        <w:autoSpaceDE w:val="0"/>
        <w:autoSpaceDN w:val="0"/>
        <w:adjustRightInd w:val="0"/>
        <w:spacing w:after="0" w:line="480" w:lineRule="auto"/>
        <w:jc w:val="center"/>
        <w:rPr>
          <w:rFonts w:asciiTheme="majorBidi" w:hAnsiTheme="majorBidi" w:cstheme="majorBidi"/>
          <w:sz w:val="24"/>
          <w:szCs w:val="24"/>
          <w:lang w:bidi="fa-IR"/>
        </w:rPr>
      </w:pPr>
      <w:r>
        <w:rPr>
          <w:rFonts w:asciiTheme="majorBidi" w:hAnsiTheme="majorBidi" w:cstheme="majorBidi"/>
          <w:noProof/>
          <w:sz w:val="24"/>
          <w:szCs w:val="24"/>
        </w:rPr>
        <w:drawing>
          <wp:inline distT="0" distB="0" distL="0" distR="0" wp14:anchorId="0BC01AE4" wp14:editId="63D447FC">
            <wp:extent cx="4371975" cy="25146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1975" cy="2514600"/>
                    </a:xfrm>
                    <a:prstGeom prst="rect">
                      <a:avLst/>
                    </a:prstGeom>
                    <a:noFill/>
                    <a:ln>
                      <a:noFill/>
                    </a:ln>
                  </pic:spPr>
                </pic:pic>
              </a:graphicData>
            </a:graphic>
          </wp:inline>
        </w:drawing>
      </w:r>
    </w:p>
    <w:p w14:paraId="00A906B6" w14:textId="04BBF2ED" w:rsidR="003363A2" w:rsidRDefault="001C255B" w:rsidP="0026689D">
      <w:pPr>
        <w:autoSpaceDE w:val="0"/>
        <w:autoSpaceDN w:val="0"/>
        <w:adjustRightInd w:val="0"/>
        <w:spacing w:after="0" w:line="480" w:lineRule="auto"/>
        <w:jc w:val="both"/>
        <w:rPr>
          <w:rFonts w:asciiTheme="majorBidi" w:hAnsiTheme="majorBidi" w:cstheme="majorBidi"/>
          <w:sz w:val="20"/>
          <w:szCs w:val="20"/>
          <w:lang w:bidi="fa-IR"/>
        </w:rPr>
      </w:pPr>
      <w:r w:rsidRPr="0060456A">
        <w:rPr>
          <w:rFonts w:asciiTheme="majorBidi" w:hAnsiTheme="majorBidi" w:cstheme="majorBidi"/>
          <w:b/>
          <w:bCs/>
          <w:sz w:val="24"/>
          <w:szCs w:val="24"/>
          <w:lang w:bidi="fa-IR"/>
        </w:rPr>
        <w:t>Fig</w:t>
      </w:r>
      <w:r w:rsidR="00A3117C">
        <w:rPr>
          <w:rFonts w:asciiTheme="majorBidi" w:hAnsiTheme="majorBidi" w:cstheme="majorBidi"/>
          <w:b/>
          <w:bCs/>
          <w:sz w:val="24"/>
          <w:szCs w:val="24"/>
          <w:lang w:bidi="fa-IR"/>
        </w:rPr>
        <w:t>ure</w:t>
      </w:r>
      <w:r w:rsidR="00DF7230">
        <w:rPr>
          <w:rFonts w:asciiTheme="majorBidi" w:hAnsiTheme="majorBidi" w:cstheme="majorBidi"/>
          <w:b/>
          <w:bCs/>
          <w:sz w:val="24"/>
          <w:szCs w:val="24"/>
          <w:lang w:bidi="fa-IR"/>
        </w:rPr>
        <w:t xml:space="preserve"> </w:t>
      </w:r>
      <w:r w:rsidR="00B943AB" w:rsidRPr="0060456A">
        <w:rPr>
          <w:rFonts w:asciiTheme="majorBidi" w:hAnsiTheme="majorBidi" w:cstheme="majorBidi"/>
          <w:b/>
          <w:bCs/>
          <w:sz w:val="24"/>
          <w:szCs w:val="24"/>
          <w:lang w:bidi="fa-IR"/>
        </w:rPr>
        <w:t>4</w:t>
      </w:r>
      <w:r w:rsidR="00B943AB" w:rsidRPr="0060456A">
        <w:rPr>
          <w:rFonts w:asciiTheme="majorBidi" w:hAnsiTheme="majorBidi" w:cstheme="majorBidi"/>
          <w:sz w:val="24"/>
          <w:szCs w:val="24"/>
          <w:lang w:bidi="fa-IR"/>
        </w:rPr>
        <w:t xml:space="preserve">. </w:t>
      </w:r>
      <w:r w:rsidRPr="0060456A">
        <w:rPr>
          <w:rFonts w:asciiTheme="majorBidi" w:hAnsiTheme="majorBidi" w:cstheme="majorBidi"/>
          <w:sz w:val="24"/>
          <w:szCs w:val="24"/>
          <w:lang w:bidi="fa-IR"/>
        </w:rPr>
        <w:t xml:space="preserve">FTIR spectrum for (a) pure silymarin, (b) pure chitosan, (c) </w:t>
      </w:r>
      <w:proofErr w:type="gramStart"/>
      <w:r w:rsidRPr="0060456A">
        <w:rPr>
          <w:rFonts w:asciiTheme="majorBidi" w:hAnsiTheme="majorBidi" w:cstheme="majorBidi"/>
          <w:sz w:val="24"/>
          <w:szCs w:val="24"/>
          <w:lang w:bidi="fa-IR"/>
        </w:rPr>
        <w:t>pure  PLGA</w:t>
      </w:r>
      <w:proofErr w:type="gramEnd"/>
      <w:r w:rsidRPr="0060456A">
        <w:rPr>
          <w:rFonts w:asciiTheme="majorBidi" w:hAnsiTheme="majorBidi" w:cstheme="majorBidi"/>
          <w:sz w:val="24"/>
          <w:szCs w:val="24"/>
          <w:lang w:bidi="fa-IR"/>
        </w:rPr>
        <w:t xml:space="preserve">, (c) PLGA- chitosan nanoparticles </w:t>
      </w:r>
      <w:r w:rsidR="0026689D">
        <w:rPr>
          <w:rFonts w:asciiTheme="majorBidi" w:hAnsiTheme="majorBidi" w:cstheme="majorBidi"/>
          <w:sz w:val="24"/>
          <w:szCs w:val="24"/>
          <w:lang w:bidi="fa-IR"/>
        </w:rPr>
        <w:t>/</w:t>
      </w:r>
      <w:r w:rsidR="00FD05FB" w:rsidRPr="0060456A">
        <w:rPr>
          <w:rFonts w:asciiTheme="majorBidi" w:hAnsiTheme="majorBidi" w:cstheme="majorBidi"/>
          <w:sz w:val="24"/>
          <w:szCs w:val="24"/>
          <w:lang w:bidi="fa-IR"/>
        </w:rPr>
        <w:t xml:space="preserve"> </w:t>
      </w:r>
      <w:r w:rsidRPr="0060456A">
        <w:rPr>
          <w:rFonts w:asciiTheme="majorBidi" w:hAnsiTheme="majorBidi" w:cstheme="majorBidi"/>
          <w:sz w:val="24"/>
          <w:szCs w:val="24"/>
          <w:lang w:bidi="fa-IR"/>
        </w:rPr>
        <w:t>silymarin</w:t>
      </w:r>
      <w:r w:rsidRPr="00657B51">
        <w:rPr>
          <w:rFonts w:asciiTheme="majorBidi" w:hAnsiTheme="majorBidi" w:cstheme="majorBidi"/>
          <w:sz w:val="20"/>
          <w:szCs w:val="20"/>
          <w:lang w:bidi="fa-IR"/>
        </w:rPr>
        <w:t>.</w:t>
      </w:r>
    </w:p>
    <w:p w14:paraId="6F7313BC" w14:textId="77777777" w:rsidR="002C6555" w:rsidRPr="00657B51" w:rsidRDefault="002C6555" w:rsidP="00657B51">
      <w:pPr>
        <w:autoSpaceDE w:val="0"/>
        <w:autoSpaceDN w:val="0"/>
        <w:adjustRightInd w:val="0"/>
        <w:spacing w:after="0" w:line="480" w:lineRule="auto"/>
        <w:jc w:val="both"/>
        <w:rPr>
          <w:rFonts w:asciiTheme="majorBidi" w:hAnsiTheme="majorBidi" w:cstheme="majorBidi"/>
          <w:sz w:val="20"/>
          <w:szCs w:val="20"/>
          <w:lang w:bidi="fa-IR"/>
        </w:rPr>
      </w:pPr>
    </w:p>
    <w:p w14:paraId="2CC9062A" w14:textId="77777777" w:rsidR="0060456A" w:rsidRDefault="00870A3B" w:rsidP="0029677C">
      <w:pPr>
        <w:spacing w:after="240" w:line="480" w:lineRule="auto"/>
        <w:jc w:val="both"/>
        <w:rPr>
          <w:rFonts w:asciiTheme="majorBidi" w:hAnsiTheme="majorBidi" w:cstheme="majorBidi"/>
          <w:b/>
          <w:bCs/>
          <w:sz w:val="24"/>
          <w:szCs w:val="24"/>
        </w:rPr>
      </w:pPr>
      <w:r w:rsidRPr="0060456A">
        <w:rPr>
          <w:rFonts w:asciiTheme="majorBidi" w:hAnsiTheme="majorBidi" w:cstheme="majorBidi"/>
          <w:i/>
          <w:iCs/>
          <w:sz w:val="24"/>
          <w:szCs w:val="24"/>
        </w:rPr>
        <w:t xml:space="preserve">3.4. </w:t>
      </w:r>
      <w:r w:rsidR="001F63CA" w:rsidRPr="0060456A">
        <w:rPr>
          <w:rFonts w:asciiTheme="majorBidi" w:hAnsiTheme="majorBidi" w:cstheme="majorBidi"/>
          <w:i/>
          <w:iCs/>
          <w:sz w:val="24"/>
          <w:szCs w:val="24"/>
        </w:rPr>
        <w:t xml:space="preserve">Swelling </w:t>
      </w:r>
      <w:r w:rsidR="00504D86" w:rsidRPr="0060456A">
        <w:rPr>
          <w:rFonts w:asciiTheme="majorBidi" w:hAnsiTheme="majorBidi" w:cstheme="majorBidi"/>
          <w:i/>
          <w:iCs/>
          <w:sz w:val="24"/>
          <w:szCs w:val="24"/>
        </w:rPr>
        <w:t>R</w:t>
      </w:r>
      <w:r w:rsidR="001F63CA" w:rsidRPr="0060456A">
        <w:rPr>
          <w:rFonts w:asciiTheme="majorBidi" w:hAnsiTheme="majorBidi" w:cstheme="majorBidi"/>
          <w:i/>
          <w:iCs/>
          <w:sz w:val="24"/>
          <w:szCs w:val="24"/>
        </w:rPr>
        <w:t xml:space="preserve">esults for </w:t>
      </w:r>
      <w:r w:rsidR="00504D86" w:rsidRPr="0060456A">
        <w:rPr>
          <w:rFonts w:asciiTheme="majorBidi" w:hAnsiTheme="majorBidi" w:cstheme="majorBidi"/>
          <w:i/>
          <w:iCs/>
          <w:sz w:val="24"/>
          <w:szCs w:val="24"/>
        </w:rPr>
        <w:t>N</w:t>
      </w:r>
      <w:r w:rsidR="001F63CA" w:rsidRPr="0060456A">
        <w:rPr>
          <w:rFonts w:asciiTheme="majorBidi" w:hAnsiTheme="majorBidi" w:cstheme="majorBidi"/>
          <w:i/>
          <w:iCs/>
          <w:sz w:val="24"/>
          <w:szCs w:val="24"/>
        </w:rPr>
        <w:t>anoparticles</w:t>
      </w:r>
      <w:r w:rsidR="000E5526">
        <w:rPr>
          <w:rFonts w:asciiTheme="majorBidi" w:hAnsiTheme="majorBidi" w:cstheme="majorBidi"/>
          <w:b/>
          <w:bCs/>
          <w:sz w:val="24"/>
          <w:szCs w:val="24"/>
        </w:rPr>
        <w:t xml:space="preserve"> </w:t>
      </w:r>
    </w:p>
    <w:p w14:paraId="36FE49CE" w14:textId="77777777" w:rsidR="00517254" w:rsidRPr="00657B51" w:rsidRDefault="0060456A" w:rsidP="004947AD">
      <w:pPr>
        <w:spacing w:after="240" w:line="480" w:lineRule="auto"/>
        <w:jc w:val="both"/>
        <w:rPr>
          <w:rFonts w:asciiTheme="majorBidi" w:hAnsiTheme="majorBidi" w:cstheme="majorBidi"/>
          <w:b/>
          <w:bCs/>
          <w:sz w:val="24"/>
          <w:szCs w:val="24"/>
        </w:rPr>
      </w:pPr>
      <w:r>
        <w:rPr>
          <w:rFonts w:asciiTheme="majorBidi" w:hAnsiTheme="majorBidi" w:cstheme="majorBidi"/>
          <w:b/>
          <w:bCs/>
          <w:sz w:val="24"/>
          <w:szCs w:val="24"/>
        </w:rPr>
        <w:t xml:space="preserve">      </w:t>
      </w:r>
      <w:r w:rsidR="00E01A9D" w:rsidRPr="00657B51">
        <w:rPr>
          <w:rFonts w:asciiTheme="majorBidi" w:hAnsiTheme="majorBidi" w:cstheme="majorBidi"/>
          <w:sz w:val="24"/>
          <w:szCs w:val="24"/>
        </w:rPr>
        <w:t>Due</w:t>
      </w:r>
      <w:r w:rsidR="001161EB" w:rsidRPr="00657B51">
        <w:rPr>
          <w:rFonts w:asciiTheme="majorBidi" w:hAnsiTheme="majorBidi" w:cstheme="majorBidi"/>
          <w:sz w:val="24"/>
          <w:szCs w:val="24"/>
        </w:rPr>
        <w:t xml:space="preserve"> to the amount of swelling of each of the sample</w:t>
      </w:r>
      <w:r w:rsidR="00E01A9D" w:rsidRPr="00657B51">
        <w:rPr>
          <w:rFonts w:asciiTheme="majorBidi" w:hAnsiTheme="majorBidi" w:cstheme="majorBidi"/>
          <w:sz w:val="24"/>
          <w:szCs w:val="24"/>
        </w:rPr>
        <w:t xml:space="preserve">s tested during the same period of time </w:t>
      </w:r>
      <w:r w:rsidR="001161EB" w:rsidRPr="00657B51">
        <w:rPr>
          <w:rFonts w:asciiTheme="majorBidi" w:hAnsiTheme="majorBidi" w:cstheme="majorBidi"/>
          <w:sz w:val="24"/>
          <w:szCs w:val="24"/>
        </w:rPr>
        <w:t xml:space="preserve">and the calculation of the inflation percentage of each of </w:t>
      </w:r>
      <w:r w:rsidR="00E01A9D" w:rsidRPr="00657B51">
        <w:rPr>
          <w:rFonts w:asciiTheme="majorBidi" w:hAnsiTheme="majorBidi" w:cstheme="majorBidi"/>
          <w:sz w:val="24"/>
          <w:szCs w:val="24"/>
        </w:rPr>
        <w:t>the samples</w:t>
      </w:r>
      <w:r w:rsidR="001161EB" w:rsidRPr="00657B51">
        <w:rPr>
          <w:rFonts w:asciiTheme="majorBidi" w:hAnsiTheme="majorBidi" w:cstheme="majorBidi"/>
          <w:sz w:val="24"/>
          <w:szCs w:val="24"/>
        </w:rPr>
        <w:t xml:space="preserve">, as presented in </w:t>
      </w:r>
      <w:r w:rsidR="00E01A9D" w:rsidRPr="00657B51">
        <w:rPr>
          <w:rFonts w:asciiTheme="majorBidi" w:hAnsiTheme="majorBidi" w:cstheme="majorBidi"/>
          <w:sz w:val="24"/>
          <w:szCs w:val="24"/>
        </w:rPr>
        <w:t>F</w:t>
      </w:r>
      <w:r w:rsidR="006106D0" w:rsidRPr="00657B51">
        <w:rPr>
          <w:rFonts w:asciiTheme="majorBidi" w:hAnsiTheme="majorBidi" w:cstheme="majorBidi"/>
          <w:sz w:val="24"/>
          <w:szCs w:val="24"/>
        </w:rPr>
        <w:t>ig</w:t>
      </w:r>
      <w:r w:rsidR="000E2D04" w:rsidRPr="00657B51">
        <w:rPr>
          <w:rFonts w:asciiTheme="majorBidi" w:hAnsiTheme="majorBidi" w:cstheme="majorBidi"/>
          <w:sz w:val="24"/>
          <w:szCs w:val="24"/>
        </w:rPr>
        <w:t>ure</w:t>
      </w:r>
      <w:r w:rsidR="00C669D6">
        <w:rPr>
          <w:rFonts w:asciiTheme="majorBidi" w:hAnsiTheme="majorBidi" w:cstheme="majorBidi"/>
          <w:sz w:val="24"/>
          <w:szCs w:val="24"/>
        </w:rPr>
        <w:t xml:space="preserve"> </w:t>
      </w:r>
      <w:r w:rsidR="006106D0" w:rsidRPr="00657B51">
        <w:rPr>
          <w:rFonts w:asciiTheme="majorBidi" w:hAnsiTheme="majorBidi" w:cstheme="majorBidi"/>
          <w:sz w:val="24"/>
          <w:szCs w:val="24"/>
        </w:rPr>
        <w:t>5</w:t>
      </w:r>
      <w:r w:rsidR="001161EB" w:rsidRPr="00657B51">
        <w:rPr>
          <w:rFonts w:asciiTheme="majorBidi" w:hAnsiTheme="majorBidi" w:cstheme="majorBidi"/>
          <w:sz w:val="24"/>
          <w:szCs w:val="24"/>
        </w:rPr>
        <w:t>, it</w:t>
      </w:r>
      <w:r w:rsidR="00517254" w:rsidRPr="00657B51">
        <w:rPr>
          <w:rFonts w:asciiTheme="majorBidi" w:hAnsiTheme="majorBidi" w:cstheme="majorBidi"/>
          <w:sz w:val="24"/>
          <w:szCs w:val="24"/>
        </w:rPr>
        <w:t xml:space="preserve"> is</w:t>
      </w:r>
      <w:r w:rsidR="001161EB" w:rsidRPr="00657B51">
        <w:rPr>
          <w:rFonts w:asciiTheme="majorBidi" w:hAnsiTheme="majorBidi" w:cstheme="majorBidi"/>
          <w:sz w:val="24"/>
          <w:szCs w:val="24"/>
        </w:rPr>
        <w:t xml:space="preserve"> seen that in diffe</w:t>
      </w:r>
      <w:r w:rsidR="00E01A9D" w:rsidRPr="00657B51">
        <w:rPr>
          <w:rFonts w:asciiTheme="majorBidi" w:hAnsiTheme="majorBidi" w:cstheme="majorBidi"/>
          <w:sz w:val="24"/>
          <w:szCs w:val="24"/>
        </w:rPr>
        <w:t>rent concentrations of chitosan, t</w:t>
      </w:r>
      <w:r w:rsidR="001161EB" w:rsidRPr="00657B51">
        <w:rPr>
          <w:rFonts w:asciiTheme="majorBidi" w:hAnsiTheme="majorBidi" w:cstheme="majorBidi"/>
          <w:sz w:val="24"/>
          <w:szCs w:val="24"/>
        </w:rPr>
        <w:t xml:space="preserve">he highest inflation is </w:t>
      </w:r>
      <w:r w:rsidR="00E01A9D" w:rsidRPr="00657B51">
        <w:rPr>
          <w:rFonts w:asciiTheme="majorBidi" w:hAnsiTheme="majorBidi" w:cstheme="majorBidi"/>
          <w:sz w:val="24"/>
          <w:szCs w:val="24"/>
        </w:rPr>
        <w:t xml:space="preserve">related to </w:t>
      </w:r>
      <w:r w:rsidR="001161EB" w:rsidRPr="00657B51">
        <w:rPr>
          <w:rFonts w:asciiTheme="majorBidi" w:hAnsiTheme="majorBidi" w:cstheme="majorBidi"/>
          <w:sz w:val="24"/>
          <w:szCs w:val="24"/>
        </w:rPr>
        <w:t>the highest concentration</w:t>
      </w:r>
      <w:r w:rsidR="00E01A9D" w:rsidRPr="00657B51">
        <w:rPr>
          <w:rFonts w:asciiTheme="majorBidi" w:hAnsiTheme="majorBidi" w:cstheme="majorBidi"/>
          <w:sz w:val="24"/>
          <w:szCs w:val="24"/>
        </w:rPr>
        <w:t xml:space="preserve"> for every sample</w:t>
      </w:r>
      <w:r w:rsidR="00907A93" w:rsidRPr="00657B51">
        <w:rPr>
          <w:rFonts w:asciiTheme="majorBidi" w:hAnsiTheme="majorBidi" w:cstheme="majorBidi"/>
          <w:sz w:val="24"/>
          <w:szCs w:val="24"/>
        </w:rPr>
        <w:t>.</w:t>
      </w:r>
      <w:r w:rsidR="00517254" w:rsidRPr="00657B51">
        <w:rPr>
          <w:rFonts w:asciiTheme="majorBidi" w:hAnsiTheme="majorBidi" w:cstheme="majorBidi"/>
          <w:sz w:val="24"/>
          <w:szCs w:val="24"/>
        </w:rPr>
        <w:t xml:space="preserve"> In addition, it is clear </w:t>
      </w:r>
      <w:r w:rsidR="001161EB" w:rsidRPr="00657B51">
        <w:rPr>
          <w:rFonts w:asciiTheme="majorBidi" w:hAnsiTheme="majorBidi" w:cstheme="majorBidi"/>
          <w:sz w:val="24"/>
          <w:szCs w:val="24"/>
        </w:rPr>
        <w:t>that by adding a certain concentration of chitosan to PLGA, the percentage of swelli</w:t>
      </w:r>
      <w:r w:rsidR="009E6FAF" w:rsidRPr="00657B51">
        <w:rPr>
          <w:rFonts w:asciiTheme="majorBidi" w:hAnsiTheme="majorBidi" w:cstheme="majorBidi"/>
          <w:sz w:val="24"/>
          <w:szCs w:val="24"/>
        </w:rPr>
        <w:t xml:space="preserve">ng of the samples has increased </w:t>
      </w:r>
      <w:r w:rsidR="00517254" w:rsidRPr="00657B51">
        <w:rPr>
          <w:rFonts w:asciiTheme="majorBidi" w:hAnsiTheme="majorBidi" w:cstheme="majorBidi"/>
          <w:sz w:val="24"/>
          <w:szCs w:val="24"/>
        </w:rPr>
        <w:t>that by adding a certain concentration of chitosan to PLGA, the percentage of swelling of the samples has increased.</w:t>
      </w:r>
      <w:r w:rsidR="000E5526">
        <w:rPr>
          <w:rFonts w:asciiTheme="majorBidi" w:hAnsiTheme="majorBidi" w:cstheme="majorBidi"/>
          <w:sz w:val="24"/>
          <w:szCs w:val="24"/>
        </w:rPr>
        <w:t xml:space="preserve"> </w:t>
      </w:r>
      <w:r w:rsidR="00894246" w:rsidRPr="00F75120">
        <w:rPr>
          <w:rFonts w:asciiTheme="majorBidi" w:hAnsiTheme="majorBidi" w:cstheme="majorBidi"/>
          <w:sz w:val="24"/>
          <w:szCs w:val="24"/>
        </w:rPr>
        <w:t xml:space="preserve">Previous studies showed that increasing chitosan concentration causes a concentration gradient in the solution, which means that the driving force of chitosan increases on the content </w:t>
      </w:r>
      <w:r w:rsidR="00894246" w:rsidRPr="00F75120">
        <w:rPr>
          <w:rFonts w:asciiTheme="majorBidi" w:hAnsiTheme="majorBidi" w:cstheme="majorBidi"/>
          <w:sz w:val="24"/>
          <w:szCs w:val="24"/>
        </w:rPr>
        <w:lastRenderedPageBreak/>
        <w:t>of solution and raise the rate of the reaction and molecular diffusion. Therefore, it enhance</w:t>
      </w:r>
      <w:r w:rsidR="00EC2569" w:rsidRPr="00F75120">
        <w:rPr>
          <w:rFonts w:asciiTheme="majorBidi" w:hAnsiTheme="majorBidi" w:cstheme="majorBidi"/>
          <w:sz w:val="24"/>
          <w:szCs w:val="24"/>
        </w:rPr>
        <w:t xml:space="preserve">s the </w:t>
      </w:r>
      <w:r w:rsidR="00894246" w:rsidRPr="00F75120">
        <w:rPr>
          <w:rFonts w:asciiTheme="majorBidi" w:hAnsiTheme="majorBidi" w:cstheme="majorBidi"/>
          <w:sz w:val="24"/>
          <w:szCs w:val="24"/>
        </w:rPr>
        <w:t xml:space="preserve">swelling </w:t>
      </w:r>
      <w:r w:rsidR="00894246" w:rsidRPr="000A5520">
        <w:rPr>
          <w:rFonts w:asciiTheme="majorBidi" w:hAnsiTheme="majorBidi" w:cstheme="majorBidi"/>
          <w:sz w:val="24"/>
          <w:szCs w:val="24"/>
        </w:rPr>
        <w:t xml:space="preserve">values </w:t>
      </w:r>
      <w:r w:rsidR="00870A3B" w:rsidRPr="000A5520">
        <w:rPr>
          <w:rFonts w:asciiTheme="majorBidi" w:hAnsiTheme="majorBidi" w:cstheme="majorBidi"/>
          <w:sz w:val="24"/>
          <w:szCs w:val="24"/>
        </w:rPr>
        <w:t>[</w:t>
      </w:r>
      <w:r w:rsidR="007466B6" w:rsidRPr="000A5520">
        <w:rPr>
          <w:rFonts w:asciiTheme="majorBidi" w:hAnsiTheme="majorBidi" w:cstheme="majorBidi"/>
          <w:sz w:val="24"/>
          <w:szCs w:val="24"/>
        </w:rPr>
        <w:t>2</w:t>
      </w:r>
      <w:r w:rsidR="004947AD" w:rsidRPr="000A5520">
        <w:rPr>
          <w:rFonts w:asciiTheme="majorBidi" w:hAnsiTheme="majorBidi" w:cstheme="majorBidi"/>
          <w:sz w:val="24"/>
          <w:szCs w:val="24"/>
        </w:rPr>
        <w:t>5</w:t>
      </w:r>
      <w:r w:rsidR="004A0A3E" w:rsidRPr="000A5520">
        <w:rPr>
          <w:rFonts w:asciiTheme="majorBidi" w:hAnsiTheme="majorBidi" w:cstheme="majorBidi"/>
          <w:sz w:val="24"/>
          <w:szCs w:val="24"/>
        </w:rPr>
        <w:t>, 26</w:t>
      </w:r>
      <w:r w:rsidR="00870A3B" w:rsidRPr="000A5520">
        <w:rPr>
          <w:rFonts w:asciiTheme="majorBidi" w:hAnsiTheme="majorBidi" w:cstheme="majorBidi"/>
          <w:sz w:val="24"/>
          <w:szCs w:val="24"/>
        </w:rPr>
        <w:t>].</w:t>
      </w:r>
    </w:p>
    <w:p w14:paraId="546247CA" w14:textId="77777777" w:rsidR="006106D0" w:rsidRPr="00657B51" w:rsidRDefault="00B56998" w:rsidP="00BE4B20">
      <w:pPr>
        <w:spacing w:after="0" w:line="480" w:lineRule="auto"/>
        <w:jc w:val="center"/>
        <w:rPr>
          <w:rFonts w:asciiTheme="majorBidi" w:hAnsiTheme="majorBidi" w:cstheme="majorBidi"/>
          <w:sz w:val="24"/>
          <w:szCs w:val="24"/>
        </w:rPr>
      </w:pPr>
      <w:r w:rsidRPr="00657B51">
        <w:rPr>
          <w:rFonts w:asciiTheme="majorBidi" w:hAnsiTheme="majorBidi" w:cstheme="majorBidi"/>
          <w:noProof/>
          <w:sz w:val="24"/>
          <w:szCs w:val="24"/>
        </w:rPr>
        <w:drawing>
          <wp:inline distT="0" distB="0" distL="0" distR="0" wp14:anchorId="61DA805C" wp14:editId="167B4641">
            <wp:extent cx="4674870" cy="28060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95003" cy="2818118"/>
                    </a:xfrm>
                    <a:prstGeom prst="rect">
                      <a:avLst/>
                    </a:prstGeom>
                    <a:noFill/>
                  </pic:spPr>
                </pic:pic>
              </a:graphicData>
            </a:graphic>
          </wp:inline>
        </w:drawing>
      </w:r>
    </w:p>
    <w:p w14:paraId="5968F60F" w14:textId="0596E246" w:rsidR="008E6069" w:rsidRPr="0060456A" w:rsidRDefault="006106D0" w:rsidP="0060456A">
      <w:pPr>
        <w:spacing w:after="0" w:line="480" w:lineRule="auto"/>
        <w:jc w:val="center"/>
        <w:rPr>
          <w:rFonts w:asciiTheme="majorBidi" w:hAnsiTheme="majorBidi" w:cstheme="majorBidi"/>
          <w:sz w:val="24"/>
          <w:szCs w:val="24"/>
          <w:rtl/>
        </w:rPr>
      </w:pPr>
      <w:r w:rsidRPr="0060456A">
        <w:rPr>
          <w:rFonts w:asciiTheme="majorBidi" w:hAnsiTheme="majorBidi" w:cstheme="majorBidi"/>
          <w:b/>
          <w:bCs/>
          <w:sz w:val="24"/>
          <w:szCs w:val="24"/>
        </w:rPr>
        <w:t>Fig</w:t>
      </w:r>
      <w:r w:rsidR="00A3117C">
        <w:rPr>
          <w:rFonts w:asciiTheme="majorBidi" w:hAnsiTheme="majorBidi" w:cstheme="majorBidi"/>
          <w:b/>
          <w:bCs/>
          <w:sz w:val="24"/>
          <w:szCs w:val="24"/>
        </w:rPr>
        <w:t>ure</w:t>
      </w:r>
      <w:r w:rsidR="0060456A">
        <w:rPr>
          <w:rFonts w:asciiTheme="majorBidi" w:hAnsiTheme="majorBidi" w:cstheme="majorBidi"/>
          <w:b/>
          <w:bCs/>
          <w:sz w:val="24"/>
          <w:szCs w:val="24"/>
        </w:rPr>
        <w:t xml:space="preserve"> </w:t>
      </w:r>
      <w:r w:rsidR="001C255B" w:rsidRPr="0060456A">
        <w:rPr>
          <w:rFonts w:asciiTheme="majorBidi" w:hAnsiTheme="majorBidi" w:cstheme="majorBidi"/>
          <w:b/>
          <w:bCs/>
          <w:sz w:val="24"/>
          <w:szCs w:val="24"/>
        </w:rPr>
        <w:t>5</w:t>
      </w:r>
      <w:r w:rsidR="00B943AB" w:rsidRPr="0060456A">
        <w:rPr>
          <w:rFonts w:asciiTheme="majorBidi" w:hAnsiTheme="majorBidi" w:cstheme="majorBidi"/>
          <w:sz w:val="24"/>
          <w:szCs w:val="24"/>
        </w:rPr>
        <w:t>.</w:t>
      </w:r>
      <w:r w:rsidR="0060456A">
        <w:rPr>
          <w:rFonts w:asciiTheme="majorBidi" w:hAnsiTheme="majorBidi" w:cstheme="majorBidi"/>
          <w:sz w:val="24"/>
          <w:szCs w:val="24"/>
        </w:rPr>
        <w:t xml:space="preserve"> </w:t>
      </w:r>
      <w:r w:rsidR="008E6069" w:rsidRPr="0060456A">
        <w:rPr>
          <w:rFonts w:asciiTheme="majorBidi" w:hAnsiTheme="majorBidi" w:cstheme="majorBidi"/>
          <w:sz w:val="24"/>
          <w:szCs w:val="24"/>
        </w:rPr>
        <w:t>S</w:t>
      </w:r>
      <w:r w:rsidRPr="0060456A">
        <w:rPr>
          <w:rFonts w:asciiTheme="majorBidi" w:hAnsiTheme="majorBidi" w:cstheme="majorBidi"/>
          <w:sz w:val="24"/>
          <w:szCs w:val="24"/>
        </w:rPr>
        <w:t>welling percentages.</w:t>
      </w:r>
    </w:p>
    <w:p w14:paraId="2AB489F2" w14:textId="77777777" w:rsidR="0086495A" w:rsidRPr="00657B51" w:rsidRDefault="0086495A" w:rsidP="00BE4B20">
      <w:pPr>
        <w:spacing w:after="0" w:line="480" w:lineRule="auto"/>
        <w:jc w:val="center"/>
        <w:rPr>
          <w:rFonts w:asciiTheme="majorBidi" w:hAnsiTheme="majorBidi" w:cstheme="majorBidi"/>
          <w:sz w:val="20"/>
          <w:szCs w:val="20"/>
        </w:rPr>
      </w:pPr>
    </w:p>
    <w:p w14:paraId="6B1CE35A" w14:textId="77777777" w:rsidR="0060456A" w:rsidRPr="0060456A" w:rsidRDefault="00870A3B" w:rsidP="0029677C">
      <w:pPr>
        <w:spacing w:after="0" w:line="480" w:lineRule="auto"/>
        <w:jc w:val="both"/>
        <w:rPr>
          <w:rFonts w:asciiTheme="majorBidi" w:hAnsiTheme="majorBidi" w:cstheme="majorBidi"/>
          <w:i/>
          <w:iCs/>
          <w:sz w:val="24"/>
          <w:szCs w:val="24"/>
        </w:rPr>
      </w:pPr>
      <w:r w:rsidRPr="0060456A">
        <w:rPr>
          <w:rFonts w:asciiTheme="majorBidi" w:hAnsiTheme="majorBidi" w:cstheme="majorBidi"/>
          <w:i/>
          <w:iCs/>
          <w:sz w:val="24"/>
          <w:szCs w:val="24"/>
        </w:rPr>
        <w:t xml:space="preserve">3.5. </w:t>
      </w:r>
      <w:r w:rsidR="006106D0" w:rsidRPr="0060456A">
        <w:rPr>
          <w:rFonts w:asciiTheme="majorBidi" w:hAnsiTheme="majorBidi" w:cstheme="majorBidi"/>
          <w:i/>
          <w:iCs/>
          <w:sz w:val="24"/>
          <w:szCs w:val="24"/>
        </w:rPr>
        <w:t xml:space="preserve">Drug </w:t>
      </w:r>
      <w:r w:rsidR="00504D86" w:rsidRPr="0060456A">
        <w:rPr>
          <w:rFonts w:asciiTheme="majorBidi" w:hAnsiTheme="majorBidi" w:cstheme="majorBidi"/>
          <w:i/>
          <w:iCs/>
          <w:sz w:val="24"/>
          <w:szCs w:val="24"/>
        </w:rPr>
        <w:t>R</w:t>
      </w:r>
      <w:r w:rsidR="006106D0" w:rsidRPr="0060456A">
        <w:rPr>
          <w:rFonts w:asciiTheme="majorBidi" w:hAnsiTheme="majorBidi" w:cstheme="majorBidi"/>
          <w:i/>
          <w:iCs/>
          <w:sz w:val="24"/>
          <w:szCs w:val="24"/>
        </w:rPr>
        <w:t xml:space="preserve">elease </w:t>
      </w:r>
      <w:r w:rsidR="00504D86" w:rsidRPr="0060456A">
        <w:rPr>
          <w:rFonts w:asciiTheme="majorBidi" w:hAnsiTheme="majorBidi" w:cstheme="majorBidi"/>
          <w:i/>
          <w:iCs/>
          <w:sz w:val="24"/>
          <w:szCs w:val="24"/>
        </w:rPr>
        <w:t>R</w:t>
      </w:r>
      <w:r w:rsidR="006106D0" w:rsidRPr="0060456A">
        <w:rPr>
          <w:rFonts w:asciiTheme="majorBidi" w:hAnsiTheme="majorBidi" w:cstheme="majorBidi"/>
          <w:i/>
          <w:iCs/>
          <w:sz w:val="24"/>
          <w:szCs w:val="24"/>
        </w:rPr>
        <w:t>esults</w:t>
      </w:r>
    </w:p>
    <w:p w14:paraId="4E4AD6C0" w14:textId="77777777" w:rsidR="00657B51" w:rsidRDefault="0060456A" w:rsidP="0029677C">
      <w:pPr>
        <w:spacing w:after="0" w:line="480" w:lineRule="auto"/>
        <w:jc w:val="both"/>
        <w:rPr>
          <w:rFonts w:asciiTheme="majorBidi" w:hAnsiTheme="majorBidi" w:cstheme="majorBidi"/>
          <w:b/>
          <w:bCs/>
          <w:sz w:val="24"/>
          <w:szCs w:val="24"/>
        </w:rPr>
      </w:pPr>
      <w:r>
        <w:rPr>
          <w:rFonts w:asciiTheme="majorBidi" w:hAnsiTheme="majorBidi" w:cstheme="majorBidi"/>
          <w:sz w:val="24"/>
          <w:szCs w:val="24"/>
        </w:rPr>
        <w:t xml:space="preserve">      </w:t>
      </w:r>
      <w:r w:rsidR="006106D0" w:rsidRPr="00657B51">
        <w:rPr>
          <w:rFonts w:asciiTheme="majorBidi" w:hAnsiTheme="majorBidi" w:cstheme="majorBidi"/>
          <w:sz w:val="24"/>
          <w:szCs w:val="24"/>
        </w:rPr>
        <w:t>Fig</w:t>
      </w:r>
      <w:r w:rsidR="000E2D04" w:rsidRPr="00657B51">
        <w:rPr>
          <w:rFonts w:asciiTheme="majorBidi" w:hAnsiTheme="majorBidi" w:cstheme="majorBidi"/>
          <w:sz w:val="24"/>
          <w:szCs w:val="24"/>
        </w:rPr>
        <w:t>ure</w:t>
      </w:r>
      <w:r>
        <w:rPr>
          <w:rFonts w:asciiTheme="majorBidi" w:hAnsiTheme="majorBidi" w:cstheme="majorBidi"/>
          <w:sz w:val="24"/>
          <w:szCs w:val="24"/>
        </w:rPr>
        <w:t xml:space="preserve"> </w:t>
      </w:r>
      <w:r w:rsidR="001C255B" w:rsidRPr="00657B51">
        <w:rPr>
          <w:rFonts w:asciiTheme="majorBidi" w:hAnsiTheme="majorBidi" w:cstheme="majorBidi"/>
          <w:sz w:val="24"/>
          <w:szCs w:val="24"/>
        </w:rPr>
        <w:t>6</w:t>
      </w:r>
      <w:r w:rsidR="006106D0" w:rsidRPr="00657B51">
        <w:rPr>
          <w:rFonts w:asciiTheme="majorBidi" w:hAnsiTheme="majorBidi" w:cstheme="majorBidi"/>
          <w:sz w:val="24"/>
          <w:szCs w:val="24"/>
        </w:rPr>
        <w:t xml:space="preserve"> shows the release behavior of various concentrations of chitosan nanoparticles with silymarin. Due to increased time, drug release increases. Also, the drug release rate has a direct correlation with chitosan concentrations in the particles.</w:t>
      </w:r>
    </w:p>
    <w:p w14:paraId="281D62B0" w14:textId="77777777" w:rsidR="00C44857" w:rsidRPr="00657B51" w:rsidRDefault="00701F60" w:rsidP="00701F60">
      <w:pPr>
        <w:spacing w:after="0" w:line="480" w:lineRule="auto"/>
        <w:jc w:val="both"/>
        <w:rPr>
          <w:rFonts w:asciiTheme="majorBidi" w:hAnsiTheme="majorBidi" w:cstheme="majorBidi"/>
          <w:b/>
          <w:bCs/>
          <w:sz w:val="24"/>
          <w:szCs w:val="24"/>
        </w:rPr>
      </w:pPr>
      <w:r w:rsidRPr="00701F60">
        <w:rPr>
          <w:rFonts w:asciiTheme="majorBidi" w:hAnsiTheme="majorBidi" w:cstheme="majorBidi"/>
          <w:sz w:val="24"/>
          <w:szCs w:val="24"/>
        </w:rPr>
        <w:t>According</w:t>
      </w:r>
      <w:r w:rsidR="0076658A" w:rsidRPr="00701F60">
        <w:rPr>
          <w:rFonts w:asciiTheme="majorBidi" w:hAnsiTheme="majorBidi" w:cstheme="majorBidi"/>
          <w:sz w:val="24"/>
          <w:szCs w:val="24"/>
        </w:rPr>
        <w:t xml:space="preserve"> to previous studies, the formulations of the PLGA and chitosan – PLGA nanoparticles showed that </w:t>
      </w:r>
      <w:r w:rsidR="00B943AB" w:rsidRPr="00701F60">
        <w:rPr>
          <w:rFonts w:asciiTheme="majorBidi" w:hAnsiTheme="majorBidi" w:cstheme="majorBidi"/>
          <w:sz w:val="24"/>
          <w:szCs w:val="24"/>
        </w:rPr>
        <w:t>the</w:t>
      </w:r>
      <w:r w:rsidR="0076658A" w:rsidRPr="00701F60">
        <w:rPr>
          <w:rFonts w:asciiTheme="majorBidi" w:hAnsiTheme="majorBidi" w:cstheme="majorBidi"/>
          <w:sz w:val="24"/>
          <w:szCs w:val="24"/>
        </w:rPr>
        <w:t xml:space="preserve"> release was </w:t>
      </w:r>
      <w:r w:rsidR="00B943AB" w:rsidRPr="00701F60">
        <w:rPr>
          <w:rFonts w:asciiTheme="majorBidi" w:hAnsiTheme="majorBidi" w:cstheme="majorBidi"/>
          <w:sz w:val="24"/>
          <w:szCs w:val="24"/>
        </w:rPr>
        <w:t>fast</w:t>
      </w:r>
      <w:r w:rsidR="0076658A" w:rsidRPr="00701F60">
        <w:rPr>
          <w:rFonts w:asciiTheme="majorBidi" w:hAnsiTheme="majorBidi" w:cstheme="majorBidi"/>
          <w:sz w:val="24"/>
          <w:szCs w:val="24"/>
        </w:rPr>
        <w:t xml:space="preserve"> during the </w:t>
      </w:r>
      <w:r w:rsidR="00B943AB" w:rsidRPr="00701F60">
        <w:rPr>
          <w:rFonts w:asciiTheme="majorBidi" w:hAnsiTheme="majorBidi" w:cstheme="majorBidi"/>
          <w:sz w:val="24"/>
          <w:szCs w:val="24"/>
        </w:rPr>
        <w:t>initial period</w:t>
      </w:r>
      <w:r w:rsidR="0076658A" w:rsidRPr="00701F60">
        <w:rPr>
          <w:rFonts w:asciiTheme="majorBidi" w:hAnsiTheme="majorBidi" w:cstheme="majorBidi"/>
          <w:sz w:val="24"/>
          <w:szCs w:val="24"/>
        </w:rPr>
        <w:t xml:space="preserve"> and</w:t>
      </w:r>
      <w:r w:rsidRPr="00701F60">
        <w:rPr>
          <w:rFonts w:asciiTheme="majorBidi" w:hAnsiTheme="majorBidi" w:cstheme="majorBidi"/>
          <w:sz w:val="24"/>
          <w:szCs w:val="24"/>
        </w:rPr>
        <w:t xml:space="preserve"> then</w:t>
      </w:r>
      <w:r w:rsidR="0076658A" w:rsidRPr="00701F60">
        <w:rPr>
          <w:rFonts w:asciiTheme="majorBidi" w:hAnsiTheme="majorBidi" w:cstheme="majorBidi"/>
          <w:sz w:val="24"/>
          <w:szCs w:val="24"/>
        </w:rPr>
        <w:t xml:space="preserve"> slowed do</w:t>
      </w:r>
      <w:r w:rsidR="00B943AB" w:rsidRPr="00701F60">
        <w:rPr>
          <w:rFonts w:asciiTheme="majorBidi" w:hAnsiTheme="majorBidi" w:cstheme="majorBidi"/>
          <w:sz w:val="24"/>
          <w:szCs w:val="24"/>
        </w:rPr>
        <w:t xml:space="preserve">wn over time </w:t>
      </w:r>
      <w:r w:rsidR="00870A3B" w:rsidRPr="00701F60">
        <w:rPr>
          <w:rFonts w:asciiTheme="majorBidi" w:hAnsiTheme="majorBidi" w:cstheme="majorBidi"/>
          <w:sz w:val="24"/>
          <w:szCs w:val="24"/>
        </w:rPr>
        <w:t>[12]</w:t>
      </w:r>
      <w:r w:rsidR="0076658A" w:rsidRPr="00701F60">
        <w:rPr>
          <w:rFonts w:asciiTheme="majorBidi" w:hAnsiTheme="majorBidi" w:cstheme="majorBidi"/>
          <w:sz w:val="24"/>
          <w:szCs w:val="24"/>
        </w:rPr>
        <w:t>.</w:t>
      </w:r>
      <w:r w:rsidR="0060456A">
        <w:rPr>
          <w:rFonts w:asciiTheme="majorBidi" w:hAnsiTheme="majorBidi" w:cstheme="majorBidi"/>
          <w:sz w:val="24"/>
          <w:szCs w:val="24"/>
        </w:rPr>
        <w:t xml:space="preserve">      </w:t>
      </w:r>
      <w:r w:rsidR="006106D0" w:rsidRPr="00701F60">
        <w:rPr>
          <w:rFonts w:asciiTheme="majorBidi" w:hAnsiTheme="majorBidi" w:cstheme="majorBidi"/>
          <w:sz w:val="24"/>
          <w:szCs w:val="24"/>
        </w:rPr>
        <w:t>Fig</w:t>
      </w:r>
      <w:r w:rsidR="006675F5" w:rsidRPr="00701F60">
        <w:rPr>
          <w:rFonts w:asciiTheme="majorBidi" w:hAnsiTheme="majorBidi" w:cstheme="majorBidi"/>
          <w:sz w:val="24"/>
          <w:szCs w:val="24"/>
        </w:rPr>
        <w:t>ure</w:t>
      </w:r>
      <w:r w:rsidR="001C255B" w:rsidRPr="00657B51">
        <w:rPr>
          <w:rFonts w:asciiTheme="majorBidi" w:hAnsiTheme="majorBidi" w:cstheme="majorBidi"/>
          <w:sz w:val="24"/>
          <w:szCs w:val="24"/>
        </w:rPr>
        <w:t>7</w:t>
      </w:r>
      <w:r w:rsidR="006106D0" w:rsidRPr="00657B51">
        <w:rPr>
          <w:rFonts w:asciiTheme="majorBidi" w:hAnsiTheme="majorBidi" w:cstheme="majorBidi"/>
          <w:sz w:val="24"/>
          <w:szCs w:val="24"/>
        </w:rPr>
        <w:t xml:space="preserve"> shows the release behavior of PLGA nanoparticles with silymarin, which is much lower than chitosan release with </w:t>
      </w:r>
      <w:r w:rsidR="001C255B" w:rsidRPr="00657B51">
        <w:rPr>
          <w:rFonts w:asciiTheme="majorBidi" w:hAnsiTheme="majorBidi" w:cstheme="majorBidi"/>
          <w:sz w:val="24"/>
          <w:szCs w:val="24"/>
        </w:rPr>
        <w:t>silymarin</w:t>
      </w:r>
      <w:r w:rsidR="00517254" w:rsidRPr="00657B51">
        <w:rPr>
          <w:rFonts w:asciiTheme="majorBidi" w:hAnsiTheme="majorBidi" w:cstheme="majorBidi"/>
          <w:sz w:val="24"/>
          <w:szCs w:val="24"/>
        </w:rPr>
        <w:t>,</w:t>
      </w:r>
      <w:r w:rsidR="006106D0" w:rsidRPr="00657B51">
        <w:rPr>
          <w:rFonts w:asciiTheme="majorBidi" w:hAnsiTheme="majorBidi" w:cstheme="majorBidi"/>
          <w:sz w:val="24"/>
          <w:szCs w:val="24"/>
        </w:rPr>
        <w:t xml:space="preserve"> due to the presence of PLGA polymer in the mixture, because this polymer increases the amount of residence time and half-life in the body and</w:t>
      </w:r>
      <w:r w:rsidR="001C255B" w:rsidRPr="00657B51">
        <w:rPr>
          <w:rFonts w:asciiTheme="majorBidi" w:hAnsiTheme="majorBidi" w:cstheme="majorBidi"/>
          <w:sz w:val="24"/>
          <w:szCs w:val="24"/>
        </w:rPr>
        <w:t xml:space="preserve"> drug</w:t>
      </w:r>
      <w:r w:rsidR="006106D0" w:rsidRPr="00657B51">
        <w:rPr>
          <w:rFonts w:asciiTheme="majorBidi" w:hAnsiTheme="majorBidi" w:cstheme="majorBidi"/>
          <w:sz w:val="24"/>
          <w:szCs w:val="24"/>
        </w:rPr>
        <w:t xml:space="preserve"> release</w:t>
      </w:r>
      <w:r w:rsidR="001C255B" w:rsidRPr="00657B51">
        <w:rPr>
          <w:rFonts w:asciiTheme="majorBidi" w:hAnsiTheme="majorBidi" w:cstheme="majorBidi"/>
          <w:sz w:val="24"/>
          <w:szCs w:val="24"/>
        </w:rPr>
        <w:t xml:space="preserve"> happens</w:t>
      </w:r>
      <w:r w:rsidR="006106D0" w:rsidRPr="00657B51">
        <w:rPr>
          <w:rFonts w:asciiTheme="majorBidi" w:hAnsiTheme="majorBidi" w:cstheme="majorBidi"/>
          <w:sz w:val="24"/>
          <w:szCs w:val="24"/>
        </w:rPr>
        <w:t xml:space="preserve"> over a longer period of time. However, </w:t>
      </w:r>
      <w:r w:rsidR="001C255B" w:rsidRPr="00657B51">
        <w:rPr>
          <w:rFonts w:asciiTheme="majorBidi" w:hAnsiTheme="majorBidi" w:cstheme="majorBidi"/>
          <w:sz w:val="24"/>
          <w:szCs w:val="24"/>
        </w:rPr>
        <w:t>because of the</w:t>
      </w:r>
      <w:r w:rsidR="006106D0" w:rsidRPr="00657B51">
        <w:rPr>
          <w:rFonts w:asciiTheme="majorBidi" w:hAnsiTheme="majorBidi" w:cstheme="majorBidi"/>
          <w:sz w:val="24"/>
          <w:szCs w:val="24"/>
        </w:rPr>
        <w:t xml:space="preserve"> lack of sufficient facilities in the laboratory, a 6-hour release for each sample was counted.</w:t>
      </w:r>
    </w:p>
    <w:p w14:paraId="0A5FB2BD" w14:textId="77777777" w:rsidR="00C804EC" w:rsidRPr="00657B51" w:rsidRDefault="0060456A" w:rsidP="00C44857">
      <w:pPr>
        <w:spacing w:after="0" w:line="480" w:lineRule="auto"/>
        <w:jc w:val="both"/>
        <w:rPr>
          <w:rFonts w:asciiTheme="majorBidi" w:hAnsiTheme="majorBidi" w:cstheme="majorBidi"/>
          <w:sz w:val="24"/>
          <w:szCs w:val="24"/>
        </w:rPr>
      </w:pPr>
      <w:r>
        <w:rPr>
          <w:rFonts w:asciiTheme="majorBidi" w:hAnsiTheme="majorBidi" w:cstheme="majorBidi"/>
          <w:sz w:val="24"/>
          <w:szCs w:val="24"/>
        </w:rPr>
        <w:lastRenderedPageBreak/>
        <w:t xml:space="preserve">      </w:t>
      </w:r>
      <w:r w:rsidR="006106D0" w:rsidRPr="00657B51">
        <w:rPr>
          <w:rFonts w:asciiTheme="majorBidi" w:hAnsiTheme="majorBidi" w:cstheme="majorBidi"/>
          <w:sz w:val="24"/>
          <w:szCs w:val="24"/>
        </w:rPr>
        <w:t>Fig</w:t>
      </w:r>
      <w:r w:rsidR="006675F5" w:rsidRPr="00657B51">
        <w:rPr>
          <w:rFonts w:asciiTheme="majorBidi" w:hAnsiTheme="majorBidi" w:cstheme="majorBidi"/>
          <w:sz w:val="24"/>
          <w:szCs w:val="24"/>
        </w:rPr>
        <w:t>ure</w:t>
      </w:r>
      <w:r>
        <w:rPr>
          <w:rFonts w:asciiTheme="majorBidi" w:hAnsiTheme="majorBidi" w:cstheme="majorBidi"/>
          <w:sz w:val="24"/>
          <w:szCs w:val="24"/>
        </w:rPr>
        <w:t xml:space="preserve"> </w:t>
      </w:r>
      <w:r w:rsidR="001C255B" w:rsidRPr="00657B51">
        <w:rPr>
          <w:rFonts w:asciiTheme="majorBidi" w:hAnsiTheme="majorBidi" w:cstheme="majorBidi"/>
          <w:sz w:val="24"/>
          <w:szCs w:val="24"/>
        </w:rPr>
        <w:t>8</w:t>
      </w:r>
      <w:r w:rsidR="006106D0" w:rsidRPr="00657B51">
        <w:rPr>
          <w:rFonts w:asciiTheme="majorBidi" w:hAnsiTheme="majorBidi" w:cstheme="majorBidi"/>
          <w:sz w:val="24"/>
          <w:szCs w:val="24"/>
        </w:rPr>
        <w:t xml:space="preserve"> shows the release behavior of the various ratios of chitosan nanoparticles to PLGA </w:t>
      </w:r>
      <w:r w:rsidR="001C255B" w:rsidRPr="00657B51">
        <w:rPr>
          <w:rFonts w:asciiTheme="majorBidi" w:hAnsiTheme="majorBidi" w:cstheme="majorBidi"/>
          <w:sz w:val="24"/>
          <w:szCs w:val="24"/>
        </w:rPr>
        <w:t>-</w:t>
      </w:r>
      <w:r w:rsidR="006106D0" w:rsidRPr="00657B51">
        <w:rPr>
          <w:rFonts w:asciiTheme="majorBidi" w:hAnsiTheme="majorBidi" w:cstheme="majorBidi"/>
          <w:sz w:val="24"/>
          <w:szCs w:val="24"/>
        </w:rPr>
        <w:t>silymarin, which as in the previous figure</w:t>
      </w:r>
      <w:r w:rsidR="00E01A9D" w:rsidRPr="00657B51">
        <w:rPr>
          <w:rFonts w:asciiTheme="majorBidi" w:hAnsiTheme="majorBidi" w:cstheme="majorBidi"/>
          <w:sz w:val="24"/>
          <w:szCs w:val="24"/>
        </w:rPr>
        <w:t>s</w:t>
      </w:r>
      <w:r w:rsidR="006106D0" w:rsidRPr="00657B51">
        <w:rPr>
          <w:rFonts w:asciiTheme="majorBidi" w:hAnsiTheme="majorBidi" w:cstheme="majorBidi"/>
          <w:sz w:val="24"/>
          <w:szCs w:val="24"/>
        </w:rPr>
        <w:t xml:space="preserve">, due to the presence of PLGA polymer, its release rate was significantly lower than the </w:t>
      </w:r>
      <w:r w:rsidR="001C255B" w:rsidRPr="00657B51">
        <w:rPr>
          <w:rFonts w:asciiTheme="majorBidi" w:hAnsiTheme="majorBidi" w:cstheme="majorBidi"/>
          <w:sz w:val="24"/>
          <w:szCs w:val="24"/>
        </w:rPr>
        <w:t>chitosan nanoparticle</w:t>
      </w:r>
      <w:r w:rsidR="000E5526">
        <w:rPr>
          <w:rFonts w:asciiTheme="majorBidi" w:hAnsiTheme="majorBidi" w:cstheme="majorBidi"/>
          <w:sz w:val="24"/>
          <w:szCs w:val="24"/>
        </w:rPr>
        <w:t xml:space="preserve"> </w:t>
      </w:r>
      <w:r w:rsidR="006106D0" w:rsidRPr="00657B51">
        <w:rPr>
          <w:rFonts w:asciiTheme="majorBidi" w:hAnsiTheme="majorBidi" w:cstheme="majorBidi"/>
          <w:sz w:val="24"/>
          <w:szCs w:val="24"/>
        </w:rPr>
        <w:t>containing silymarin</w:t>
      </w:r>
      <w:r w:rsidR="00E01A9D" w:rsidRPr="00657B51">
        <w:rPr>
          <w:rFonts w:asciiTheme="majorBidi" w:hAnsiTheme="majorBidi" w:cstheme="majorBidi"/>
          <w:sz w:val="24"/>
          <w:szCs w:val="24"/>
        </w:rPr>
        <w:t>.</w:t>
      </w:r>
    </w:p>
    <w:p w14:paraId="1458A400" w14:textId="77777777" w:rsidR="00D57C73" w:rsidRDefault="00D57C73" w:rsidP="007466B6">
      <w:pPr>
        <w:spacing w:after="0" w:line="480" w:lineRule="auto"/>
        <w:jc w:val="both"/>
        <w:rPr>
          <w:rFonts w:asciiTheme="majorBidi" w:hAnsiTheme="majorBidi" w:cs="B Lotus"/>
          <w:sz w:val="24"/>
          <w:szCs w:val="24"/>
          <w:lang w:bidi="fa-IR"/>
        </w:rPr>
      </w:pPr>
      <w:r w:rsidRPr="00701F60">
        <w:rPr>
          <w:rFonts w:asciiTheme="majorBidi" w:hAnsiTheme="majorBidi" w:cstheme="majorBidi"/>
          <w:sz w:val="24"/>
          <w:szCs w:val="24"/>
        </w:rPr>
        <w:t xml:space="preserve">Chitosan is more hydrophilic than </w:t>
      </w:r>
      <w:r w:rsidR="00EC2569" w:rsidRPr="00701F60">
        <w:rPr>
          <w:rFonts w:asciiTheme="majorBidi" w:hAnsiTheme="majorBidi" w:cstheme="majorBidi"/>
          <w:sz w:val="24"/>
          <w:szCs w:val="24"/>
        </w:rPr>
        <w:t>PLGA</w:t>
      </w:r>
      <w:r w:rsidRPr="00701F60">
        <w:rPr>
          <w:rFonts w:asciiTheme="majorBidi" w:hAnsiTheme="majorBidi" w:cstheme="majorBidi"/>
          <w:sz w:val="24"/>
          <w:szCs w:val="24"/>
        </w:rPr>
        <w:t xml:space="preserve">, which </w:t>
      </w:r>
      <w:r w:rsidR="00EC2569" w:rsidRPr="00701F60">
        <w:rPr>
          <w:rFonts w:asciiTheme="majorBidi" w:hAnsiTheme="majorBidi" w:cstheme="majorBidi"/>
          <w:sz w:val="24"/>
          <w:szCs w:val="24"/>
        </w:rPr>
        <w:t>helps</w:t>
      </w:r>
      <w:r w:rsidRPr="00701F60">
        <w:rPr>
          <w:rFonts w:asciiTheme="majorBidi" w:hAnsiTheme="majorBidi" w:cstheme="majorBidi"/>
          <w:sz w:val="24"/>
          <w:szCs w:val="24"/>
        </w:rPr>
        <w:t xml:space="preserve"> to penetrate</w:t>
      </w:r>
      <w:r w:rsidR="00EC2569" w:rsidRPr="00701F60">
        <w:rPr>
          <w:rFonts w:asciiTheme="majorBidi" w:hAnsiTheme="majorBidi" w:cstheme="majorBidi"/>
          <w:sz w:val="24"/>
          <w:szCs w:val="24"/>
        </w:rPr>
        <w:t xml:space="preserve"> easily in</w:t>
      </w:r>
      <w:r w:rsidRPr="00701F60">
        <w:rPr>
          <w:rFonts w:asciiTheme="majorBidi" w:hAnsiTheme="majorBidi" w:cstheme="majorBidi"/>
          <w:sz w:val="24"/>
          <w:szCs w:val="24"/>
        </w:rPr>
        <w:t xml:space="preserve">to the networks of nanoparticles in PBS solution </w:t>
      </w:r>
      <w:r w:rsidR="00F573E0" w:rsidRPr="00701F60">
        <w:rPr>
          <w:rFonts w:asciiTheme="majorBidi" w:hAnsiTheme="majorBidi" w:cstheme="majorBidi"/>
          <w:sz w:val="24"/>
          <w:szCs w:val="24"/>
        </w:rPr>
        <w:t xml:space="preserve">(pH = 7.4) </w:t>
      </w:r>
      <w:r w:rsidRPr="00701F60">
        <w:rPr>
          <w:rFonts w:asciiTheme="majorBidi" w:hAnsiTheme="majorBidi" w:cstheme="majorBidi"/>
          <w:sz w:val="24"/>
          <w:szCs w:val="24"/>
        </w:rPr>
        <w:t>and more drug will be released over time</w:t>
      </w:r>
      <w:r w:rsidR="000E5526">
        <w:rPr>
          <w:rFonts w:asciiTheme="majorBidi" w:hAnsiTheme="majorBidi" w:cstheme="majorBidi"/>
          <w:sz w:val="24"/>
          <w:szCs w:val="24"/>
        </w:rPr>
        <w:t xml:space="preserve"> </w:t>
      </w:r>
      <w:r w:rsidR="00870A3B" w:rsidRPr="00701F60">
        <w:rPr>
          <w:rFonts w:asciiTheme="majorBidi" w:hAnsiTheme="majorBidi" w:cstheme="majorBidi"/>
          <w:sz w:val="24"/>
          <w:szCs w:val="24"/>
        </w:rPr>
        <w:t>[1</w:t>
      </w:r>
      <w:r w:rsidR="007466B6">
        <w:rPr>
          <w:rFonts w:asciiTheme="majorBidi" w:hAnsiTheme="majorBidi" w:cstheme="majorBidi"/>
          <w:sz w:val="24"/>
          <w:szCs w:val="24"/>
        </w:rPr>
        <w:t>7</w:t>
      </w:r>
      <w:r w:rsidR="00870A3B" w:rsidRPr="00701F60">
        <w:rPr>
          <w:rFonts w:asciiTheme="majorBidi" w:hAnsiTheme="majorBidi" w:cstheme="majorBidi"/>
          <w:sz w:val="24"/>
          <w:szCs w:val="24"/>
        </w:rPr>
        <w:t>]</w:t>
      </w:r>
      <w:r w:rsidRPr="00701F60">
        <w:rPr>
          <w:rFonts w:asciiTheme="majorBidi" w:hAnsiTheme="majorBidi" w:cstheme="majorBidi"/>
          <w:sz w:val="24"/>
          <w:szCs w:val="24"/>
        </w:rPr>
        <w:t xml:space="preserve">. </w:t>
      </w:r>
      <w:r w:rsidR="00C25761" w:rsidRPr="00701F60">
        <w:rPr>
          <w:rFonts w:asciiTheme="majorBidi" w:hAnsiTheme="majorBidi" w:cstheme="majorBidi"/>
          <w:sz w:val="24"/>
          <w:szCs w:val="24"/>
        </w:rPr>
        <w:t>Therefore</w:t>
      </w:r>
      <w:r w:rsidRPr="00701F60">
        <w:rPr>
          <w:rFonts w:asciiTheme="majorBidi" w:hAnsiTheme="majorBidi" w:cstheme="majorBidi"/>
          <w:sz w:val="24"/>
          <w:szCs w:val="24"/>
        </w:rPr>
        <w:t xml:space="preserve">, in </w:t>
      </w:r>
      <w:r w:rsidR="00C25761" w:rsidRPr="00701F60">
        <w:rPr>
          <w:rFonts w:asciiTheme="majorBidi" w:hAnsiTheme="majorBidi" w:cstheme="majorBidi"/>
          <w:sz w:val="24"/>
          <w:szCs w:val="24"/>
        </w:rPr>
        <w:t>figure</w:t>
      </w:r>
      <w:r w:rsidRPr="00701F60">
        <w:rPr>
          <w:rFonts w:asciiTheme="majorBidi" w:hAnsiTheme="majorBidi" w:cstheme="majorBidi"/>
          <w:sz w:val="24"/>
          <w:szCs w:val="24"/>
        </w:rPr>
        <w:t xml:space="preserve">6, </w:t>
      </w:r>
      <w:r w:rsidR="00C25761" w:rsidRPr="00701F60">
        <w:rPr>
          <w:rFonts w:asciiTheme="majorBidi" w:hAnsiTheme="majorBidi" w:cstheme="majorBidi"/>
          <w:sz w:val="24"/>
          <w:szCs w:val="24"/>
        </w:rPr>
        <w:t>the drug</w:t>
      </w:r>
      <w:r w:rsidRPr="00701F60">
        <w:rPr>
          <w:rFonts w:asciiTheme="majorBidi" w:hAnsiTheme="majorBidi" w:cstheme="majorBidi"/>
          <w:sz w:val="24"/>
          <w:szCs w:val="24"/>
        </w:rPr>
        <w:t xml:space="preserve"> release is much </w:t>
      </w:r>
      <w:r w:rsidR="00C25761" w:rsidRPr="00701F60">
        <w:rPr>
          <w:rFonts w:asciiTheme="majorBidi" w:hAnsiTheme="majorBidi" w:cstheme="majorBidi"/>
          <w:sz w:val="24"/>
          <w:szCs w:val="24"/>
        </w:rPr>
        <w:t xml:space="preserve">higher </w:t>
      </w:r>
      <w:r w:rsidRPr="00701F60">
        <w:rPr>
          <w:rFonts w:asciiTheme="majorBidi" w:hAnsiTheme="majorBidi" w:cstheme="majorBidi"/>
          <w:sz w:val="24"/>
          <w:szCs w:val="24"/>
        </w:rPr>
        <w:t>than</w:t>
      </w:r>
      <w:r w:rsidR="00C25761" w:rsidRPr="00701F60">
        <w:rPr>
          <w:rFonts w:asciiTheme="majorBidi" w:hAnsiTheme="majorBidi" w:cstheme="majorBidi"/>
          <w:sz w:val="24"/>
          <w:szCs w:val="24"/>
        </w:rPr>
        <w:t xml:space="preserve"> the other cases. </w:t>
      </w:r>
      <w:r w:rsidR="00701F60">
        <w:rPr>
          <w:rFonts w:asciiTheme="majorBidi" w:hAnsiTheme="majorBidi" w:cstheme="majorBidi"/>
          <w:sz w:val="24"/>
          <w:szCs w:val="24"/>
        </w:rPr>
        <w:t>Moreover</w:t>
      </w:r>
      <w:r w:rsidR="00C25761" w:rsidRPr="00701F60">
        <w:rPr>
          <w:rFonts w:asciiTheme="majorBidi" w:hAnsiTheme="majorBidi" w:cstheme="majorBidi"/>
          <w:sz w:val="24"/>
          <w:szCs w:val="24"/>
        </w:rPr>
        <w:t xml:space="preserve">, the drug </w:t>
      </w:r>
      <w:r w:rsidRPr="00701F60">
        <w:rPr>
          <w:rFonts w:asciiTheme="majorBidi" w:hAnsiTheme="majorBidi" w:cstheme="majorBidi"/>
          <w:sz w:val="24"/>
          <w:szCs w:val="24"/>
        </w:rPr>
        <w:t xml:space="preserve">release in the curve </w:t>
      </w:r>
      <w:r w:rsidR="00C25761" w:rsidRPr="00701F60">
        <w:rPr>
          <w:rFonts w:asciiTheme="majorBidi" w:hAnsiTheme="majorBidi" w:cstheme="majorBidi"/>
          <w:sz w:val="24"/>
          <w:szCs w:val="24"/>
        </w:rPr>
        <w:t xml:space="preserve">that is </w:t>
      </w:r>
      <w:r w:rsidRPr="00701F60">
        <w:rPr>
          <w:rFonts w:asciiTheme="majorBidi" w:hAnsiTheme="majorBidi" w:cstheme="majorBidi"/>
          <w:sz w:val="24"/>
          <w:szCs w:val="24"/>
        </w:rPr>
        <w:t>rela</w:t>
      </w:r>
      <w:r w:rsidR="00C25761" w:rsidRPr="00701F60">
        <w:rPr>
          <w:rFonts w:asciiTheme="majorBidi" w:hAnsiTheme="majorBidi" w:cstheme="majorBidi"/>
          <w:sz w:val="24"/>
          <w:szCs w:val="24"/>
        </w:rPr>
        <w:t>ted</w:t>
      </w:r>
      <w:r w:rsidR="00E7626B">
        <w:rPr>
          <w:rFonts w:asciiTheme="majorBidi" w:hAnsiTheme="majorBidi" w:cstheme="majorBidi"/>
          <w:sz w:val="24"/>
          <w:szCs w:val="24"/>
        </w:rPr>
        <w:t xml:space="preserve"> to the ratio of 30:</w:t>
      </w:r>
      <w:r w:rsidRPr="00701F60">
        <w:rPr>
          <w:rFonts w:asciiTheme="majorBidi" w:hAnsiTheme="majorBidi" w:cstheme="majorBidi"/>
          <w:sz w:val="24"/>
          <w:szCs w:val="24"/>
        </w:rPr>
        <w:t xml:space="preserve">70 </w:t>
      </w:r>
      <w:r w:rsidR="00C25761" w:rsidRPr="00701F60">
        <w:rPr>
          <w:rFonts w:asciiTheme="majorBidi" w:hAnsiTheme="majorBidi" w:cstheme="majorBidi"/>
          <w:sz w:val="24"/>
          <w:szCs w:val="24"/>
        </w:rPr>
        <w:t xml:space="preserve">in PLGA </w:t>
      </w:r>
      <w:r w:rsidRPr="00701F60">
        <w:rPr>
          <w:rFonts w:asciiTheme="majorBidi" w:hAnsiTheme="majorBidi" w:cstheme="majorBidi"/>
          <w:sz w:val="24"/>
          <w:szCs w:val="24"/>
        </w:rPr>
        <w:t xml:space="preserve">to chitosan </w:t>
      </w:r>
      <w:r w:rsidR="00C25761" w:rsidRPr="00701F60">
        <w:rPr>
          <w:rFonts w:asciiTheme="majorBidi" w:hAnsiTheme="majorBidi" w:cstheme="majorBidi"/>
          <w:sz w:val="24"/>
          <w:szCs w:val="24"/>
        </w:rPr>
        <w:t xml:space="preserve">nanoparticles is greatest </w:t>
      </w:r>
      <w:r w:rsidR="00701F60">
        <w:rPr>
          <w:rFonts w:asciiTheme="majorBidi" w:hAnsiTheme="majorBidi" w:cstheme="majorBidi"/>
          <w:sz w:val="24"/>
          <w:szCs w:val="24"/>
        </w:rPr>
        <w:t xml:space="preserve">which </w:t>
      </w:r>
      <w:r w:rsidR="00F75120">
        <w:rPr>
          <w:rFonts w:asciiTheme="majorBidi" w:hAnsiTheme="majorBidi" w:cstheme="majorBidi"/>
          <w:sz w:val="24"/>
          <w:szCs w:val="24"/>
        </w:rPr>
        <w:t xml:space="preserve">is shown </w:t>
      </w:r>
      <w:r w:rsidR="00C25761" w:rsidRPr="00701F60">
        <w:rPr>
          <w:rFonts w:asciiTheme="majorBidi" w:hAnsiTheme="majorBidi" w:cstheme="majorBidi"/>
          <w:sz w:val="24"/>
          <w:szCs w:val="24"/>
        </w:rPr>
        <w:t>in figure 8</w:t>
      </w:r>
      <w:r w:rsidR="00C25761" w:rsidRPr="00701F60">
        <w:rPr>
          <w:rFonts w:asciiTheme="majorBidi" w:hAnsiTheme="majorBidi" w:cs="B Lotus"/>
          <w:sz w:val="24"/>
          <w:szCs w:val="24"/>
          <w:lang w:bidi="fa-IR"/>
        </w:rPr>
        <w:t>.</w:t>
      </w:r>
    </w:p>
    <w:p w14:paraId="27985557" w14:textId="77777777" w:rsidR="0097566C" w:rsidRPr="00657B51" w:rsidRDefault="0097566C" w:rsidP="00701F60">
      <w:pPr>
        <w:spacing w:after="0" w:line="480" w:lineRule="auto"/>
        <w:jc w:val="both"/>
        <w:rPr>
          <w:rFonts w:asciiTheme="majorBidi" w:hAnsiTheme="majorBidi" w:cstheme="majorBidi"/>
          <w:sz w:val="24"/>
          <w:szCs w:val="24"/>
        </w:rPr>
      </w:pPr>
    </w:p>
    <w:p w14:paraId="1A0EAD12" w14:textId="77777777" w:rsidR="00EF5B13" w:rsidRPr="00657B51" w:rsidRDefault="00F81204" w:rsidP="00BE4B20">
      <w:pPr>
        <w:spacing w:after="0" w:line="480" w:lineRule="auto"/>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1242F69F" wp14:editId="2DFBDE6C">
            <wp:extent cx="4324350" cy="2219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4350" cy="2219325"/>
                    </a:xfrm>
                    <a:prstGeom prst="rect">
                      <a:avLst/>
                    </a:prstGeom>
                    <a:noFill/>
                    <a:ln>
                      <a:noFill/>
                    </a:ln>
                  </pic:spPr>
                </pic:pic>
              </a:graphicData>
            </a:graphic>
          </wp:inline>
        </w:drawing>
      </w:r>
    </w:p>
    <w:p w14:paraId="40124370" w14:textId="3EC631D4" w:rsidR="002E2040" w:rsidRPr="0097566C" w:rsidRDefault="00D72548" w:rsidP="0097566C">
      <w:pPr>
        <w:spacing w:after="0" w:line="480" w:lineRule="auto"/>
        <w:jc w:val="center"/>
        <w:rPr>
          <w:rFonts w:asciiTheme="majorBidi" w:hAnsiTheme="majorBidi" w:cstheme="majorBidi"/>
          <w:sz w:val="24"/>
          <w:szCs w:val="24"/>
        </w:rPr>
      </w:pPr>
      <w:r w:rsidRPr="0097566C">
        <w:rPr>
          <w:rFonts w:asciiTheme="majorBidi" w:hAnsiTheme="majorBidi" w:cstheme="majorBidi"/>
          <w:b/>
          <w:bCs/>
          <w:sz w:val="24"/>
          <w:szCs w:val="24"/>
        </w:rPr>
        <w:t>Fig</w:t>
      </w:r>
      <w:r w:rsidR="00A3117C">
        <w:rPr>
          <w:rFonts w:asciiTheme="majorBidi" w:hAnsiTheme="majorBidi" w:cstheme="majorBidi"/>
          <w:b/>
          <w:bCs/>
          <w:sz w:val="24"/>
          <w:szCs w:val="24"/>
        </w:rPr>
        <w:t>ure</w:t>
      </w:r>
      <w:r w:rsidR="00E7626B">
        <w:rPr>
          <w:rFonts w:asciiTheme="majorBidi" w:hAnsiTheme="majorBidi" w:cstheme="majorBidi"/>
          <w:b/>
          <w:bCs/>
          <w:sz w:val="24"/>
          <w:szCs w:val="24"/>
        </w:rPr>
        <w:t xml:space="preserve"> </w:t>
      </w:r>
      <w:r w:rsidR="001C255B" w:rsidRPr="0097566C">
        <w:rPr>
          <w:rFonts w:asciiTheme="majorBidi" w:hAnsiTheme="majorBidi" w:cstheme="majorBidi"/>
          <w:b/>
          <w:bCs/>
          <w:sz w:val="24"/>
          <w:szCs w:val="24"/>
        </w:rPr>
        <w:t>6</w:t>
      </w:r>
      <w:r w:rsidRPr="0097566C">
        <w:rPr>
          <w:rFonts w:asciiTheme="majorBidi" w:hAnsiTheme="majorBidi" w:cstheme="majorBidi"/>
          <w:sz w:val="24"/>
          <w:szCs w:val="24"/>
        </w:rPr>
        <w:t xml:space="preserve">. </w:t>
      </w:r>
      <w:r w:rsidR="008E6069" w:rsidRPr="0097566C">
        <w:rPr>
          <w:rFonts w:asciiTheme="majorBidi" w:hAnsiTheme="majorBidi" w:cstheme="majorBidi"/>
          <w:sz w:val="24"/>
          <w:szCs w:val="24"/>
        </w:rPr>
        <w:t>D</w:t>
      </w:r>
      <w:r w:rsidRPr="0097566C">
        <w:rPr>
          <w:rFonts w:asciiTheme="majorBidi" w:hAnsiTheme="majorBidi" w:cstheme="majorBidi"/>
          <w:sz w:val="24"/>
          <w:szCs w:val="24"/>
        </w:rPr>
        <w:t>rug release of chitosan nanoparticle with silymarin.</w:t>
      </w:r>
    </w:p>
    <w:p w14:paraId="17B1E67F" w14:textId="77777777" w:rsidR="003363A2" w:rsidRPr="00657B51" w:rsidRDefault="003363A2" w:rsidP="008E6069">
      <w:pPr>
        <w:spacing w:after="0" w:line="480" w:lineRule="auto"/>
        <w:jc w:val="center"/>
        <w:rPr>
          <w:rFonts w:asciiTheme="majorBidi" w:hAnsiTheme="majorBidi" w:cstheme="majorBidi"/>
          <w:sz w:val="20"/>
          <w:szCs w:val="20"/>
        </w:rPr>
      </w:pPr>
    </w:p>
    <w:p w14:paraId="1EE46291" w14:textId="77777777" w:rsidR="006106D0" w:rsidRPr="00657B51" w:rsidRDefault="001C0064" w:rsidP="00BE4B20">
      <w:pPr>
        <w:spacing w:after="0" w:line="480" w:lineRule="auto"/>
        <w:jc w:val="center"/>
        <w:rPr>
          <w:rFonts w:asciiTheme="majorBidi" w:hAnsiTheme="majorBidi" w:cstheme="majorBidi"/>
          <w:b/>
          <w:bCs/>
          <w:sz w:val="24"/>
          <w:szCs w:val="24"/>
        </w:rPr>
      </w:pPr>
      <w:r>
        <w:rPr>
          <w:rFonts w:asciiTheme="majorBidi" w:hAnsiTheme="majorBidi" w:cstheme="majorBidi"/>
          <w:b/>
          <w:bCs/>
          <w:noProof/>
          <w:sz w:val="24"/>
          <w:szCs w:val="24"/>
        </w:rPr>
        <w:lastRenderedPageBreak/>
        <w:drawing>
          <wp:inline distT="0" distB="0" distL="0" distR="0" wp14:anchorId="3290929A" wp14:editId="6F54EEB7">
            <wp:extent cx="4238625" cy="22574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38625" cy="2257425"/>
                    </a:xfrm>
                    <a:prstGeom prst="rect">
                      <a:avLst/>
                    </a:prstGeom>
                    <a:noFill/>
                    <a:ln>
                      <a:noFill/>
                    </a:ln>
                  </pic:spPr>
                </pic:pic>
              </a:graphicData>
            </a:graphic>
          </wp:inline>
        </w:drawing>
      </w:r>
    </w:p>
    <w:p w14:paraId="3AA612A4" w14:textId="492F8DC2" w:rsidR="00894246" w:rsidRDefault="00D72548" w:rsidP="0060456A">
      <w:pPr>
        <w:spacing w:after="0" w:line="480" w:lineRule="auto"/>
        <w:jc w:val="center"/>
        <w:rPr>
          <w:rFonts w:asciiTheme="majorBidi" w:hAnsiTheme="majorBidi" w:cstheme="majorBidi"/>
          <w:sz w:val="24"/>
          <w:szCs w:val="24"/>
        </w:rPr>
      </w:pPr>
      <w:r w:rsidRPr="0060456A">
        <w:rPr>
          <w:rFonts w:asciiTheme="majorBidi" w:hAnsiTheme="majorBidi" w:cstheme="majorBidi"/>
          <w:b/>
          <w:bCs/>
          <w:sz w:val="24"/>
          <w:szCs w:val="24"/>
        </w:rPr>
        <w:t>Fig</w:t>
      </w:r>
      <w:r w:rsidR="00A3117C">
        <w:rPr>
          <w:rFonts w:asciiTheme="majorBidi" w:hAnsiTheme="majorBidi" w:cstheme="majorBidi"/>
          <w:b/>
          <w:bCs/>
          <w:sz w:val="24"/>
          <w:szCs w:val="24"/>
        </w:rPr>
        <w:t>ure</w:t>
      </w:r>
      <w:r w:rsidR="00DF7230">
        <w:rPr>
          <w:rFonts w:asciiTheme="majorBidi" w:hAnsiTheme="majorBidi" w:cstheme="majorBidi"/>
          <w:b/>
          <w:bCs/>
          <w:sz w:val="24"/>
          <w:szCs w:val="24"/>
        </w:rPr>
        <w:t xml:space="preserve"> </w:t>
      </w:r>
      <w:r w:rsidR="001C255B" w:rsidRPr="0060456A">
        <w:rPr>
          <w:rFonts w:asciiTheme="majorBidi" w:hAnsiTheme="majorBidi" w:cstheme="majorBidi"/>
          <w:b/>
          <w:bCs/>
          <w:sz w:val="24"/>
          <w:szCs w:val="24"/>
        </w:rPr>
        <w:t>7</w:t>
      </w:r>
      <w:r w:rsidRPr="0060456A">
        <w:rPr>
          <w:rFonts w:asciiTheme="majorBidi" w:hAnsiTheme="majorBidi" w:cstheme="majorBidi"/>
          <w:sz w:val="24"/>
          <w:szCs w:val="24"/>
        </w:rPr>
        <w:t xml:space="preserve">. </w:t>
      </w:r>
      <w:r w:rsidR="008E6069" w:rsidRPr="0060456A">
        <w:rPr>
          <w:rFonts w:asciiTheme="majorBidi" w:hAnsiTheme="majorBidi" w:cstheme="majorBidi"/>
          <w:sz w:val="24"/>
          <w:szCs w:val="24"/>
        </w:rPr>
        <w:t>D</w:t>
      </w:r>
      <w:r w:rsidRPr="0060456A">
        <w:rPr>
          <w:rFonts w:asciiTheme="majorBidi" w:hAnsiTheme="majorBidi" w:cstheme="majorBidi"/>
          <w:sz w:val="24"/>
          <w:szCs w:val="24"/>
        </w:rPr>
        <w:t>rug release of PLGA nanoparticle with silymarin.</w:t>
      </w:r>
    </w:p>
    <w:p w14:paraId="1025FFBD" w14:textId="77777777" w:rsidR="0060456A" w:rsidRPr="0060456A" w:rsidRDefault="0060456A" w:rsidP="0060456A">
      <w:pPr>
        <w:spacing w:after="0" w:line="480" w:lineRule="auto"/>
        <w:jc w:val="center"/>
        <w:rPr>
          <w:rFonts w:asciiTheme="majorBidi" w:hAnsiTheme="majorBidi" w:cstheme="majorBidi"/>
          <w:sz w:val="24"/>
          <w:szCs w:val="24"/>
        </w:rPr>
      </w:pPr>
    </w:p>
    <w:p w14:paraId="1CD0A731" w14:textId="77777777" w:rsidR="00D72548" w:rsidRPr="00657B51" w:rsidRDefault="001C0064" w:rsidP="00BE4B20">
      <w:pPr>
        <w:spacing w:after="0" w:line="480" w:lineRule="auto"/>
        <w:jc w:val="center"/>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2856DB57" wp14:editId="272971FF">
            <wp:extent cx="4486275" cy="24574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86275" cy="2457450"/>
                    </a:xfrm>
                    <a:prstGeom prst="rect">
                      <a:avLst/>
                    </a:prstGeom>
                    <a:noFill/>
                    <a:ln>
                      <a:noFill/>
                    </a:ln>
                  </pic:spPr>
                </pic:pic>
              </a:graphicData>
            </a:graphic>
          </wp:inline>
        </w:drawing>
      </w:r>
    </w:p>
    <w:p w14:paraId="0BAAB8C1" w14:textId="3466801C" w:rsidR="007370C9" w:rsidRPr="0060456A" w:rsidRDefault="00D72548" w:rsidP="001C0064">
      <w:pPr>
        <w:spacing w:after="0" w:line="480" w:lineRule="auto"/>
        <w:jc w:val="center"/>
        <w:rPr>
          <w:rFonts w:asciiTheme="majorBidi" w:hAnsiTheme="majorBidi" w:cstheme="majorBidi"/>
          <w:sz w:val="24"/>
          <w:szCs w:val="24"/>
        </w:rPr>
      </w:pPr>
      <w:r w:rsidRPr="0060456A">
        <w:rPr>
          <w:rFonts w:asciiTheme="majorBidi" w:hAnsiTheme="majorBidi" w:cstheme="majorBidi"/>
          <w:b/>
          <w:bCs/>
          <w:sz w:val="24"/>
          <w:szCs w:val="24"/>
        </w:rPr>
        <w:t>Fig</w:t>
      </w:r>
      <w:r w:rsidR="00A3117C">
        <w:rPr>
          <w:rFonts w:asciiTheme="majorBidi" w:hAnsiTheme="majorBidi" w:cstheme="majorBidi"/>
          <w:b/>
          <w:bCs/>
          <w:sz w:val="24"/>
          <w:szCs w:val="24"/>
        </w:rPr>
        <w:t>ure</w:t>
      </w:r>
      <w:r w:rsidR="00E7626B">
        <w:rPr>
          <w:rFonts w:asciiTheme="majorBidi" w:hAnsiTheme="majorBidi" w:cstheme="majorBidi"/>
          <w:b/>
          <w:bCs/>
          <w:sz w:val="24"/>
          <w:szCs w:val="24"/>
        </w:rPr>
        <w:t xml:space="preserve"> </w:t>
      </w:r>
      <w:r w:rsidR="001C255B" w:rsidRPr="0060456A">
        <w:rPr>
          <w:rFonts w:asciiTheme="majorBidi" w:hAnsiTheme="majorBidi" w:cstheme="majorBidi"/>
          <w:b/>
          <w:bCs/>
          <w:sz w:val="24"/>
          <w:szCs w:val="24"/>
        </w:rPr>
        <w:t>8</w:t>
      </w:r>
      <w:r w:rsidRPr="0060456A">
        <w:rPr>
          <w:rFonts w:asciiTheme="majorBidi" w:hAnsiTheme="majorBidi" w:cstheme="majorBidi"/>
          <w:sz w:val="24"/>
          <w:szCs w:val="24"/>
        </w:rPr>
        <w:t xml:space="preserve">. </w:t>
      </w:r>
      <w:r w:rsidR="008E6069" w:rsidRPr="0060456A">
        <w:rPr>
          <w:rFonts w:asciiTheme="majorBidi" w:hAnsiTheme="majorBidi" w:cstheme="majorBidi"/>
          <w:sz w:val="24"/>
          <w:szCs w:val="24"/>
        </w:rPr>
        <w:t>D</w:t>
      </w:r>
      <w:r w:rsidRPr="0060456A">
        <w:rPr>
          <w:rFonts w:asciiTheme="majorBidi" w:hAnsiTheme="majorBidi" w:cstheme="majorBidi"/>
          <w:sz w:val="24"/>
          <w:szCs w:val="24"/>
        </w:rPr>
        <w:t>rug release of chitosan</w:t>
      </w:r>
      <w:r w:rsidR="000E5526" w:rsidRPr="0060456A">
        <w:rPr>
          <w:rFonts w:asciiTheme="majorBidi" w:hAnsiTheme="majorBidi" w:cstheme="majorBidi"/>
          <w:sz w:val="24"/>
          <w:szCs w:val="24"/>
        </w:rPr>
        <w:t xml:space="preserve"> </w:t>
      </w:r>
      <w:r w:rsidR="001C0064">
        <w:rPr>
          <w:rFonts w:asciiTheme="majorBidi" w:hAnsiTheme="majorBidi" w:cstheme="majorBidi"/>
          <w:sz w:val="24"/>
          <w:szCs w:val="24"/>
        </w:rPr>
        <w:t>/</w:t>
      </w:r>
      <w:r w:rsidR="000E5526" w:rsidRPr="0060456A">
        <w:rPr>
          <w:rFonts w:asciiTheme="majorBidi" w:hAnsiTheme="majorBidi" w:cstheme="majorBidi"/>
          <w:sz w:val="24"/>
          <w:szCs w:val="24"/>
        </w:rPr>
        <w:t xml:space="preserve"> </w:t>
      </w:r>
      <w:r w:rsidRPr="0060456A">
        <w:rPr>
          <w:rFonts w:asciiTheme="majorBidi" w:hAnsiTheme="majorBidi" w:cstheme="majorBidi"/>
          <w:sz w:val="24"/>
          <w:szCs w:val="24"/>
        </w:rPr>
        <w:t>PLGA nanoparticle with silymarin.</w:t>
      </w:r>
    </w:p>
    <w:p w14:paraId="2F7E6F33" w14:textId="77777777" w:rsidR="00C25761" w:rsidRPr="00657B51" w:rsidRDefault="00C25761" w:rsidP="00894246">
      <w:pPr>
        <w:spacing w:after="0" w:line="480" w:lineRule="auto"/>
        <w:jc w:val="center"/>
        <w:rPr>
          <w:rFonts w:asciiTheme="majorBidi" w:hAnsiTheme="majorBidi" w:cstheme="majorBidi"/>
          <w:sz w:val="20"/>
          <w:szCs w:val="20"/>
        </w:rPr>
      </w:pPr>
    </w:p>
    <w:p w14:paraId="207CBC04" w14:textId="77777777" w:rsidR="002E2040" w:rsidRPr="00657B51" w:rsidRDefault="00870A3B" w:rsidP="0060456A">
      <w:pPr>
        <w:spacing w:after="240" w:line="480" w:lineRule="auto"/>
        <w:rPr>
          <w:rFonts w:asciiTheme="majorBidi" w:hAnsiTheme="majorBidi" w:cstheme="majorBidi"/>
          <w:b/>
          <w:bCs/>
          <w:sz w:val="28"/>
          <w:szCs w:val="28"/>
        </w:rPr>
      </w:pPr>
      <w:r w:rsidRPr="00657B51">
        <w:rPr>
          <w:rFonts w:asciiTheme="majorBidi" w:hAnsiTheme="majorBidi" w:cstheme="majorBidi"/>
          <w:b/>
          <w:bCs/>
          <w:sz w:val="28"/>
          <w:szCs w:val="28"/>
        </w:rPr>
        <w:t xml:space="preserve">4. </w:t>
      </w:r>
      <w:r w:rsidR="002E2040" w:rsidRPr="00657B51">
        <w:rPr>
          <w:rFonts w:asciiTheme="majorBidi" w:hAnsiTheme="majorBidi" w:cstheme="majorBidi"/>
          <w:b/>
          <w:bCs/>
          <w:sz w:val="28"/>
          <w:szCs w:val="28"/>
        </w:rPr>
        <w:t>C</w:t>
      </w:r>
      <w:r w:rsidR="0060456A">
        <w:rPr>
          <w:rFonts w:asciiTheme="majorBidi" w:hAnsiTheme="majorBidi" w:cstheme="majorBidi"/>
          <w:b/>
          <w:bCs/>
          <w:sz w:val="28"/>
          <w:szCs w:val="28"/>
        </w:rPr>
        <w:t>onclusion</w:t>
      </w:r>
    </w:p>
    <w:p w14:paraId="6C4599AD" w14:textId="77777777" w:rsidR="00657B51" w:rsidRDefault="0060456A" w:rsidP="009B7E40">
      <w:pPr>
        <w:spacing w:before="240" w:after="0" w:line="480" w:lineRule="auto"/>
        <w:jc w:val="both"/>
        <w:rPr>
          <w:rFonts w:asciiTheme="majorBidi" w:hAnsiTheme="majorBidi" w:cstheme="majorBidi"/>
          <w:sz w:val="24"/>
          <w:szCs w:val="24"/>
          <w:rtl/>
        </w:rPr>
      </w:pPr>
      <w:r>
        <w:rPr>
          <w:rFonts w:asciiTheme="majorBidi" w:hAnsiTheme="majorBidi" w:cstheme="majorBidi"/>
          <w:sz w:val="24"/>
          <w:szCs w:val="24"/>
        </w:rPr>
        <w:t xml:space="preserve">     </w:t>
      </w:r>
      <w:r w:rsidR="002E2040" w:rsidRPr="00657B51">
        <w:rPr>
          <w:rFonts w:asciiTheme="majorBidi" w:hAnsiTheme="majorBidi" w:cstheme="majorBidi"/>
          <w:sz w:val="24"/>
          <w:szCs w:val="24"/>
        </w:rPr>
        <w:t xml:space="preserve">This study described a new combination of polymeric coatings to improve </w:t>
      </w:r>
      <w:r w:rsidR="00591149" w:rsidRPr="00657B51">
        <w:rPr>
          <w:rFonts w:asciiTheme="majorBidi" w:hAnsiTheme="majorBidi" w:cstheme="majorBidi"/>
          <w:sz w:val="24"/>
          <w:szCs w:val="24"/>
        </w:rPr>
        <w:t>silymarin’s properties</w:t>
      </w:r>
      <w:r w:rsidR="002E2040" w:rsidRPr="00657B51">
        <w:rPr>
          <w:rFonts w:asciiTheme="majorBidi" w:hAnsiTheme="majorBidi" w:cstheme="majorBidi"/>
          <w:sz w:val="24"/>
          <w:szCs w:val="24"/>
        </w:rPr>
        <w:t xml:space="preserve">. By adding a tripolyphosphate solution to a chitosan solution as well as a polyvinyl alcohol solution to a solution of PLGA and silymarin, spherical beads were formed. By increasing the concentration of chitosan in chitosan-containing silymarin nanoparticles, the </w:t>
      </w:r>
      <w:r w:rsidR="002E2040" w:rsidRPr="00657B51">
        <w:rPr>
          <w:rFonts w:asciiTheme="majorBidi" w:hAnsiTheme="majorBidi" w:cstheme="majorBidi"/>
          <w:sz w:val="24"/>
          <w:szCs w:val="24"/>
        </w:rPr>
        <w:lastRenderedPageBreak/>
        <w:t xml:space="preserve">amount of encapsulation decreased, </w:t>
      </w:r>
      <w:r w:rsidR="002E2040" w:rsidRPr="00657B51">
        <w:rPr>
          <w:rFonts w:asciiTheme="majorBidi" w:hAnsiTheme="majorBidi" w:cstheme="majorBidi"/>
          <w:noProof/>
          <w:sz w:val="24"/>
          <w:szCs w:val="24"/>
        </w:rPr>
        <w:t>whereas its</w:t>
      </w:r>
      <w:r w:rsidR="002E2040" w:rsidRPr="00657B51">
        <w:rPr>
          <w:rFonts w:asciiTheme="majorBidi" w:hAnsiTheme="majorBidi" w:cstheme="majorBidi"/>
          <w:sz w:val="24"/>
          <w:szCs w:val="24"/>
        </w:rPr>
        <w:t xml:space="preserve"> drug release increased. Due to the rising half-life and the residence time of drugs loaded with PLGA nanoparticles, adding these nanoparticles to other particles will reduce its release and also release it over a longer period of time. Inflammation levels in various concentrations of chitosan nanoparticles containing silymarin were higher </w:t>
      </w:r>
      <w:r w:rsidR="00517254" w:rsidRPr="00657B51">
        <w:rPr>
          <w:rFonts w:asciiTheme="majorBidi" w:hAnsiTheme="majorBidi" w:cstheme="majorBidi"/>
          <w:sz w:val="24"/>
          <w:szCs w:val="24"/>
        </w:rPr>
        <w:t>than other ones</w:t>
      </w:r>
      <w:r w:rsidR="002E2040" w:rsidRPr="00657B51">
        <w:rPr>
          <w:rFonts w:asciiTheme="majorBidi" w:hAnsiTheme="majorBidi" w:cstheme="majorBidi"/>
          <w:sz w:val="24"/>
          <w:szCs w:val="24"/>
        </w:rPr>
        <w:t>. Also, increasing the amount of polyvi</w:t>
      </w:r>
      <w:r w:rsidR="00613A37" w:rsidRPr="00657B51">
        <w:rPr>
          <w:rFonts w:asciiTheme="majorBidi" w:hAnsiTheme="majorBidi" w:cstheme="majorBidi"/>
          <w:sz w:val="24"/>
          <w:szCs w:val="24"/>
        </w:rPr>
        <w:t xml:space="preserve">nyl alcohol and PLGA along with </w:t>
      </w:r>
      <w:r w:rsidR="002E2040" w:rsidRPr="00657B51">
        <w:rPr>
          <w:rFonts w:asciiTheme="majorBidi" w:hAnsiTheme="majorBidi" w:cstheme="majorBidi"/>
          <w:sz w:val="24"/>
          <w:szCs w:val="24"/>
        </w:rPr>
        <w:t>chitosan, increased the amount of inflammation as well as encapsulation. The results obtained from SEM images showed that by increasing the chitosan concentration, particle size also increased. Also, with the addition of PLGA nanoparticles, the density and integrity of the particles increase, so it can be seen that the combination of chitosan and</w:t>
      </w:r>
      <w:r w:rsidR="002E2040" w:rsidRPr="008C2C8D">
        <w:rPr>
          <w:rFonts w:asciiTheme="majorBidi" w:hAnsiTheme="majorBidi" w:cstheme="majorBidi"/>
          <w:sz w:val="24"/>
          <w:szCs w:val="24"/>
        </w:rPr>
        <w:t xml:space="preserve"> PLGA nanoparticles loading by silymarin gives the best particles and due to the increase in intermolecular interactions, </w:t>
      </w:r>
      <w:r w:rsidR="001352B6" w:rsidRPr="008C2C8D">
        <w:rPr>
          <w:rFonts w:asciiTheme="majorBidi" w:hAnsiTheme="majorBidi" w:cstheme="majorBidi"/>
          <w:sz w:val="24"/>
          <w:szCs w:val="24"/>
        </w:rPr>
        <w:t xml:space="preserve">the </w:t>
      </w:r>
      <w:r w:rsidR="002E2040" w:rsidRPr="008C2C8D">
        <w:rPr>
          <w:rFonts w:asciiTheme="majorBidi" w:hAnsiTheme="majorBidi" w:cstheme="majorBidi"/>
          <w:noProof/>
          <w:sz w:val="24"/>
          <w:szCs w:val="24"/>
        </w:rPr>
        <w:t>particle</w:t>
      </w:r>
      <w:r w:rsidR="002E2040" w:rsidRPr="008C2C8D">
        <w:rPr>
          <w:rFonts w:asciiTheme="majorBidi" w:hAnsiTheme="majorBidi" w:cstheme="majorBidi"/>
          <w:sz w:val="24"/>
          <w:szCs w:val="24"/>
        </w:rPr>
        <w:t xml:space="preserve"> size is reduced.</w:t>
      </w:r>
    </w:p>
    <w:p w14:paraId="452572D7" w14:textId="77777777" w:rsidR="009B7E40" w:rsidRDefault="009B7E40" w:rsidP="009B7E40">
      <w:pPr>
        <w:spacing w:after="240" w:line="480" w:lineRule="auto"/>
        <w:rPr>
          <w:rFonts w:asciiTheme="majorBidi" w:hAnsiTheme="majorBidi" w:cstheme="majorBidi"/>
          <w:b/>
          <w:bCs/>
          <w:sz w:val="28"/>
          <w:szCs w:val="28"/>
        </w:rPr>
      </w:pPr>
    </w:p>
    <w:p w14:paraId="48B378A6" w14:textId="77777777" w:rsidR="009B7E40" w:rsidRDefault="003712ED" w:rsidP="009B7E40">
      <w:pPr>
        <w:spacing w:after="240" w:line="480" w:lineRule="auto"/>
        <w:rPr>
          <w:rFonts w:asciiTheme="majorBidi" w:hAnsiTheme="majorBidi" w:cstheme="majorBidi"/>
          <w:b/>
          <w:bCs/>
          <w:sz w:val="28"/>
          <w:szCs w:val="28"/>
        </w:rPr>
      </w:pPr>
      <w:r>
        <w:rPr>
          <w:rFonts w:asciiTheme="majorBidi" w:hAnsiTheme="majorBidi" w:cstheme="majorBidi"/>
          <w:b/>
          <w:bCs/>
          <w:sz w:val="28"/>
          <w:szCs w:val="28"/>
        </w:rPr>
        <w:t xml:space="preserve">5. </w:t>
      </w:r>
      <w:r w:rsidR="00591149" w:rsidRPr="008C2C8D">
        <w:rPr>
          <w:rFonts w:asciiTheme="majorBidi" w:hAnsiTheme="majorBidi" w:cstheme="majorBidi"/>
          <w:b/>
          <w:bCs/>
          <w:sz w:val="28"/>
          <w:szCs w:val="28"/>
        </w:rPr>
        <w:t>R</w:t>
      </w:r>
      <w:r w:rsidR="0060456A">
        <w:rPr>
          <w:rFonts w:asciiTheme="majorBidi" w:hAnsiTheme="majorBidi" w:cstheme="majorBidi"/>
          <w:b/>
          <w:bCs/>
          <w:sz w:val="28"/>
          <w:szCs w:val="28"/>
        </w:rPr>
        <w:t>eferences</w:t>
      </w:r>
    </w:p>
    <w:p w14:paraId="28284A47" w14:textId="28C6065D" w:rsidR="003712ED" w:rsidRPr="00B05432" w:rsidRDefault="00B05432" w:rsidP="00DF7230">
      <w:pPr>
        <w:spacing w:after="0" w:line="480" w:lineRule="auto"/>
        <w:ind w:left="360"/>
        <w:jc w:val="both"/>
        <w:rPr>
          <w:rFonts w:asciiTheme="majorBidi" w:hAnsiTheme="majorBidi" w:cs="B Lotus"/>
          <w:color w:val="000000" w:themeColor="text1"/>
          <w:sz w:val="24"/>
          <w:szCs w:val="24"/>
          <w:lang w:bidi="fa-IR"/>
        </w:rPr>
      </w:pPr>
      <w:r>
        <w:rPr>
          <w:rFonts w:asciiTheme="majorBidi" w:hAnsiTheme="majorBidi" w:cs="B Lotus"/>
          <w:sz w:val="24"/>
          <w:szCs w:val="24"/>
          <w:lang w:bidi="fa-IR"/>
        </w:rPr>
        <w:t xml:space="preserve">[1] </w:t>
      </w:r>
      <w:proofErr w:type="spellStart"/>
      <w:r w:rsidR="003712ED" w:rsidRPr="00B05432">
        <w:rPr>
          <w:rFonts w:asciiTheme="majorBidi" w:hAnsiTheme="majorBidi" w:cs="B Lotus"/>
          <w:sz w:val="24"/>
          <w:szCs w:val="24"/>
          <w:lang w:bidi="fa-IR"/>
        </w:rPr>
        <w:t>Yunchang</w:t>
      </w:r>
      <w:proofErr w:type="spellEnd"/>
      <w:r w:rsidR="009B7E40" w:rsidRPr="00B05432">
        <w:rPr>
          <w:rFonts w:asciiTheme="majorBidi" w:hAnsiTheme="majorBidi" w:cs="B Lotus"/>
          <w:sz w:val="24"/>
          <w:szCs w:val="24"/>
          <w:lang w:bidi="fa-IR"/>
        </w:rPr>
        <w:t xml:space="preserve"> </w:t>
      </w:r>
      <w:r w:rsidR="003712ED" w:rsidRPr="00B05432">
        <w:rPr>
          <w:rFonts w:asciiTheme="majorBidi" w:hAnsiTheme="majorBidi" w:cs="B Lotus"/>
          <w:sz w:val="24"/>
          <w:szCs w:val="24"/>
          <w:lang w:bidi="fa-IR"/>
        </w:rPr>
        <w:t xml:space="preserve">Xie, </w:t>
      </w:r>
      <w:proofErr w:type="spellStart"/>
      <w:r w:rsidR="003712ED" w:rsidRPr="00B05432">
        <w:rPr>
          <w:rFonts w:asciiTheme="majorBidi" w:hAnsiTheme="majorBidi" w:cs="B Lotus"/>
          <w:sz w:val="24"/>
          <w:szCs w:val="24"/>
          <w:lang w:bidi="fa-IR"/>
        </w:rPr>
        <w:t>Yueneng</w:t>
      </w:r>
      <w:proofErr w:type="spellEnd"/>
      <w:r w:rsidR="003712ED" w:rsidRPr="00B05432">
        <w:rPr>
          <w:rFonts w:asciiTheme="majorBidi" w:hAnsiTheme="majorBidi" w:cs="B Lotus"/>
          <w:sz w:val="24"/>
          <w:szCs w:val="24"/>
          <w:lang w:bidi="fa-IR"/>
        </w:rPr>
        <w:t xml:space="preserve"> Yi, Xiongwei</w:t>
      </w:r>
      <w:r w:rsidR="00FD7ED1" w:rsidRPr="00B05432">
        <w:rPr>
          <w:rFonts w:asciiTheme="majorBidi" w:hAnsiTheme="majorBidi" w:cs="B Lotus"/>
          <w:sz w:val="24"/>
          <w:szCs w:val="24"/>
          <w:lang w:bidi="fa-IR"/>
        </w:rPr>
        <w:t>,</w:t>
      </w:r>
      <w:r w:rsidR="009B7E40" w:rsidRPr="00B05432">
        <w:rPr>
          <w:rFonts w:asciiTheme="majorBidi" w:hAnsiTheme="majorBidi" w:cs="B Lotus"/>
          <w:sz w:val="24"/>
          <w:szCs w:val="24"/>
          <w:lang w:bidi="fa-IR"/>
        </w:rPr>
        <w:t xml:space="preserve"> </w:t>
      </w:r>
      <w:r w:rsidR="003712ED" w:rsidRPr="00B05432">
        <w:rPr>
          <w:rFonts w:asciiTheme="majorBidi" w:hAnsiTheme="majorBidi" w:cs="B Lotus"/>
          <w:sz w:val="24"/>
          <w:szCs w:val="24"/>
          <w:lang w:bidi="fa-IR"/>
        </w:rPr>
        <w:t>Hu, Mingzhu</w:t>
      </w:r>
      <w:r w:rsidR="009B7E40" w:rsidRPr="00B05432">
        <w:rPr>
          <w:rFonts w:asciiTheme="majorBidi" w:hAnsiTheme="majorBidi" w:cs="B Lotus"/>
          <w:sz w:val="24"/>
          <w:szCs w:val="24"/>
          <w:lang w:bidi="fa-IR"/>
        </w:rPr>
        <w:t xml:space="preserve"> </w:t>
      </w:r>
      <w:r w:rsidR="003712ED" w:rsidRPr="00B05432">
        <w:rPr>
          <w:rFonts w:asciiTheme="majorBidi" w:hAnsiTheme="majorBidi" w:cs="B Lotus"/>
          <w:sz w:val="24"/>
          <w:szCs w:val="24"/>
          <w:lang w:bidi="fa-IR"/>
        </w:rPr>
        <w:t>Shangguan, Lijuan Wang,</w:t>
      </w:r>
      <w:r w:rsidR="00657B51" w:rsidRPr="00B05432">
        <w:rPr>
          <w:rFonts w:asciiTheme="majorBidi" w:hAnsiTheme="majorBidi" w:cs="B Lotus"/>
          <w:sz w:val="24"/>
          <w:szCs w:val="24"/>
          <w:lang w:bidi="fa-IR"/>
        </w:rPr>
        <w:t xml:space="preserve"> Yi Lu, </w:t>
      </w:r>
      <w:r w:rsidR="00657B51" w:rsidRPr="00B05432">
        <w:rPr>
          <w:rFonts w:asciiTheme="majorBidi" w:hAnsiTheme="majorBidi" w:cs="B Lotus"/>
          <w:color w:val="000000" w:themeColor="text1"/>
          <w:sz w:val="24"/>
          <w:szCs w:val="24"/>
          <w:lang w:bidi="fa-IR"/>
        </w:rPr>
        <w:t>Jianping Qi, and Wei Wu</w:t>
      </w:r>
      <w:r w:rsidR="0099067B" w:rsidRPr="00B05432">
        <w:rPr>
          <w:rFonts w:asciiTheme="majorBidi" w:hAnsiTheme="majorBidi" w:cs="B Lotus"/>
          <w:color w:val="000000" w:themeColor="text1"/>
          <w:sz w:val="24"/>
          <w:szCs w:val="24"/>
          <w:lang w:bidi="fa-IR"/>
        </w:rPr>
        <w:t>,</w:t>
      </w:r>
      <w:r w:rsidR="003712ED" w:rsidRPr="00B05432">
        <w:rPr>
          <w:rFonts w:asciiTheme="majorBidi" w:hAnsiTheme="majorBidi" w:cs="B Lotus"/>
          <w:color w:val="000000" w:themeColor="text1"/>
          <w:sz w:val="24"/>
          <w:szCs w:val="24"/>
          <w:lang w:bidi="fa-IR"/>
        </w:rPr>
        <w:t xml:space="preserve"> Synchronous Microencapsulation of Multiple Components in Silymarin into PLGA Nanoparticles by an Emulsification</w:t>
      </w:r>
      <w:r w:rsidR="00274632" w:rsidRPr="00B05432">
        <w:rPr>
          <w:rFonts w:asciiTheme="majorBidi" w:hAnsiTheme="majorBidi" w:cs="B Lotus"/>
          <w:color w:val="000000" w:themeColor="text1"/>
          <w:sz w:val="24"/>
          <w:szCs w:val="24"/>
          <w:lang w:bidi="fa-IR"/>
        </w:rPr>
        <w:t xml:space="preserve"> </w:t>
      </w:r>
      <w:r w:rsidR="003712ED" w:rsidRPr="00B05432">
        <w:rPr>
          <w:rFonts w:asciiTheme="majorBidi" w:hAnsiTheme="majorBidi" w:cs="B Lotus"/>
          <w:color w:val="000000" w:themeColor="text1"/>
          <w:sz w:val="24"/>
          <w:szCs w:val="24"/>
          <w:lang w:bidi="fa-IR"/>
        </w:rPr>
        <w:t>/</w:t>
      </w:r>
      <w:r w:rsidR="00274632" w:rsidRPr="00B05432">
        <w:rPr>
          <w:rFonts w:asciiTheme="majorBidi" w:hAnsiTheme="majorBidi" w:cs="B Lotus"/>
          <w:color w:val="000000" w:themeColor="text1"/>
          <w:sz w:val="24"/>
          <w:szCs w:val="24"/>
          <w:lang w:bidi="fa-IR"/>
        </w:rPr>
        <w:t xml:space="preserve"> </w:t>
      </w:r>
      <w:r w:rsidR="003712ED" w:rsidRPr="00B05432">
        <w:rPr>
          <w:rFonts w:asciiTheme="majorBidi" w:hAnsiTheme="majorBidi" w:cs="B Lotus"/>
          <w:color w:val="000000" w:themeColor="text1"/>
          <w:sz w:val="24"/>
          <w:szCs w:val="24"/>
          <w:lang w:bidi="fa-IR"/>
        </w:rPr>
        <w:t xml:space="preserve">Solvent Evaporation Method. Journal of </w:t>
      </w:r>
      <w:hyperlink r:id="rId21" w:history="1">
        <w:r w:rsidR="003712ED" w:rsidRPr="00B05432">
          <w:rPr>
            <w:rStyle w:val="Hyperlink"/>
            <w:rFonts w:asciiTheme="majorBidi" w:hAnsiTheme="majorBidi" w:cs="B Lotus"/>
            <w:color w:val="000000" w:themeColor="text1"/>
            <w:sz w:val="24"/>
            <w:szCs w:val="24"/>
            <w:u w:val="none"/>
          </w:rPr>
          <w:t>Pharmaceutical Development and Technology,</w:t>
        </w:r>
      </w:hyperlink>
      <w:r w:rsidR="00556559" w:rsidRPr="00B05432">
        <w:rPr>
          <w:rFonts w:asciiTheme="majorBidi" w:hAnsiTheme="majorBidi" w:cs="B Lotus"/>
          <w:color w:val="000000" w:themeColor="text1"/>
          <w:sz w:val="24"/>
          <w:szCs w:val="24"/>
        </w:rPr>
        <w:t xml:space="preserve"> </w:t>
      </w:r>
      <w:r w:rsidR="003712ED" w:rsidRPr="00B05432">
        <w:rPr>
          <w:rFonts w:asciiTheme="majorBidi" w:hAnsiTheme="majorBidi" w:cs="B Lotus"/>
          <w:color w:val="000000" w:themeColor="text1"/>
          <w:sz w:val="24"/>
          <w:szCs w:val="24"/>
        </w:rPr>
        <w:t>21</w:t>
      </w:r>
      <w:r w:rsidR="00556559" w:rsidRPr="00B05432">
        <w:rPr>
          <w:rFonts w:asciiTheme="majorBidi" w:hAnsiTheme="majorBidi" w:cs="B Lotus"/>
          <w:color w:val="000000" w:themeColor="text1"/>
          <w:sz w:val="24"/>
          <w:szCs w:val="24"/>
        </w:rPr>
        <w:t>(6)</w:t>
      </w:r>
      <w:r w:rsidR="00FD7ED1" w:rsidRPr="00B05432">
        <w:rPr>
          <w:rFonts w:asciiTheme="majorBidi" w:hAnsiTheme="majorBidi" w:cs="B Lotus"/>
          <w:color w:val="000000" w:themeColor="text1"/>
          <w:sz w:val="24"/>
          <w:szCs w:val="24"/>
        </w:rPr>
        <w:t xml:space="preserve"> (2015)</w:t>
      </w:r>
      <w:r w:rsidR="00556559" w:rsidRPr="00B05432">
        <w:rPr>
          <w:rFonts w:asciiTheme="majorBidi" w:hAnsiTheme="majorBidi" w:cs="B Lotus"/>
          <w:color w:val="000000" w:themeColor="text1"/>
          <w:sz w:val="24"/>
          <w:szCs w:val="24"/>
        </w:rPr>
        <w:t xml:space="preserve"> </w:t>
      </w:r>
      <w:r w:rsidR="003712ED" w:rsidRPr="00B05432">
        <w:rPr>
          <w:rFonts w:asciiTheme="majorBidi" w:hAnsiTheme="majorBidi" w:cs="B Lotus"/>
          <w:color w:val="000000" w:themeColor="text1"/>
          <w:sz w:val="24"/>
          <w:szCs w:val="24"/>
        </w:rPr>
        <w:t>672-679. </w:t>
      </w:r>
    </w:p>
    <w:p w14:paraId="2CB654B2" w14:textId="5CD73752" w:rsidR="0058556C" w:rsidRPr="00B05432" w:rsidRDefault="00B05432" w:rsidP="00DF7230">
      <w:pPr>
        <w:spacing w:after="0" w:line="480" w:lineRule="auto"/>
        <w:ind w:left="360"/>
        <w:jc w:val="both"/>
        <w:rPr>
          <w:rFonts w:asciiTheme="majorBidi" w:eastAsia="Times New Roman" w:hAnsiTheme="majorBidi" w:cstheme="majorBidi"/>
          <w:color w:val="000000"/>
          <w:sz w:val="24"/>
          <w:szCs w:val="24"/>
        </w:rPr>
      </w:pPr>
      <w:r>
        <w:rPr>
          <w:rFonts w:asciiTheme="majorBidi" w:hAnsiTheme="majorBidi" w:cstheme="majorBidi"/>
          <w:sz w:val="24"/>
          <w:szCs w:val="24"/>
        </w:rPr>
        <w:t xml:space="preserve">[2] </w:t>
      </w:r>
      <w:r w:rsidR="0058556C" w:rsidRPr="00B05432">
        <w:rPr>
          <w:rFonts w:asciiTheme="majorBidi" w:hAnsiTheme="majorBidi" w:cstheme="majorBidi"/>
          <w:sz w:val="24"/>
          <w:szCs w:val="24"/>
        </w:rPr>
        <w:t xml:space="preserve">Ahmed A. </w:t>
      </w:r>
      <w:proofErr w:type="spellStart"/>
      <w:r w:rsidR="0058556C" w:rsidRPr="00B05432">
        <w:rPr>
          <w:rFonts w:asciiTheme="majorBidi" w:hAnsiTheme="majorBidi" w:cstheme="majorBidi"/>
          <w:sz w:val="24"/>
          <w:szCs w:val="24"/>
        </w:rPr>
        <w:t>Albassam</w:t>
      </w:r>
      <w:proofErr w:type="spellEnd"/>
      <w:r w:rsidR="0058556C" w:rsidRPr="00B05432">
        <w:rPr>
          <w:rFonts w:asciiTheme="majorBidi" w:hAnsiTheme="majorBidi" w:cstheme="majorBidi"/>
          <w:sz w:val="24"/>
          <w:szCs w:val="24"/>
        </w:rPr>
        <w:t xml:space="preserve">, </w:t>
      </w:r>
      <w:r w:rsidR="004A02E6" w:rsidRPr="00B05432">
        <w:rPr>
          <w:rFonts w:asciiTheme="majorBidi" w:hAnsiTheme="majorBidi" w:cstheme="majorBidi"/>
          <w:sz w:val="24"/>
          <w:szCs w:val="24"/>
        </w:rPr>
        <w:t>Reginald F. Frye</w:t>
      </w:r>
      <w:r w:rsidR="0058556C" w:rsidRPr="00B05432">
        <w:rPr>
          <w:rFonts w:asciiTheme="majorBidi" w:hAnsiTheme="majorBidi" w:cstheme="majorBidi"/>
          <w:sz w:val="24"/>
          <w:szCs w:val="24"/>
        </w:rPr>
        <w:t>, John S. Markowitz</w:t>
      </w:r>
      <w:r w:rsidR="0099067B" w:rsidRPr="00B05432">
        <w:rPr>
          <w:rFonts w:asciiTheme="majorBidi" w:hAnsiTheme="majorBidi" w:cstheme="majorBidi"/>
          <w:sz w:val="24"/>
          <w:szCs w:val="24"/>
        </w:rPr>
        <w:t>,</w:t>
      </w:r>
      <w:r w:rsidR="004A02E6" w:rsidRPr="00B05432">
        <w:rPr>
          <w:rFonts w:asciiTheme="majorBidi" w:hAnsiTheme="majorBidi" w:cstheme="majorBidi"/>
          <w:sz w:val="24"/>
          <w:szCs w:val="24"/>
        </w:rPr>
        <w:t xml:space="preserve"> The effect of milk thistle (Silybum marianum) and its main flavonolignans on CYP2C8 enzyme activity in human liver microsomes, </w:t>
      </w:r>
      <w:r w:rsidR="0099067B" w:rsidRPr="00B05432">
        <w:rPr>
          <w:rFonts w:asciiTheme="majorBidi" w:hAnsiTheme="majorBidi" w:cstheme="majorBidi"/>
          <w:sz w:val="24"/>
          <w:szCs w:val="24"/>
        </w:rPr>
        <w:t xml:space="preserve">journal of </w:t>
      </w:r>
      <w:proofErr w:type="spellStart"/>
      <w:r w:rsidR="004A02E6" w:rsidRPr="00B05432">
        <w:rPr>
          <w:rFonts w:asciiTheme="majorBidi" w:hAnsiTheme="majorBidi" w:cstheme="majorBidi"/>
          <w:sz w:val="24"/>
          <w:szCs w:val="24"/>
        </w:rPr>
        <w:t>Chemico</w:t>
      </w:r>
      <w:proofErr w:type="spellEnd"/>
      <w:r w:rsidR="004A02E6" w:rsidRPr="00B05432">
        <w:rPr>
          <w:rFonts w:asciiTheme="majorBidi" w:hAnsiTheme="majorBidi" w:cstheme="majorBidi"/>
          <w:sz w:val="24"/>
          <w:szCs w:val="24"/>
        </w:rPr>
        <w:t>-Biological Interactions</w:t>
      </w:r>
      <w:r w:rsidR="0099067B" w:rsidRPr="00B05432">
        <w:rPr>
          <w:rFonts w:asciiTheme="majorBidi" w:hAnsiTheme="majorBidi" w:cstheme="majorBidi"/>
          <w:sz w:val="24"/>
          <w:szCs w:val="24"/>
        </w:rPr>
        <w:t>, 271</w:t>
      </w:r>
      <w:r w:rsidR="00FD7ED1" w:rsidRPr="00B05432">
        <w:rPr>
          <w:rFonts w:asciiTheme="majorBidi" w:hAnsiTheme="majorBidi" w:cstheme="majorBidi"/>
          <w:sz w:val="24"/>
          <w:szCs w:val="24"/>
        </w:rPr>
        <w:t xml:space="preserve"> (2017)</w:t>
      </w:r>
      <w:r w:rsidR="0099067B" w:rsidRPr="00B05432">
        <w:rPr>
          <w:rFonts w:asciiTheme="majorBidi" w:hAnsiTheme="majorBidi" w:cstheme="majorBidi"/>
          <w:sz w:val="24"/>
          <w:szCs w:val="24"/>
        </w:rPr>
        <w:t xml:space="preserve"> </w:t>
      </w:r>
      <w:r w:rsidR="004A02E6" w:rsidRPr="00B05432">
        <w:rPr>
          <w:rFonts w:asciiTheme="majorBidi" w:hAnsiTheme="majorBidi" w:cstheme="majorBidi"/>
          <w:sz w:val="24"/>
          <w:szCs w:val="24"/>
        </w:rPr>
        <w:t>24-29.</w:t>
      </w:r>
    </w:p>
    <w:p w14:paraId="69DBEE67" w14:textId="511817BC" w:rsidR="001C6C00" w:rsidRPr="00B05432" w:rsidRDefault="00B05432" w:rsidP="00B05432">
      <w:pPr>
        <w:spacing w:after="0" w:line="480" w:lineRule="auto"/>
        <w:ind w:left="360"/>
        <w:jc w:val="both"/>
        <w:rPr>
          <w:rFonts w:asciiTheme="majorBidi" w:eastAsia="Times New Roman" w:hAnsiTheme="majorBidi" w:cstheme="majorBidi"/>
          <w:color w:val="000000"/>
          <w:sz w:val="24"/>
          <w:szCs w:val="24"/>
        </w:rPr>
      </w:pPr>
      <w:r>
        <w:rPr>
          <w:rFonts w:asciiTheme="majorBidi" w:eastAsia="Times New Roman" w:hAnsiTheme="majorBidi" w:cstheme="majorBidi"/>
          <w:color w:val="000000"/>
          <w:sz w:val="24"/>
          <w:szCs w:val="24"/>
        </w:rPr>
        <w:lastRenderedPageBreak/>
        <w:t xml:space="preserve">[3] </w:t>
      </w:r>
      <w:proofErr w:type="spellStart"/>
      <w:proofErr w:type="gramStart"/>
      <w:r w:rsidR="001C6C00" w:rsidRPr="00B05432">
        <w:rPr>
          <w:rFonts w:asciiTheme="majorBidi" w:eastAsia="Times New Roman" w:hAnsiTheme="majorBidi" w:cstheme="majorBidi"/>
          <w:color w:val="000000"/>
          <w:sz w:val="24"/>
          <w:szCs w:val="24"/>
        </w:rPr>
        <w:t>V.Vahdatirad</w:t>
      </w:r>
      <w:proofErr w:type="spellEnd"/>
      <w:proofErr w:type="gramEnd"/>
      <w:r w:rsidR="001C6C00" w:rsidRPr="00B05432">
        <w:rPr>
          <w:rFonts w:asciiTheme="majorBidi" w:eastAsia="Times New Roman" w:hAnsiTheme="majorBidi" w:cstheme="majorBidi"/>
          <w:color w:val="000000"/>
          <w:sz w:val="24"/>
          <w:szCs w:val="24"/>
        </w:rPr>
        <w:t xml:space="preserve">, S. H. Ghaffari, M. </w:t>
      </w:r>
      <w:proofErr w:type="spellStart"/>
      <w:r w:rsidR="001C6C00" w:rsidRPr="00B05432">
        <w:rPr>
          <w:rFonts w:asciiTheme="majorBidi" w:eastAsia="Times New Roman" w:hAnsiTheme="majorBidi" w:cstheme="majorBidi"/>
          <w:color w:val="000000"/>
          <w:sz w:val="24"/>
          <w:szCs w:val="24"/>
        </w:rPr>
        <w:t>Momeny</w:t>
      </w:r>
      <w:proofErr w:type="spellEnd"/>
      <w:r w:rsidR="001C6C00" w:rsidRPr="00B05432">
        <w:rPr>
          <w:rFonts w:asciiTheme="majorBidi" w:eastAsia="Times New Roman" w:hAnsiTheme="majorBidi" w:cstheme="majorBidi"/>
          <w:color w:val="000000"/>
          <w:sz w:val="24"/>
          <w:szCs w:val="24"/>
        </w:rPr>
        <w:t xml:space="preserve">, H. </w:t>
      </w:r>
      <w:proofErr w:type="spellStart"/>
      <w:r w:rsidR="001C6C00" w:rsidRPr="00B05432">
        <w:rPr>
          <w:rFonts w:asciiTheme="majorBidi" w:eastAsia="Times New Roman" w:hAnsiTheme="majorBidi" w:cstheme="majorBidi"/>
          <w:color w:val="000000"/>
          <w:sz w:val="24"/>
          <w:szCs w:val="24"/>
        </w:rPr>
        <w:t>Shahbani</w:t>
      </w:r>
      <w:proofErr w:type="spellEnd"/>
      <w:r w:rsidR="009B7E40" w:rsidRPr="00B05432">
        <w:rPr>
          <w:rFonts w:asciiTheme="majorBidi" w:eastAsia="Times New Roman" w:hAnsiTheme="majorBidi" w:cstheme="majorBidi"/>
          <w:color w:val="000000"/>
          <w:sz w:val="24"/>
          <w:szCs w:val="24"/>
        </w:rPr>
        <w:t xml:space="preserve"> </w:t>
      </w:r>
      <w:r w:rsidR="001C6C00" w:rsidRPr="00B05432">
        <w:rPr>
          <w:rFonts w:asciiTheme="majorBidi" w:eastAsia="Times New Roman" w:hAnsiTheme="majorBidi" w:cstheme="majorBidi"/>
          <w:color w:val="000000"/>
          <w:sz w:val="24"/>
          <w:szCs w:val="24"/>
        </w:rPr>
        <w:t>Zahiri</w:t>
      </w:r>
      <w:r w:rsidR="0099067B" w:rsidRPr="00B05432">
        <w:rPr>
          <w:rFonts w:asciiTheme="majorBidi" w:eastAsia="Times New Roman" w:hAnsiTheme="majorBidi" w:cstheme="majorBidi"/>
          <w:color w:val="000000"/>
          <w:sz w:val="24"/>
          <w:szCs w:val="24"/>
        </w:rPr>
        <w:t>,</w:t>
      </w:r>
      <w:r w:rsidR="001C6C00" w:rsidRPr="00B05432">
        <w:rPr>
          <w:rFonts w:asciiTheme="majorBidi" w:eastAsia="Times New Roman" w:hAnsiTheme="majorBidi" w:cstheme="majorBidi"/>
          <w:color w:val="000000"/>
          <w:sz w:val="24"/>
          <w:szCs w:val="24"/>
        </w:rPr>
        <w:t xml:space="preserve"> Effect of </w:t>
      </w:r>
      <w:proofErr w:type="spellStart"/>
      <w:r w:rsidR="001C6C00" w:rsidRPr="00B05432">
        <w:rPr>
          <w:rFonts w:asciiTheme="majorBidi" w:eastAsia="Times New Roman" w:hAnsiTheme="majorBidi" w:cstheme="majorBidi"/>
          <w:color w:val="000000"/>
          <w:sz w:val="24"/>
          <w:szCs w:val="24"/>
        </w:rPr>
        <w:t>Silibinin</w:t>
      </w:r>
      <w:proofErr w:type="spellEnd"/>
      <w:r w:rsidR="001C6C00" w:rsidRPr="00B05432">
        <w:rPr>
          <w:rFonts w:asciiTheme="majorBidi" w:eastAsia="Times New Roman" w:hAnsiTheme="majorBidi" w:cstheme="majorBidi"/>
          <w:color w:val="000000"/>
          <w:sz w:val="24"/>
          <w:szCs w:val="24"/>
        </w:rPr>
        <w:t xml:space="preserve"> on the Metabolic Activity</w:t>
      </w:r>
      <w:r w:rsidR="009B7E40" w:rsidRPr="00B05432">
        <w:rPr>
          <w:rFonts w:asciiTheme="majorBidi" w:eastAsia="Times New Roman" w:hAnsiTheme="majorBidi" w:cstheme="majorBidi"/>
          <w:color w:val="000000"/>
          <w:sz w:val="24"/>
          <w:szCs w:val="24"/>
        </w:rPr>
        <w:t xml:space="preserve"> </w:t>
      </w:r>
      <w:r w:rsidR="001C6C00" w:rsidRPr="00B05432">
        <w:rPr>
          <w:rFonts w:asciiTheme="majorBidi" w:eastAsia="Times New Roman" w:hAnsiTheme="majorBidi" w:cstheme="majorBidi"/>
          <w:color w:val="000000"/>
          <w:sz w:val="24"/>
          <w:szCs w:val="24"/>
        </w:rPr>
        <w:t>of the 8305c Cell Line in Thyroid Cancer</w:t>
      </w:r>
      <w:r w:rsidR="0099067B" w:rsidRPr="00B05432">
        <w:rPr>
          <w:rFonts w:asciiTheme="majorBidi" w:eastAsia="Times New Roman" w:hAnsiTheme="majorBidi" w:cstheme="majorBidi"/>
          <w:color w:val="000000"/>
          <w:sz w:val="24"/>
          <w:szCs w:val="24"/>
        </w:rPr>
        <w:t>.</w:t>
      </w:r>
      <w:r w:rsidR="001C6C00" w:rsidRPr="00B05432">
        <w:rPr>
          <w:rFonts w:asciiTheme="majorBidi" w:eastAsia="Times New Roman" w:hAnsiTheme="majorBidi" w:cstheme="majorBidi"/>
          <w:color w:val="000000"/>
          <w:sz w:val="24"/>
          <w:szCs w:val="24"/>
        </w:rPr>
        <w:t xml:space="preserve"> </w:t>
      </w:r>
      <w:r w:rsidR="00556559" w:rsidRPr="00B05432">
        <w:rPr>
          <w:rFonts w:asciiTheme="majorBidi" w:hAnsiTheme="majorBidi" w:cstheme="majorBidi"/>
          <w:color w:val="000000"/>
          <w:sz w:val="24"/>
          <w:szCs w:val="24"/>
        </w:rPr>
        <w:t> </w:t>
      </w:r>
      <w:hyperlink r:id="rId22" w:history="1">
        <w:r w:rsidR="00556559" w:rsidRPr="00B05432">
          <w:rPr>
            <w:rStyle w:val="Hyperlink"/>
            <w:rFonts w:asciiTheme="majorBidi" w:hAnsiTheme="majorBidi" w:cstheme="majorBidi"/>
            <w:color w:val="000000" w:themeColor="text1"/>
            <w:sz w:val="24"/>
            <w:szCs w:val="24"/>
            <w:u w:val="none"/>
            <w:bdr w:val="none" w:sz="0" w:space="0" w:color="auto" w:frame="1"/>
          </w:rPr>
          <w:t>New Cellular and Molecular Biotechnology Journal</w:t>
        </w:r>
      </w:hyperlink>
      <w:r w:rsidR="001C6C00" w:rsidRPr="00B05432">
        <w:rPr>
          <w:rFonts w:asciiTheme="majorBidi" w:eastAsia="Times New Roman" w:hAnsiTheme="majorBidi" w:cstheme="majorBidi"/>
          <w:color w:val="000000" w:themeColor="text1"/>
          <w:sz w:val="24"/>
          <w:szCs w:val="24"/>
        </w:rPr>
        <w:t>,</w:t>
      </w:r>
      <w:r w:rsidR="00556559" w:rsidRPr="00B05432">
        <w:rPr>
          <w:rFonts w:asciiTheme="majorBidi" w:eastAsia="Times New Roman" w:hAnsiTheme="majorBidi" w:cstheme="majorBidi"/>
          <w:color w:val="000000" w:themeColor="text1"/>
          <w:sz w:val="24"/>
          <w:szCs w:val="24"/>
        </w:rPr>
        <w:t xml:space="preserve"> </w:t>
      </w:r>
      <w:r w:rsidR="00657B51" w:rsidRPr="00B05432">
        <w:rPr>
          <w:rFonts w:asciiTheme="majorBidi" w:eastAsia="Times New Roman" w:hAnsiTheme="majorBidi" w:cstheme="majorBidi"/>
          <w:color w:val="000000" w:themeColor="text1"/>
          <w:sz w:val="24"/>
          <w:szCs w:val="24"/>
        </w:rPr>
        <w:t>3 (12)</w:t>
      </w:r>
      <w:r w:rsidR="00FD7ED1" w:rsidRPr="00B05432">
        <w:rPr>
          <w:rFonts w:asciiTheme="majorBidi" w:eastAsia="Times New Roman" w:hAnsiTheme="majorBidi" w:cstheme="majorBidi"/>
          <w:color w:val="000000" w:themeColor="text1"/>
          <w:sz w:val="24"/>
          <w:szCs w:val="24"/>
        </w:rPr>
        <w:t xml:space="preserve"> (2014)</w:t>
      </w:r>
      <w:r w:rsidR="00556559" w:rsidRPr="00B05432">
        <w:rPr>
          <w:rFonts w:asciiTheme="majorBidi" w:eastAsia="Times New Roman" w:hAnsiTheme="majorBidi" w:cstheme="majorBidi"/>
          <w:color w:val="000000" w:themeColor="text1"/>
          <w:sz w:val="24"/>
          <w:szCs w:val="24"/>
        </w:rPr>
        <w:t xml:space="preserve"> </w:t>
      </w:r>
      <w:r w:rsidR="001C6C00" w:rsidRPr="00B05432">
        <w:rPr>
          <w:rFonts w:asciiTheme="majorBidi" w:eastAsia="Times New Roman" w:hAnsiTheme="majorBidi" w:cstheme="majorBidi"/>
          <w:color w:val="000000" w:themeColor="text1"/>
          <w:sz w:val="24"/>
          <w:szCs w:val="24"/>
        </w:rPr>
        <w:t>25-30</w:t>
      </w:r>
      <w:r w:rsidR="001C6C00" w:rsidRPr="00B05432">
        <w:rPr>
          <w:rFonts w:asciiTheme="majorBidi" w:eastAsia="Times New Roman" w:hAnsiTheme="majorBidi" w:cstheme="majorBidi"/>
          <w:color w:val="000000"/>
          <w:sz w:val="24"/>
          <w:szCs w:val="24"/>
        </w:rPr>
        <w:t>.</w:t>
      </w:r>
    </w:p>
    <w:p w14:paraId="3555D909" w14:textId="658F3643" w:rsidR="003712ED" w:rsidRPr="00CC4714" w:rsidRDefault="00B05432" w:rsidP="00B05432">
      <w:pPr>
        <w:spacing w:after="0" w:line="480" w:lineRule="auto"/>
        <w:ind w:left="360"/>
        <w:jc w:val="both"/>
      </w:pPr>
      <w:r>
        <w:rPr>
          <w:rFonts w:asciiTheme="majorBidi" w:hAnsiTheme="majorBidi" w:cstheme="majorBidi"/>
          <w:color w:val="000000" w:themeColor="text1"/>
          <w:sz w:val="24"/>
          <w:szCs w:val="24"/>
        </w:rPr>
        <w:t xml:space="preserve">[4] </w:t>
      </w:r>
      <w:r w:rsidR="00CC4714" w:rsidRPr="00B05432">
        <w:rPr>
          <w:rFonts w:asciiTheme="majorBidi" w:hAnsiTheme="majorBidi" w:cstheme="majorBidi"/>
          <w:color w:val="000000" w:themeColor="text1"/>
          <w:sz w:val="24"/>
          <w:szCs w:val="24"/>
        </w:rPr>
        <w:t>Akbar Ali, Shakeel Ahmed</w:t>
      </w:r>
      <w:r w:rsidR="0099067B" w:rsidRPr="00B05432">
        <w:rPr>
          <w:rFonts w:asciiTheme="majorBidi" w:hAnsiTheme="majorBidi" w:cstheme="majorBidi"/>
          <w:color w:val="000000" w:themeColor="text1"/>
          <w:sz w:val="24"/>
          <w:szCs w:val="24"/>
        </w:rPr>
        <w:t>,</w:t>
      </w:r>
      <w:r w:rsidR="00CC4714" w:rsidRPr="00B05432">
        <w:rPr>
          <w:rFonts w:asciiTheme="majorBidi" w:hAnsiTheme="majorBidi" w:cstheme="majorBidi"/>
          <w:color w:val="000000" w:themeColor="text1"/>
          <w:sz w:val="24"/>
          <w:szCs w:val="24"/>
        </w:rPr>
        <w:t xml:space="preserve"> A review on chitosan and its nanocomposites in drug </w:t>
      </w:r>
      <w:proofErr w:type="spellStart"/>
      <w:r w:rsidR="00CC4714" w:rsidRPr="00B05432">
        <w:rPr>
          <w:rFonts w:asciiTheme="majorBidi" w:hAnsiTheme="majorBidi" w:cstheme="majorBidi"/>
          <w:color w:val="000000" w:themeColor="text1"/>
          <w:sz w:val="24"/>
          <w:szCs w:val="24"/>
        </w:rPr>
        <w:t>delievery</w:t>
      </w:r>
      <w:proofErr w:type="spellEnd"/>
      <w:r w:rsidR="00CC4714" w:rsidRPr="00B05432">
        <w:rPr>
          <w:rFonts w:asciiTheme="majorBidi" w:hAnsiTheme="majorBidi" w:cstheme="majorBidi"/>
          <w:color w:val="000000" w:themeColor="text1"/>
          <w:sz w:val="24"/>
          <w:szCs w:val="24"/>
        </w:rPr>
        <w:t xml:space="preserve">. </w:t>
      </w:r>
      <w:hyperlink r:id="rId23" w:tooltip="Go to International Journal of Biological Macromolecules on ScienceDirect" w:history="1">
        <w:r w:rsidR="00CC4714" w:rsidRPr="00B05432">
          <w:rPr>
            <w:rStyle w:val="Hyperlink"/>
            <w:rFonts w:asciiTheme="majorBidi" w:hAnsiTheme="majorBidi" w:cstheme="majorBidi"/>
            <w:color w:val="000000" w:themeColor="text1"/>
            <w:sz w:val="24"/>
            <w:szCs w:val="24"/>
            <w:u w:val="none"/>
          </w:rPr>
          <w:t>International Journal of Biological Macromolecules</w:t>
        </w:r>
      </w:hyperlink>
      <w:r w:rsidR="0099067B" w:rsidRPr="00B05432">
        <w:rPr>
          <w:rFonts w:asciiTheme="majorBidi" w:hAnsiTheme="majorBidi"/>
          <w:color w:val="000000" w:themeColor="text1"/>
          <w:sz w:val="24"/>
          <w:szCs w:val="24"/>
        </w:rPr>
        <w:t>, 109</w:t>
      </w:r>
      <w:r w:rsidR="00FD7ED1" w:rsidRPr="00B05432">
        <w:rPr>
          <w:rFonts w:asciiTheme="majorBidi" w:hAnsiTheme="majorBidi"/>
          <w:color w:val="000000" w:themeColor="text1"/>
          <w:sz w:val="24"/>
          <w:szCs w:val="24"/>
        </w:rPr>
        <w:t xml:space="preserve"> (2018)</w:t>
      </w:r>
      <w:r w:rsidR="00CC4714" w:rsidRPr="00B05432">
        <w:rPr>
          <w:rFonts w:asciiTheme="majorBidi" w:hAnsiTheme="majorBidi"/>
          <w:color w:val="000000" w:themeColor="text1"/>
          <w:sz w:val="24"/>
          <w:szCs w:val="24"/>
        </w:rPr>
        <w:t xml:space="preserve"> </w:t>
      </w:r>
      <w:r w:rsidR="00CC4714" w:rsidRPr="00B05432">
        <w:rPr>
          <w:rFonts w:asciiTheme="majorBidi" w:hAnsiTheme="majorBidi" w:cstheme="majorBidi"/>
          <w:color w:val="000000" w:themeColor="text1"/>
          <w:sz w:val="24"/>
          <w:szCs w:val="24"/>
        </w:rPr>
        <w:t>273-286</w:t>
      </w:r>
      <w:r w:rsidR="00CC4714" w:rsidRPr="00B05432">
        <w:rPr>
          <w:rFonts w:asciiTheme="majorBidi" w:hAnsiTheme="majorBidi"/>
          <w:color w:val="000000" w:themeColor="text1"/>
          <w:sz w:val="24"/>
          <w:szCs w:val="24"/>
        </w:rPr>
        <w:t>.</w:t>
      </w:r>
    </w:p>
    <w:p w14:paraId="3973EC29" w14:textId="76CC2F52" w:rsidR="003712ED" w:rsidRPr="00B05432" w:rsidRDefault="00B05432" w:rsidP="00B05432">
      <w:pPr>
        <w:spacing w:after="0" w:line="480" w:lineRule="auto"/>
        <w:ind w:left="360"/>
        <w:jc w:val="both"/>
        <w:rPr>
          <w:rFonts w:asciiTheme="majorBidi" w:hAnsiTheme="majorBidi" w:cstheme="majorBidi"/>
          <w:color w:val="000000" w:themeColor="text1"/>
          <w:sz w:val="24"/>
          <w:szCs w:val="24"/>
          <w:shd w:val="clear" w:color="auto" w:fill="FFFFFF"/>
        </w:rPr>
      </w:pPr>
      <w:r w:rsidRPr="00B05432">
        <w:rPr>
          <w:rFonts w:asciiTheme="majorBidi" w:hAnsiTheme="majorBidi" w:cstheme="majorBidi"/>
        </w:rPr>
        <w:t xml:space="preserve">[5] </w:t>
      </w:r>
      <w:hyperlink r:id="rId24" w:history="1">
        <w:r w:rsidR="003712ED" w:rsidRPr="00B05432">
          <w:rPr>
            <w:rStyle w:val="Hyperlink"/>
            <w:rFonts w:asciiTheme="majorBidi" w:hAnsiTheme="majorBidi" w:cstheme="majorBidi"/>
            <w:color w:val="000000" w:themeColor="text1"/>
            <w:sz w:val="24"/>
            <w:szCs w:val="24"/>
            <w:u w:val="none"/>
            <w:shd w:val="clear" w:color="auto" w:fill="FFFFFF"/>
          </w:rPr>
          <w:t>Mohsen Sadeghi</w:t>
        </w:r>
      </w:hyperlink>
      <w:r w:rsidR="003712ED" w:rsidRPr="00B05432">
        <w:rPr>
          <w:rFonts w:asciiTheme="majorBidi" w:hAnsiTheme="majorBidi" w:cstheme="majorBidi"/>
          <w:color w:val="000000" w:themeColor="text1"/>
          <w:sz w:val="24"/>
          <w:szCs w:val="24"/>
          <w:shd w:val="clear" w:color="auto" w:fill="FFFFFF"/>
        </w:rPr>
        <w:t>, </w:t>
      </w:r>
      <w:hyperlink r:id="rId25" w:history="1">
        <w:r w:rsidR="003712ED" w:rsidRPr="00B05432">
          <w:rPr>
            <w:rStyle w:val="Hyperlink"/>
            <w:rFonts w:asciiTheme="majorBidi" w:hAnsiTheme="majorBidi" w:cstheme="majorBidi"/>
            <w:color w:val="000000" w:themeColor="text1"/>
            <w:sz w:val="24"/>
            <w:szCs w:val="24"/>
            <w:u w:val="none"/>
            <w:shd w:val="clear" w:color="auto" w:fill="FFFFFF"/>
          </w:rPr>
          <w:t>Fariba</w:t>
        </w:r>
        <w:r w:rsidR="009B7E40" w:rsidRPr="00B05432">
          <w:rPr>
            <w:rStyle w:val="Hyperlink"/>
            <w:rFonts w:asciiTheme="majorBidi" w:hAnsiTheme="majorBidi" w:cstheme="majorBidi"/>
            <w:color w:val="000000" w:themeColor="text1"/>
            <w:sz w:val="24"/>
            <w:szCs w:val="24"/>
            <w:u w:val="none"/>
            <w:shd w:val="clear" w:color="auto" w:fill="FFFFFF"/>
          </w:rPr>
          <w:t xml:space="preserve"> </w:t>
        </w:r>
        <w:r w:rsidR="003712ED" w:rsidRPr="00B05432">
          <w:rPr>
            <w:rStyle w:val="Hyperlink"/>
            <w:rFonts w:asciiTheme="majorBidi" w:hAnsiTheme="majorBidi" w:cstheme="majorBidi"/>
            <w:color w:val="000000" w:themeColor="text1"/>
            <w:sz w:val="24"/>
            <w:szCs w:val="24"/>
            <w:u w:val="none"/>
            <w:shd w:val="clear" w:color="auto" w:fill="FFFFFF"/>
          </w:rPr>
          <w:t>Ganji</w:t>
        </w:r>
      </w:hyperlink>
      <w:r w:rsidR="003712ED" w:rsidRPr="00B05432">
        <w:rPr>
          <w:rFonts w:asciiTheme="majorBidi" w:hAnsiTheme="majorBidi" w:cstheme="majorBidi"/>
          <w:color w:val="000000" w:themeColor="text1"/>
          <w:sz w:val="24"/>
          <w:szCs w:val="24"/>
          <w:shd w:val="clear" w:color="auto" w:fill="FFFFFF"/>
        </w:rPr>
        <w:t>, </w:t>
      </w:r>
      <w:hyperlink r:id="rId26" w:history="1">
        <w:r w:rsidR="003712ED" w:rsidRPr="00B05432">
          <w:rPr>
            <w:rStyle w:val="Hyperlink"/>
            <w:rFonts w:asciiTheme="majorBidi" w:hAnsiTheme="majorBidi" w:cstheme="majorBidi"/>
            <w:color w:val="000000" w:themeColor="text1"/>
            <w:sz w:val="24"/>
            <w:szCs w:val="24"/>
            <w:u w:val="none"/>
            <w:shd w:val="clear" w:color="auto" w:fill="FFFFFF"/>
          </w:rPr>
          <w:t>Seyyed</w:t>
        </w:r>
        <w:r w:rsidR="009B7E40" w:rsidRPr="00B05432">
          <w:rPr>
            <w:rStyle w:val="Hyperlink"/>
            <w:rFonts w:asciiTheme="majorBidi" w:hAnsiTheme="majorBidi" w:cstheme="majorBidi"/>
            <w:color w:val="000000" w:themeColor="text1"/>
            <w:sz w:val="24"/>
            <w:szCs w:val="24"/>
            <w:u w:val="none"/>
            <w:shd w:val="clear" w:color="auto" w:fill="FFFFFF"/>
          </w:rPr>
          <w:t xml:space="preserve"> </w:t>
        </w:r>
        <w:r w:rsidR="003712ED" w:rsidRPr="00B05432">
          <w:rPr>
            <w:rStyle w:val="Hyperlink"/>
            <w:rFonts w:asciiTheme="majorBidi" w:hAnsiTheme="majorBidi" w:cstheme="majorBidi"/>
            <w:color w:val="000000" w:themeColor="text1"/>
            <w:sz w:val="24"/>
            <w:szCs w:val="24"/>
            <w:u w:val="none"/>
            <w:shd w:val="clear" w:color="auto" w:fill="FFFFFF"/>
          </w:rPr>
          <w:t>Mojtaba</w:t>
        </w:r>
        <w:r w:rsidR="009B7E40" w:rsidRPr="00B05432">
          <w:rPr>
            <w:rStyle w:val="Hyperlink"/>
            <w:rFonts w:asciiTheme="majorBidi" w:hAnsiTheme="majorBidi" w:cstheme="majorBidi"/>
            <w:color w:val="000000" w:themeColor="text1"/>
            <w:sz w:val="24"/>
            <w:szCs w:val="24"/>
            <w:u w:val="none"/>
            <w:shd w:val="clear" w:color="auto" w:fill="FFFFFF"/>
          </w:rPr>
          <w:t xml:space="preserve"> </w:t>
        </w:r>
        <w:r w:rsidR="003712ED" w:rsidRPr="00B05432">
          <w:rPr>
            <w:rStyle w:val="Hyperlink"/>
            <w:rFonts w:asciiTheme="majorBidi" w:hAnsiTheme="majorBidi" w:cstheme="majorBidi"/>
            <w:color w:val="000000" w:themeColor="text1"/>
            <w:sz w:val="24"/>
            <w:szCs w:val="24"/>
            <w:u w:val="none"/>
            <w:shd w:val="clear" w:color="auto" w:fill="FFFFFF"/>
          </w:rPr>
          <w:t>Taghizadeh</w:t>
        </w:r>
      </w:hyperlink>
      <w:r w:rsidR="009B7E40" w:rsidRPr="00B05432">
        <w:rPr>
          <w:rFonts w:asciiTheme="majorBidi" w:hAnsiTheme="majorBidi" w:cstheme="majorBidi"/>
          <w:color w:val="000000" w:themeColor="text1"/>
          <w:sz w:val="24"/>
          <w:szCs w:val="24"/>
          <w:shd w:val="clear" w:color="auto" w:fill="FFFFFF"/>
        </w:rPr>
        <w:t>, </w:t>
      </w:r>
      <w:hyperlink r:id="rId27" w:history="1">
        <w:r w:rsidR="003712ED" w:rsidRPr="00B05432">
          <w:rPr>
            <w:rStyle w:val="Hyperlink"/>
            <w:rFonts w:asciiTheme="majorBidi" w:hAnsiTheme="majorBidi" w:cstheme="majorBidi"/>
            <w:color w:val="000000" w:themeColor="text1"/>
            <w:sz w:val="24"/>
            <w:szCs w:val="24"/>
            <w:u w:val="none"/>
            <w:shd w:val="clear" w:color="auto" w:fill="FFFFFF"/>
          </w:rPr>
          <w:t xml:space="preserve">Bahram </w:t>
        </w:r>
        <w:proofErr w:type="spellStart"/>
        <w:r w:rsidR="003712ED" w:rsidRPr="00B05432">
          <w:rPr>
            <w:rStyle w:val="Hyperlink"/>
            <w:rFonts w:asciiTheme="majorBidi" w:hAnsiTheme="majorBidi" w:cstheme="majorBidi"/>
            <w:color w:val="000000" w:themeColor="text1"/>
            <w:sz w:val="24"/>
            <w:szCs w:val="24"/>
            <w:u w:val="none"/>
            <w:shd w:val="clear" w:color="auto" w:fill="FFFFFF"/>
          </w:rPr>
          <w:t>Daraei</w:t>
        </w:r>
        <w:proofErr w:type="spellEnd"/>
      </w:hyperlink>
      <w:r w:rsidR="0099067B" w:rsidRPr="00B05432">
        <w:rPr>
          <w:rFonts w:asciiTheme="majorBidi" w:hAnsiTheme="majorBidi" w:cstheme="majorBidi"/>
          <w:color w:val="000000" w:themeColor="text1"/>
          <w:sz w:val="24"/>
          <w:szCs w:val="24"/>
        </w:rPr>
        <w:t>,</w:t>
      </w:r>
      <w:r w:rsidR="003712ED" w:rsidRPr="00B05432">
        <w:rPr>
          <w:rFonts w:asciiTheme="majorBidi" w:hAnsiTheme="majorBidi" w:cstheme="majorBidi"/>
          <w:color w:val="000000" w:themeColor="text1"/>
          <w:sz w:val="24"/>
          <w:szCs w:val="24"/>
        </w:rPr>
        <w:t xml:space="preserve"> Preparation and Characterization of Rivastigmine Transdermal Patch Based on Chitosan Microparticles. </w:t>
      </w:r>
      <w:r w:rsidR="003712ED" w:rsidRPr="00B05432">
        <w:rPr>
          <w:rFonts w:asciiTheme="majorBidi" w:hAnsiTheme="majorBidi" w:cstheme="majorBidi"/>
          <w:sz w:val="24"/>
          <w:szCs w:val="24"/>
        </w:rPr>
        <w:t>Iranian Journal of Pharmaceutical Research</w:t>
      </w:r>
      <w:r w:rsidR="0099067B" w:rsidRPr="00B05432">
        <w:rPr>
          <w:rFonts w:asciiTheme="majorBidi" w:hAnsiTheme="majorBidi" w:cstheme="majorBidi"/>
          <w:color w:val="000000" w:themeColor="text1"/>
          <w:sz w:val="24"/>
          <w:szCs w:val="24"/>
          <w:shd w:val="clear" w:color="auto" w:fill="FFFFFF"/>
        </w:rPr>
        <w:t xml:space="preserve">, </w:t>
      </w:r>
      <w:r w:rsidR="003712ED" w:rsidRPr="00B05432">
        <w:rPr>
          <w:rFonts w:asciiTheme="majorBidi" w:hAnsiTheme="majorBidi" w:cstheme="majorBidi"/>
          <w:color w:val="000000" w:themeColor="text1"/>
          <w:sz w:val="24"/>
          <w:szCs w:val="24"/>
          <w:shd w:val="clear" w:color="auto" w:fill="FFFFFF"/>
        </w:rPr>
        <w:t>15(3)</w:t>
      </w:r>
      <w:r w:rsidR="00FD7ED1" w:rsidRPr="00B05432">
        <w:rPr>
          <w:rFonts w:asciiTheme="majorBidi" w:hAnsiTheme="majorBidi" w:cstheme="majorBidi"/>
          <w:color w:val="000000" w:themeColor="text1"/>
          <w:sz w:val="24"/>
          <w:szCs w:val="24"/>
          <w:shd w:val="clear" w:color="auto" w:fill="FFFFFF"/>
        </w:rPr>
        <w:t xml:space="preserve"> (2016)</w:t>
      </w:r>
      <w:r w:rsidR="003712ED" w:rsidRPr="00B05432">
        <w:rPr>
          <w:rFonts w:asciiTheme="majorBidi" w:hAnsiTheme="majorBidi" w:cstheme="majorBidi"/>
          <w:color w:val="000000" w:themeColor="text1"/>
          <w:sz w:val="24"/>
          <w:szCs w:val="24"/>
          <w:shd w:val="clear" w:color="auto" w:fill="FFFFFF"/>
        </w:rPr>
        <w:t xml:space="preserve"> 283–294.</w:t>
      </w:r>
    </w:p>
    <w:p w14:paraId="2F37BC15" w14:textId="5B82A041" w:rsidR="003712ED" w:rsidRPr="00B05432" w:rsidRDefault="00B05432" w:rsidP="00B05432">
      <w:pPr>
        <w:spacing w:after="0" w:line="480" w:lineRule="auto"/>
        <w:ind w:left="360"/>
        <w:jc w:val="both"/>
        <w:rPr>
          <w:rFonts w:asciiTheme="majorBidi" w:hAnsiTheme="majorBidi" w:cs="B Lotus"/>
          <w:sz w:val="24"/>
          <w:szCs w:val="24"/>
          <w:lang w:bidi="fa-IR"/>
        </w:rPr>
      </w:pPr>
      <w:r>
        <w:rPr>
          <w:rFonts w:asciiTheme="majorBidi" w:hAnsiTheme="majorBidi" w:cs="B Lotus"/>
          <w:sz w:val="24"/>
          <w:szCs w:val="24"/>
          <w:lang w:bidi="fa-IR"/>
        </w:rPr>
        <w:t xml:space="preserve">[6] </w:t>
      </w:r>
      <w:r w:rsidR="003712ED" w:rsidRPr="00B05432">
        <w:rPr>
          <w:rFonts w:asciiTheme="majorBidi" w:hAnsiTheme="majorBidi" w:cs="B Lotus"/>
          <w:sz w:val="24"/>
          <w:szCs w:val="24"/>
          <w:lang w:bidi="fa-IR"/>
        </w:rPr>
        <w:t>Xiaoxia</w:t>
      </w:r>
      <w:r w:rsidR="009B7E40" w:rsidRPr="00B05432">
        <w:rPr>
          <w:rFonts w:asciiTheme="majorBidi" w:hAnsiTheme="majorBidi" w:cs="B Lotus"/>
          <w:sz w:val="24"/>
          <w:szCs w:val="24"/>
          <w:lang w:bidi="fa-IR"/>
        </w:rPr>
        <w:t xml:space="preserve"> </w:t>
      </w:r>
      <w:r w:rsidR="003712ED" w:rsidRPr="00B05432">
        <w:rPr>
          <w:rFonts w:asciiTheme="majorBidi" w:hAnsiTheme="majorBidi" w:cs="B Lotus"/>
          <w:sz w:val="24"/>
          <w:szCs w:val="24"/>
          <w:lang w:bidi="fa-IR"/>
        </w:rPr>
        <w:t xml:space="preserve">Xie, Qing Tao, Yina Zou, </w:t>
      </w:r>
      <w:proofErr w:type="spellStart"/>
      <w:r w:rsidR="003712ED" w:rsidRPr="00B05432">
        <w:rPr>
          <w:rFonts w:asciiTheme="majorBidi" w:hAnsiTheme="majorBidi" w:cs="B Lotus"/>
          <w:sz w:val="24"/>
          <w:szCs w:val="24"/>
          <w:lang w:bidi="fa-IR"/>
        </w:rPr>
        <w:t>Fengyi</w:t>
      </w:r>
      <w:proofErr w:type="spellEnd"/>
      <w:r w:rsidR="003712ED" w:rsidRPr="00B05432">
        <w:rPr>
          <w:rFonts w:asciiTheme="majorBidi" w:hAnsiTheme="majorBidi" w:cs="B Lotus"/>
          <w:sz w:val="24"/>
          <w:szCs w:val="24"/>
          <w:lang w:bidi="fa-IR"/>
        </w:rPr>
        <w:t xml:space="preserve"> Zhang, Miao</w:t>
      </w:r>
      <w:r w:rsidR="009B7E40" w:rsidRPr="00B05432">
        <w:rPr>
          <w:rFonts w:asciiTheme="majorBidi" w:hAnsiTheme="majorBidi" w:cs="B Lotus"/>
          <w:sz w:val="24"/>
          <w:szCs w:val="24"/>
          <w:lang w:bidi="fa-IR"/>
        </w:rPr>
        <w:t xml:space="preserve"> Guo, Ying Wang, Hui Wang, Qian </w:t>
      </w:r>
      <w:r w:rsidR="003712ED" w:rsidRPr="00B05432">
        <w:rPr>
          <w:rFonts w:asciiTheme="majorBidi" w:hAnsiTheme="majorBidi" w:cs="B Lotus"/>
          <w:sz w:val="24"/>
          <w:szCs w:val="24"/>
          <w:lang w:bidi="fa-IR"/>
        </w:rPr>
        <w:t xml:space="preserve">Zhou, </w:t>
      </w:r>
      <w:proofErr w:type="spellStart"/>
      <w:r w:rsidR="003712ED" w:rsidRPr="00B05432">
        <w:rPr>
          <w:rFonts w:asciiTheme="majorBidi" w:hAnsiTheme="majorBidi" w:cs="B Lotus"/>
          <w:sz w:val="24"/>
          <w:szCs w:val="24"/>
          <w:lang w:bidi="fa-IR"/>
        </w:rPr>
        <w:t>Shuqin</w:t>
      </w:r>
      <w:proofErr w:type="spellEnd"/>
      <w:r w:rsidR="003712ED" w:rsidRPr="00B05432">
        <w:rPr>
          <w:rFonts w:asciiTheme="majorBidi" w:hAnsiTheme="majorBidi" w:cs="B Lotus"/>
          <w:sz w:val="24"/>
          <w:szCs w:val="24"/>
          <w:lang w:bidi="fa-IR"/>
        </w:rPr>
        <w:t xml:space="preserve"> Yu</w:t>
      </w:r>
      <w:r w:rsidR="0099067B" w:rsidRPr="00B05432">
        <w:rPr>
          <w:rFonts w:asciiTheme="majorBidi" w:hAnsiTheme="majorBidi" w:cs="B Lotus"/>
          <w:sz w:val="24"/>
          <w:szCs w:val="24"/>
          <w:lang w:bidi="fa-IR"/>
        </w:rPr>
        <w:t>,</w:t>
      </w:r>
      <w:r w:rsidR="003712ED" w:rsidRPr="00B05432">
        <w:rPr>
          <w:rFonts w:asciiTheme="majorBidi" w:hAnsiTheme="majorBidi" w:cs="B Lotus"/>
          <w:sz w:val="24"/>
          <w:szCs w:val="24"/>
          <w:lang w:bidi="fa-IR"/>
        </w:rPr>
        <w:t xml:space="preserve"> PLGA Nanoparticles Improve the Oral Bioavailability of </w:t>
      </w:r>
      <w:r w:rsidR="003712ED" w:rsidRPr="00B05432">
        <w:rPr>
          <w:rFonts w:asciiTheme="majorBidi" w:hAnsiTheme="majorBidi" w:cs="B Lotus"/>
          <w:color w:val="000000" w:themeColor="text1"/>
          <w:sz w:val="24"/>
          <w:szCs w:val="24"/>
          <w:lang w:bidi="fa-IR"/>
        </w:rPr>
        <w:t xml:space="preserve">Curcumin in Rats: Characterizations and Mechanisms. Journal of Agricultural and Food </w:t>
      </w:r>
      <w:r w:rsidR="002958D3" w:rsidRPr="00B05432">
        <w:rPr>
          <w:rFonts w:asciiTheme="majorBidi" w:hAnsiTheme="majorBidi" w:cs="B Lotus"/>
          <w:color w:val="000000" w:themeColor="text1"/>
          <w:sz w:val="24"/>
          <w:szCs w:val="24"/>
          <w:lang w:bidi="fa-IR"/>
        </w:rPr>
        <w:t>chemistry</w:t>
      </w:r>
      <w:r w:rsidR="003712ED" w:rsidRPr="00B05432">
        <w:rPr>
          <w:rFonts w:asciiTheme="majorBidi" w:hAnsiTheme="majorBidi" w:cs="B Lotus"/>
          <w:color w:val="000000" w:themeColor="text1"/>
          <w:sz w:val="24"/>
          <w:szCs w:val="24"/>
          <w:lang w:bidi="fa-IR"/>
        </w:rPr>
        <w:t>,</w:t>
      </w:r>
      <w:r w:rsidR="0099067B" w:rsidRPr="00B05432">
        <w:rPr>
          <w:rFonts w:asciiTheme="majorBidi" w:hAnsiTheme="majorBidi" w:cs="B Lotus"/>
          <w:color w:val="000000" w:themeColor="text1"/>
          <w:sz w:val="24"/>
          <w:szCs w:val="24"/>
          <w:lang w:bidi="fa-IR"/>
        </w:rPr>
        <w:t xml:space="preserve"> </w:t>
      </w:r>
      <w:r w:rsidR="003712ED" w:rsidRPr="00B05432">
        <w:rPr>
          <w:rFonts w:asciiTheme="majorBidi" w:hAnsiTheme="majorBidi" w:cs="B Lotus"/>
          <w:color w:val="000000" w:themeColor="text1"/>
          <w:sz w:val="24"/>
          <w:szCs w:val="24"/>
          <w:lang w:bidi="fa-IR"/>
        </w:rPr>
        <w:t>59</w:t>
      </w:r>
      <w:r w:rsidR="00FD7ED1" w:rsidRPr="00B05432">
        <w:rPr>
          <w:rFonts w:asciiTheme="majorBidi" w:hAnsiTheme="majorBidi" w:cs="B Lotus"/>
          <w:color w:val="000000" w:themeColor="text1"/>
          <w:sz w:val="24"/>
          <w:szCs w:val="24"/>
          <w:lang w:bidi="fa-IR"/>
        </w:rPr>
        <w:t xml:space="preserve"> (2011)</w:t>
      </w:r>
      <w:r w:rsidR="0099067B" w:rsidRPr="00B05432">
        <w:rPr>
          <w:rFonts w:asciiTheme="majorBidi" w:hAnsiTheme="majorBidi" w:cs="B Lotus"/>
          <w:color w:val="000000" w:themeColor="text1"/>
          <w:sz w:val="24"/>
          <w:szCs w:val="24"/>
          <w:lang w:bidi="fa-IR"/>
        </w:rPr>
        <w:t xml:space="preserve"> </w:t>
      </w:r>
      <w:r w:rsidR="003712ED" w:rsidRPr="00B05432">
        <w:rPr>
          <w:rFonts w:asciiTheme="majorBidi" w:hAnsiTheme="majorBidi" w:cs="B Lotus"/>
          <w:sz w:val="24"/>
          <w:szCs w:val="24"/>
          <w:lang w:bidi="fa-IR"/>
        </w:rPr>
        <w:t>9280-9289.</w:t>
      </w:r>
    </w:p>
    <w:p w14:paraId="08374DA5" w14:textId="592143BF" w:rsidR="003712ED" w:rsidRPr="00B05432" w:rsidRDefault="00B05432" w:rsidP="00B05432">
      <w:pPr>
        <w:autoSpaceDE w:val="0"/>
        <w:autoSpaceDN w:val="0"/>
        <w:adjustRightInd w:val="0"/>
        <w:spacing w:after="0" w:line="480" w:lineRule="auto"/>
        <w:ind w:left="360"/>
        <w:jc w:val="both"/>
        <w:rPr>
          <w:rFonts w:asciiTheme="majorBidi" w:hAnsiTheme="majorBidi" w:cstheme="majorBidi"/>
          <w:color w:val="000000" w:themeColor="text1"/>
          <w:sz w:val="24"/>
          <w:szCs w:val="24"/>
          <w:shd w:val="clear" w:color="auto" w:fill="FFFFFF"/>
        </w:rPr>
      </w:pPr>
      <w:r w:rsidRPr="00181991">
        <w:rPr>
          <w:rFonts w:asciiTheme="majorBidi" w:hAnsiTheme="majorBidi" w:cstheme="majorBidi"/>
        </w:rPr>
        <w:t xml:space="preserve">[7] </w:t>
      </w:r>
      <w:hyperlink r:id="rId28" w:history="1">
        <w:proofErr w:type="spellStart"/>
        <w:r w:rsidR="003712ED" w:rsidRPr="00181991">
          <w:rPr>
            <w:rStyle w:val="Hyperlink"/>
            <w:rFonts w:asciiTheme="majorBidi" w:hAnsiTheme="majorBidi" w:cstheme="majorBidi"/>
            <w:color w:val="000000" w:themeColor="text1"/>
            <w:sz w:val="24"/>
            <w:szCs w:val="24"/>
            <w:u w:val="none"/>
            <w:shd w:val="clear" w:color="auto" w:fill="FFFFFF"/>
          </w:rPr>
          <w:t>Saieede</w:t>
        </w:r>
        <w:proofErr w:type="spellEnd"/>
        <w:r w:rsidR="009B7E40" w:rsidRPr="00181991">
          <w:rPr>
            <w:rStyle w:val="Hyperlink"/>
            <w:rFonts w:asciiTheme="majorBidi" w:hAnsiTheme="majorBidi" w:cstheme="majorBidi"/>
            <w:color w:val="000000" w:themeColor="text1"/>
            <w:sz w:val="24"/>
            <w:szCs w:val="24"/>
            <w:u w:val="none"/>
            <w:shd w:val="clear" w:color="auto" w:fill="FFFFFF"/>
          </w:rPr>
          <w:t xml:space="preserve"> </w:t>
        </w:r>
        <w:r w:rsidR="003712ED" w:rsidRPr="00181991">
          <w:rPr>
            <w:rStyle w:val="Hyperlink"/>
            <w:rFonts w:asciiTheme="majorBidi" w:hAnsiTheme="majorBidi" w:cstheme="majorBidi"/>
            <w:color w:val="000000" w:themeColor="text1"/>
            <w:sz w:val="24"/>
            <w:szCs w:val="24"/>
            <w:u w:val="none"/>
            <w:shd w:val="clear" w:color="auto" w:fill="FFFFFF"/>
          </w:rPr>
          <w:t>Soltani</w:t>
        </w:r>
      </w:hyperlink>
      <w:r w:rsidR="003712ED" w:rsidRPr="00B05432">
        <w:rPr>
          <w:rFonts w:asciiTheme="majorBidi" w:hAnsiTheme="majorBidi" w:cstheme="majorBidi"/>
          <w:color w:val="000000" w:themeColor="text1"/>
          <w:sz w:val="24"/>
          <w:szCs w:val="24"/>
          <w:shd w:val="clear" w:color="auto" w:fill="FFFFFF"/>
        </w:rPr>
        <w:t>,</w:t>
      </w:r>
      <w:r w:rsidR="009B7E40" w:rsidRPr="00B05432">
        <w:rPr>
          <w:rFonts w:asciiTheme="majorBidi" w:hAnsiTheme="majorBidi" w:cstheme="majorBidi"/>
          <w:color w:val="000000" w:themeColor="text1"/>
          <w:sz w:val="24"/>
          <w:szCs w:val="24"/>
          <w:shd w:val="clear" w:color="auto" w:fill="FFFFFF"/>
        </w:rPr>
        <w:t xml:space="preserve"> </w:t>
      </w:r>
      <w:hyperlink r:id="rId29" w:history="1">
        <w:r w:rsidR="003712ED" w:rsidRPr="00B05432">
          <w:rPr>
            <w:rStyle w:val="Hyperlink"/>
            <w:rFonts w:asciiTheme="majorBidi" w:hAnsiTheme="majorBidi" w:cstheme="majorBidi"/>
            <w:color w:val="000000" w:themeColor="text1"/>
            <w:sz w:val="24"/>
            <w:szCs w:val="24"/>
            <w:u w:val="none"/>
            <w:shd w:val="clear" w:color="auto" w:fill="FFFFFF"/>
          </w:rPr>
          <w:t>Parvin</w:t>
        </w:r>
        <w:r w:rsidR="009B7E40" w:rsidRPr="00B05432">
          <w:rPr>
            <w:rStyle w:val="Hyperlink"/>
            <w:rFonts w:asciiTheme="majorBidi" w:hAnsiTheme="majorBidi" w:cstheme="majorBidi"/>
            <w:color w:val="000000" w:themeColor="text1"/>
            <w:sz w:val="24"/>
            <w:szCs w:val="24"/>
            <w:u w:val="none"/>
            <w:shd w:val="clear" w:color="auto" w:fill="FFFFFF"/>
          </w:rPr>
          <w:t xml:space="preserve"> </w:t>
        </w:r>
        <w:r w:rsidR="003712ED" w:rsidRPr="00B05432">
          <w:rPr>
            <w:rStyle w:val="Hyperlink"/>
            <w:rFonts w:asciiTheme="majorBidi" w:hAnsiTheme="majorBidi" w:cstheme="majorBidi"/>
            <w:color w:val="000000" w:themeColor="text1"/>
            <w:sz w:val="24"/>
            <w:szCs w:val="24"/>
            <w:u w:val="none"/>
            <w:shd w:val="clear" w:color="auto" w:fill="FFFFFF"/>
          </w:rPr>
          <w:t>Zakeri-Milani</w:t>
        </w:r>
      </w:hyperlink>
      <w:r w:rsidR="003712ED" w:rsidRPr="00B05432">
        <w:rPr>
          <w:rFonts w:asciiTheme="majorBidi" w:hAnsiTheme="majorBidi" w:cstheme="majorBidi"/>
          <w:color w:val="000000" w:themeColor="text1"/>
          <w:sz w:val="24"/>
          <w:szCs w:val="24"/>
          <w:shd w:val="clear" w:color="auto" w:fill="FFFFFF"/>
        </w:rPr>
        <w:t>, </w:t>
      </w:r>
      <w:hyperlink r:id="rId30" w:history="1">
        <w:r w:rsidR="009B7E40" w:rsidRPr="00B05432">
          <w:rPr>
            <w:rStyle w:val="Hyperlink"/>
            <w:rFonts w:asciiTheme="majorBidi" w:hAnsiTheme="majorBidi" w:cstheme="majorBidi"/>
            <w:color w:val="000000" w:themeColor="text1"/>
            <w:sz w:val="24"/>
            <w:szCs w:val="24"/>
            <w:u w:val="none"/>
            <w:shd w:val="clear" w:color="auto" w:fill="FFFFFF"/>
          </w:rPr>
          <w:t xml:space="preserve">Mohammad </w:t>
        </w:r>
        <w:r w:rsidR="003712ED" w:rsidRPr="00B05432">
          <w:rPr>
            <w:rStyle w:val="Hyperlink"/>
            <w:rFonts w:asciiTheme="majorBidi" w:hAnsiTheme="majorBidi" w:cstheme="majorBidi"/>
            <w:color w:val="000000" w:themeColor="text1"/>
            <w:sz w:val="24"/>
            <w:szCs w:val="24"/>
            <w:u w:val="none"/>
            <w:shd w:val="clear" w:color="auto" w:fill="FFFFFF"/>
          </w:rPr>
          <w:t>Barzegar-Jalali</w:t>
        </w:r>
      </w:hyperlink>
      <w:r w:rsidR="009B7E40" w:rsidRPr="00B05432">
        <w:rPr>
          <w:rFonts w:asciiTheme="majorBidi" w:hAnsiTheme="majorBidi" w:cstheme="majorBidi"/>
          <w:color w:val="000000" w:themeColor="text1"/>
          <w:sz w:val="24"/>
          <w:szCs w:val="24"/>
          <w:shd w:val="clear" w:color="auto" w:fill="FFFFFF"/>
        </w:rPr>
        <w:t xml:space="preserve">, </w:t>
      </w:r>
      <w:hyperlink r:id="rId31" w:history="1">
        <w:r w:rsidR="003712ED" w:rsidRPr="00B05432">
          <w:rPr>
            <w:rStyle w:val="Hyperlink"/>
            <w:rFonts w:asciiTheme="majorBidi" w:hAnsiTheme="majorBidi" w:cstheme="majorBidi"/>
            <w:color w:val="000000" w:themeColor="text1"/>
            <w:sz w:val="24"/>
            <w:szCs w:val="24"/>
            <w:u w:val="none"/>
            <w:shd w:val="clear" w:color="auto" w:fill="FFFFFF"/>
          </w:rPr>
          <w:t>Mitra</w:t>
        </w:r>
        <w:r w:rsidR="009B7E40" w:rsidRPr="00B05432">
          <w:rPr>
            <w:rStyle w:val="Hyperlink"/>
            <w:rFonts w:asciiTheme="majorBidi" w:hAnsiTheme="majorBidi" w:cstheme="majorBidi"/>
            <w:color w:val="000000" w:themeColor="text1"/>
            <w:sz w:val="24"/>
            <w:szCs w:val="24"/>
            <w:u w:val="none"/>
            <w:shd w:val="clear" w:color="auto" w:fill="FFFFFF"/>
          </w:rPr>
          <w:t xml:space="preserve"> </w:t>
        </w:r>
        <w:proofErr w:type="spellStart"/>
        <w:r w:rsidR="003712ED" w:rsidRPr="00B05432">
          <w:rPr>
            <w:rStyle w:val="Hyperlink"/>
            <w:rFonts w:asciiTheme="majorBidi" w:hAnsiTheme="majorBidi" w:cstheme="majorBidi"/>
            <w:color w:val="000000" w:themeColor="text1"/>
            <w:sz w:val="24"/>
            <w:szCs w:val="24"/>
            <w:u w:val="none"/>
            <w:shd w:val="clear" w:color="auto" w:fill="FFFFFF"/>
          </w:rPr>
          <w:t>Jelvehgari</w:t>
        </w:r>
        <w:proofErr w:type="spellEnd"/>
      </w:hyperlink>
      <w:r w:rsidR="0099067B" w:rsidRPr="00B05432">
        <w:rPr>
          <w:rFonts w:asciiTheme="majorBidi" w:hAnsiTheme="majorBidi" w:cstheme="majorBidi"/>
          <w:color w:val="000000" w:themeColor="text1"/>
          <w:sz w:val="24"/>
          <w:szCs w:val="24"/>
        </w:rPr>
        <w:t>,</w:t>
      </w:r>
      <w:r w:rsidR="003712ED" w:rsidRPr="00B05432">
        <w:rPr>
          <w:rFonts w:asciiTheme="majorBidi" w:hAnsiTheme="majorBidi" w:cstheme="majorBidi"/>
          <w:color w:val="000000" w:themeColor="text1"/>
          <w:sz w:val="24"/>
          <w:szCs w:val="24"/>
        </w:rPr>
        <w:t xml:space="preserve"> </w:t>
      </w:r>
      <w:r w:rsidR="0097257A" w:rsidRPr="00B05432">
        <w:rPr>
          <w:rFonts w:asciiTheme="majorBidi" w:hAnsiTheme="majorBidi" w:cstheme="majorBidi"/>
          <w:color w:val="000000" w:themeColor="text1"/>
          <w:sz w:val="24"/>
          <w:szCs w:val="24"/>
        </w:rPr>
        <w:t xml:space="preserve">     </w:t>
      </w:r>
      <w:r w:rsidR="003712ED" w:rsidRPr="00B05432">
        <w:rPr>
          <w:rFonts w:asciiTheme="majorBidi" w:hAnsiTheme="majorBidi" w:cstheme="majorBidi"/>
          <w:color w:val="000000"/>
          <w:sz w:val="24"/>
          <w:szCs w:val="24"/>
        </w:rPr>
        <w:t>Fabrication and </w:t>
      </w:r>
      <w:r w:rsidR="003712ED" w:rsidRPr="00B05432">
        <w:rPr>
          <w:rFonts w:asciiTheme="majorBidi" w:hAnsiTheme="majorBidi" w:cstheme="majorBidi"/>
          <w:i/>
          <w:iCs/>
          <w:color w:val="000000"/>
          <w:sz w:val="24"/>
          <w:szCs w:val="24"/>
        </w:rPr>
        <w:t>in-vitro</w:t>
      </w:r>
      <w:r w:rsidR="003712ED" w:rsidRPr="00B05432">
        <w:rPr>
          <w:rFonts w:asciiTheme="majorBidi" w:hAnsiTheme="majorBidi" w:cstheme="majorBidi"/>
          <w:color w:val="000000"/>
          <w:sz w:val="24"/>
          <w:szCs w:val="24"/>
        </w:rPr>
        <w:t xml:space="preserve"> Evaluation of Ketotifen Fumarate-loaded PLGA Nanoparticles as a Sustained Delivery System. </w:t>
      </w:r>
      <w:r w:rsidR="003712ED" w:rsidRPr="00B05432">
        <w:rPr>
          <w:rFonts w:asciiTheme="majorBidi" w:hAnsiTheme="majorBidi" w:cstheme="majorBidi"/>
          <w:sz w:val="24"/>
          <w:szCs w:val="24"/>
        </w:rPr>
        <w:t>Iranian Journal of Pharmaceutical Research</w:t>
      </w:r>
      <w:r w:rsidR="003712ED" w:rsidRPr="00B05432">
        <w:rPr>
          <w:rFonts w:asciiTheme="majorBidi" w:hAnsiTheme="majorBidi" w:cstheme="majorBidi"/>
          <w:color w:val="000000" w:themeColor="text1"/>
          <w:sz w:val="24"/>
          <w:szCs w:val="24"/>
          <w:shd w:val="clear" w:color="auto" w:fill="FFFFFF"/>
        </w:rPr>
        <w:t>, 16(1)</w:t>
      </w:r>
      <w:r w:rsidR="00FD7ED1" w:rsidRPr="00B05432">
        <w:rPr>
          <w:rFonts w:asciiTheme="majorBidi" w:hAnsiTheme="majorBidi" w:cstheme="majorBidi"/>
          <w:color w:val="000000" w:themeColor="text1"/>
          <w:sz w:val="24"/>
          <w:szCs w:val="24"/>
          <w:shd w:val="clear" w:color="auto" w:fill="FFFFFF"/>
        </w:rPr>
        <w:t xml:space="preserve"> (2017)</w:t>
      </w:r>
      <w:r w:rsidR="003712ED" w:rsidRPr="00B05432">
        <w:rPr>
          <w:rFonts w:asciiTheme="majorBidi" w:hAnsiTheme="majorBidi" w:cstheme="majorBidi"/>
          <w:color w:val="000000" w:themeColor="text1"/>
          <w:sz w:val="24"/>
          <w:szCs w:val="24"/>
          <w:shd w:val="clear" w:color="auto" w:fill="FFFFFF"/>
        </w:rPr>
        <w:t xml:space="preserve"> 22–34.</w:t>
      </w:r>
    </w:p>
    <w:p w14:paraId="4CAA6884" w14:textId="5C10808A" w:rsidR="003712ED" w:rsidRPr="00B05432" w:rsidRDefault="00B05432" w:rsidP="00B05432">
      <w:pPr>
        <w:autoSpaceDE w:val="0"/>
        <w:autoSpaceDN w:val="0"/>
        <w:adjustRightInd w:val="0"/>
        <w:spacing w:after="0" w:line="480" w:lineRule="auto"/>
        <w:ind w:left="360"/>
        <w:jc w:val="both"/>
        <w:rPr>
          <w:rFonts w:asciiTheme="majorBidi" w:hAnsiTheme="majorBidi" w:cs="B Lotus"/>
          <w:sz w:val="24"/>
          <w:szCs w:val="24"/>
          <w:lang w:bidi="fa-IR"/>
        </w:rPr>
      </w:pPr>
      <w:r>
        <w:rPr>
          <w:rFonts w:asciiTheme="majorBidi" w:hAnsiTheme="majorBidi" w:cs="B Lotus"/>
          <w:sz w:val="24"/>
          <w:szCs w:val="24"/>
          <w:lang w:bidi="fa-IR"/>
        </w:rPr>
        <w:t xml:space="preserve">[8] </w:t>
      </w:r>
      <w:r w:rsidR="003712ED" w:rsidRPr="00B05432">
        <w:rPr>
          <w:rFonts w:asciiTheme="majorBidi" w:hAnsiTheme="majorBidi" w:cs="B Lotus"/>
          <w:sz w:val="24"/>
          <w:szCs w:val="24"/>
          <w:lang w:bidi="fa-IR"/>
        </w:rPr>
        <w:t xml:space="preserve">Lay Hong Chuah, </w:t>
      </w:r>
      <w:proofErr w:type="spellStart"/>
      <w:r w:rsidR="003712ED" w:rsidRPr="00B05432">
        <w:rPr>
          <w:rFonts w:asciiTheme="majorBidi" w:hAnsiTheme="majorBidi" w:cs="B Lotus"/>
          <w:sz w:val="24"/>
          <w:szCs w:val="24"/>
          <w:lang w:bidi="fa-IR"/>
        </w:rPr>
        <w:t>Nashiru</w:t>
      </w:r>
      <w:proofErr w:type="spellEnd"/>
      <w:r w:rsidR="009B7E40" w:rsidRPr="00B05432">
        <w:rPr>
          <w:rFonts w:asciiTheme="majorBidi" w:hAnsiTheme="majorBidi" w:cs="B Lotus"/>
          <w:sz w:val="24"/>
          <w:szCs w:val="24"/>
          <w:lang w:bidi="fa-IR"/>
        </w:rPr>
        <w:t xml:space="preserve"> </w:t>
      </w:r>
      <w:r w:rsidR="003712ED" w:rsidRPr="00B05432">
        <w:rPr>
          <w:rFonts w:asciiTheme="majorBidi" w:hAnsiTheme="majorBidi" w:cs="B Lotus"/>
          <w:sz w:val="24"/>
          <w:szCs w:val="24"/>
          <w:lang w:bidi="fa-IR"/>
        </w:rPr>
        <w:t>Billa, Clive J. Roberts, Jonathan C. Burley, and Sivakumar</w:t>
      </w:r>
      <w:r w:rsidR="009B7E40" w:rsidRPr="00B05432">
        <w:rPr>
          <w:rFonts w:asciiTheme="majorBidi" w:hAnsiTheme="majorBidi" w:cs="B Lotus"/>
          <w:sz w:val="24"/>
          <w:szCs w:val="24"/>
          <w:lang w:bidi="fa-IR"/>
        </w:rPr>
        <w:t xml:space="preserve"> </w:t>
      </w:r>
      <w:r w:rsidR="003712ED" w:rsidRPr="00B05432">
        <w:rPr>
          <w:rFonts w:asciiTheme="majorBidi" w:hAnsiTheme="majorBidi" w:cs="B Lotus"/>
          <w:sz w:val="24"/>
          <w:szCs w:val="24"/>
          <w:lang w:bidi="fa-IR"/>
        </w:rPr>
        <w:t>Manickam</w:t>
      </w:r>
      <w:r w:rsidR="0099067B" w:rsidRPr="00B05432">
        <w:rPr>
          <w:rFonts w:asciiTheme="majorBidi" w:hAnsiTheme="majorBidi" w:cs="B Lotus"/>
          <w:sz w:val="24"/>
          <w:szCs w:val="24"/>
          <w:lang w:bidi="fa-IR"/>
        </w:rPr>
        <w:t>,</w:t>
      </w:r>
      <w:r w:rsidR="003712ED" w:rsidRPr="00B05432">
        <w:rPr>
          <w:rFonts w:asciiTheme="majorBidi" w:hAnsiTheme="majorBidi" w:cs="B Lotus"/>
          <w:sz w:val="24"/>
          <w:szCs w:val="24"/>
          <w:lang w:bidi="fa-IR"/>
        </w:rPr>
        <w:t xml:space="preserve"> Curcumin-Containing Chitosan Nanoparticles as a Potential Mucoadhesive Delivery System to the Colon. Pharmaceutical Development </w:t>
      </w:r>
      <w:r w:rsidR="003712ED" w:rsidRPr="00B05432">
        <w:rPr>
          <w:rFonts w:asciiTheme="majorBidi" w:hAnsiTheme="majorBidi" w:cs="B Lotus"/>
          <w:noProof/>
          <w:sz w:val="24"/>
          <w:szCs w:val="24"/>
          <w:lang w:bidi="fa-IR"/>
        </w:rPr>
        <w:t>and</w:t>
      </w:r>
      <w:r w:rsidR="003712ED" w:rsidRPr="00B05432">
        <w:rPr>
          <w:rFonts w:asciiTheme="majorBidi" w:hAnsiTheme="majorBidi" w:cs="B Lotus"/>
          <w:sz w:val="24"/>
          <w:szCs w:val="24"/>
          <w:lang w:bidi="fa-IR"/>
        </w:rPr>
        <w:t xml:space="preserve"> Technology,</w:t>
      </w:r>
      <w:r w:rsidR="00E31241" w:rsidRPr="00B05432">
        <w:rPr>
          <w:rFonts w:asciiTheme="majorBidi" w:hAnsiTheme="majorBidi" w:cs="B Lotus"/>
          <w:sz w:val="24"/>
          <w:szCs w:val="24"/>
          <w:lang w:bidi="fa-IR"/>
        </w:rPr>
        <w:t xml:space="preserve"> </w:t>
      </w:r>
      <w:r w:rsidR="003712ED" w:rsidRPr="00B05432">
        <w:rPr>
          <w:rFonts w:asciiTheme="majorBidi" w:hAnsiTheme="majorBidi" w:cs="B Lotus"/>
          <w:sz w:val="24"/>
          <w:szCs w:val="24"/>
          <w:lang w:bidi="fa-IR"/>
        </w:rPr>
        <w:t>18(3)</w:t>
      </w:r>
      <w:r w:rsidR="00FD7ED1" w:rsidRPr="00B05432">
        <w:rPr>
          <w:rFonts w:asciiTheme="majorBidi" w:hAnsiTheme="majorBidi" w:cs="B Lotus"/>
          <w:sz w:val="24"/>
          <w:szCs w:val="24"/>
          <w:lang w:bidi="fa-IR"/>
        </w:rPr>
        <w:t xml:space="preserve"> (2013)</w:t>
      </w:r>
      <w:r w:rsidR="003712ED" w:rsidRPr="00B05432">
        <w:rPr>
          <w:rFonts w:asciiTheme="majorBidi" w:hAnsiTheme="majorBidi" w:cs="B Lotus"/>
          <w:sz w:val="24"/>
          <w:szCs w:val="24"/>
          <w:lang w:bidi="fa-IR"/>
        </w:rPr>
        <w:t xml:space="preserve"> 591–599.</w:t>
      </w:r>
    </w:p>
    <w:p w14:paraId="407864EC" w14:textId="032E7D38" w:rsidR="003712ED" w:rsidRPr="00B05432" w:rsidRDefault="00B05432" w:rsidP="00B05432">
      <w:pPr>
        <w:autoSpaceDE w:val="0"/>
        <w:autoSpaceDN w:val="0"/>
        <w:adjustRightInd w:val="0"/>
        <w:spacing w:after="0" w:line="480" w:lineRule="auto"/>
        <w:ind w:left="360"/>
        <w:jc w:val="both"/>
        <w:rPr>
          <w:rFonts w:asciiTheme="majorBidi" w:hAnsiTheme="majorBidi" w:cs="B Lotus"/>
          <w:sz w:val="24"/>
          <w:szCs w:val="24"/>
          <w:lang w:bidi="fa-IR"/>
        </w:rPr>
      </w:pPr>
      <w:r>
        <w:rPr>
          <w:rFonts w:asciiTheme="majorBidi" w:hAnsiTheme="majorBidi" w:cs="B Lotus"/>
          <w:sz w:val="24"/>
          <w:szCs w:val="24"/>
          <w:lang w:bidi="fa-IR"/>
        </w:rPr>
        <w:t xml:space="preserve">[9] </w:t>
      </w:r>
      <w:r w:rsidR="003712ED" w:rsidRPr="00B05432">
        <w:rPr>
          <w:rFonts w:asciiTheme="majorBidi" w:hAnsiTheme="majorBidi" w:cs="B Lotus"/>
          <w:sz w:val="24"/>
          <w:szCs w:val="24"/>
          <w:lang w:bidi="fa-IR"/>
        </w:rPr>
        <w:t>Swati Gupta, Shailen</w:t>
      </w:r>
      <w:r w:rsidR="00657B51" w:rsidRPr="00B05432">
        <w:rPr>
          <w:rFonts w:asciiTheme="majorBidi" w:hAnsiTheme="majorBidi" w:cs="B Lotus"/>
          <w:sz w:val="24"/>
          <w:szCs w:val="24"/>
          <w:lang w:bidi="fa-IR"/>
        </w:rPr>
        <w:t>dra Kumar Singh, Priti</w:t>
      </w:r>
      <w:r w:rsidR="009B7E40" w:rsidRPr="00B05432">
        <w:rPr>
          <w:rFonts w:asciiTheme="majorBidi" w:hAnsiTheme="majorBidi" w:cs="B Lotus"/>
          <w:sz w:val="24"/>
          <w:szCs w:val="24"/>
          <w:lang w:bidi="fa-IR"/>
        </w:rPr>
        <w:t xml:space="preserve"> </w:t>
      </w:r>
      <w:r w:rsidR="00657B51" w:rsidRPr="00B05432">
        <w:rPr>
          <w:rFonts w:asciiTheme="majorBidi" w:hAnsiTheme="majorBidi" w:cs="B Lotus"/>
          <w:sz w:val="24"/>
          <w:szCs w:val="24"/>
          <w:lang w:bidi="fa-IR"/>
        </w:rPr>
        <w:t>Girotra</w:t>
      </w:r>
      <w:r w:rsidR="00E31241" w:rsidRPr="00B05432">
        <w:rPr>
          <w:rFonts w:asciiTheme="majorBidi" w:hAnsiTheme="majorBidi" w:cs="B Lotus"/>
          <w:sz w:val="24"/>
          <w:szCs w:val="24"/>
          <w:lang w:bidi="fa-IR"/>
        </w:rPr>
        <w:t>,</w:t>
      </w:r>
      <w:r w:rsidR="009B7E40" w:rsidRPr="00B05432">
        <w:rPr>
          <w:rFonts w:asciiTheme="majorBidi" w:hAnsiTheme="majorBidi" w:cs="B Lotus"/>
          <w:sz w:val="24"/>
          <w:szCs w:val="24"/>
          <w:lang w:bidi="fa-IR"/>
        </w:rPr>
        <w:t xml:space="preserve"> </w:t>
      </w:r>
      <w:r w:rsidR="003712ED" w:rsidRPr="00B05432">
        <w:rPr>
          <w:rFonts w:asciiTheme="majorBidi" w:hAnsiTheme="majorBidi" w:cs="B Lotus"/>
          <w:sz w:val="24"/>
          <w:szCs w:val="24"/>
          <w:lang w:bidi="fa-IR"/>
        </w:rPr>
        <w:t>Targeting</w:t>
      </w:r>
      <w:r w:rsidR="009B7E40" w:rsidRPr="00B05432">
        <w:rPr>
          <w:rFonts w:asciiTheme="majorBidi" w:hAnsiTheme="majorBidi" w:cs="B Lotus"/>
          <w:sz w:val="24"/>
          <w:szCs w:val="24"/>
          <w:lang w:bidi="fa-IR"/>
        </w:rPr>
        <w:t xml:space="preserve"> </w:t>
      </w:r>
      <w:r w:rsidR="003712ED" w:rsidRPr="00B05432">
        <w:rPr>
          <w:rFonts w:asciiTheme="majorBidi" w:hAnsiTheme="majorBidi" w:cs="B Lotus"/>
          <w:sz w:val="24"/>
          <w:szCs w:val="24"/>
          <w:lang w:bidi="fa-IR"/>
        </w:rPr>
        <w:t>Silymarin for Improved Hepatoprotective A</w:t>
      </w:r>
      <w:r w:rsidR="00657B51" w:rsidRPr="00B05432">
        <w:rPr>
          <w:rFonts w:asciiTheme="majorBidi" w:hAnsiTheme="majorBidi" w:cs="B Lotus"/>
          <w:sz w:val="24"/>
          <w:szCs w:val="24"/>
          <w:lang w:bidi="fa-IR"/>
        </w:rPr>
        <w:t xml:space="preserve">ctivity </w:t>
      </w:r>
      <w:r w:rsidR="009B7E40" w:rsidRPr="00B05432">
        <w:rPr>
          <w:rFonts w:asciiTheme="majorBidi" w:hAnsiTheme="majorBidi" w:cs="B Lotus"/>
          <w:sz w:val="24"/>
          <w:szCs w:val="24"/>
          <w:lang w:bidi="fa-IR"/>
        </w:rPr>
        <w:t>t</w:t>
      </w:r>
      <w:r w:rsidR="003712ED" w:rsidRPr="00B05432">
        <w:rPr>
          <w:rFonts w:asciiTheme="majorBidi" w:hAnsiTheme="majorBidi" w:cs="B Lotus"/>
          <w:sz w:val="24"/>
          <w:szCs w:val="24"/>
          <w:lang w:bidi="fa-IR"/>
        </w:rPr>
        <w:t>hrough</w:t>
      </w:r>
      <w:r w:rsidR="009B7E40" w:rsidRPr="00B05432">
        <w:rPr>
          <w:rFonts w:asciiTheme="majorBidi" w:hAnsiTheme="majorBidi" w:cs="B Lotus"/>
          <w:sz w:val="24"/>
          <w:szCs w:val="24"/>
          <w:lang w:bidi="fa-IR"/>
        </w:rPr>
        <w:t xml:space="preserve"> </w:t>
      </w:r>
      <w:r w:rsidR="003712ED" w:rsidRPr="00B05432">
        <w:rPr>
          <w:rFonts w:asciiTheme="majorBidi" w:hAnsiTheme="majorBidi" w:cs="B Lotus"/>
          <w:sz w:val="24"/>
          <w:szCs w:val="24"/>
          <w:lang w:bidi="fa-IR"/>
        </w:rPr>
        <w:t>Chitosan Nanoparticles. International Journal of Pharmaceutical Investigation</w:t>
      </w:r>
      <w:r w:rsidR="00E31241" w:rsidRPr="00B05432">
        <w:rPr>
          <w:rFonts w:asciiTheme="majorBidi" w:hAnsiTheme="majorBidi" w:cs="B Lotus"/>
          <w:sz w:val="24"/>
          <w:szCs w:val="24"/>
          <w:lang w:bidi="fa-IR"/>
        </w:rPr>
        <w:t>, 4(4)</w:t>
      </w:r>
      <w:r w:rsidR="00FD7ED1" w:rsidRPr="00B05432">
        <w:rPr>
          <w:rFonts w:asciiTheme="majorBidi" w:hAnsiTheme="majorBidi" w:cs="B Lotus"/>
          <w:sz w:val="24"/>
          <w:szCs w:val="24"/>
          <w:lang w:bidi="fa-IR"/>
        </w:rPr>
        <w:t xml:space="preserve"> (2014)</w:t>
      </w:r>
      <w:r w:rsidR="003712ED" w:rsidRPr="00B05432">
        <w:rPr>
          <w:rFonts w:asciiTheme="majorBidi" w:hAnsiTheme="majorBidi" w:cs="B Lotus"/>
          <w:sz w:val="24"/>
          <w:szCs w:val="24"/>
          <w:lang w:bidi="fa-IR"/>
        </w:rPr>
        <w:t xml:space="preserve"> 156 -163.</w:t>
      </w:r>
    </w:p>
    <w:p w14:paraId="65C48AD2" w14:textId="67474EC2" w:rsidR="003712ED" w:rsidRPr="00B05432" w:rsidRDefault="00B05432" w:rsidP="00B05432">
      <w:pPr>
        <w:autoSpaceDE w:val="0"/>
        <w:autoSpaceDN w:val="0"/>
        <w:adjustRightInd w:val="0"/>
        <w:spacing w:after="0" w:line="480" w:lineRule="auto"/>
        <w:ind w:left="360"/>
        <w:jc w:val="both"/>
        <w:rPr>
          <w:rFonts w:asciiTheme="majorBidi" w:hAnsiTheme="majorBidi" w:cs="B Lotus"/>
          <w:sz w:val="24"/>
          <w:szCs w:val="24"/>
          <w:lang w:bidi="fa-IR"/>
        </w:rPr>
      </w:pPr>
      <w:r>
        <w:rPr>
          <w:rFonts w:asciiTheme="majorBidi" w:hAnsiTheme="majorBidi" w:cs="B Lotus"/>
          <w:sz w:val="24"/>
          <w:szCs w:val="24"/>
          <w:lang w:bidi="fa-IR"/>
        </w:rPr>
        <w:lastRenderedPageBreak/>
        <w:t xml:space="preserve">[10] </w:t>
      </w:r>
      <w:r w:rsidR="003712ED" w:rsidRPr="00B05432">
        <w:rPr>
          <w:rFonts w:asciiTheme="majorBidi" w:hAnsiTheme="majorBidi" w:cs="B Lotus"/>
          <w:sz w:val="24"/>
          <w:szCs w:val="24"/>
          <w:lang w:bidi="fa-IR"/>
        </w:rPr>
        <w:t>Sang-Myung Jung, Gwang</w:t>
      </w:r>
      <w:r w:rsidR="009B7E40" w:rsidRPr="00B05432">
        <w:rPr>
          <w:rFonts w:asciiTheme="majorBidi" w:hAnsiTheme="majorBidi" w:cs="B Lotus"/>
          <w:sz w:val="24"/>
          <w:szCs w:val="24"/>
          <w:lang w:bidi="fa-IR"/>
        </w:rPr>
        <w:t xml:space="preserve"> </w:t>
      </w:r>
      <w:proofErr w:type="spellStart"/>
      <w:r w:rsidR="003712ED" w:rsidRPr="00B05432">
        <w:rPr>
          <w:rFonts w:asciiTheme="majorBidi" w:hAnsiTheme="majorBidi" w:cs="B Lotus"/>
          <w:sz w:val="24"/>
          <w:szCs w:val="24"/>
          <w:lang w:bidi="fa-IR"/>
        </w:rPr>
        <w:t>Heum</w:t>
      </w:r>
      <w:proofErr w:type="spellEnd"/>
      <w:r w:rsidR="003712ED" w:rsidRPr="00B05432">
        <w:rPr>
          <w:rFonts w:asciiTheme="majorBidi" w:hAnsiTheme="majorBidi" w:cs="B Lotus"/>
          <w:sz w:val="24"/>
          <w:szCs w:val="24"/>
          <w:lang w:bidi="fa-IR"/>
        </w:rPr>
        <w:t xml:space="preserve"> Yoon, Hoo</w:t>
      </w:r>
      <w:r w:rsidR="009B7E40" w:rsidRPr="00B05432">
        <w:rPr>
          <w:rFonts w:asciiTheme="majorBidi" w:hAnsiTheme="majorBidi" w:cs="B Lotus"/>
          <w:sz w:val="24"/>
          <w:szCs w:val="24"/>
          <w:lang w:bidi="fa-IR"/>
        </w:rPr>
        <w:t xml:space="preserve"> </w:t>
      </w:r>
      <w:r w:rsidR="003712ED" w:rsidRPr="00B05432">
        <w:rPr>
          <w:rFonts w:asciiTheme="majorBidi" w:hAnsiTheme="majorBidi" w:cs="B Lotus"/>
          <w:sz w:val="24"/>
          <w:szCs w:val="24"/>
          <w:lang w:bidi="fa-IR"/>
        </w:rPr>
        <w:t xml:space="preserve">Chul Lee, Moon </w:t>
      </w:r>
      <w:proofErr w:type="spellStart"/>
      <w:r w:rsidR="003712ED" w:rsidRPr="00B05432">
        <w:rPr>
          <w:rFonts w:asciiTheme="majorBidi" w:hAnsiTheme="majorBidi" w:cs="B Lotus"/>
          <w:sz w:val="24"/>
          <w:szCs w:val="24"/>
          <w:lang w:bidi="fa-IR"/>
        </w:rPr>
        <w:t>Hee</w:t>
      </w:r>
      <w:proofErr w:type="spellEnd"/>
      <w:r w:rsidR="003712ED" w:rsidRPr="00B05432">
        <w:rPr>
          <w:rFonts w:asciiTheme="majorBidi" w:hAnsiTheme="majorBidi" w:cs="B Lotus"/>
          <w:sz w:val="24"/>
          <w:szCs w:val="24"/>
          <w:lang w:bidi="fa-IR"/>
        </w:rPr>
        <w:t xml:space="preserve"> Jung, Sun Il Yu, </w:t>
      </w:r>
      <w:proofErr w:type="spellStart"/>
      <w:r w:rsidR="003712ED" w:rsidRPr="00B05432">
        <w:rPr>
          <w:rFonts w:asciiTheme="majorBidi" w:hAnsiTheme="majorBidi" w:cs="B Lotus"/>
          <w:sz w:val="24"/>
          <w:szCs w:val="24"/>
          <w:lang w:bidi="fa-IR"/>
        </w:rPr>
        <w:t>SeungJu</w:t>
      </w:r>
      <w:proofErr w:type="spellEnd"/>
      <w:r w:rsidR="009B7E40" w:rsidRPr="00B05432">
        <w:rPr>
          <w:rFonts w:asciiTheme="majorBidi" w:hAnsiTheme="majorBidi" w:cs="B Lotus"/>
          <w:sz w:val="24"/>
          <w:szCs w:val="24"/>
          <w:lang w:bidi="fa-IR"/>
        </w:rPr>
        <w:t xml:space="preserve"> </w:t>
      </w:r>
      <w:r w:rsidR="003712ED" w:rsidRPr="00B05432">
        <w:rPr>
          <w:rFonts w:asciiTheme="majorBidi" w:hAnsiTheme="majorBidi" w:cs="B Lotus"/>
          <w:sz w:val="24"/>
          <w:szCs w:val="24"/>
          <w:lang w:bidi="fa-IR"/>
        </w:rPr>
        <w:t>Yeon, Seul Ki Min, Yeo Se</w:t>
      </w:r>
      <w:r w:rsidR="004349BB" w:rsidRPr="00B05432">
        <w:rPr>
          <w:rFonts w:asciiTheme="majorBidi" w:hAnsiTheme="majorBidi" w:cs="B Lotus"/>
          <w:sz w:val="24"/>
          <w:szCs w:val="24"/>
          <w:lang w:bidi="fa-IR"/>
        </w:rPr>
        <w:t>on Kwon, Jin Ha Hwang, Hwa Sung</w:t>
      </w:r>
      <w:r w:rsidR="00E31241" w:rsidRPr="00B05432">
        <w:rPr>
          <w:rFonts w:asciiTheme="majorBidi" w:hAnsiTheme="majorBidi" w:cs="B Lotus"/>
          <w:sz w:val="24"/>
          <w:szCs w:val="24"/>
          <w:lang w:bidi="fa-IR"/>
        </w:rPr>
        <w:t xml:space="preserve">, </w:t>
      </w:r>
      <w:r w:rsidR="003712ED" w:rsidRPr="00B05432">
        <w:rPr>
          <w:rFonts w:asciiTheme="majorBidi" w:hAnsiTheme="majorBidi" w:cs="B Lotus"/>
          <w:sz w:val="24"/>
          <w:szCs w:val="24"/>
          <w:lang w:bidi="fa-IR"/>
        </w:rPr>
        <w:t>Thermodynamic Insights and Conceptual Design of Skin-Sensitive Chitosan Coated Ceramide/PLGA Nanodrug for Regeneration of Stratum Corneum on Atopic Dermatitis Shin.</w:t>
      </w:r>
      <w:r w:rsidR="00990421" w:rsidRPr="00B05432">
        <w:rPr>
          <w:rFonts w:asciiTheme="majorBidi" w:hAnsiTheme="majorBidi" w:cs="B Lotus"/>
          <w:sz w:val="24"/>
          <w:szCs w:val="24"/>
          <w:lang w:bidi="fa-IR"/>
        </w:rPr>
        <w:t xml:space="preserve"> Journal of</w:t>
      </w:r>
      <w:r w:rsidR="003712ED" w:rsidRPr="00B05432">
        <w:rPr>
          <w:rFonts w:asciiTheme="majorBidi" w:hAnsiTheme="majorBidi" w:cs="B Lotus"/>
          <w:sz w:val="24"/>
          <w:szCs w:val="24"/>
          <w:lang w:bidi="fa-IR"/>
        </w:rPr>
        <w:t xml:space="preserve"> Scientific Reports</w:t>
      </w:r>
      <w:r w:rsidR="00990421" w:rsidRPr="00B05432">
        <w:rPr>
          <w:rFonts w:asciiTheme="majorBidi" w:hAnsiTheme="majorBidi" w:cs="B Lotus"/>
          <w:sz w:val="24"/>
          <w:szCs w:val="24"/>
          <w:lang w:bidi="fa-IR"/>
        </w:rPr>
        <w:t xml:space="preserve">, </w:t>
      </w:r>
      <w:r w:rsidR="00990421" w:rsidRPr="00B05432">
        <w:rPr>
          <w:rFonts w:asciiTheme="majorBidi" w:hAnsiTheme="majorBidi" w:cstheme="majorBidi"/>
          <w:color w:val="000000"/>
          <w:sz w:val="24"/>
          <w:szCs w:val="24"/>
        </w:rPr>
        <w:t>5 (18089)</w:t>
      </w:r>
      <w:r w:rsidR="00FD7ED1" w:rsidRPr="00B05432">
        <w:rPr>
          <w:rFonts w:asciiTheme="majorBidi" w:hAnsiTheme="majorBidi" w:cstheme="majorBidi"/>
          <w:color w:val="000000"/>
          <w:sz w:val="24"/>
          <w:szCs w:val="24"/>
        </w:rPr>
        <w:t xml:space="preserve"> (2015)</w:t>
      </w:r>
      <w:r w:rsidR="003712ED" w:rsidRPr="00B05432">
        <w:rPr>
          <w:rFonts w:asciiTheme="majorBidi" w:hAnsiTheme="majorBidi" w:cs="B Lotus"/>
          <w:sz w:val="24"/>
          <w:szCs w:val="24"/>
          <w:lang w:bidi="fa-IR"/>
        </w:rPr>
        <w:t xml:space="preserve"> 1-12.</w:t>
      </w:r>
    </w:p>
    <w:p w14:paraId="400E995E" w14:textId="66995F10" w:rsidR="004349BB" w:rsidRPr="00B05432" w:rsidRDefault="00B05432" w:rsidP="00B05432">
      <w:pPr>
        <w:autoSpaceDE w:val="0"/>
        <w:autoSpaceDN w:val="0"/>
        <w:adjustRightInd w:val="0"/>
        <w:spacing w:after="0" w:line="480" w:lineRule="auto"/>
        <w:ind w:left="360"/>
        <w:jc w:val="both"/>
        <w:rPr>
          <w:rFonts w:asciiTheme="majorBidi" w:hAnsiTheme="majorBidi" w:cstheme="majorBidi"/>
          <w:sz w:val="24"/>
          <w:szCs w:val="24"/>
        </w:rPr>
      </w:pPr>
      <w:bookmarkStart w:id="0" w:name="baep-author-id5"/>
      <w:r w:rsidRPr="00181991">
        <w:rPr>
          <w:rFonts w:asciiTheme="majorBidi" w:hAnsiTheme="majorBidi" w:cstheme="majorBidi"/>
        </w:rPr>
        <w:t>[11]</w:t>
      </w:r>
      <w:r>
        <w:t xml:space="preserve"> </w:t>
      </w:r>
      <w:hyperlink r:id="rId32" w:anchor="!" w:history="1">
        <w:proofErr w:type="spellStart"/>
        <w:r w:rsidR="003712ED" w:rsidRPr="00B05432">
          <w:rPr>
            <w:rStyle w:val="text"/>
            <w:rFonts w:asciiTheme="majorBidi" w:hAnsiTheme="majorBidi" w:cstheme="majorBidi"/>
            <w:sz w:val="24"/>
            <w:szCs w:val="24"/>
          </w:rPr>
          <w:t>M.Tavakol</w:t>
        </w:r>
        <w:proofErr w:type="spellEnd"/>
      </w:hyperlink>
      <w:bookmarkStart w:id="1" w:name="baep-author-id6"/>
      <w:bookmarkEnd w:id="0"/>
      <w:r w:rsidR="003712ED" w:rsidRPr="00B05432">
        <w:rPr>
          <w:rFonts w:asciiTheme="majorBidi" w:hAnsiTheme="majorBidi" w:cstheme="majorBidi"/>
          <w:sz w:val="24"/>
          <w:szCs w:val="24"/>
        </w:rPr>
        <w:t xml:space="preserve">, </w:t>
      </w:r>
      <w:hyperlink r:id="rId33" w:anchor="!" w:history="1">
        <w:proofErr w:type="spellStart"/>
        <w:r w:rsidR="003712ED" w:rsidRPr="00B05432">
          <w:rPr>
            <w:rStyle w:val="text"/>
            <w:rFonts w:asciiTheme="majorBidi" w:hAnsiTheme="majorBidi" w:cstheme="majorBidi"/>
            <w:sz w:val="24"/>
            <w:szCs w:val="24"/>
          </w:rPr>
          <w:t>E.Vasheghani</w:t>
        </w:r>
        <w:proofErr w:type="spellEnd"/>
        <w:r w:rsidR="003712ED" w:rsidRPr="00B05432">
          <w:rPr>
            <w:rStyle w:val="text"/>
            <w:rFonts w:asciiTheme="majorBidi" w:hAnsiTheme="majorBidi" w:cstheme="majorBidi"/>
            <w:sz w:val="24"/>
            <w:szCs w:val="24"/>
          </w:rPr>
          <w:t>-Farahani</w:t>
        </w:r>
      </w:hyperlink>
      <w:bookmarkStart w:id="2" w:name="baep-author-id7"/>
      <w:bookmarkEnd w:id="1"/>
      <w:r w:rsidR="003712ED" w:rsidRPr="00B05432">
        <w:rPr>
          <w:rFonts w:asciiTheme="majorBidi" w:hAnsiTheme="majorBidi" w:cstheme="majorBidi"/>
          <w:sz w:val="24"/>
          <w:szCs w:val="24"/>
        </w:rPr>
        <w:t>,</w:t>
      </w:r>
      <w:r w:rsidR="00990421" w:rsidRPr="00B05432">
        <w:rPr>
          <w:rFonts w:asciiTheme="majorBidi" w:hAnsiTheme="majorBidi" w:cstheme="majorBidi"/>
          <w:sz w:val="24"/>
          <w:szCs w:val="24"/>
        </w:rPr>
        <w:t xml:space="preserve"> </w:t>
      </w:r>
      <w:hyperlink r:id="rId34" w:anchor="!" w:history="1">
        <w:proofErr w:type="spellStart"/>
        <w:r w:rsidR="003712ED" w:rsidRPr="00B05432">
          <w:rPr>
            <w:rStyle w:val="text"/>
            <w:rFonts w:asciiTheme="majorBidi" w:hAnsiTheme="majorBidi" w:cstheme="majorBidi"/>
            <w:sz w:val="24"/>
            <w:szCs w:val="24"/>
          </w:rPr>
          <w:t>T.Dolatabadi</w:t>
        </w:r>
        <w:proofErr w:type="spellEnd"/>
        <w:r w:rsidR="003712ED" w:rsidRPr="00B05432">
          <w:rPr>
            <w:rStyle w:val="text"/>
            <w:rFonts w:asciiTheme="majorBidi" w:hAnsiTheme="majorBidi" w:cstheme="majorBidi"/>
            <w:sz w:val="24"/>
            <w:szCs w:val="24"/>
          </w:rPr>
          <w:t>-Farahani</w:t>
        </w:r>
      </w:hyperlink>
      <w:bookmarkStart w:id="3" w:name="baep-author-id8"/>
      <w:bookmarkEnd w:id="2"/>
      <w:r w:rsidR="003712ED" w:rsidRPr="00B05432">
        <w:rPr>
          <w:rFonts w:asciiTheme="majorBidi" w:hAnsiTheme="majorBidi" w:cstheme="majorBidi"/>
          <w:sz w:val="24"/>
          <w:szCs w:val="24"/>
        </w:rPr>
        <w:t xml:space="preserve">, </w:t>
      </w:r>
      <w:hyperlink r:id="rId35" w:anchor="!" w:history="1">
        <w:proofErr w:type="spellStart"/>
        <w:r w:rsidR="003712ED" w:rsidRPr="00B05432">
          <w:rPr>
            <w:rStyle w:val="text"/>
            <w:rFonts w:asciiTheme="majorBidi" w:hAnsiTheme="majorBidi" w:cstheme="majorBidi"/>
            <w:sz w:val="24"/>
            <w:szCs w:val="24"/>
          </w:rPr>
          <w:t>S.Hashemi</w:t>
        </w:r>
        <w:proofErr w:type="spellEnd"/>
        <w:r w:rsidR="003712ED" w:rsidRPr="00B05432">
          <w:rPr>
            <w:rStyle w:val="text"/>
            <w:rFonts w:asciiTheme="majorBidi" w:hAnsiTheme="majorBidi" w:cstheme="majorBidi"/>
            <w:sz w:val="24"/>
            <w:szCs w:val="24"/>
          </w:rPr>
          <w:t>-Najafabadi</w:t>
        </w:r>
      </w:hyperlink>
      <w:bookmarkEnd w:id="3"/>
      <w:r w:rsidR="00990421" w:rsidRPr="00B05432">
        <w:rPr>
          <w:rFonts w:asciiTheme="majorBidi" w:hAnsiTheme="majorBidi" w:cstheme="majorBidi"/>
          <w:sz w:val="24"/>
          <w:szCs w:val="24"/>
        </w:rPr>
        <w:t>,</w:t>
      </w:r>
      <w:r w:rsidR="003712ED" w:rsidRPr="00B05432">
        <w:rPr>
          <w:rFonts w:asciiTheme="majorBidi" w:hAnsiTheme="majorBidi" w:cstheme="majorBidi"/>
          <w:sz w:val="24"/>
          <w:szCs w:val="24"/>
        </w:rPr>
        <w:t xml:space="preserve"> Sulfasalazine Release from Alginate - N, O-Carboxymethyl Chitosan Gel Beads Coated </w:t>
      </w:r>
      <w:r w:rsidR="003712ED" w:rsidRPr="00B05432">
        <w:rPr>
          <w:rFonts w:asciiTheme="majorBidi" w:hAnsiTheme="majorBidi" w:cstheme="majorBidi"/>
          <w:noProof/>
          <w:sz w:val="24"/>
          <w:szCs w:val="24"/>
        </w:rPr>
        <w:t>by</w:t>
      </w:r>
      <w:r w:rsidR="003712ED" w:rsidRPr="00B05432">
        <w:rPr>
          <w:rFonts w:asciiTheme="majorBidi" w:hAnsiTheme="majorBidi" w:cstheme="majorBidi"/>
          <w:sz w:val="24"/>
          <w:szCs w:val="24"/>
        </w:rPr>
        <w:t xml:space="preserve"> Chitosan. Carbohydrate Polymers, </w:t>
      </w:r>
      <w:r w:rsidR="003712ED" w:rsidRPr="00B05432">
        <w:rPr>
          <w:rFonts w:asciiTheme="majorBidi" w:hAnsiTheme="majorBidi" w:cstheme="majorBidi"/>
          <w:color w:val="000000" w:themeColor="text1"/>
          <w:sz w:val="24"/>
          <w:szCs w:val="24"/>
        </w:rPr>
        <w:t>77(2)</w:t>
      </w:r>
      <w:r w:rsidR="00FD7ED1" w:rsidRPr="00B05432">
        <w:rPr>
          <w:rFonts w:asciiTheme="majorBidi" w:hAnsiTheme="majorBidi" w:cstheme="majorBidi"/>
          <w:color w:val="000000" w:themeColor="text1"/>
          <w:sz w:val="24"/>
          <w:szCs w:val="24"/>
        </w:rPr>
        <w:t xml:space="preserve"> (2009)</w:t>
      </w:r>
      <w:r w:rsidR="004349BB" w:rsidRPr="00B05432">
        <w:rPr>
          <w:rFonts w:asciiTheme="majorBidi" w:hAnsiTheme="majorBidi" w:cstheme="majorBidi"/>
          <w:color w:val="000000" w:themeColor="text1"/>
          <w:sz w:val="24"/>
          <w:szCs w:val="24"/>
        </w:rPr>
        <w:t xml:space="preserve"> </w:t>
      </w:r>
      <w:r w:rsidR="003712ED" w:rsidRPr="00B05432">
        <w:rPr>
          <w:rFonts w:asciiTheme="majorBidi" w:hAnsiTheme="majorBidi" w:cstheme="majorBidi"/>
          <w:sz w:val="24"/>
          <w:szCs w:val="24"/>
        </w:rPr>
        <w:t>326-330.</w:t>
      </w:r>
    </w:p>
    <w:p w14:paraId="0B1E8764" w14:textId="3313E120" w:rsidR="004349BB" w:rsidRPr="00B05432" w:rsidRDefault="00B05432" w:rsidP="00B05432">
      <w:pPr>
        <w:autoSpaceDE w:val="0"/>
        <w:autoSpaceDN w:val="0"/>
        <w:adjustRightInd w:val="0"/>
        <w:spacing w:after="0" w:line="480" w:lineRule="auto"/>
        <w:ind w:left="360"/>
        <w:jc w:val="both"/>
        <w:rPr>
          <w:rFonts w:asciiTheme="majorBidi" w:hAnsiTheme="majorBidi" w:cs="B Lotus"/>
          <w:sz w:val="24"/>
          <w:szCs w:val="24"/>
          <w:lang w:bidi="fa-IR"/>
        </w:rPr>
      </w:pPr>
      <w:r>
        <w:rPr>
          <w:rFonts w:asciiTheme="majorBidi" w:hAnsiTheme="majorBidi" w:cs="B Lotus"/>
          <w:noProof/>
          <w:sz w:val="24"/>
          <w:szCs w:val="24"/>
          <w:lang w:bidi="fa-IR"/>
        </w:rPr>
        <w:t xml:space="preserve">[12] </w:t>
      </w:r>
      <w:r w:rsidR="004349BB" w:rsidRPr="00B05432">
        <w:rPr>
          <w:rFonts w:asciiTheme="majorBidi" w:hAnsiTheme="majorBidi" w:cs="B Lotus"/>
          <w:noProof/>
          <w:sz w:val="24"/>
          <w:szCs w:val="24"/>
          <w:lang w:bidi="fa-IR"/>
        </w:rPr>
        <w:t>Suphiya</w:t>
      </w:r>
      <w:r w:rsidR="009B7E40" w:rsidRPr="00B05432">
        <w:rPr>
          <w:rFonts w:asciiTheme="majorBidi" w:hAnsiTheme="majorBidi" w:cs="B Lotus"/>
          <w:noProof/>
          <w:sz w:val="24"/>
          <w:szCs w:val="24"/>
          <w:lang w:bidi="fa-IR"/>
        </w:rPr>
        <w:t xml:space="preserve"> </w:t>
      </w:r>
      <w:r w:rsidR="004349BB" w:rsidRPr="00B05432">
        <w:rPr>
          <w:rFonts w:asciiTheme="majorBidi" w:hAnsiTheme="majorBidi" w:cs="B Lotus"/>
          <w:sz w:val="24"/>
          <w:szCs w:val="24"/>
          <w:lang w:bidi="fa-IR"/>
        </w:rPr>
        <w:t xml:space="preserve">Parveen, </w:t>
      </w:r>
      <w:proofErr w:type="spellStart"/>
      <w:r w:rsidR="004349BB" w:rsidRPr="00B05432">
        <w:rPr>
          <w:rFonts w:asciiTheme="majorBidi" w:hAnsiTheme="majorBidi" w:cs="B Lotus"/>
          <w:sz w:val="24"/>
          <w:szCs w:val="24"/>
          <w:lang w:bidi="fa-IR"/>
        </w:rPr>
        <w:t>Sanjeeb</w:t>
      </w:r>
      <w:proofErr w:type="spellEnd"/>
      <w:r w:rsidR="004349BB" w:rsidRPr="00B05432">
        <w:rPr>
          <w:rFonts w:asciiTheme="majorBidi" w:hAnsiTheme="majorBidi" w:cs="B Lotus"/>
          <w:sz w:val="24"/>
          <w:szCs w:val="24"/>
          <w:lang w:bidi="fa-IR"/>
        </w:rPr>
        <w:t xml:space="preserve"> K. Sahoo. </w:t>
      </w:r>
      <w:r w:rsidR="004349BB" w:rsidRPr="00B05432">
        <w:rPr>
          <w:rFonts w:asciiTheme="majorBidi" w:hAnsiTheme="majorBidi" w:cs="B Lotus"/>
          <w:noProof/>
          <w:sz w:val="24"/>
          <w:szCs w:val="24"/>
          <w:lang w:bidi="fa-IR"/>
        </w:rPr>
        <w:t>Long Circulating</w:t>
      </w:r>
      <w:r w:rsidR="004349BB" w:rsidRPr="00B05432">
        <w:rPr>
          <w:rFonts w:asciiTheme="majorBidi" w:hAnsiTheme="majorBidi" w:cs="B Lotus"/>
          <w:sz w:val="24"/>
          <w:szCs w:val="24"/>
          <w:lang w:bidi="fa-IR"/>
        </w:rPr>
        <w:t xml:space="preserve"> Chitosan/PEG Blended PLGA   Nanoparticle for Tumor Drug Delivery. European Journal of Pharmacology</w:t>
      </w:r>
      <w:r w:rsidR="00990421" w:rsidRPr="00B05432">
        <w:rPr>
          <w:rFonts w:asciiTheme="majorBidi" w:hAnsiTheme="majorBidi" w:cs="B Lotus"/>
          <w:sz w:val="24"/>
          <w:szCs w:val="24"/>
          <w:lang w:bidi="fa-IR"/>
        </w:rPr>
        <w:t>, 670(2-3)</w:t>
      </w:r>
      <w:r w:rsidR="00FD7ED1" w:rsidRPr="00B05432">
        <w:rPr>
          <w:rFonts w:asciiTheme="majorBidi" w:hAnsiTheme="majorBidi" w:cs="B Lotus"/>
          <w:sz w:val="24"/>
          <w:szCs w:val="24"/>
          <w:lang w:bidi="fa-IR"/>
        </w:rPr>
        <w:t xml:space="preserve"> (2011) </w:t>
      </w:r>
      <w:r w:rsidR="004349BB" w:rsidRPr="00B05432">
        <w:rPr>
          <w:rFonts w:asciiTheme="majorBidi" w:hAnsiTheme="majorBidi" w:cs="B Lotus"/>
          <w:sz w:val="24"/>
          <w:szCs w:val="24"/>
          <w:lang w:bidi="fa-IR"/>
        </w:rPr>
        <w:t>372–383.</w:t>
      </w:r>
    </w:p>
    <w:p w14:paraId="2D3CAB72" w14:textId="26C25E1B" w:rsidR="00D249FD" w:rsidRPr="00B05432" w:rsidRDefault="00B05432" w:rsidP="00B05432">
      <w:pPr>
        <w:autoSpaceDE w:val="0"/>
        <w:autoSpaceDN w:val="0"/>
        <w:adjustRightInd w:val="0"/>
        <w:spacing w:after="0" w:line="480" w:lineRule="auto"/>
        <w:ind w:left="360"/>
        <w:jc w:val="both"/>
        <w:rPr>
          <w:rFonts w:asciiTheme="majorBidi" w:hAnsiTheme="majorBidi" w:cs="B Lotus"/>
          <w:sz w:val="24"/>
          <w:szCs w:val="24"/>
          <w:lang w:bidi="fa-IR"/>
        </w:rPr>
      </w:pPr>
      <w:r>
        <w:rPr>
          <w:rFonts w:asciiTheme="majorBidi" w:hAnsiTheme="majorBidi" w:cs="B Lotus"/>
          <w:sz w:val="24"/>
          <w:szCs w:val="24"/>
          <w:lang w:bidi="fa-IR"/>
        </w:rPr>
        <w:t xml:space="preserve">[13] </w:t>
      </w:r>
      <w:r w:rsidR="00D249FD" w:rsidRPr="00B05432">
        <w:rPr>
          <w:rFonts w:asciiTheme="majorBidi" w:hAnsiTheme="majorBidi" w:cs="B Lotus"/>
          <w:sz w:val="24"/>
          <w:szCs w:val="24"/>
          <w:lang w:bidi="fa-IR"/>
        </w:rPr>
        <w:t>Ibrahim M. El-</w:t>
      </w:r>
      <w:proofErr w:type="spellStart"/>
      <w:r w:rsidR="00D249FD" w:rsidRPr="00B05432">
        <w:rPr>
          <w:rFonts w:asciiTheme="majorBidi" w:hAnsiTheme="majorBidi" w:cs="B Lotus"/>
          <w:sz w:val="24"/>
          <w:szCs w:val="24"/>
          <w:lang w:bidi="fa-IR"/>
        </w:rPr>
        <w:t>Sherbiny</w:t>
      </w:r>
      <w:proofErr w:type="spellEnd"/>
      <w:r w:rsidR="00D249FD" w:rsidRPr="00B05432">
        <w:rPr>
          <w:rFonts w:asciiTheme="majorBidi" w:hAnsiTheme="majorBidi" w:cs="B Lotus"/>
          <w:sz w:val="24"/>
          <w:szCs w:val="24"/>
          <w:lang w:bidi="fa-IR"/>
        </w:rPr>
        <w:t xml:space="preserve">, Mamdouh Abdel-Mogib, Abdel-Aziz M. </w:t>
      </w:r>
      <w:proofErr w:type="spellStart"/>
      <w:r w:rsidR="00D249FD" w:rsidRPr="00B05432">
        <w:rPr>
          <w:rFonts w:asciiTheme="majorBidi" w:hAnsiTheme="majorBidi" w:cs="B Lotus"/>
          <w:sz w:val="24"/>
          <w:szCs w:val="24"/>
          <w:lang w:bidi="fa-IR"/>
        </w:rPr>
        <w:t>Dawidar</w:t>
      </w:r>
      <w:proofErr w:type="spellEnd"/>
      <w:r w:rsidR="00D249FD" w:rsidRPr="00B05432">
        <w:rPr>
          <w:rFonts w:asciiTheme="majorBidi" w:hAnsiTheme="majorBidi" w:cs="B Lotus"/>
          <w:sz w:val="24"/>
          <w:szCs w:val="24"/>
          <w:lang w:bidi="fa-IR"/>
        </w:rPr>
        <w:t>, Ahmed Elsayed, Hugh D.C</w:t>
      </w:r>
      <w:r w:rsidR="00990421" w:rsidRPr="00B05432">
        <w:rPr>
          <w:rFonts w:asciiTheme="majorBidi" w:hAnsiTheme="majorBidi" w:cs="B Lotus"/>
          <w:sz w:val="24"/>
          <w:szCs w:val="24"/>
          <w:lang w:bidi="fa-IR"/>
        </w:rPr>
        <w:t>.</w:t>
      </w:r>
      <w:r w:rsidR="00D249FD" w:rsidRPr="00B05432">
        <w:rPr>
          <w:rFonts w:asciiTheme="majorBidi" w:hAnsiTheme="majorBidi" w:cs="B Lotus"/>
          <w:sz w:val="24"/>
          <w:szCs w:val="24"/>
          <w:lang w:bidi="fa-IR"/>
        </w:rPr>
        <w:t xml:space="preserve"> Smyth</w:t>
      </w:r>
      <w:r w:rsidR="00990421" w:rsidRPr="00B05432">
        <w:rPr>
          <w:rFonts w:asciiTheme="majorBidi" w:hAnsiTheme="majorBidi" w:cs="B Lotus"/>
          <w:sz w:val="24"/>
          <w:szCs w:val="24"/>
          <w:lang w:bidi="fa-IR"/>
        </w:rPr>
        <w:t>,</w:t>
      </w:r>
      <w:r w:rsidR="00D249FD" w:rsidRPr="00B05432">
        <w:rPr>
          <w:rFonts w:asciiTheme="majorBidi" w:hAnsiTheme="majorBidi" w:cs="B Lotus"/>
          <w:sz w:val="24"/>
          <w:szCs w:val="24"/>
          <w:lang w:bidi="fa-IR"/>
        </w:rPr>
        <w:t xml:space="preserve"> Biodegradable pH-Responsive Alginate-Poly (lactic-co-glycolic acid) Nano/Micro Hydrogel Matrices for Oral Delivery of Silymarin. Carbohydrate Polymers</w:t>
      </w:r>
      <w:r w:rsidR="00FD7ED1" w:rsidRPr="00B05432">
        <w:rPr>
          <w:rFonts w:asciiTheme="majorBidi" w:hAnsiTheme="majorBidi" w:cs="B Lotus"/>
          <w:sz w:val="24"/>
          <w:szCs w:val="24"/>
          <w:lang w:bidi="fa-IR"/>
        </w:rPr>
        <w:t>,</w:t>
      </w:r>
      <w:r w:rsidR="00990421" w:rsidRPr="00B05432">
        <w:rPr>
          <w:rFonts w:asciiTheme="majorBidi" w:hAnsiTheme="majorBidi" w:cs="B Lotus"/>
          <w:sz w:val="24"/>
          <w:szCs w:val="24"/>
          <w:lang w:bidi="fa-IR"/>
        </w:rPr>
        <w:t xml:space="preserve"> 83(3)</w:t>
      </w:r>
      <w:r w:rsidR="00FD7ED1" w:rsidRPr="00B05432">
        <w:rPr>
          <w:rFonts w:asciiTheme="majorBidi" w:hAnsiTheme="majorBidi" w:cs="B Lotus"/>
          <w:sz w:val="24"/>
          <w:szCs w:val="24"/>
          <w:lang w:bidi="fa-IR"/>
        </w:rPr>
        <w:t xml:space="preserve"> (2011)</w:t>
      </w:r>
      <w:r w:rsidR="00D249FD" w:rsidRPr="00B05432">
        <w:rPr>
          <w:rFonts w:asciiTheme="majorBidi" w:hAnsiTheme="majorBidi" w:cs="B Lotus"/>
          <w:sz w:val="24"/>
          <w:szCs w:val="24"/>
          <w:lang w:bidi="fa-IR"/>
        </w:rPr>
        <w:t xml:space="preserve"> 1345–1354.</w:t>
      </w:r>
    </w:p>
    <w:p w14:paraId="0B89FD06" w14:textId="67CF6E13" w:rsidR="00D249FD" w:rsidRPr="00B05432" w:rsidRDefault="00B05432" w:rsidP="00B05432">
      <w:pPr>
        <w:autoSpaceDE w:val="0"/>
        <w:autoSpaceDN w:val="0"/>
        <w:adjustRightInd w:val="0"/>
        <w:spacing w:after="0" w:line="480" w:lineRule="auto"/>
        <w:ind w:left="360"/>
        <w:jc w:val="both"/>
        <w:rPr>
          <w:rFonts w:asciiTheme="majorBidi" w:hAnsiTheme="majorBidi" w:cstheme="majorBidi"/>
          <w:sz w:val="24"/>
          <w:szCs w:val="24"/>
          <w:lang w:bidi="fa-IR"/>
        </w:rPr>
      </w:pPr>
      <w:bookmarkStart w:id="4" w:name="bau005"/>
      <w:r>
        <w:rPr>
          <w:rFonts w:asciiTheme="majorBidi" w:hAnsiTheme="majorBidi" w:cstheme="majorBidi"/>
          <w:sz w:val="24"/>
          <w:szCs w:val="24"/>
        </w:rPr>
        <w:t xml:space="preserve">[14] </w:t>
      </w:r>
      <w:hyperlink r:id="rId36" w:anchor="!" w:history="1">
        <w:r w:rsidR="007F20C4" w:rsidRPr="00B05432">
          <w:rPr>
            <w:rStyle w:val="text"/>
            <w:rFonts w:asciiTheme="majorBidi" w:hAnsiTheme="majorBidi" w:cstheme="majorBidi"/>
            <w:sz w:val="24"/>
            <w:szCs w:val="24"/>
          </w:rPr>
          <w:t xml:space="preserve">Seddiki </w:t>
        </w:r>
        <w:proofErr w:type="spellStart"/>
        <w:r w:rsidR="007F20C4" w:rsidRPr="00B05432">
          <w:rPr>
            <w:rStyle w:val="text"/>
            <w:rFonts w:asciiTheme="majorBidi" w:hAnsiTheme="majorBidi" w:cstheme="majorBidi"/>
            <w:sz w:val="24"/>
            <w:szCs w:val="24"/>
          </w:rPr>
          <w:t>Nesrinne</w:t>
        </w:r>
        <w:proofErr w:type="spellEnd"/>
      </w:hyperlink>
      <w:bookmarkStart w:id="5" w:name="bau010"/>
      <w:bookmarkEnd w:id="4"/>
      <w:r w:rsidR="007F20C4" w:rsidRPr="00B05432">
        <w:rPr>
          <w:rFonts w:asciiTheme="majorBidi" w:hAnsiTheme="majorBidi" w:cstheme="majorBidi"/>
          <w:sz w:val="24"/>
          <w:szCs w:val="24"/>
        </w:rPr>
        <w:t xml:space="preserve">, </w:t>
      </w:r>
      <w:hyperlink r:id="rId37" w:anchor="!" w:history="1">
        <w:proofErr w:type="spellStart"/>
        <w:r w:rsidR="007F20C4" w:rsidRPr="00B05432">
          <w:rPr>
            <w:rStyle w:val="text"/>
            <w:rFonts w:asciiTheme="majorBidi" w:hAnsiTheme="majorBidi" w:cstheme="majorBidi"/>
            <w:sz w:val="24"/>
            <w:szCs w:val="24"/>
          </w:rPr>
          <w:t>Aliouche</w:t>
        </w:r>
        <w:proofErr w:type="spellEnd"/>
        <w:r w:rsidR="007F20C4" w:rsidRPr="00B05432">
          <w:rPr>
            <w:rStyle w:val="text"/>
            <w:rFonts w:asciiTheme="majorBidi" w:hAnsiTheme="majorBidi" w:cstheme="majorBidi"/>
            <w:sz w:val="24"/>
            <w:szCs w:val="24"/>
          </w:rPr>
          <w:t xml:space="preserve"> Djamel</w:t>
        </w:r>
      </w:hyperlink>
      <w:bookmarkEnd w:id="5"/>
      <w:r w:rsidR="007F20C4" w:rsidRPr="00B05432">
        <w:rPr>
          <w:rFonts w:asciiTheme="majorBidi" w:hAnsiTheme="majorBidi" w:cstheme="majorBidi"/>
          <w:sz w:val="24"/>
          <w:szCs w:val="24"/>
        </w:rPr>
        <w:t xml:space="preserve">. </w:t>
      </w:r>
      <w:r w:rsidR="007F20C4" w:rsidRPr="00B05432">
        <w:rPr>
          <w:rFonts w:asciiTheme="majorBidi" w:eastAsia="Times New Roman" w:hAnsiTheme="majorBidi" w:cstheme="majorBidi"/>
          <w:kern w:val="36"/>
          <w:sz w:val="24"/>
          <w:szCs w:val="24"/>
        </w:rPr>
        <w:t>Synthesis,</w:t>
      </w:r>
      <w:r w:rsidR="00181991">
        <w:rPr>
          <w:rFonts w:asciiTheme="majorBidi" w:eastAsia="Times New Roman" w:hAnsiTheme="majorBidi" w:cstheme="majorBidi"/>
          <w:kern w:val="36"/>
          <w:sz w:val="24"/>
          <w:szCs w:val="24"/>
        </w:rPr>
        <w:t xml:space="preserve"> </w:t>
      </w:r>
      <w:r w:rsidR="00990421" w:rsidRPr="00B05432">
        <w:rPr>
          <w:rFonts w:asciiTheme="majorBidi" w:eastAsia="Times New Roman" w:hAnsiTheme="majorBidi" w:cstheme="majorBidi"/>
          <w:kern w:val="36"/>
          <w:sz w:val="24"/>
          <w:szCs w:val="24"/>
        </w:rPr>
        <w:t>C</w:t>
      </w:r>
      <w:r w:rsidR="007F20C4" w:rsidRPr="00B05432">
        <w:rPr>
          <w:rFonts w:asciiTheme="majorBidi" w:eastAsia="Times New Roman" w:hAnsiTheme="majorBidi" w:cstheme="majorBidi"/>
          <w:kern w:val="36"/>
          <w:sz w:val="24"/>
          <w:szCs w:val="24"/>
        </w:rPr>
        <w:t>haracterization</w:t>
      </w:r>
      <w:r w:rsidR="00181991">
        <w:rPr>
          <w:rFonts w:asciiTheme="majorBidi" w:eastAsia="Times New Roman" w:hAnsiTheme="majorBidi" w:cstheme="majorBidi"/>
          <w:kern w:val="36"/>
          <w:sz w:val="24"/>
          <w:szCs w:val="24"/>
        </w:rPr>
        <w:t xml:space="preserve"> </w:t>
      </w:r>
      <w:r w:rsidR="007F20C4" w:rsidRPr="00B05432">
        <w:rPr>
          <w:rFonts w:asciiTheme="majorBidi" w:eastAsia="Times New Roman" w:hAnsiTheme="majorBidi" w:cstheme="majorBidi"/>
          <w:kern w:val="36"/>
          <w:sz w:val="24"/>
          <w:szCs w:val="24"/>
        </w:rPr>
        <w:t xml:space="preserve">and rheological behavior of pH sensitive poly (acrylamide-co-acrylic acid) hydrogels. Arabian </w:t>
      </w:r>
      <w:r w:rsidR="00990421" w:rsidRPr="00B05432">
        <w:rPr>
          <w:rFonts w:asciiTheme="majorBidi" w:eastAsia="Times New Roman" w:hAnsiTheme="majorBidi" w:cstheme="majorBidi"/>
          <w:kern w:val="36"/>
          <w:sz w:val="24"/>
          <w:szCs w:val="24"/>
        </w:rPr>
        <w:t>J</w:t>
      </w:r>
      <w:r w:rsidR="007F20C4" w:rsidRPr="00B05432">
        <w:rPr>
          <w:rFonts w:asciiTheme="majorBidi" w:eastAsia="Times New Roman" w:hAnsiTheme="majorBidi" w:cstheme="majorBidi"/>
          <w:kern w:val="36"/>
          <w:sz w:val="24"/>
          <w:szCs w:val="24"/>
        </w:rPr>
        <w:t>ournal of Chemistry</w:t>
      </w:r>
      <w:r w:rsidR="007466B6" w:rsidRPr="00B05432">
        <w:rPr>
          <w:rFonts w:asciiTheme="majorBidi" w:eastAsia="Times New Roman" w:hAnsiTheme="majorBidi" w:cstheme="majorBidi"/>
          <w:kern w:val="36"/>
          <w:sz w:val="24"/>
          <w:szCs w:val="24"/>
        </w:rPr>
        <w:t>,</w:t>
      </w:r>
      <w:r w:rsidR="00990421" w:rsidRPr="00B05432">
        <w:rPr>
          <w:rFonts w:asciiTheme="majorBidi" w:eastAsia="Times New Roman" w:hAnsiTheme="majorBidi" w:cstheme="majorBidi"/>
          <w:kern w:val="36"/>
          <w:sz w:val="24"/>
          <w:szCs w:val="24"/>
        </w:rPr>
        <w:t xml:space="preserve"> </w:t>
      </w:r>
      <w:hyperlink r:id="rId38" w:tooltip="Go to table of contents for this volume/issue" w:history="1">
        <w:r w:rsidR="007466B6" w:rsidRPr="00B05432">
          <w:rPr>
            <w:rStyle w:val="Hyperlink"/>
            <w:rFonts w:asciiTheme="majorBidi" w:hAnsiTheme="majorBidi" w:cstheme="majorBidi"/>
            <w:color w:val="000000" w:themeColor="text1"/>
            <w:sz w:val="24"/>
            <w:szCs w:val="24"/>
            <w:u w:val="none"/>
          </w:rPr>
          <w:t>10</w:t>
        </w:r>
        <w:r w:rsidR="00990421" w:rsidRPr="00B05432">
          <w:rPr>
            <w:rStyle w:val="Hyperlink"/>
            <w:rFonts w:asciiTheme="majorBidi" w:hAnsiTheme="majorBidi" w:cstheme="majorBidi"/>
            <w:color w:val="000000" w:themeColor="text1"/>
            <w:sz w:val="24"/>
            <w:szCs w:val="24"/>
            <w:u w:val="none"/>
          </w:rPr>
          <w:t>(4)</w:t>
        </w:r>
      </w:hyperlink>
      <w:r w:rsidR="00FD7ED1" w:rsidRPr="00B05432">
        <w:rPr>
          <w:rFonts w:asciiTheme="majorBidi" w:hAnsiTheme="majorBidi" w:cstheme="majorBidi"/>
          <w:color w:val="000000" w:themeColor="text1"/>
          <w:sz w:val="24"/>
          <w:szCs w:val="24"/>
        </w:rPr>
        <w:t xml:space="preserve"> (2017)</w:t>
      </w:r>
      <w:r w:rsidR="007466B6" w:rsidRPr="00B05432">
        <w:rPr>
          <w:rFonts w:asciiTheme="majorBidi" w:hAnsiTheme="majorBidi" w:cstheme="majorBidi"/>
          <w:color w:val="000000" w:themeColor="text1"/>
          <w:sz w:val="24"/>
          <w:szCs w:val="24"/>
        </w:rPr>
        <w:t xml:space="preserve"> 539-54</w:t>
      </w:r>
      <w:r w:rsidR="004947AD" w:rsidRPr="00B05432">
        <w:rPr>
          <w:rFonts w:asciiTheme="majorBidi" w:hAnsiTheme="majorBidi" w:cstheme="majorBidi"/>
          <w:color w:val="000000" w:themeColor="text1"/>
          <w:sz w:val="24"/>
          <w:szCs w:val="24"/>
        </w:rPr>
        <w:t>7.</w:t>
      </w:r>
    </w:p>
    <w:p w14:paraId="47BC8308" w14:textId="1CCB9F3A" w:rsidR="004349BB" w:rsidRPr="00B05432" w:rsidRDefault="00B05432" w:rsidP="00B05432">
      <w:pPr>
        <w:spacing w:after="0" w:line="480" w:lineRule="auto"/>
        <w:ind w:left="360"/>
        <w:jc w:val="both"/>
        <w:rPr>
          <w:rFonts w:asciiTheme="majorBidi" w:hAnsiTheme="majorBidi" w:cstheme="majorBidi"/>
          <w:sz w:val="24"/>
          <w:szCs w:val="24"/>
        </w:rPr>
      </w:pPr>
      <w:r w:rsidRPr="00181991">
        <w:rPr>
          <w:rFonts w:asciiTheme="majorBidi" w:hAnsiTheme="majorBidi" w:cstheme="majorBidi"/>
        </w:rPr>
        <w:t>[15]</w:t>
      </w:r>
      <w:r>
        <w:t xml:space="preserve"> </w:t>
      </w:r>
      <w:hyperlink r:id="rId39" w:history="1">
        <w:r w:rsidR="004349BB" w:rsidRPr="00B05432">
          <w:rPr>
            <w:rStyle w:val="Hyperlink"/>
            <w:rFonts w:asciiTheme="majorBidi" w:hAnsiTheme="majorBidi" w:cstheme="majorBidi"/>
            <w:color w:val="auto"/>
            <w:sz w:val="24"/>
            <w:szCs w:val="24"/>
            <w:u w:val="none"/>
          </w:rPr>
          <w:t>Ya</w:t>
        </w:r>
        <w:r w:rsidR="004349BB" w:rsidRPr="00B05432">
          <w:rPr>
            <w:rStyle w:val="Hyperlink"/>
            <w:rFonts w:ascii="Cambria Math" w:hAnsi="Cambria Math" w:cs="Cambria Math"/>
            <w:color w:val="auto"/>
            <w:sz w:val="24"/>
            <w:szCs w:val="24"/>
            <w:u w:val="none"/>
          </w:rPr>
          <w:t>‐</w:t>
        </w:r>
        <w:r w:rsidR="004349BB" w:rsidRPr="00B05432">
          <w:rPr>
            <w:rStyle w:val="Hyperlink"/>
            <w:rFonts w:asciiTheme="majorBidi" w:hAnsiTheme="majorBidi" w:cstheme="majorBidi"/>
            <w:color w:val="auto"/>
            <w:sz w:val="24"/>
            <w:szCs w:val="24"/>
            <w:u w:val="none"/>
          </w:rPr>
          <w:t>Ni Dai</w:t>
        </w:r>
      </w:hyperlink>
      <w:r w:rsidR="004349BB" w:rsidRPr="00B05432">
        <w:rPr>
          <w:rFonts w:asciiTheme="majorBidi" w:hAnsiTheme="majorBidi" w:cstheme="majorBidi"/>
          <w:sz w:val="24"/>
          <w:szCs w:val="24"/>
        </w:rPr>
        <w:t xml:space="preserve">, </w:t>
      </w:r>
      <w:hyperlink r:id="rId40" w:history="1">
        <w:r w:rsidR="004349BB" w:rsidRPr="00B05432">
          <w:rPr>
            <w:rStyle w:val="Hyperlink"/>
            <w:rFonts w:asciiTheme="majorBidi" w:hAnsiTheme="majorBidi" w:cstheme="majorBidi"/>
            <w:color w:val="auto"/>
            <w:sz w:val="24"/>
            <w:szCs w:val="24"/>
            <w:u w:val="none"/>
          </w:rPr>
          <w:t>Ping Li</w:t>
        </w:r>
      </w:hyperlink>
      <w:r w:rsidR="004349BB" w:rsidRPr="00B05432">
        <w:rPr>
          <w:rFonts w:asciiTheme="majorBidi" w:hAnsiTheme="majorBidi" w:cstheme="majorBidi"/>
          <w:sz w:val="24"/>
          <w:szCs w:val="24"/>
        </w:rPr>
        <w:t xml:space="preserve">, </w:t>
      </w:r>
      <w:hyperlink r:id="rId41" w:history="1">
        <w:r w:rsidR="004349BB" w:rsidRPr="00B05432">
          <w:rPr>
            <w:rStyle w:val="Hyperlink"/>
            <w:rFonts w:asciiTheme="majorBidi" w:hAnsiTheme="majorBidi" w:cstheme="majorBidi"/>
            <w:color w:val="auto"/>
            <w:sz w:val="24"/>
            <w:szCs w:val="24"/>
            <w:u w:val="none"/>
          </w:rPr>
          <w:t>Jun</w:t>
        </w:r>
        <w:r w:rsidR="004349BB" w:rsidRPr="00B05432">
          <w:rPr>
            <w:rStyle w:val="Hyperlink"/>
            <w:rFonts w:ascii="Cambria Math" w:hAnsi="Cambria Math" w:cs="Cambria Math"/>
            <w:color w:val="auto"/>
            <w:sz w:val="24"/>
            <w:szCs w:val="24"/>
            <w:u w:val="none"/>
          </w:rPr>
          <w:t>‐</w:t>
        </w:r>
        <w:r w:rsidR="004349BB" w:rsidRPr="00B05432">
          <w:rPr>
            <w:rStyle w:val="Hyperlink"/>
            <w:rFonts w:asciiTheme="majorBidi" w:hAnsiTheme="majorBidi" w:cstheme="majorBidi"/>
            <w:color w:val="auto"/>
            <w:sz w:val="24"/>
            <w:szCs w:val="24"/>
            <w:u w:val="none"/>
          </w:rPr>
          <w:t>Ping Zhang</w:t>
        </w:r>
      </w:hyperlink>
      <w:r w:rsidR="004349BB" w:rsidRPr="00B05432">
        <w:rPr>
          <w:rFonts w:asciiTheme="majorBidi" w:hAnsiTheme="majorBidi" w:cstheme="majorBidi"/>
          <w:sz w:val="24"/>
          <w:szCs w:val="24"/>
        </w:rPr>
        <w:t xml:space="preserve">, </w:t>
      </w:r>
      <w:hyperlink r:id="rId42" w:history="1">
        <w:r w:rsidR="004349BB" w:rsidRPr="00B05432">
          <w:rPr>
            <w:rStyle w:val="Hyperlink"/>
            <w:rFonts w:asciiTheme="majorBidi" w:hAnsiTheme="majorBidi" w:cstheme="majorBidi"/>
            <w:color w:val="auto"/>
            <w:sz w:val="24"/>
            <w:szCs w:val="24"/>
            <w:u w:val="none"/>
          </w:rPr>
          <w:t>Ai</w:t>
        </w:r>
        <w:r w:rsidR="004349BB" w:rsidRPr="00B05432">
          <w:rPr>
            <w:rStyle w:val="Hyperlink"/>
            <w:rFonts w:ascii="Cambria Math" w:hAnsi="Cambria Math" w:cs="Cambria Math"/>
            <w:color w:val="auto"/>
            <w:sz w:val="24"/>
            <w:szCs w:val="24"/>
            <w:u w:val="none"/>
          </w:rPr>
          <w:t>‐</w:t>
        </w:r>
        <w:r w:rsidR="004349BB" w:rsidRPr="00B05432">
          <w:rPr>
            <w:rStyle w:val="Hyperlink"/>
            <w:rFonts w:asciiTheme="majorBidi" w:hAnsiTheme="majorBidi" w:cstheme="majorBidi"/>
            <w:color w:val="auto"/>
            <w:sz w:val="24"/>
            <w:szCs w:val="24"/>
            <w:u w:val="none"/>
          </w:rPr>
          <w:t>Qin Wang</w:t>
        </w:r>
      </w:hyperlink>
      <w:r w:rsidR="004349BB" w:rsidRPr="00B05432">
        <w:rPr>
          <w:rFonts w:asciiTheme="majorBidi" w:hAnsiTheme="majorBidi" w:cstheme="majorBidi"/>
          <w:sz w:val="24"/>
          <w:szCs w:val="24"/>
        </w:rPr>
        <w:t xml:space="preserve">, </w:t>
      </w:r>
      <w:hyperlink r:id="rId43" w:history="1">
        <w:r w:rsidR="004349BB" w:rsidRPr="00B05432">
          <w:rPr>
            <w:rStyle w:val="Hyperlink"/>
            <w:rFonts w:asciiTheme="majorBidi" w:hAnsiTheme="majorBidi" w:cstheme="majorBidi"/>
            <w:color w:val="auto"/>
            <w:sz w:val="24"/>
            <w:szCs w:val="24"/>
            <w:u w:val="none"/>
          </w:rPr>
          <w:t>Qin Wei</w:t>
        </w:r>
      </w:hyperlink>
      <w:r w:rsidR="00990421" w:rsidRPr="00B05432">
        <w:rPr>
          <w:rFonts w:asciiTheme="majorBidi" w:hAnsiTheme="majorBidi" w:cstheme="majorBidi"/>
          <w:sz w:val="24"/>
          <w:szCs w:val="24"/>
        </w:rPr>
        <w:t>,</w:t>
      </w:r>
      <w:r w:rsidR="004349BB" w:rsidRPr="00B05432">
        <w:rPr>
          <w:rFonts w:asciiTheme="majorBidi" w:hAnsiTheme="majorBidi" w:cstheme="majorBidi"/>
          <w:sz w:val="24"/>
          <w:szCs w:val="24"/>
        </w:rPr>
        <w:t xml:space="preserve"> Swelling Characteristics and Drug Delivery Properties of Nifedipine-Loaded pH Sensitive Alginate–Chitosan Hydrogel Beads. Journal of Biomedical Materials</w:t>
      </w:r>
      <w:r w:rsidR="009B7E40" w:rsidRPr="00B05432">
        <w:rPr>
          <w:rFonts w:asciiTheme="majorBidi" w:hAnsiTheme="majorBidi" w:cstheme="majorBidi"/>
          <w:sz w:val="24"/>
          <w:szCs w:val="24"/>
        </w:rPr>
        <w:t xml:space="preserve"> </w:t>
      </w:r>
      <w:r w:rsidR="004349BB" w:rsidRPr="00B05432">
        <w:rPr>
          <w:rFonts w:asciiTheme="majorBidi" w:hAnsiTheme="majorBidi" w:cstheme="majorBidi"/>
          <w:sz w:val="24"/>
          <w:szCs w:val="24"/>
        </w:rPr>
        <w:t>Research Part B: Applied Biomaterials, 86(2)</w:t>
      </w:r>
      <w:r w:rsidR="00FD7ED1" w:rsidRPr="00B05432">
        <w:rPr>
          <w:rFonts w:asciiTheme="majorBidi" w:hAnsiTheme="majorBidi" w:cstheme="majorBidi"/>
          <w:sz w:val="24"/>
          <w:szCs w:val="24"/>
        </w:rPr>
        <w:t xml:space="preserve"> (2008)</w:t>
      </w:r>
      <w:r w:rsidR="004349BB" w:rsidRPr="00B05432">
        <w:rPr>
          <w:rFonts w:asciiTheme="majorBidi" w:hAnsiTheme="majorBidi" w:cstheme="majorBidi"/>
          <w:sz w:val="24"/>
          <w:szCs w:val="24"/>
        </w:rPr>
        <w:t xml:space="preserve"> 493-500.</w:t>
      </w:r>
    </w:p>
    <w:p w14:paraId="25FB980F" w14:textId="5C7C83B9" w:rsidR="004349BB" w:rsidRPr="00B05432" w:rsidRDefault="00B05432" w:rsidP="00B05432">
      <w:pPr>
        <w:spacing w:after="0" w:line="480" w:lineRule="auto"/>
        <w:ind w:left="360"/>
        <w:jc w:val="both"/>
        <w:rPr>
          <w:rFonts w:asciiTheme="majorBidi" w:hAnsiTheme="majorBidi" w:cstheme="majorBidi"/>
          <w:sz w:val="24"/>
          <w:szCs w:val="24"/>
        </w:rPr>
      </w:pPr>
      <w:r w:rsidRPr="00181991">
        <w:rPr>
          <w:rFonts w:asciiTheme="majorBidi" w:hAnsiTheme="majorBidi" w:cstheme="majorBidi"/>
        </w:rPr>
        <w:lastRenderedPageBreak/>
        <w:t>[16]</w:t>
      </w:r>
      <w:r>
        <w:t xml:space="preserve"> </w:t>
      </w:r>
      <w:hyperlink r:id="rId44" w:history="1">
        <w:r w:rsidR="004349BB" w:rsidRPr="00B05432">
          <w:rPr>
            <w:rStyle w:val="Hyperlink"/>
            <w:rFonts w:asciiTheme="majorBidi" w:hAnsiTheme="majorBidi" w:cstheme="majorBidi"/>
            <w:color w:val="auto"/>
            <w:sz w:val="24"/>
            <w:szCs w:val="24"/>
            <w:u w:val="none"/>
          </w:rPr>
          <w:t>Ya</w:t>
        </w:r>
        <w:r w:rsidR="004349BB" w:rsidRPr="00B05432">
          <w:rPr>
            <w:rStyle w:val="Hyperlink"/>
            <w:rFonts w:ascii="Cambria Math" w:hAnsi="Cambria Math" w:cs="Cambria Math"/>
            <w:color w:val="auto"/>
            <w:sz w:val="24"/>
            <w:szCs w:val="24"/>
            <w:u w:val="none"/>
          </w:rPr>
          <w:t>‐</w:t>
        </w:r>
        <w:r w:rsidR="004349BB" w:rsidRPr="00B05432">
          <w:rPr>
            <w:rStyle w:val="Hyperlink"/>
            <w:rFonts w:asciiTheme="majorBidi" w:hAnsiTheme="majorBidi" w:cstheme="majorBidi"/>
            <w:color w:val="auto"/>
            <w:sz w:val="24"/>
            <w:szCs w:val="24"/>
            <w:u w:val="none"/>
          </w:rPr>
          <w:t>Ni Dai</w:t>
        </w:r>
      </w:hyperlink>
      <w:r w:rsidR="004349BB" w:rsidRPr="00B05432">
        <w:rPr>
          <w:rFonts w:asciiTheme="majorBidi" w:hAnsiTheme="majorBidi" w:cstheme="majorBidi"/>
          <w:sz w:val="24"/>
          <w:szCs w:val="24"/>
        </w:rPr>
        <w:t xml:space="preserve">, </w:t>
      </w:r>
      <w:hyperlink r:id="rId45" w:history="1">
        <w:r w:rsidR="004349BB" w:rsidRPr="00B05432">
          <w:rPr>
            <w:rStyle w:val="Hyperlink"/>
            <w:rFonts w:asciiTheme="majorBidi" w:hAnsiTheme="majorBidi" w:cstheme="majorBidi"/>
            <w:color w:val="auto"/>
            <w:sz w:val="24"/>
            <w:szCs w:val="24"/>
            <w:u w:val="none"/>
          </w:rPr>
          <w:t>Ping Li</w:t>
        </w:r>
      </w:hyperlink>
      <w:r w:rsidR="004349BB" w:rsidRPr="00B05432">
        <w:rPr>
          <w:rFonts w:asciiTheme="majorBidi" w:hAnsiTheme="majorBidi" w:cstheme="majorBidi"/>
          <w:sz w:val="24"/>
          <w:szCs w:val="24"/>
        </w:rPr>
        <w:t xml:space="preserve">, </w:t>
      </w:r>
      <w:hyperlink r:id="rId46" w:history="1">
        <w:r w:rsidR="004349BB" w:rsidRPr="00B05432">
          <w:rPr>
            <w:rStyle w:val="Hyperlink"/>
            <w:rFonts w:asciiTheme="majorBidi" w:hAnsiTheme="majorBidi" w:cstheme="majorBidi"/>
            <w:color w:val="auto"/>
            <w:sz w:val="24"/>
            <w:szCs w:val="24"/>
            <w:u w:val="none"/>
          </w:rPr>
          <w:t>Jun</w:t>
        </w:r>
        <w:r w:rsidR="004349BB" w:rsidRPr="00B05432">
          <w:rPr>
            <w:rStyle w:val="Hyperlink"/>
            <w:rFonts w:ascii="Cambria Math" w:hAnsi="Cambria Math" w:cs="Cambria Math"/>
            <w:color w:val="auto"/>
            <w:sz w:val="24"/>
            <w:szCs w:val="24"/>
            <w:u w:val="none"/>
          </w:rPr>
          <w:t>‐</w:t>
        </w:r>
        <w:r w:rsidR="004349BB" w:rsidRPr="00B05432">
          <w:rPr>
            <w:rStyle w:val="Hyperlink"/>
            <w:rFonts w:asciiTheme="majorBidi" w:hAnsiTheme="majorBidi" w:cstheme="majorBidi"/>
            <w:color w:val="auto"/>
            <w:sz w:val="24"/>
            <w:szCs w:val="24"/>
            <w:u w:val="none"/>
          </w:rPr>
          <w:t>Ping Zhang</w:t>
        </w:r>
      </w:hyperlink>
      <w:r w:rsidR="004349BB" w:rsidRPr="00B05432">
        <w:rPr>
          <w:rFonts w:asciiTheme="majorBidi" w:hAnsiTheme="majorBidi" w:cstheme="majorBidi"/>
          <w:sz w:val="24"/>
          <w:szCs w:val="24"/>
        </w:rPr>
        <w:t xml:space="preserve">, </w:t>
      </w:r>
      <w:hyperlink r:id="rId47" w:history="1">
        <w:r w:rsidR="004349BB" w:rsidRPr="00B05432">
          <w:rPr>
            <w:rStyle w:val="Hyperlink"/>
            <w:rFonts w:asciiTheme="majorBidi" w:hAnsiTheme="majorBidi" w:cstheme="majorBidi"/>
            <w:color w:val="auto"/>
            <w:sz w:val="24"/>
            <w:szCs w:val="24"/>
            <w:u w:val="none"/>
          </w:rPr>
          <w:t>Ai</w:t>
        </w:r>
        <w:r w:rsidR="004349BB" w:rsidRPr="00B05432">
          <w:rPr>
            <w:rStyle w:val="Hyperlink"/>
            <w:rFonts w:ascii="Cambria Math" w:hAnsi="Cambria Math" w:cs="Cambria Math"/>
            <w:color w:val="auto"/>
            <w:sz w:val="24"/>
            <w:szCs w:val="24"/>
            <w:u w:val="none"/>
          </w:rPr>
          <w:t>‐</w:t>
        </w:r>
        <w:r w:rsidR="004349BB" w:rsidRPr="00B05432">
          <w:rPr>
            <w:rStyle w:val="Hyperlink"/>
            <w:rFonts w:asciiTheme="majorBidi" w:hAnsiTheme="majorBidi" w:cstheme="majorBidi"/>
            <w:color w:val="auto"/>
            <w:sz w:val="24"/>
            <w:szCs w:val="24"/>
            <w:u w:val="none"/>
          </w:rPr>
          <w:t>Qin Wang</w:t>
        </w:r>
      </w:hyperlink>
      <w:r w:rsidR="004349BB" w:rsidRPr="00B05432">
        <w:rPr>
          <w:rFonts w:asciiTheme="majorBidi" w:hAnsiTheme="majorBidi" w:cstheme="majorBidi"/>
          <w:sz w:val="24"/>
          <w:szCs w:val="24"/>
        </w:rPr>
        <w:t xml:space="preserve">, </w:t>
      </w:r>
      <w:hyperlink r:id="rId48" w:history="1">
        <w:r w:rsidR="004349BB" w:rsidRPr="00B05432">
          <w:rPr>
            <w:rStyle w:val="Hyperlink"/>
            <w:rFonts w:asciiTheme="majorBidi" w:hAnsiTheme="majorBidi" w:cstheme="majorBidi"/>
            <w:color w:val="auto"/>
            <w:sz w:val="24"/>
            <w:szCs w:val="24"/>
            <w:u w:val="none"/>
          </w:rPr>
          <w:t>Qin Wei</w:t>
        </w:r>
      </w:hyperlink>
      <w:r w:rsidR="00990421" w:rsidRPr="00B05432">
        <w:rPr>
          <w:rFonts w:asciiTheme="majorBidi" w:hAnsiTheme="majorBidi" w:cstheme="majorBidi"/>
          <w:sz w:val="24"/>
          <w:szCs w:val="24"/>
        </w:rPr>
        <w:t>,</w:t>
      </w:r>
      <w:r w:rsidR="004349BB" w:rsidRPr="00B05432">
        <w:rPr>
          <w:rFonts w:asciiTheme="majorBidi" w:hAnsiTheme="majorBidi" w:cstheme="majorBidi"/>
          <w:sz w:val="24"/>
          <w:szCs w:val="24"/>
        </w:rPr>
        <w:t xml:space="preserve"> A Novel </w:t>
      </w:r>
      <w:r w:rsidR="004349BB" w:rsidRPr="00B05432">
        <w:rPr>
          <w:rFonts w:asciiTheme="majorBidi" w:hAnsiTheme="majorBidi" w:cstheme="majorBidi"/>
          <w:noProof/>
          <w:sz w:val="24"/>
          <w:szCs w:val="24"/>
        </w:rPr>
        <w:t>pH Sensitive</w:t>
      </w:r>
      <w:r w:rsidR="004349BB" w:rsidRPr="00B05432">
        <w:rPr>
          <w:rFonts w:asciiTheme="majorBidi" w:hAnsiTheme="majorBidi" w:cstheme="majorBidi"/>
          <w:sz w:val="24"/>
          <w:szCs w:val="24"/>
        </w:rPr>
        <w:t xml:space="preserve"> N-Succinyl Chitosan/Alginate Hydrogel Bead for Nifedipine Delivery.</w:t>
      </w:r>
      <w:r w:rsidR="00990421" w:rsidRPr="00B05432">
        <w:rPr>
          <w:rFonts w:asciiTheme="majorBidi" w:hAnsiTheme="majorBidi" w:cstheme="majorBidi"/>
          <w:sz w:val="24"/>
          <w:szCs w:val="24"/>
        </w:rPr>
        <w:t xml:space="preserve"> Journal of</w:t>
      </w:r>
      <w:r w:rsidR="004349BB" w:rsidRPr="00B05432">
        <w:rPr>
          <w:rFonts w:asciiTheme="majorBidi" w:hAnsiTheme="majorBidi" w:cstheme="majorBidi"/>
          <w:sz w:val="24"/>
          <w:szCs w:val="24"/>
        </w:rPr>
        <w:t xml:space="preserve"> Biopharmaceutics &amp; drug disposition,</w:t>
      </w:r>
      <w:r w:rsidR="00990421" w:rsidRPr="00B05432">
        <w:rPr>
          <w:rFonts w:asciiTheme="majorBidi" w:hAnsiTheme="majorBidi" w:cstheme="majorBidi"/>
          <w:sz w:val="24"/>
          <w:szCs w:val="24"/>
        </w:rPr>
        <w:t xml:space="preserve"> </w:t>
      </w:r>
      <w:r w:rsidR="004349BB" w:rsidRPr="00B05432">
        <w:rPr>
          <w:rFonts w:asciiTheme="majorBidi" w:hAnsiTheme="majorBidi" w:cstheme="majorBidi"/>
          <w:sz w:val="24"/>
          <w:szCs w:val="24"/>
        </w:rPr>
        <w:t>29(3)</w:t>
      </w:r>
      <w:r w:rsidR="00FD7ED1" w:rsidRPr="00B05432">
        <w:rPr>
          <w:rFonts w:asciiTheme="majorBidi" w:hAnsiTheme="majorBidi" w:cstheme="majorBidi"/>
          <w:sz w:val="24"/>
          <w:szCs w:val="24"/>
        </w:rPr>
        <w:t xml:space="preserve"> (2008)</w:t>
      </w:r>
      <w:r w:rsidR="004349BB" w:rsidRPr="00B05432">
        <w:rPr>
          <w:rFonts w:asciiTheme="majorBidi" w:hAnsiTheme="majorBidi" w:cstheme="majorBidi"/>
          <w:sz w:val="24"/>
          <w:szCs w:val="24"/>
        </w:rPr>
        <w:t xml:space="preserve"> 173-184.</w:t>
      </w:r>
    </w:p>
    <w:p w14:paraId="40053C3C" w14:textId="0BB2074D" w:rsidR="004349BB" w:rsidRPr="00B05432" w:rsidRDefault="00B05432" w:rsidP="00B05432">
      <w:pPr>
        <w:autoSpaceDE w:val="0"/>
        <w:autoSpaceDN w:val="0"/>
        <w:adjustRightInd w:val="0"/>
        <w:spacing w:after="0" w:line="480" w:lineRule="auto"/>
        <w:ind w:left="360"/>
        <w:jc w:val="both"/>
        <w:rPr>
          <w:rFonts w:asciiTheme="majorBidi" w:hAnsiTheme="majorBidi" w:cs="B Lotus"/>
          <w:color w:val="000000" w:themeColor="text1"/>
          <w:sz w:val="24"/>
          <w:szCs w:val="24"/>
          <w:lang w:bidi="fa-IR"/>
        </w:rPr>
      </w:pPr>
      <w:r>
        <w:rPr>
          <w:rFonts w:asciiTheme="majorBidi" w:hAnsiTheme="majorBidi" w:cs="B Lotus"/>
          <w:sz w:val="24"/>
          <w:szCs w:val="24"/>
          <w:lang w:bidi="fa-IR"/>
        </w:rPr>
        <w:t xml:space="preserve">[17] </w:t>
      </w:r>
      <w:r w:rsidR="004349BB" w:rsidRPr="00B05432">
        <w:rPr>
          <w:rFonts w:asciiTheme="majorBidi" w:hAnsiTheme="majorBidi" w:cs="B Lotus"/>
          <w:sz w:val="24"/>
          <w:szCs w:val="24"/>
          <w:lang w:bidi="fa-IR"/>
        </w:rPr>
        <w:t>Yichao Wang,</w:t>
      </w:r>
      <w:r w:rsidR="009B7E40" w:rsidRPr="00B05432">
        <w:rPr>
          <w:rFonts w:asciiTheme="majorBidi" w:hAnsiTheme="majorBidi" w:cs="B Lotus"/>
          <w:sz w:val="24"/>
          <w:szCs w:val="24"/>
          <w:lang w:bidi="fa-IR"/>
        </w:rPr>
        <w:t xml:space="preserve"> </w:t>
      </w:r>
      <w:proofErr w:type="spellStart"/>
      <w:r w:rsidR="004349BB" w:rsidRPr="00B05432">
        <w:rPr>
          <w:rFonts w:asciiTheme="majorBidi" w:hAnsiTheme="majorBidi" w:cs="B Lotus"/>
          <w:sz w:val="24"/>
          <w:szCs w:val="24"/>
          <w:lang w:bidi="fa-IR"/>
        </w:rPr>
        <w:t>Puwang</w:t>
      </w:r>
      <w:proofErr w:type="spellEnd"/>
      <w:r w:rsidR="004349BB" w:rsidRPr="00B05432">
        <w:rPr>
          <w:rFonts w:asciiTheme="majorBidi" w:hAnsiTheme="majorBidi" w:cs="B Lotus"/>
          <w:sz w:val="24"/>
          <w:szCs w:val="24"/>
          <w:lang w:bidi="fa-IR"/>
        </w:rPr>
        <w:t xml:space="preserve"> Li, </w:t>
      </w:r>
      <w:proofErr w:type="spellStart"/>
      <w:r w:rsidR="004349BB" w:rsidRPr="00B05432">
        <w:rPr>
          <w:rFonts w:asciiTheme="majorBidi" w:hAnsiTheme="majorBidi" w:cs="B Lotus"/>
          <w:sz w:val="24"/>
          <w:szCs w:val="24"/>
          <w:lang w:bidi="fa-IR"/>
        </w:rPr>
        <w:t>Lingxue</w:t>
      </w:r>
      <w:proofErr w:type="spellEnd"/>
      <w:r w:rsidR="004349BB" w:rsidRPr="00B05432">
        <w:rPr>
          <w:rFonts w:asciiTheme="majorBidi" w:hAnsiTheme="majorBidi" w:cs="B Lotus"/>
          <w:sz w:val="24"/>
          <w:szCs w:val="24"/>
          <w:lang w:bidi="fa-IR"/>
        </w:rPr>
        <w:t xml:space="preserve"> Kong</w:t>
      </w:r>
      <w:r w:rsidR="00990421" w:rsidRPr="00B05432">
        <w:rPr>
          <w:rFonts w:asciiTheme="majorBidi" w:hAnsiTheme="majorBidi" w:cs="B Lotus"/>
          <w:sz w:val="24"/>
          <w:szCs w:val="24"/>
          <w:lang w:bidi="fa-IR"/>
        </w:rPr>
        <w:t>,</w:t>
      </w:r>
      <w:r w:rsidR="004349BB" w:rsidRPr="00B05432">
        <w:rPr>
          <w:rFonts w:asciiTheme="majorBidi" w:hAnsiTheme="majorBidi" w:cs="B Lotus"/>
          <w:sz w:val="24"/>
          <w:szCs w:val="24"/>
          <w:lang w:bidi="fa-IR"/>
        </w:rPr>
        <w:t xml:space="preserve"> Chitosan-Modified PLGA Nanoparticles with Versatile Surface for Improved Drug Delivery. American Association of Pharmaceutical Scientists Pharm</w:t>
      </w:r>
      <w:r w:rsidR="009B7E40" w:rsidRPr="00B05432">
        <w:rPr>
          <w:rFonts w:asciiTheme="majorBidi" w:hAnsiTheme="majorBidi" w:cs="B Lotus"/>
          <w:sz w:val="24"/>
          <w:szCs w:val="24"/>
          <w:lang w:bidi="fa-IR"/>
        </w:rPr>
        <w:t xml:space="preserve"> </w:t>
      </w:r>
      <w:r w:rsidR="004349BB" w:rsidRPr="00B05432">
        <w:rPr>
          <w:rFonts w:asciiTheme="majorBidi" w:hAnsiTheme="majorBidi" w:cs="B Lotus"/>
          <w:sz w:val="24"/>
          <w:szCs w:val="24"/>
          <w:lang w:bidi="fa-IR"/>
        </w:rPr>
        <w:t>Sci</w:t>
      </w:r>
      <w:r w:rsidR="009B7E40" w:rsidRPr="00B05432">
        <w:rPr>
          <w:rFonts w:asciiTheme="majorBidi" w:hAnsiTheme="majorBidi" w:cs="B Lotus"/>
          <w:sz w:val="24"/>
          <w:szCs w:val="24"/>
          <w:lang w:bidi="fa-IR"/>
        </w:rPr>
        <w:t xml:space="preserve"> </w:t>
      </w:r>
      <w:r w:rsidR="004349BB" w:rsidRPr="00B05432">
        <w:rPr>
          <w:rFonts w:asciiTheme="majorBidi" w:hAnsiTheme="majorBidi" w:cs="B Lotus"/>
          <w:sz w:val="24"/>
          <w:szCs w:val="24"/>
          <w:lang w:bidi="fa-IR"/>
        </w:rPr>
        <w:t>Tech, 14</w:t>
      </w:r>
      <w:r w:rsidR="00990421" w:rsidRPr="00B05432">
        <w:rPr>
          <w:rFonts w:asciiTheme="majorBidi" w:hAnsiTheme="majorBidi" w:cs="B Lotus"/>
          <w:sz w:val="24"/>
          <w:szCs w:val="24"/>
          <w:lang w:bidi="fa-IR"/>
        </w:rPr>
        <w:t>(2)</w:t>
      </w:r>
      <w:r w:rsidR="00FD7ED1" w:rsidRPr="00B05432">
        <w:rPr>
          <w:rFonts w:asciiTheme="majorBidi" w:hAnsiTheme="majorBidi" w:cs="B Lotus"/>
          <w:sz w:val="24"/>
          <w:szCs w:val="24"/>
          <w:lang w:bidi="fa-IR"/>
        </w:rPr>
        <w:t xml:space="preserve"> (2013) </w:t>
      </w:r>
      <w:r w:rsidR="004349BB" w:rsidRPr="00B05432">
        <w:rPr>
          <w:rFonts w:asciiTheme="majorBidi" w:hAnsiTheme="majorBidi" w:cs="B Lotus"/>
          <w:sz w:val="24"/>
          <w:szCs w:val="24"/>
          <w:lang w:bidi="fa-IR"/>
        </w:rPr>
        <w:t>585</w:t>
      </w:r>
      <w:r w:rsidR="004349BB" w:rsidRPr="00B05432">
        <w:rPr>
          <w:rFonts w:asciiTheme="majorBidi" w:hAnsiTheme="majorBidi" w:cs="B Lotus"/>
          <w:color w:val="000000" w:themeColor="text1"/>
          <w:sz w:val="24"/>
          <w:szCs w:val="24"/>
          <w:lang w:bidi="fa-IR"/>
        </w:rPr>
        <w:t>-592.</w:t>
      </w:r>
    </w:p>
    <w:p w14:paraId="23E499E6" w14:textId="6CC864E6" w:rsidR="004947AD" w:rsidRPr="00B05432" w:rsidRDefault="00B05432" w:rsidP="00B05432">
      <w:pPr>
        <w:autoSpaceDE w:val="0"/>
        <w:autoSpaceDN w:val="0"/>
        <w:adjustRightInd w:val="0"/>
        <w:spacing w:after="0" w:line="480" w:lineRule="auto"/>
        <w:ind w:left="360"/>
        <w:jc w:val="both"/>
        <w:rPr>
          <w:rFonts w:asciiTheme="majorBidi" w:hAnsiTheme="majorBidi" w:cstheme="majorBidi"/>
          <w:color w:val="000000" w:themeColor="text1"/>
          <w:sz w:val="24"/>
          <w:szCs w:val="24"/>
          <w:lang w:bidi="fa-IR"/>
        </w:rPr>
      </w:pPr>
      <w:bookmarkStart w:id="6" w:name="bau0005"/>
      <w:r>
        <w:rPr>
          <w:rFonts w:asciiTheme="majorBidi" w:hAnsiTheme="majorBidi" w:cstheme="majorBidi"/>
          <w:color w:val="000000" w:themeColor="text1"/>
          <w:sz w:val="24"/>
          <w:szCs w:val="24"/>
        </w:rPr>
        <w:t xml:space="preserve">[18] </w:t>
      </w:r>
      <w:hyperlink r:id="rId49" w:anchor="!" w:history="1">
        <w:r w:rsidR="004947AD" w:rsidRPr="00B05432">
          <w:rPr>
            <w:rStyle w:val="text"/>
            <w:rFonts w:asciiTheme="majorBidi" w:hAnsiTheme="majorBidi" w:cstheme="majorBidi"/>
            <w:color w:val="000000" w:themeColor="text1"/>
            <w:sz w:val="24"/>
            <w:szCs w:val="24"/>
          </w:rPr>
          <w:t>Mitra Amoli-Diva</w:t>
        </w:r>
      </w:hyperlink>
      <w:bookmarkStart w:id="7" w:name="bau0010"/>
      <w:bookmarkEnd w:id="6"/>
      <w:r w:rsidR="004947AD" w:rsidRPr="00B05432">
        <w:rPr>
          <w:rFonts w:asciiTheme="majorBidi" w:hAnsiTheme="majorBidi" w:cstheme="majorBidi"/>
          <w:color w:val="000000" w:themeColor="text1"/>
          <w:sz w:val="24"/>
          <w:szCs w:val="24"/>
        </w:rPr>
        <w:t xml:space="preserve">, </w:t>
      </w:r>
      <w:hyperlink r:id="rId50" w:anchor="!" w:history="1">
        <w:r w:rsidR="004947AD" w:rsidRPr="00B05432">
          <w:rPr>
            <w:rStyle w:val="text"/>
            <w:rFonts w:asciiTheme="majorBidi" w:hAnsiTheme="majorBidi" w:cstheme="majorBidi"/>
            <w:color w:val="000000" w:themeColor="text1"/>
            <w:sz w:val="24"/>
            <w:szCs w:val="24"/>
          </w:rPr>
          <w:t>Rasoul Sadighi-</w:t>
        </w:r>
        <w:proofErr w:type="spellStart"/>
        <w:r w:rsidR="004947AD" w:rsidRPr="00B05432">
          <w:rPr>
            <w:rStyle w:val="text"/>
            <w:rFonts w:asciiTheme="majorBidi" w:hAnsiTheme="majorBidi" w:cstheme="majorBidi"/>
            <w:color w:val="000000" w:themeColor="text1"/>
            <w:sz w:val="24"/>
            <w:szCs w:val="24"/>
          </w:rPr>
          <w:t>Bonabi</w:t>
        </w:r>
        <w:proofErr w:type="spellEnd"/>
      </w:hyperlink>
      <w:bookmarkStart w:id="8" w:name="bau0015"/>
      <w:bookmarkEnd w:id="7"/>
      <w:r w:rsidR="004947AD" w:rsidRPr="00B05432">
        <w:rPr>
          <w:rFonts w:asciiTheme="majorBidi" w:hAnsiTheme="majorBidi" w:cstheme="majorBidi"/>
          <w:color w:val="000000" w:themeColor="text1"/>
          <w:sz w:val="24"/>
          <w:szCs w:val="24"/>
        </w:rPr>
        <w:t xml:space="preserve">, </w:t>
      </w:r>
      <w:hyperlink r:id="rId51" w:anchor="!" w:history="1">
        <w:r w:rsidR="004947AD" w:rsidRPr="00B05432">
          <w:rPr>
            <w:rStyle w:val="text"/>
            <w:rFonts w:asciiTheme="majorBidi" w:hAnsiTheme="majorBidi" w:cstheme="majorBidi"/>
            <w:color w:val="000000" w:themeColor="text1"/>
            <w:sz w:val="24"/>
            <w:szCs w:val="24"/>
          </w:rPr>
          <w:t xml:space="preserve">Kamyar </w:t>
        </w:r>
        <w:proofErr w:type="spellStart"/>
        <w:r w:rsidR="004947AD" w:rsidRPr="00B05432">
          <w:rPr>
            <w:rStyle w:val="text"/>
            <w:rFonts w:asciiTheme="majorBidi" w:hAnsiTheme="majorBidi" w:cstheme="majorBidi"/>
            <w:color w:val="000000" w:themeColor="text1"/>
            <w:sz w:val="24"/>
            <w:szCs w:val="24"/>
          </w:rPr>
          <w:t>Pourghazi</w:t>
        </w:r>
        <w:proofErr w:type="spellEnd"/>
      </w:hyperlink>
      <w:bookmarkEnd w:id="8"/>
      <w:r w:rsidR="004947AD" w:rsidRPr="00B05432">
        <w:rPr>
          <w:rFonts w:asciiTheme="majorBidi" w:hAnsiTheme="majorBidi" w:cstheme="majorBidi"/>
          <w:color w:val="000000" w:themeColor="text1"/>
          <w:sz w:val="24"/>
          <w:szCs w:val="24"/>
        </w:rPr>
        <w:t xml:space="preserve">, </w:t>
      </w:r>
      <w:r w:rsidR="004947AD" w:rsidRPr="00B05432">
        <w:rPr>
          <w:rStyle w:val="title-text"/>
          <w:rFonts w:asciiTheme="majorBidi" w:hAnsiTheme="majorBidi" w:cstheme="majorBidi"/>
          <w:color w:val="000000" w:themeColor="text1"/>
          <w:sz w:val="24"/>
          <w:szCs w:val="24"/>
        </w:rPr>
        <w:t xml:space="preserve">Switchable on/off drug release from gold nanoparticles-grafted dual light- and temperature-responsive hydrogel for controlled drug delivery. </w:t>
      </w:r>
      <w:r w:rsidR="00990421" w:rsidRPr="00B05432">
        <w:rPr>
          <w:rStyle w:val="title-text"/>
          <w:rFonts w:asciiTheme="majorBidi" w:hAnsiTheme="majorBidi" w:cstheme="majorBidi"/>
          <w:color w:val="000000" w:themeColor="text1"/>
          <w:sz w:val="24"/>
          <w:szCs w:val="24"/>
        </w:rPr>
        <w:t xml:space="preserve">Journal of </w:t>
      </w:r>
      <w:r w:rsidR="00E9676E" w:rsidRPr="00B05432">
        <w:rPr>
          <w:rStyle w:val="title-text"/>
          <w:rFonts w:asciiTheme="majorBidi" w:hAnsiTheme="majorBidi" w:cstheme="majorBidi"/>
          <w:color w:val="000000" w:themeColor="text1"/>
          <w:sz w:val="24"/>
          <w:szCs w:val="24"/>
        </w:rPr>
        <w:t xml:space="preserve"> </w:t>
      </w:r>
      <w:hyperlink r:id="rId52" w:tooltip="Go to Materials Science and Engineering: C on ScienceDirect" w:history="1">
        <w:r w:rsidR="004947AD" w:rsidRPr="00B05432">
          <w:rPr>
            <w:rStyle w:val="Hyperlink"/>
            <w:rFonts w:asciiTheme="majorBidi" w:hAnsiTheme="majorBidi" w:cstheme="majorBidi"/>
            <w:color w:val="000000" w:themeColor="text1"/>
            <w:sz w:val="24"/>
            <w:szCs w:val="24"/>
            <w:u w:val="none"/>
          </w:rPr>
          <w:t>Materials Science and Engineering</w:t>
        </w:r>
        <w:r w:rsidR="00E9676E" w:rsidRPr="00B05432">
          <w:rPr>
            <w:rStyle w:val="Hyperlink"/>
            <w:rFonts w:asciiTheme="majorBidi" w:hAnsiTheme="majorBidi" w:cstheme="majorBidi"/>
            <w:color w:val="000000" w:themeColor="text1"/>
            <w:sz w:val="24"/>
            <w:szCs w:val="24"/>
            <w:u w:val="none"/>
          </w:rPr>
          <w:t>.</w:t>
        </w:r>
        <w:r w:rsidR="004947AD" w:rsidRPr="00B05432">
          <w:rPr>
            <w:rStyle w:val="Hyperlink"/>
            <w:rFonts w:asciiTheme="majorBidi" w:hAnsiTheme="majorBidi" w:cstheme="majorBidi"/>
            <w:color w:val="000000" w:themeColor="text1"/>
            <w:sz w:val="24"/>
            <w:szCs w:val="24"/>
            <w:u w:val="none"/>
          </w:rPr>
          <w:t xml:space="preserve"> C</w:t>
        </w:r>
      </w:hyperlink>
      <w:r w:rsidR="004947AD" w:rsidRPr="00B05432">
        <w:rPr>
          <w:rFonts w:asciiTheme="majorBidi" w:hAnsiTheme="majorBidi"/>
          <w:color w:val="000000" w:themeColor="text1"/>
          <w:sz w:val="24"/>
          <w:szCs w:val="24"/>
        </w:rPr>
        <w:t>,</w:t>
      </w:r>
      <w:r w:rsidR="00E9676E" w:rsidRPr="00B05432">
        <w:rPr>
          <w:rFonts w:asciiTheme="majorBidi" w:hAnsiTheme="majorBidi"/>
          <w:color w:val="000000" w:themeColor="text1"/>
          <w:sz w:val="24"/>
          <w:szCs w:val="24"/>
        </w:rPr>
        <w:t xml:space="preserve"> </w:t>
      </w:r>
      <w:r w:rsidR="00E9676E" w:rsidRPr="00B05432">
        <w:rPr>
          <w:rFonts w:ascii="Helvetica" w:hAnsi="Helvetica"/>
          <w:b/>
          <w:bCs/>
          <w:color w:val="494949"/>
          <w:sz w:val="21"/>
          <w:szCs w:val="21"/>
          <w:shd w:val="clear" w:color="auto" w:fill="FFFFFF"/>
        </w:rPr>
        <w:t> </w:t>
      </w:r>
      <w:r w:rsidR="00E9676E" w:rsidRPr="00B05432">
        <w:rPr>
          <w:rFonts w:asciiTheme="majorBidi" w:hAnsiTheme="majorBidi" w:cstheme="majorBidi"/>
          <w:color w:val="000000" w:themeColor="text1"/>
          <w:sz w:val="24"/>
          <w:szCs w:val="24"/>
          <w:shd w:val="clear" w:color="auto" w:fill="FFFFFF"/>
        </w:rPr>
        <w:t xml:space="preserve">Materials for Biological Applications, </w:t>
      </w:r>
      <w:hyperlink r:id="rId53" w:tooltip="Go to table of contents for this volume/issue" w:history="1">
        <w:r w:rsidR="004947AD" w:rsidRPr="00B05432">
          <w:rPr>
            <w:rStyle w:val="Hyperlink"/>
            <w:rFonts w:asciiTheme="majorBidi" w:hAnsiTheme="majorBidi" w:cstheme="majorBidi"/>
            <w:color w:val="000000" w:themeColor="text1"/>
            <w:sz w:val="24"/>
            <w:szCs w:val="24"/>
            <w:u w:val="none"/>
          </w:rPr>
          <w:t>76</w:t>
        </w:r>
      </w:hyperlink>
      <w:r w:rsidR="00FD7ED1" w:rsidRPr="00B05432">
        <w:rPr>
          <w:rFonts w:asciiTheme="majorBidi" w:hAnsiTheme="majorBidi" w:cstheme="majorBidi"/>
          <w:color w:val="000000" w:themeColor="text1"/>
          <w:sz w:val="24"/>
          <w:szCs w:val="24"/>
        </w:rPr>
        <w:t xml:space="preserve"> (2017)</w:t>
      </w:r>
      <w:r w:rsidR="004947AD" w:rsidRPr="00B05432">
        <w:rPr>
          <w:rFonts w:asciiTheme="majorBidi" w:hAnsiTheme="majorBidi" w:cstheme="majorBidi"/>
          <w:color w:val="000000" w:themeColor="text1"/>
          <w:sz w:val="24"/>
          <w:szCs w:val="24"/>
        </w:rPr>
        <w:t xml:space="preserve"> 242-248.</w:t>
      </w:r>
    </w:p>
    <w:p w14:paraId="13F0C6B4" w14:textId="59603C54" w:rsidR="004349BB" w:rsidRPr="00B05432" w:rsidRDefault="00B05432" w:rsidP="00B05432">
      <w:pPr>
        <w:autoSpaceDE w:val="0"/>
        <w:autoSpaceDN w:val="0"/>
        <w:adjustRightInd w:val="0"/>
        <w:spacing w:after="0" w:line="480" w:lineRule="auto"/>
        <w:ind w:left="360"/>
        <w:jc w:val="both"/>
        <w:rPr>
          <w:rFonts w:asciiTheme="majorBidi" w:hAnsiTheme="majorBidi" w:cs="B Lotus"/>
          <w:sz w:val="24"/>
          <w:szCs w:val="24"/>
          <w:lang w:bidi="fa-IR"/>
        </w:rPr>
      </w:pPr>
      <w:r>
        <w:rPr>
          <w:rFonts w:asciiTheme="majorBidi" w:hAnsiTheme="majorBidi" w:cs="B Lotus"/>
          <w:sz w:val="24"/>
          <w:szCs w:val="24"/>
          <w:lang w:bidi="fa-IR"/>
        </w:rPr>
        <w:t xml:space="preserve">[19] </w:t>
      </w:r>
      <w:proofErr w:type="spellStart"/>
      <w:proofErr w:type="gramStart"/>
      <w:r w:rsidR="004349BB" w:rsidRPr="00B05432">
        <w:rPr>
          <w:rFonts w:asciiTheme="majorBidi" w:hAnsiTheme="majorBidi" w:cs="B Lotus"/>
          <w:sz w:val="24"/>
          <w:szCs w:val="24"/>
          <w:lang w:bidi="fa-IR"/>
        </w:rPr>
        <w:t>G.Qun</w:t>
      </w:r>
      <w:proofErr w:type="gramEnd"/>
      <w:r w:rsidR="004349BB" w:rsidRPr="00B05432">
        <w:rPr>
          <w:rFonts w:asciiTheme="majorBidi" w:hAnsiTheme="majorBidi" w:cs="B Lotus"/>
          <w:noProof/>
          <w:sz w:val="24"/>
          <w:szCs w:val="24"/>
          <w:lang w:bidi="fa-IR"/>
        </w:rPr>
        <w:t>,W</w:t>
      </w:r>
      <w:proofErr w:type="spellEnd"/>
      <w:r w:rsidR="004349BB" w:rsidRPr="00B05432">
        <w:rPr>
          <w:rFonts w:asciiTheme="majorBidi" w:hAnsiTheme="majorBidi" w:cs="B Lotus"/>
          <w:sz w:val="24"/>
          <w:szCs w:val="24"/>
          <w:lang w:bidi="fa-IR"/>
        </w:rPr>
        <w:t xml:space="preserve">. </w:t>
      </w:r>
      <w:proofErr w:type="spellStart"/>
      <w:r w:rsidR="004349BB" w:rsidRPr="00B05432">
        <w:rPr>
          <w:rFonts w:asciiTheme="majorBidi" w:hAnsiTheme="majorBidi" w:cs="B Lotus"/>
          <w:sz w:val="24"/>
          <w:szCs w:val="24"/>
          <w:lang w:bidi="fa-IR"/>
        </w:rPr>
        <w:t>Ajun</w:t>
      </w:r>
      <w:proofErr w:type="spellEnd"/>
      <w:r w:rsidR="00E9676E" w:rsidRPr="00B05432">
        <w:rPr>
          <w:rFonts w:asciiTheme="majorBidi" w:hAnsiTheme="majorBidi" w:cs="B Lotus"/>
          <w:sz w:val="24"/>
          <w:szCs w:val="24"/>
          <w:lang w:bidi="fa-IR"/>
        </w:rPr>
        <w:t>,</w:t>
      </w:r>
      <w:r w:rsidR="004349BB" w:rsidRPr="00B05432">
        <w:rPr>
          <w:rFonts w:asciiTheme="majorBidi" w:hAnsiTheme="majorBidi" w:cs="B Lotus"/>
          <w:sz w:val="24"/>
          <w:szCs w:val="24"/>
          <w:lang w:bidi="fa-IR"/>
        </w:rPr>
        <w:t xml:space="preserve"> Effects of Molecular Weight, </w:t>
      </w:r>
      <w:r w:rsidR="004349BB" w:rsidRPr="00B05432">
        <w:rPr>
          <w:rFonts w:asciiTheme="majorBidi" w:hAnsiTheme="majorBidi" w:cs="B Lotus"/>
          <w:noProof/>
          <w:sz w:val="24"/>
          <w:szCs w:val="24"/>
          <w:lang w:bidi="fa-IR"/>
        </w:rPr>
        <w:t>Degree</w:t>
      </w:r>
      <w:r w:rsidR="004349BB" w:rsidRPr="00B05432">
        <w:rPr>
          <w:rFonts w:asciiTheme="majorBidi" w:hAnsiTheme="majorBidi" w:cs="B Lotus"/>
          <w:sz w:val="24"/>
          <w:szCs w:val="24"/>
          <w:lang w:bidi="fa-IR"/>
        </w:rPr>
        <w:t xml:space="preserve"> of Acetylation and Ionic Strength on </w:t>
      </w:r>
      <w:r w:rsidR="004349BB" w:rsidRPr="00B05432">
        <w:rPr>
          <w:rFonts w:asciiTheme="majorBidi" w:hAnsiTheme="majorBidi" w:cs="B Lotus"/>
          <w:noProof/>
          <w:sz w:val="24"/>
          <w:szCs w:val="24"/>
          <w:lang w:bidi="fa-IR"/>
        </w:rPr>
        <w:t>Surface</w:t>
      </w:r>
      <w:r w:rsidR="004349BB" w:rsidRPr="00B05432">
        <w:rPr>
          <w:rFonts w:asciiTheme="majorBidi" w:hAnsiTheme="majorBidi" w:cs="B Lotus"/>
          <w:sz w:val="24"/>
          <w:szCs w:val="24"/>
          <w:lang w:bidi="fa-IR"/>
        </w:rPr>
        <w:t xml:space="preserve"> Tension of Chitosan in Dilute Solution. </w:t>
      </w:r>
      <w:r w:rsidR="00E9676E" w:rsidRPr="00B05432">
        <w:rPr>
          <w:rFonts w:asciiTheme="majorBidi" w:hAnsiTheme="majorBidi" w:cs="B Lotus"/>
          <w:sz w:val="24"/>
          <w:szCs w:val="24"/>
          <w:lang w:bidi="fa-IR"/>
        </w:rPr>
        <w:t xml:space="preserve"> Journal of </w:t>
      </w:r>
      <w:r w:rsidR="004349BB" w:rsidRPr="00B05432">
        <w:rPr>
          <w:rFonts w:asciiTheme="majorBidi" w:hAnsiTheme="majorBidi" w:cs="B Lotus"/>
          <w:sz w:val="24"/>
          <w:szCs w:val="24"/>
          <w:lang w:bidi="fa-IR"/>
        </w:rPr>
        <w:t xml:space="preserve">Carbohydrate Polymers, </w:t>
      </w:r>
      <w:r w:rsidR="00E9676E" w:rsidRPr="00B05432">
        <w:rPr>
          <w:rFonts w:asciiTheme="majorBidi" w:hAnsiTheme="majorBidi" w:cs="B Lotus"/>
          <w:sz w:val="24"/>
          <w:szCs w:val="24"/>
          <w:lang w:bidi="fa-IR"/>
        </w:rPr>
        <w:t>64(1)</w:t>
      </w:r>
      <w:r w:rsidR="00FD7ED1" w:rsidRPr="00B05432">
        <w:rPr>
          <w:rFonts w:asciiTheme="majorBidi" w:hAnsiTheme="majorBidi" w:cs="B Lotus"/>
          <w:sz w:val="24"/>
          <w:szCs w:val="24"/>
          <w:lang w:bidi="fa-IR"/>
        </w:rPr>
        <w:t xml:space="preserve"> (2006)</w:t>
      </w:r>
      <w:r w:rsidR="004349BB" w:rsidRPr="00B05432">
        <w:rPr>
          <w:rFonts w:asciiTheme="majorBidi" w:hAnsiTheme="majorBidi" w:cs="B Lotus"/>
          <w:sz w:val="24"/>
          <w:szCs w:val="24"/>
          <w:lang w:bidi="fa-IR"/>
        </w:rPr>
        <w:t xml:space="preserve"> 29–36.</w:t>
      </w:r>
    </w:p>
    <w:p w14:paraId="17039912" w14:textId="1EF19501" w:rsidR="007D5282" w:rsidRPr="00B05432" w:rsidRDefault="00B05432" w:rsidP="00B05432">
      <w:pPr>
        <w:spacing w:after="0" w:line="480" w:lineRule="auto"/>
        <w:ind w:left="360"/>
        <w:jc w:val="both"/>
        <w:rPr>
          <w:rFonts w:asciiTheme="majorBidi" w:hAnsiTheme="majorBidi" w:cs="B Lotus"/>
          <w:sz w:val="24"/>
          <w:szCs w:val="24"/>
          <w:lang w:bidi="fa-IR"/>
        </w:rPr>
      </w:pPr>
      <w:r>
        <w:rPr>
          <w:rFonts w:asciiTheme="majorBidi" w:hAnsiTheme="majorBidi" w:cs="B Lotus"/>
          <w:sz w:val="24"/>
          <w:szCs w:val="24"/>
          <w:lang w:bidi="fa-IR"/>
        </w:rPr>
        <w:t xml:space="preserve">[20] </w:t>
      </w:r>
      <w:r w:rsidR="007D5282" w:rsidRPr="00B05432">
        <w:rPr>
          <w:rFonts w:asciiTheme="majorBidi" w:hAnsiTheme="majorBidi" w:cs="B Lotus"/>
          <w:sz w:val="24"/>
          <w:szCs w:val="24"/>
          <w:lang w:bidi="fa-IR"/>
        </w:rPr>
        <w:t>W</w:t>
      </w:r>
      <w:r w:rsidR="004349BB" w:rsidRPr="00B05432">
        <w:rPr>
          <w:rFonts w:asciiTheme="majorBidi" w:hAnsiTheme="majorBidi" w:cs="B Lotus"/>
          <w:sz w:val="24"/>
          <w:szCs w:val="24"/>
          <w:lang w:bidi="fa-IR"/>
        </w:rPr>
        <w:t>.</w:t>
      </w:r>
      <w:r w:rsidR="00E9676E" w:rsidRPr="00B05432">
        <w:rPr>
          <w:rFonts w:asciiTheme="majorBidi" w:hAnsiTheme="majorBidi" w:cs="B Lotus"/>
          <w:sz w:val="24"/>
          <w:szCs w:val="24"/>
          <w:lang w:bidi="fa-IR"/>
        </w:rPr>
        <w:t xml:space="preserve"> </w:t>
      </w:r>
      <w:r w:rsidR="004349BB" w:rsidRPr="00B05432">
        <w:rPr>
          <w:rFonts w:asciiTheme="majorBidi" w:hAnsiTheme="majorBidi" w:cs="B Lotus"/>
          <w:sz w:val="24"/>
          <w:szCs w:val="24"/>
          <w:lang w:bidi="fa-IR"/>
        </w:rPr>
        <w:t>Fan,</w:t>
      </w:r>
      <w:r w:rsidR="00E9676E" w:rsidRPr="00B05432">
        <w:rPr>
          <w:rFonts w:asciiTheme="majorBidi" w:hAnsiTheme="majorBidi" w:cs="B Lotus"/>
          <w:sz w:val="24"/>
          <w:szCs w:val="24"/>
          <w:lang w:bidi="fa-IR"/>
        </w:rPr>
        <w:t xml:space="preserve"> </w:t>
      </w:r>
      <w:r w:rsidR="004349BB" w:rsidRPr="00B05432">
        <w:rPr>
          <w:rFonts w:asciiTheme="majorBidi" w:hAnsiTheme="majorBidi" w:cs="B Lotus"/>
          <w:sz w:val="24"/>
          <w:szCs w:val="24"/>
          <w:lang w:bidi="fa-IR"/>
        </w:rPr>
        <w:t>W.</w:t>
      </w:r>
      <w:r w:rsidR="00E9676E" w:rsidRPr="00B05432">
        <w:rPr>
          <w:rFonts w:asciiTheme="majorBidi" w:hAnsiTheme="majorBidi" w:cs="B Lotus"/>
          <w:sz w:val="24"/>
          <w:szCs w:val="24"/>
          <w:lang w:bidi="fa-IR"/>
        </w:rPr>
        <w:t xml:space="preserve"> </w:t>
      </w:r>
      <w:r w:rsidR="004349BB" w:rsidRPr="00B05432">
        <w:rPr>
          <w:rFonts w:asciiTheme="majorBidi" w:hAnsiTheme="majorBidi" w:cs="B Lotus"/>
          <w:sz w:val="24"/>
          <w:szCs w:val="24"/>
          <w:lang w:bidi="fa-IR"/>
        </w:rPr>
        <w:t>Yan,</w:t>
      </w:r>
      <w:r w:rsidR="00E9676E" w:rsidRPr="00B05432">
        <w:rPr>
          <w:rFonts w:asciiTheme="majorBidi" w:hAnsiTheme="majorBidi" w:cs="B Lotus"/>
          <w:sz w:val="24"/>
          <w:szCs w:val="24"/>
          <w:lang w:bidi="fa-IR"/>
        </w:rPr>
        <w:t xml:space="preserve"> </w:t>
      </w:r>
      <w:r w:rsidR="004349BB" w:rsidRPr="00B05432">
        <w:rPr>
          <w:rFonts w:asciiTheme="majorBidi" w:hAnsiTheme="majorBidi" w:cs="B Lotus"/>
          <w:sz w:val="24"/>
          <w:szCs w:val="24"/>
          <w:lang w:bidi="fa-IR"/>
        </w:rPr>
        <w:t>Z. Xu, H. Ni</w:t>
      </w:r>
      <w:r w:rsidR="00E9676E" w:rsidRPr="00B05432">
        <w:rPr>
          <w:rFonts w:asciiTheme="majorBidi" w:hAnsiTheme="majorBidi" w:cs="B Lotus"/>
          <w:sz w:val="24"/>
          <w:szCs w:val="24"/>
          <w:lang w:bidi="fa-IR"/>
        </w:rPr>
        <w:t xml:space="preserve">, </w:t>
      </w:r>
      <w:r w:rsidR="007D5282" w:rsidRPr="00B05432">
        <w:rPr>
          <w:rFonts w:asciiTheme="majorBidi" w:hAnsiTheme="majorBidi" w:cs="B Lotus"/>
          <w:sz w:val="24"/>
          <w:szCs w:val="24"/>
          <w:lang w:bidi="fa-IR"/>
        </w:rPr>
        <w:t xml:space="preserve">Formation </w:t>
      </w:r>
      <w:r w:rsidR="00427A56" w:rsidRPr="00B05432">
        <w:rPr>
          <w:rFonts w:asciiTheme="majorBidi" w:hAnsiTheme="majorBidi" w:cs="B Lotus"/>
          <w:sz w:val="24"/>
          <w:szCs w:val="24"/>
          <w:lang w:bidi="fa-IR"/>
        </w:rPr>
        <w:t>M</w:t>
      </w:r>
      <w:r w:rsidR="007D5282" w:rsidRPr="00B05432">
        <w:rPr>
          <w:rFonts w:asciiTheme="majorBidi" w:hAnsiTheme="majorBidi" w:cs="B Lotus"/>
          <w:sz w:val="24"/>
          <w:szCs w:val="24"/>
          <w:lang w:bidi="fa-IR"/>
        </w:rPr>
        <w:t xml:space="preserve">echanism of </w:t>
      </w:r>
      <w:r w:rsidR="00427A56" w:rsidRPr="00B05432">
        <w:rPr>
          <w:rFonts w:asciiTheme="majorBidi" w:hAnsiTheme="majorBidi" w:cs="B Lotus"/>
          <w:sz w:val="24"/>
          <w:szCs w:val="24"/>
          <w:lang w:bidi="fa-IR"/>
        </w:rPr>
        <w:t>M</w:t>
      </w:r>
      <w:r w:rsidR="007D5282" w:rsidRPr="00B05432">
        <w:rPr>
          <w:rFonts w:asciiTheme="majorBidi" w:hAnsiTheme="majorBidi" w:cs="B Lotus"/>
          <w:sz w:val="24"/>
          <w:szCs w:val="24"/>
          <w:lang w:bidi="fa-IR"/>
        </w:rPr>
        <w:t xml:space="preserve">onodisperse, </w:t>
      </w:r>
      <w:r w:rsidR="00427A56" w:rsidRPr="00B05432">
        <w:rPr>
          <w:rFonts w:asciiTheme="majorBidi" w:hAnsiTheme="majorBidi" w:cs="B Lotus"/>
          <w:sz w:val="24"/>
          <w:szCs w:val="24"/>
          <w:lang w:bidi="fa-IR"/>
        </w:rPr>
        <w:t>L</w:t>
      </w:r>
      <w:r w:rsidR="007D5282" w:rsidRPr="00B05432">
        <w:rPr>
          <w:rFonts w:asciiTheme="majorBidi" w:hAnsiTheme="majorBidi" w:cs="B Lotus"/>
          <w:sz w:val="24"/>
          <w:szCs w:val="24"/>
          <w:lang w:bidi="fa-IR"/>
        </w:rPr>
        <w:t xml:space="preserve">ow </w:t>
      </w:r>
      <w:r w:rsidR="00427A56" w:rsidRPr="00B05432">
        <w:rPr>
          <w:rFonts w:asciiTheme="majorBidi" w:hAnsiTheme="majorBidi" w:cs="B Lotus"/>
          <w:sz w:val="24"/>
          <w:szCs w:val="24"/>
          <w:lang w:bidi="fa-IR"/>
        </w:rPr>
        <w:t>M</w:t>
      </w:r>
      <w:r w:rsidR="007D5282" w:rsidRPr="00B05432">
        <w:rPr>
          <w:rFonts w:asciiTheme="majorBidi" w:hAnsiTheme="majorBidi" w:cs="B Lotus"/>
          <w:sz w:val="24"/>
          <w:szCs w:val="24"/>
          <w:lang w:bidi="fa-IR"/>
        </w:rPr>
        <w:t xml:space="preserve">olecular </w:t>
      </w:r>
      <w:r w:rsidR="00427A56" w:rsidRPr="00B05432">
        <w:rPr>
          <w:rFonts w:asciiTheme="majorBidi" w:hAnsiTheme="majorBidi" w:cs="B Lotus"/>
          <w:sz w:val="24"/>
          <w:szCs w:val="24"/>
          <w:lang w:bidi="fa-IR"/>
        </w:rPr>
        <w:t>W</w:t>
      </w:r>
      <w:r w:rsidR="007D5282" w:rsidRPr="00B05432">
        <w:rPr>
          <w:rFonts w:asciiTheme="majorBidi" w:hAnsiTheme="majorBidi" w:cs="B Lotus"/>
          <w:sz w:val="24"/>
          <w:szCs w:val="24"/>
          <w:lang w:bidi="fa-IR"/>
        </w:rPr>
        <w:t xml:space="preserve">eight </w:t>
      </w:r>
      <w:r w:rsidR="00427A56" w:rsidRPr="00B05432">
        <w:rPr>
          <w:rFonts w:asciiTheme="majorBidi" w:hAnsiTheme="majorBidi" w:cs="B Lotus"/>
          <w:sz w:val="24"/>
          <w:szCs w:val="24"/>
          <w:lang w:bidi="fa-IR"/>
        </w:rPr>
        <w:t>C</w:t>
      </w:r>
      <w:r w:rsidR="007D5282" w:rsidRPr="00B05432">
        <w:rPr>
          <w:rFonts w:asciiTheme="majorBidi" w:hAnsiTheme="majorBidi" w:cs="B Lotus"/>
          <w:sz w:val="24"/>
          <w:szCs w:val="24"/>
          <w:lang w:bidi="fa-IR"/>
        </w:rPr>
        <w:t xml:space="preserve">hitosan </w:t>
      </w:r>
      <w:r w:rsidR="00427A56" w:rsidRPr="00B05432">
        <w:rPr>
          <w:rFonts w:asciiTheme="majorBidi" w:hAnsiTheme="majorBidi" w:cs="B Lotus"/>
          <w:sz w:val="24"/>
          <w:szCs w:val="24"/>
          <w:lang w:bidi="fa-IR"/>
        </w:rPr>
        <w:t>N</w:t>
      </w:r>
      <w:r w:rsidR="007D5282" w:rsidRPr="00B05432">
        <w:rPr>
          <w:rFonts w:asciiTheme="majorBidi" w:hAnsiTheme="majorBidi" w:cs="B Lotus"/>
          <w:sz w:val="24"/>
          <w:szCs w:val="24"/>
          <w:lang w:bidi="fa-IR"/>
        </w:rPr>
        <w:t xml:space="preserve">anoparticles by </w:t>
      </w:r>
      <w:r w:rsidR="00427A56" w:rsidRPr="00B05432">
        <w:rPr>
          <w:rFonts w:asciiTheme="majorBidi" w:hAnsiTheme="majorBidi" w:cs="B Lotus"/>
          <w:sz w:val="24"/>
          <w:szCs w:val="24"/>
          <w:lang w:bidi="fa-IR"/>
        </w:rPr>
        <w:t>I</w:t>
      </w:r>
      <w:r w:rsidR="007D5282" w:rsidRPr="00B05432">
        <w:rPr>
          <w:rFonts w:asciiTheme="majorBidi" w:hAnsiTheme="majorBidi" w:cs="B Lotus"/>
          <w:sz w:val="24"/>
          <w:szCs w:val="24"/>
          <w:lang w:bidi="fa-IR"/>
        </w:rPr>
        <w:t xml:space="preserve">onic </w:t>
      </w:r>
      <w:r w:rsidR="00427A56" w:rsidRPr="00B05432">
        <w:rPr>
          <w:rFonts w:asciiTheme="majorBidi" w:hAnsiTheme="majorBidi" w:cs="B Lotus"/>
          <w:sz w:val="24"/>
          <w:szCs w:val="24"/>
          <w:lang w:bidi="fa-IR"/>
        </w:rPr>
        <w:t>G</w:t>
      </w:r>
      <w:r w:rsidR="007D5282" w:rsidRPr="00B05432">
        <w:rPr>
          <w:rFonts w:asciiTheme="majorBidi" w:hAnsiTheme="majorBidi" w:cs="B Lotus"/>
          <w:sz w:val="24"/>
          <w:szCs w:val="24"/>
          <w:lang w:bidi="fa-IR"/>
        </w:rPr>
        <w:t xml:space="preserve">elation </w:t>
      </w:r>
      <w:r w:rsidR="00427A56" w:rsidRPr="00B05432">
        <w:rPr>
          <w:rFonts w:asciiTheme="majorBidi" w:hAnsiTheme="majorBidi" w:cs="B Lotus"/>
          <w:sz w:val="24"/>
          <w:szCs w:val="24"/>
          <w:lang w:bidi="fa-IR"/>
        </w:rPr>
        <w:t>T</w:t>
      </w:r>
      <w:r w:rsidR="008C2C8D" w:rsidRPr="00B05432">
        <w:rPr>
          <w:rFonts w:asciiTheme="majorBidi" w:hAnsiTheme="majorBidi" w:cs="B Lotus"/>
          <w:sz w:val="24"/>
          <w:szCs w:val="24"/>
          <w:lang w:bidi="fa-IR"/>
        </w:rPr>
        <w:t>echnique.</w:t>
      </w:r>
      <w:r w:rsidR="00E9676E" w:rsidRPr="00B05432">
        <w:rPr>
          <w:rFonts w:asciiTheme="majorBidi" w:hAnsiTheme="majorBidi" w:cs="B Lotus"/>
          <w:sz w:val="24"/>
          <w:szCs w:val="24"/>
          <w:lang w:bidi="fa-IR"/>
        </w:rPr>
        <w:t xml:space="preserve"> Journal of </w:t>
      </w:r>
      <w:r w:rsidR="007D5282" w:rsidRPr="00B05432">
        <w:rPr>
          <w:rFonts w:asciiTheme="majorBidi" w:hAnsiTheme="majorBidi" w:cs="B Lotus"/>
          <w:sz w:val="24"/>
          <w:szCs w:val="24"/>
          <w:lang w:bidi="fa-IR"/>
        </w:rPr>
        <w:t xml:space="preserve">Colloids and Surfaces B, </w:t>
      </w:r>
      <w:r w:rsidR="00E9676E" w:rsidRPr="00B05432">
        <w:rPr>
          <w:rFonts w:asciiTheme="majorBidi" w:hAnsiTheme="majorBidi" w:cs="B Lotus"/>
          <w:sz w:val="24"/>
          <w:szCs w:val="24"/>
          <w:lang w:bidi="fa-IR"/>
        </w:rPr>
        <w:t>90(1)</w:t>
      </w:r>
      <w:r w:rsidR="00FD7ED1" w:rsidRPr="00B05432">
        <w:rPr>
          <w:rFonts w:asciiTheme="majorBidi" w:hAnsiTheme="majorBidi" w:cs="B Lotus"/>
          <w:sz w:val="24"/>
          <w:szCs w:val="24"/>
          <w:lang w:bidi="fa-IR"/>
        </w:rPr>
        <w:t xml:space="preserve"> (2012)</w:t>
      </w:r>
      <w:r w:rsidR="007D5282" w:rsidRPr="00B05432">
        <w:rPr>
          <w:rFonts w:asciiTheme="majorBidi" w:hAnsiTheme="majorBidi" w:cs="B Lotus"/>
          <w:sz w:val="24"/>
          <w:szCs w:val="24"/>
          <w:lang w:bidi="fa-IR"/>
        </w:rPr>
        <w:t xml:space="preserve"> 21–27.</w:t>
      </w:r>
    </w:p>
    <w:p w14:paraId="00140B6E" w14:textId="667F4A54" w:rsidR="004349BB" w:rsidRPr="00B05432" w:rsidRDefault="00B05432" w:rsidP="00B05432">
      <w:pPr>
        <w:autoSpaceDE w:val="0"/>
        <w:autoSpaceDN w:val="0"/>
        <w:adjustRightInd w:val="0"/>
        <w:spacing w:after="0" w:line="480" w:lineRule="auto"/>
        <w:ind w:left="360"/>
        <w:jc w:val="both"/>
        <w:rPr>
          <w:rFonts w:asciiTheme="majorBidi" w:hAnsiTheme="majorBidi" w:cs="B Lotus"/>
          <w:sz w:val="24"/>
          <w:szCs w:val="24"/>
          <w:lang w:bidi="fa-IR"/>
        </w:rPr>
      </w:pPr>
      <w:r>
        <w:rPr>
          <w:rFonts w:asciiTheme="majorBidi" w:hAnsiTheme="majorBidi" w:cs="B Lotus"/>
          <w:sz w:val="24"/>
          <w:szCs w:val="24"/>
          <w:lang w:bidi="fa-IR"/>
        </w:rPr>
        <w:t xml:space="preserve">[21] </w:t>
      </w:r>
      <w:r w:rsidR="00E9676E" w:rsidRPr="00B05432">
        <w:rPr>
          <w:rFonts w:asciiTheme="majorBidi" w:hAnsiTheme="majorBidi" w:cs="B Lotus"/>
          <w:sz w:val="24"/>
          <w:szCs w:val="24"/>
          <w:lang w:bidi="fa-IR"/>
        </w:rPr>
        <w:t xml:space="preserve">D. </w:t>
      </w:r>
      <w:r w:rsidR="004349BB" w:rsidRPr="00B05432">
        <w:rPr>
          <w:rFonts w:asciiTheme="majorBidi" w:hAnsiTheme="majorBidi" w:cs="B Lotus"/>
          <w:sz w:val="24"/>
          <w:szCs w:val="24"/>
          <w:lang w:bidi="fa-IR"/>
        </w:rPr>
        <w:t>Sonai,</w:t>
      </w:r>
      <w:r w:rsidR="00E9676E" w:rsidRPr="00B05432">
        <w:rPr>
          <w:rFonts w:asciiTheme="majorBidi" w:hAnsiTheme="majorBidi" w:cs="B Lotus"/>
          <w:sz w:val="24"/>
          <w:szCs w:val="24"/>
          <w:lang w:bidi="fa-IR"/>
        </w:rPr>
        <w:t xml:space="preserve"> S. </w:t>
      </w:r>
      <w:r w:rsidR="004349BB" w:rsidRPr="00B05432">
        <w:rPr>
          <w:rFonts w:asciiTheme="majorBidi" w:hAnsiTheme="majorBidi" w:cs="B Lotus"/>
          <w:sz w:val="24"/>
          <w:szCs w:val="24"/>
          <w:lang w:bidi="fa-IR"/>
        </w:rPr>
        <w:t>Tejal,</w:t>
      </w:r>
      <w:r w:rsidR="00E9676E" w:rsidRPr="00B05432">
        <w:rPr>
          <w:rFonts w:asciiTheme="majorBidi" w:hAnsiTheme="majorBidi" w:cs="B Lotus"/>
          <w:sz w:val="24"/>
          <w:szCs w:val="24"/>
          <w:lang w:bidi="fa-IR"/>
        </w:rPr>
        <w:t xml:space="preserve"> T. </w:t>
      </w:r>
      <w:r w:rsidR="004349BB" w:rsidRPr="00B05432">
        <w:rPr>
          <w:rFonts w:asciiTheme="majorBidi" w:hAnsiTheme="majorBidi" w:cs="B Lotus"/>
          <w:noProof/>
          <w:sz w:val="24"/>
          <w:szCs w:val="24"/>
          <w:lang w:bidi="fa-IR"/>
        </w:rPr>
        <w:t>Vaischali</w:t>
      </w:r>
      <w:r w:rsidR="004349BB" w:rsidRPr="00B05432">
        <w:rPr>
          <w:rFonts w:asciiTheme="majorBidi" w:hAnsiTheme="majorBidi" w:cs="B Lotus"/>
          <w:sz w:val="24"/>
          <w:szCs w:val="24"/>
          <w:lang w:bidi="fa-IR"/>
        </w:rPr>
        <w:t>,</w:t>
      </w:r>
      <w:r w:rsidR="00E9676E" w:rsidRPr="00B05432">
        <w:rPr>
          <w:rFonts w:asciiTheme="majorBidi" w:hAnsiTheme="majorBidi" w:cs="B Lotus"/>
          <w:sz w:val="24"/>
          <w:szCs w:val="24"/>
          <w:lang w:bidi="fa-IR"/>
        </w:rPr>
        <w:t xml:space="preserve"> G. </w:t>
      </w:r>
      <w:r w:rsidR="004349BB" w:rsidRPr="00B05432">
        <w:rPr>
          <w:rFonts w:asciiTheme="majorBidi" w:hAnsiTheme="majorBidi" w:cs="B Lotus"/>
          <w:sz w:val="24"/>
          <w:szCs w:val="24"/>
          <w:lang w:bidi="fa-IR"/>
        </w:rPr>
        <w:t>Tejal</w:t>
      </w:r>
      <w:r w:rsidR="00E9676E" w:rsidRPr="00B05432">
        <w:rPr>
          <w:rFonts w:asciiTheme="majorBidi" w:hAnsiTheme="majorBidi" w:cs="B Lotus"/>
          <w:sz w:val="24"/>
          <w:szCs w:val="24"/>
          <w:lang w:bidi="fa-IR"/>
        </w:rPr>
        <w:t>,</w:t>
      </w:r>
      <w:r w:rsidR="004349BB" w:rsidRPr="00B05432">
        <w:rPr>
          <w:rFonts w:asciiTheme="majorBidi" w:hAnsiTheme="majorBidi" w:cs="B Lotus"/>
          <w:sz w:val="24"/>
          <w:szCs w:val="24"/>
          <w:lang w:bidi="fa-IR"/>
        </w:rPr>
        <w:t xml:space="preserve"> Silymarin – </w:t>
      </w:r>
      <w:r w:rsidR="004349BB" w:rsidRPr="00B05432">
        <w:rPr>
          <w:rFonts w:asciiTheme="majorBidi" w:hAnsiTheme="majorBidi" w:cs="B Lotus"/>
          <w:noProof/>
          <w:sz w:val="24"/>
          <w:szCs w:val="24"/>
          <w:lang w:bidi="fa-IR"/>
        </w:rPr>
        <w:t>Solid Dispersions</w:t>
      </w:r>
      <w:r w:rsidR="004349BB" w:rsidRPr="00B05432">
        <w:rPr>
          <w:rFonts w:asciiTheme="majorBidi" w:hAnsiTheme="majorBidi" w:cs="B Lotus"/>
          <w:sz w:val="24"/>
          <w:szCs w:val="24"/>
          <w:lang w:bidi="fa-IR"/>
        </w:rPr>
        <w:t>: Characterization and Influence of Preparation Methods on Dissolution.</w:t>
      </w:r>
      <w:r w:rsidR="00E9676E" w:rsidRPr="00B05432">
        <w:rPr>
          <w:rFonts w:asciiTheme="majorBidi" w:hAnsiTheme="majorBidi" w:cs="B Lotus"/>
          <w:sz w:val="24"/>
          <w:szCs w:val="24"/>
          <w:lang w:bidi="fa-IR"/>
        </w:rPr>
        <w:t xml:space="preserve"> Journal of</w:t>
      </w:r>
      <w:r w:rsidR="004349BB" w:rsidRPr="00B05432">
        <w:rPr>
          <w:rFonts w:asciiTheme="majorBidi" w:hAnsiTheme="majorBidi" w:cs="B Lotus"/>
          <w:sz w:val="24"/>
          <w:szCs w:val="24"/>
          <w:lang w:bidi="fa-IR"/>
        </w:rPr>
        <w:t xml:space="preserve"> </w:t>
      </w:r>
      <w:r w:rsidR="00E9676E" w:rsidRPr="00B05432">
        <w:rPr>
          <w:rFonts w:asciiTheme="majorBidi" w:hAnsiTheme="majorBidi" w:cstheme="majorBidi"/>
          <w:color w:val="000000" w:themeColor="text1"/>
          <w:sz w:val="24"/>
          <w:szCs w:val="24"/>
          <w:shd w:val="clear" w:color="auto" w:fill="FFFFFF"/>
        </w:rPr>
        <w:t>Acta Pharmaceutica</w:t>
      </w:r>
      <w:r w:rsidR="004349BB" w:rsidRPr="00B05432">
        <w:rPr>
          <w:rFonts w:asciiTheme="majorBidi" w:hAnsiTheme="majorBidi" w:cs="B Lotus"/>
          <w:sz w:val="24"/>
          <w:szCs w:val="24"/>
          <w:lang w:bidi="fa-IR"/>
        </w:rPr>
        <w:t>,</w:t>
      </w:r>
      <w:r w:rsidR="00E9676E" w:rsidRPr="00B05432">
        <w:rPr>
          <w:rFonts w:asciiTheme="majorBidi" w:hAnsiTheme="majorBidi" w:cs="B Lotus"/>
          <w:sz w:val="24"/>
          <w:szCs w:val="24"/>
          <w:lang w:bidi="fa-IR"/>
        </w:rPr>
        <w:t xml:space="preserve"> </w:t>
      </w:r>
      <w:r w:rsidR="004349BB" w:rsidRPr="00B05432">
        <w:rPr>
          <w:rFonts w:asciiTheme="majorBidi" w:hAnsiTheme="majorBidi" w:cs="B Lotus"/>
          <w:noProof/>
          <w:sz w:val="24"/>
          <w:szCs w:val="24"/>
          <w:lang w:bidi="fa-IR"/>
        </w:rPr>
        <w:t>60</w:t>
      </w:r>
      <w:r w:rsidR="00E9676E" w:rsidRPr="00B05432">
        <w:rPr>
          <w:rFonts w:asciiTheme="majorBidi" w:hAnsiTheme="majorBidi" w:cs="B Lotus"/>
          <w:noProof/>
          <w:sz w:val="24"/>
          <w:szCs w:val="24"/>
          <w:lang w:bidi="fa-IR"/>
        </w:rPr>
        <w:t>(4)</w:t>
      </w:r>
      <w:r w:rsidR="00FD7ED1" w:rsidRPr="00B05432">
        <w:rPr>
          <w:rFonts w:asciiTheme="majorBidi" w:hAnsiTheme="majorBidi" w:cs="B Lotus"/>
          <w:noProof/>
          <w:sz w:val="24"/>
          <w:szCs w:val="24"/>
          <w:lang w:bidi="fa-IR"/>
        </w:rPr>
        <w:t xml:space="preserve"> (2010) </w:t>
      </w:r>
      <w:r w:rsidR="004349BB" w:rsidRPr="00B05432">
        <w:rPr>
          <w:rFonts w:asciiTheme="majorBidi" w:hAnsiTheme="majorBidi" w:cs="B Lotus"/>
          <w:sz w:val="24"/>
          <w:szCs w:val="24"/>
          <w:lang w:bidi="fa-IR"/>
        </w:rPr>
        <w:t>427–43.</w:t>
      </w:r>
    </w:p>
    <w:p w14:paraId="1C071DCE" w14:textId="556681A8" w:rsidR="004349BB" w:rsidRPr="00B05432" w:rsidRDefault="00B05432" w:rsidP="00B05432">
      <w:pPr>
        <w:autoSpaceDE w:val="0"/>
        <w:autoSpaceDN w:val="0"/>
        <w:adjustRightInd w:val="0"/>
        <w:spacing w:after="0" w:line="480" w:lineRule="auto"/>
        <w:ind w:left="360"/>
        <w:jc w:val="both"/>
        <w:rPr>
          <w:rFonts w:asciiTheme="majorBidi" w:hAnsiTheme="majorBidi" w:cs="B Lotus"/>
          <w:sz w:val="24"/>
          <w:szCs w:val="24"/>
          <w:lang w:bidi="fa-IR"/>
        </w:rPr>
      </w:pPr>
      <w:r w:rsidRPr="00181991">
        <w:rPr>
          <w:rFonts w:asciiTheme="majorBidi" w:hAnsiTheme="majorBidi" w:cstheme="majorBidi"/>
        </w:rPr>
        <w:t>[22]</w:t>
      </w:r>
      <w:r>
        <w:t xml:space="preserve"> </w:t>
      </w:r>
      <w:hyperlink r:id="rId54" w:history="1">
        <w:proofErr w:type="spellStart"/>
        <w:r w:rsidR="00C83EDC" w:rsidRPr="00B05432">
          <w:rPr>
            <w:rStyle w:val="Hyperlink"/>
            <w:rFonts w:asciiTheme="majorBidi" w:hAnsiTheme="majorBidi" w:cstheme="majorBidi"/>
            <w:color w:val="000000" w:themeColor="text1"/>
            <w:sz w:val="24"/>
            <w:szCs w:val="24"/>
            <w:u w:val="none"/>
            <w:shd w:val="clear" w:color="auto" w:fill="FFFFFF"/>
          </w:rPr>
          <w:t>Suvadra</w:t>
        </w:r>
        <w:proofErr w:type="spellEnd"/>
        <w:r w:rsidR="00C83EDC" w:rsidRPr="00B05432">
          <w:rPr>
            <w:rStyle w:val="Hyperlink"/>
            <w:rFonts w:asciiTheme="majorBidi" w:hAnsiTheme="majorBidi" w:cstheme="majorBidi"/>
            <w:color w:val="000000" w:themeColor="text1"/>
            <w:sz w:val="24"/>
            <w:szCs w:val="24"/>
            <w:u w:val="none"/>
            <w:shd w:val="clear" w:color="auto" w:fill="FFFFFF"/>
          </w:rPr>
          <w:t xml:space="preserve"> Das</w:t>
        </w:r>
      </w:hyperlink>
      <w:r w:rsidR="00C83EDC" w:rsidRPr="00B05432">
        <w:rPr>
          <w:rFonts w:asciiTheme="majorBidi" w:hAnsiTheme="majorBidi" w:cstheme="majorBidi"/>
          <w:color w:val="000000" w:themeColor="text1"/>
          <w:sz w:val="24"/>
          <w:szCs w:val="24"/>
          <w:shd w:val="clear" w:color="auto" w:fill="FFFFFF"/>
        </w:rPr>
        <w:t>, </w:t>
      </w:r>
      <w:hyperlink r:id="rId55" w:history="1">
        <w:r w:rsidR="00C83EDC" w:rsidRPr="00B05432">
          <w:rPr>
            <w:rStyle w:val="Hyperlink"/>
            <w:rFonts w:asciiTheme="majorBidi" w:hAnsiTheme="majorBidi" w:cstheme="majorBidi"/>
            <w:color w:val="000000" w:themeColor="text1"/>
            <w:sz w:val="24"/>
            <w:szCs w:val="24"/>
            <w:u w:val="none"/>
            <w:shd w:val="clear" w:color="auto" w:fill="FFFFFF"/>
          </w:rPr>
          <w:t>Partha Roy</w:t>
        </w:r>
      </w:hyperlink>
      <w:r w:rsidR="00C83EDC" w:rsidRPr="00B05432">
        <w:rPr>
          <w:rFonts w:asciiTheme="majorBidi" w:hAnsiTheme="majorBidi" w:cstheme="majorBidi"/>
          <w:color w:val="000000" w:themeColor="text1"/>
          <w:sz w:val="24"/>
          <w:szCs w:val="24"/>
          <w:shd w:val="clear" w:color="auto" w:fill="FFFFFF"/>
        </w:rPr>
        <w:t>, </w:t>
      </w:r>
      <w:hyperlink r:id="rId56" w:history="1">
        <w:r w:rsidR="00C83EDC" w:rsidRPr="00B05432">
          <w:rPr>
            <w:rStyle w:val="Hyperlink"/>
            <w:rFonts w:asciiTheme="majorBidi" w:hAnsiTheme="majorBidi" w:cstheme="majorBidi"/>
            <w:color w:val="000000" w:themeColor="text1"/>
            <w:sz w:val="24"/>
            <w:szCs w:val="24"/>
            <w:u w:val="none"/>
            <w:shd w:val="clear" w:color="auto" w:fill="FFFFFF"/>
          </w:rPr>
          <w:t>Runa Ghosh Auddy</w:t>
        </w:r>
      </w:hyperlink>
      <w:r w:rsidR="00C83EDC" w:rsidRPr="00B05432">
        <w:rPr>
          <w:rFonts w:asciiTheme="majorBidi" w:hAnsiTheme="majorBidi" w:cstheme="majorBidi"/>
          <w:color w:val="000000" w:themeColor="text1"/>
          <w:sz w:val="24"/>
          <w:szCs w:val="24"/>
          <w:shd w:val="clear" w:color="auto" w:fill="FFFFFF"/>
        </w:rPr>
        <w:t xml:space="preserve">, </w:t>
      </w:r>
      <w:hyperlink r:id="rId57" w:history="1">
        <w:r w:rsidR="00C83EDC" w:rsidRPr="00B05432">
          <w:rPr>
            <w:rStyle w:val="Hyperlink"/>
            <w:rFonts w:asciiTheme="majorBidi" w:hAnsiTheme="majorBidi" w:cstheme="majorBidi"/>
            <w:color w:val="000000" w:themeColor="text1"/>
            <w:sz w:val="24"/>
            <w:szCs w:val="24"/>
            <w:u w:val="none"/>
            <w:shd w:val="clear" w:color="auto" w:fill="FFFFFF"/>
          </w:rPr>
          <w:t>Arup Mukherjee</w:t>
        </w:r>
      </w:hyperlink>
      <w:r w:rsidR="00E9676E" w:rsidRPr="00B05432">
        <w:rPr>
          <w:rFonts w:asciiTheme="majorBidi" w:hAnsiTheme="majorBidi" w:cs="B Lotus"/>
          <w:sz w:val="24"/>
          <w:szCs w:val="24"/>
          <w:lang w:bidi="fa-IR"/>
        </w:rPr>
        <w:t>,</w:t>
      </w:r>
      <w:r w:rsidR="004349BB" w:rsidRPr="00B05432">
        <w:rPr>
          <w:rFonts w:asciiTheme="majorBidi" w:hAnsiTheme="majorBidi" w:cs="B Lotus"/>
          <w:sz w:val="24"/>
          <w:szCs w:val="24"/>
          <w:lang w:bidi="fa-IR"/>
        </w:rPr>
        <w:t xml:space="preserve"> Silymarin Nanoparticle Prevents </w:t>
      </w:r>
      <w:r w:rsidR="004349BB" w:rsidRPr="00B05432">
        <w:rPr>
          <w:rFonts w:asciiTheme="majorBidi" w:hAnsiTheme="majorBidi" w:cs="B Lotus"/>
          <w:noProof/>
          <w:sz w:val="24"/>
          <w:szCs w:val="24"/>
          <w:lang w:bidi="fa-IR"/>
        </w:rPr>
        <w:t>Paracetamol-Induced Hepatotoxicity</w:t>
      </w:r>
      <w:r w:rsidR="009B7E40" w:rsidRPr="00B05432">
        <w:rPr>
          <w:rFonts w:asciiTheme="majorBidi" w:hAnsiTheme="majorBidi" w:cs="B Lotus"/>
          <w:sz w:val="24"/>
          <w:szCs w:val="24"/>
          <w:lang w:bidi="fa-IR"/>
        </w:rPr>
        <w:t xml:space="preserve">. </w:t>
      </w:r>
      <w:r w:rsidR="00C83EDC" w:rsidRPr="00B05432">
        <w:rPr>
          <w:rFonts w:asciiTheme="majorBidi" w:hAnsiTheme="majorBidi" w:cstheme="majorBidi"/>
          <w:sz w:val="24"/>
          <w:szCs w:val="24"/>
        </w:rPr>
        <w:t xml:space="preserve">International Journal of Nanomedicine, </w:t>
      </w:r>
      <w:r w:rsidR="00C83EDC" w:rsidRPr="00B05432">
        <w:rPr>
          <w:rFonts w:asciiTheme="majorBidi" w:hAnsiTheme="majorBidi" w:cs="B Lotus"/>
          <w:sz w:val="24"/>
          <w:szCs w:val="24"/>
          <w:lang w:bidi="fa-IR"/>
        </w:rPr>
        <w:t>6</w:t>
      </w:r>
      <w:r w:rsidR="00FD7ED1" w:rsidRPr="00B05432">
        <w:rPr>
          <w:rFonts w:asciiTheme="majorBidi" w:hAnsiTheme="majorBidi" w:cs="B Lotus"/>
          <w:sz w:val="24"/>
          <w:szCs w:val="24"/>
          <w:lang w:bidi="fa-IR"/>
        </w:rPr>
        <w:t xml:space="preserve"> (2011) </w:t>
      </w:r>
      <w:r w:rsidR="004349BB" w:rsidRPr="00B05432">
        <w:rPr>
          <w:rFonts w:asciiTheme="majorBidi" w:hAnsiTheme="majorBidi" w:cs="B Lotus"/>
          <w:sz w:val="24"/>
          <w:szCs w:val="24"/>
          <w:lang w:bidi="fa-IR"/>
        </w:rPr>
        <w:t>1291–</w:t>
      </w:r>
      <w:r w:rsidR="00C83EDC" w:rsidRPr="00B05432">
        <w:rPr>
          <w:rFonts w:asciiTheme="majorBidi" w:hAnsiTheme="majorBidi" w:cs="B Lotus"/>
          <w:sz w:val="24"/>
          <w:szCs w:val="24"/>
          <w:lang w:bidi="fa-IR"/>
        </w:rPr>
        <w:t>1</w:t>
      </w:r>
      <w:r w:rsidR="004349BB" w:rsidRPr="00B05432">
        <w:rPr>
          <w:rFonts w:asciiTheme="majorBidi" w:hAnsiTheme="majorBidi" w:cs="B Lotus"/>
          <w:sz w:val="24"/>
          <w:szCs w:val="24"/>
          <w:lang w:bidi="fa-IR"/>
        </w:rPr>
        <w:t>301.</w:t>
      </w:r>
    </w:p>
    <w:p w14:paraId="580F2D12" w14:textId="1117E998" w:rsidR="004349BB" w:rsidRPr="00B05432" w:rsidRDefault="00B05432" w:rsidP="00B05432">
      <w:pPr>
        <w:autoSpaceDE w:val="0"/>
        <w:autoSpaceDN w:val="0"/>
        <w:adjustRightInd w:val="0"/>
        <w:spacing w:after="0" w:line="480" w:lineRule="auto"/>
        <w:ind w:left="360"/>
        <w:jc w:val="both"/>
        <w:rPr>
          <w:rFonts w:asciiTheme="majorBidi" w:hAnsiTheme="majorBidi" w:cs="B Lotus"/>
          <w:sz w:val="24"/>
          <w:szCs w:val="24"/>
          <w:lang w:bidi="fa-IR"/>
        </w:rPr>
      </w:pPr>
      <w:r>
        <w:rPr>
          <w:rFonts w:asciiTheme="majorBidi" w:hAnsiTheme="majorBidi" w:cs="B Lotus"/>
          <w:sz w:val="24"/>
          <w:szCs w:val="24"/>
          <w:lang w:bidi="fa-IR"/>
        </w:rPr>
        <w:lastRenderedPageBreak/>
        <w:t xml:space="preserve">[23] </w:t>
      </w:r>
      <w:r w:rsidR="004349BB" w:rsidRPr="00B05432">
        <w:rPr>
          <w:rFonts w:asciiTheme="majorBidi" w:hAnsiTheme="majorBidi" w:cs="B Lotus"/>
          <w:sz w:val="24"/>
          <w:szCs w:val="24"/>
          <w:lang w:bidi="fa-IR"/>
        </w:rPr>
        <w:t>O. N. El-</w:t>
      </w:r>
      <w:proofErr w:type="spellStart"/>
      <w:r w:rsidR="004349BB" w:rsidRPr="00B05432">
        <w:rPr>
          <w:rFonts w:asciiTheme="majorBidi" w:hAnsiTheme="majorBidi" w:cs="B Lotus"/>
          <w:sz w:val="24"/>
          <w:szCs w:val="24"/>
          <w:lang w:bidi="fa-IR"/>
        </w:rPr>
        <w:t>Gazayerly</w:t>
      </w:r>
      <w:proofErr w:type="spellEnd"/>
      <w:r w:rsidR="004349BB" w:rsidRPr="00B05432">
        <w:rPr>
          <w:rFonts w:asciiTheme="majorBidi" w:hAnsiTheme="majorBidi" w:cs="B Lotus"/>
          <w:sz w:val="24"/>
          <w:szCs w:val="24"/>
          <w:lang w:bidi="fa-IR"/>
        </w:rPr>
        <w:t xml:space="preserve">, A. I. A. Makhlouf, A. M. A. </w:t>
      </w:r>
      <w:r w:rsidR="004349BB" w:rsidRPr="00B05432">
        <w:rPr>
          <w:rFonts w:asciiTheme="majorBidi" w:hAnsiTheme="majorBidi" w:cs="B Lotus"/>
          <w:noProof/>
          <w:sz w:val="24"/>
          <w:szCs w:val="24"/>
          <w:lang w:bidi="fa-IR"/>
        </w:rPr>
        <w:t>Soelm</w:t>
      </w:r>
      <w:r w:rsidR="004349BB" w:rsidRPr="00B05432">
        <w:rPr>
          <w:rFonts w:asciiTheme="majorBidi" w:hAnsiTheme="majorBidi" w:cs="B Lotus"/>
          <w:sz w:val="24"/>
          <w:szCs w:val="24"/>
          <w:lang w:bidi="fa-IR"/>
        </w:rPr>
        <w:t xml:space="preserve">, M. A. </w:t>
      </w:r>
      <w:r w:rsidR="004349BB" w:rsidRPr="00B05432">
        <w:rPr>
          <w:rFonts w:asciiTheme="majorBidi" w:hAnsiTheme="majorBidi" w:cs="B Lotus"/>
          <w:noProof/>
          <w:sz w:val="24"/>
          <w:szCs w:val="24"/>
          <w:lang w:bidi="fa-IR"/>
        </w:rPr>
        <w:t>Mohmoud</w:t>
      </w:r>
      <w:r w:rsidR="00C83EDC" w:rsidRPr="00B05432">
        <w:rPr>
          <w:rFonts w:asciiTheme="majorBidi" w:hAnsiTheme="majorBidi" w:cs="B Lotus"/>
          <w:sz w:val="24"/>
          <w:szCs w:val="24"/>
          <w:lang w:bidi="fa-IR"/>
        </w:rPr>
        <w:t xml:space="preserve">, </w:t>
      </w:r>
      <w:r w:rsidR="004349BB" w:rsidRPr="00B05432">
        <w:rPr>
          <w:rFonts w:asciiTheme="majorBidi" w:hAnsiTheme="majorBidi" w:cs="B Lotus"/>
          <w:sz w:val="24"/>
          <w:szCs w:val="24"/>
          <w:lang w:bidi="fa-IR"/>
        </w:rPr>
        <w:t>Antioxidant and Hepatoprotective Effects of Silymarin</w:t>
      </w:r>
      <w:r w:rsidR="00C12773" w:rsidRPr="00B05432">
        <w:rPr>
          <w:rFonts w:asciiTheme="majorBidi" w:hAnsiTheme="majorBidi" w:cs="B Lotus"/>
          <w:sz w:val="24"/>
          <w:szCs w:val="24"/>
          <w:lang w:bidi="fa-IR"/>
        </w:rPr>
        <w:t xml:space="preserve"> </w:t>
      </w:r>
      <w:r w:rsidR="004349BB" w:rsidRPr="00B05432">
        <w:rPr>
          <w:rFonts w:asciiTheme="majorBidi" w:hAnsiTheme="majorBidi" w:cs="B Lotus"/>
          <w:noProof/>
          <w:sz w:val="24"/>
          <w:szCs w:val="24"/>
          <w:lang w:bidi="fa-IR"/>
        </w:rPr>
        <w:t>Phytosomes</w:t>
      </w:r>
      <w:r w:rsidR="004349BB" w:rsidRPr="00B05432">
        <w:rPr>
          <w:rFonts w:asciiTheme="majorBidi" w:hAnsiTheme="majorBidi" w:cs="B Lotus"/>
          <w:sz w:val="24"/>
          <w:szCs w:val="24"/>
          <w:lang w:bidi="fa-IR"/>
        </w:rPr>
        <w:t xml:space="preserve"> Compared to Milk Thistle Extract in CCl</w:t>
      </w:r>
      <w:r w:rsidR="004349BB" w:rsidRPr="00B05432">
        <w:rPr>
          <w:rFonts w:asciiTheme="majorBidi" w:hAnsiTheme="majorBidi" w:cs="B Lotus"/>
          <w:sz w:val="24"/>
          <w:szCs w:val="24"/>
          <w:vertAlign w:val="subscript"/>
          <w:lang w:bidi="fa-IR"/>
        </w:rPr>
        <w:t>4</w:t>
      </w:r>
      <w:r w:rsidR="004349BB" w:rsidRPr="00B05432">
        <w:rPr>
          <w:rFonts w:asciiTheme="majorBidi" w:hAnsiTheme="majorBidi" w:cs="B Lotus"/>
          <w:sz w:val="24"/>
          <w:szCs w:val="24"/>
          <w:lang w:bidi="fa-IR"/>
        </w:rPr>
        <w:t xml:space="preserve"> Induced Hepatotoxicity in Rats. J</w:t>
      </w:r>
      <w:r w:rsidR="00C83EDC" w:rsidRPr="00B05432">
        <w:rPr>
          <w:rFonts w:asciiTheme="majorBidi" w:hAnsiTheme="majorBidi" w:cs="B Lotus"/>
          <w:sz w:val="24"/>
          <w:szCs w:val="24"/>
          <w:lang w:bidi="fa-IR"/>
        </w:rPr>
        <w:t>ournal of</w:t>
      </w:r>
      <w:r w:rsidR="00756C2A" w:rsidRPr="00B05432">
        <w:rPr>
          <w:rFonts w:asciiTheme="majorBidi" w:hAnsiTheme="majorBidi" w:cs="B Lotus"/>
          <w:sz w:val="24"/>
          <w:szCs w:val="24"/>
          <w:lang w:bidi="fa-IR"/>
        </w:rPr>
        <w:t xml:space="preserve"> </w:t>
      </w:r>
      <w:proofErr w:type="spellStart"/>
      <w:r w:rsidR="004349BB" w:rsidRPr="00B05432">
        <w:rPr>
          <w:rFonts w:asciiTheme="majorBidi" w:hAnsiTheme="majorBidi" w:cs="B Lotus"/>
          <w:sz w:val="24"/>
          <w:szCs w:val="24"/>
          <w:lang w:bidi="fa-IR"/>
        </w:rPr>
        <w:t>Microencapsul</w:t>
      </w:r>
      <w:proofErr w:type="spellEnd"/>
      <w:r w:rsidR="004349BB" w:rsidRPr="00B05432">
        <w:rPr>
          <w:rFonts w:asciiTheme="majorBidi" w:hAnsiTheme="majorBidi" w:cs="B Lotus"/>
          <w:sz w:val="24"/>
          <w:szCs w:val="24"/>
          <w:lang w:bidi="fa-IR"/>
        </w:rPr>
        <w:t>,</w:t>
      </w:r>
      <w:r w:rsidR="00C83EDC" w:rsidRPr="00B05432">
        <w:rPr>
          <w:rFonts w:asciiTheme="majorBidi" w:hAnsiTheme="majorBidi" w:cs="B Lotus"/>
          <w:sz w:val="24"/>
          <w:szCs w:val="24"/>
          <w:lang w:bidi="fa-IR"/>
        </w:rPr>
        <w:t xml:space="preserve"> </w:t>
      </w:r>
      <w:r w:rsidR="004349BB" w:rsidRPr="00B05432">
        <w:rPr>
          <w:rFonts w:asciiTheme="majorBidi" w:hAnsiTheme="majorBidi" w:cs="B Lotus"/>
          <w:sz w:val="24"/>
          <w:szCs w:val="24"/>
          <w:lang w:bidi="fa-IR"/>
        </w:rPr>
        <w:t>31(1)</w:t>
      </w:r>
      <w:r w:rsidR="00FD7ED1" w:rsidRPr="00B05432">
        <w:rPr>
          <w:rFonts w:asciiTheme="majorBidi" w:hAnsiTheme="majorBidi" w:cs="B Lotus"/>
          <w:sz w:val="24"/>
          <w:szCs w:val="24"/>
          <w:lang w:bidi="fa-IR"/>
        </w:rPr>
        <w:t xml:space="preserve"> (2014)</w:t>
      </w:r>
      <w:r w:rsidR="004349BB" w:rsidRPr="00B05432">
        <w:rPr>
          <w:rFonts w:asciiTheme="majorBidi" w:hAnsiTheme="majorBidi" w:cs="B Lotus"/>
          <w:sz w:val="24"/>
          <w:szCs w:val="24"/>
          <w:lang w:bidi="fa-IR"/>
        </w:rPr>
        <w:t xml:space="preserve"> 23–30.</w:t>
      </w:r>
    </w:p>
    <w:p w14:paraId="5940ECB8" w14:textId="04E07FEC" w:rsidR="004349BB" w:rsidRPr="00B05432" w:rsidRDefault="00B05432" w:rsidP="00B05432">
      <w:pPr>
        <w:spacing w:after="0" w:line="480" w:lineRule="auto"/>
        <w:ind w:left="360"/>
        <w:jc w:val="both"/>
        <w:rPr>
          <w:rFonts w:asciiTheme="majorBidi" w:hAnsiTheme="majorBidi" w:cs="B Lotus"/>
          <w:sz w:val="24"/>
          <w:szCs w:val="24"/>
          <w:lang w:bidi="fa-IR"/>
        </w:rPr>
      </w:pPr>
      <w:r>
        <w:rPr>
          <w:rFonts w:asciiTheme="majorBidi" w:hAnsiTheme="majorBidi" w:cstheme="majorBidi"/>
          <w:noProof/>
          <w:sz w:val="24"/>
          <w:szCs w:val="24"/>
        </w:rPr>
        <w:t xml:space="preserve">[24] </w:t>
      </w:r>
      <w:r w:rsidR="004349BB" w:rsidRPr="00B05432">
        <w:rPr>
          <w:rFonts w:asciiTheme="majorBidi" w:hAnsiTheme="majorBidi" w:cstheme="majorBidi"/>
          <w:noProof/>
          <w:sz w:val="24"/>
          <w:szCs w:val="24"/>
        </w:rPr>
        <w:t>Nezamaddin</w:t>
      </w:r>
      <w:r w:rsidR="00C12773" w:rsidRPr="00B05432">
        <w:rPr>
          <w:rFonts w:asciiTheme="majorBidi" w:hAnsiTheme="majorBidi" w:cstheme="majorBidi"/>
          <w:noProof/>
          <w:sz w:val="24"/>
          <w:szCs w:val="24"/>
        </w:rPr>
        <w:t xml:space="preserve"> </w:t>
      </w:r>
      <w:r w:rsidR="004349BB" w:rsidRPr="00B05432">
        <w:rPr>
          <w:rFonts w:asciiTheme="majorBidi" w:hAnsiTheme="majorBidi" w:cstheme="majorBidi"/>
          <w:sz w:val="24"/>
          <w:szCs w:val="24"/>
        </w:rPr>
        <w:t>Mengelizadeh, Nematollah</w:t>
      </w:r>
      <w:r w:rsidR="00C12773" w:rsidRPr="00B05432">
        <w:rPr>
          <w:rFonts w:asciiTheme="majorBidi" w:hAnsiTheme="majorBidi" w:cstheme="majorBidi"/>
          <w:sz w:val="24"/>
          <w:szCs w:val="24"/>
        </w:rPr>
        <w:t xml:space="preserve"> </w:t>
      </w:r>
      <w:r w:rsidR="004349BB" w:rsidRPr="00B05432">
        <w:rPr>
          <w:rFonts w:asciiTheme="majorBidi" w:hAnsiTheme="majorBidi" w:cstheme="majorBidi"/>
          <w:sz w:val="24"/>
          <w:szCs w:val="24"/>
        </w:rPr>
        <w:t>Jafarzadeh</w:t>
      </w:r>
      <w:r w:rsidR="00C12773" w:rsidRPr="00B05432">
        <w:rPr>
          <w:rFonts w:asciiTheme="majorBidi" w:hAnsiTheme="majorBidi" w:cstheme="majorBidi"/>
          <w:sz w:val="24"/>
          <w:szCs w:val="24"/>
        </w:rPr>
        <w:t xml:space="preserve"> </w:t>
      </w:r>
      <w:r w:rsidR="004349BB" w:rsidRPr="00B05432">
        <w:rPr>
          <w:rFonts w:asciiTheme="majorBidi" w:hAnsiTheme="majorBidi" w:cstheme="majorBidi"/>
          <w:sz w:val="24"/>
          <w:szCs w:val="24"/>
        </w:rPr>
        <w:t>Haghighifard, Afshin</w:t>
      </w:r>
      <w:r w:rsidR="00C12773" w:rsidRPr="00B05432">
        <w:rPr>
          <w:rFonts w:asciiTheme="majorBidi" w:hAnsiTheme="majorBidi" w:cstheme="majorBidi"/>
          <w:sz w:val="24"/>
          <w:szCs w:val="24"/>
        </w:rPr>
        <w:t xml:space="preserve"> </w:t>
      </w:r>
      <w:proofErr w:type="spellStart"/>
      <w:r w:rsidR="004349BB" w:rsidRPr="00B05432">
        <w:rPr>
          <w:rFonts w:asciiTheme="majorBidi" w:hAnsiTheme="majorBidi" w:cstheme="majorBidi"/>
          <w:sz w:val="24"/>
          <w:szCs w:val="24"/>
        </w:rPr>
        <w:t>Takdastan</w:t>
      </w:r>
      <w:proofErr w:type="spellEnd"/>
      <w:r w:rsidR="004349BB" w:rsidRPr="00B05432">
        <w:rPr>
          <w:rFonts w:asciiTheme="majorBidi" w:hAnsiTheme="majorBidi" w:cstheme="majorBidi"/>
          <w:sz w:val="24"/>
          <w:szCs w:val="24"/>
        </w:rPr>
        <w:t>, Mina Hormozinejad</w:t>
      </w:r>
      <w:r w:rsidR="00C83EDC" w:rsidRPr="00B05432">
        <w:rPr>
          <w:rFonts w:asciiTheme="majorBidi" w:hAnsiTheme="majorBidi" w:cstheme="majorBidi"/>
          <w:sz w:val="24"/>
          <w:szCs w:val="24"/>
        </w:rPr>
        <w:t>,</w:t>
      </w:r>
      <w:r w:rsidR="004349BB" w:rsidRPr="00B05432">
        <w:rPr>
          <w:rFonts w:asciiTheme="majorBidi" w:hAnsiTheme="majorBidi" w:cstheme="majorBidi"/>
          <w:sz w:val="24"/>
          <w:szCs w:val="24"/>
        </w:rPr>
        <w:t xml:space="preserve"> Physicochemical Characterization of Biopolymer Chitosan Extracted from Shrimp Shell. Iranian Journal of Polymer Science and Technology</w:t>
      </w:r>
      <w:r w:rsidR="006961CF" w:rsidRPr="00B05432">
        <w:rPr>
          <w:rFonts w:asciiTheme="majorBidi" w:hAnsiTheme="majorBidi" w:cstheme="majorBidi"/>
          <w:sz w:val="24"/>
          <w:szCs w:val="24"/>
        </w:rPr>
        <w:t>, 27(6)</w:t>
      </w:r>
      <w:r w:rsidR="00FD7ED1" w:rsidRPr="00B05432">
        <w:rPr>
          <w:rFonts w:asciiTheme="majorBidi" w:hAnsiTheme="majorBidi" w:cstheme="majorBidi"/>
          <w:sz w:val="24"/>
          <w:szCs w:val="24"/>
        </w:rPr>
        <w:t xml:space="preserve"> (2015) </w:t>
      </w:r>
      <w:r w:rsidR="004349BB" w:rsidRPr="00B05432">
        <w:rPr>
          <w:rFonts w:asciiTheme="majorBidi" w:hAnsiTheme="majorBidi" w:cstheme="majorBidi"/>
          <w:sz w:val="24"/>
          <w:szCs w:val="24"/>
        </w:rPr>
        <w:t>371-380.</w:t>
      </w:r>
    </w:p>
    <w:p w14:paraId="2AC63F3D" w14:textId="435372FC" w:rsidR="006E190A" w:rsidRPr="00B05432" w:rsidRDefault="00B05432" w:rsidP="00B05432">
      <w:pPr>
        <w:spacing w:after="0" w:line="480" w:lineRule="auto"/>
        <w:ind w:left="360"/>
        <w:jc w:val="both"/>
        <w:rPr>
          <w:rFonts w:asciiTheme="majorBidi" w:hAnsiTheme="majorBidi" w:cs="B Lotus"/>
          <w:sz w:val="24"/>
          <w:szCs w:val="24"/>
          <w:lang w:bidi="fa-IR"/>
        </w:rPr>
      </w:pPr>
      <w:r>
        <w:rPr>
          <w:rFonts w:asciiTheme="majorBidi" w:hAnsiTheme="majorBidi" w:cs="B Lotus"/>
          <w:sz w:val="24"/>
          <w:szCs w:val="24"/>
          <w:lang w:bidi="fa-IR"/>
        </w:rPr>
        <w:t xml:space="preserve">[25] </w:t>
      </w:r>
      <w:proofErr w:type="spellStart"/>
      <w:r w:rsidR="006E190A" w:rsidRPr="00B05432">
        <w:rPr>
          <w:rFonts w:asciiTheme="majorBidi" w:hAnsiTheme="majorBidi" w:cs="B Lotus"/>
          <w:sz w:val="24"/>
          <w:szCs w:val="24"/>
          <w:lang w:bidi="fa-IR"/>
        </w:rPr>
        <w:t>Xiudong</w:t>
      </w:r>
      <w:proofErr w:type="spellEnd"/>
      <w:r w:rsidR="006E190A" w:rsidRPr="00B05432">
        <w:rPr>
          <w:rFonts w:asciiTheme="majorBidi" w:hAnsiTheme="majorBidi" w:cs="B Lotus"/>
          <w:sz w:val="24"/>
          <w:szCs w:val="24"/>
          <w:lang w:bidi="fa-IR"/>
        </w:rPr>
        <w:t xml:space="preserve"> Liu, Weiming</w:t>
      </w:r>
      <w:r w:rsidR="006961CF" w:rsidRPr="00B05432">
        <w:rPr>
          <w:rFonts w:asciiTheme="majorBidi" w:hAnsiTheme="majorBidi" w:cs="B Lotus"/>
          <w:sz w:val="24"/>
          <w:szCs w:val="24"/>
          <w:lang w:bidi="fa-IR"/>
        </w:rPr>
        <w:t xml:space="preserve"> </w:t>
      </w:r>
      <w:r w:rsidR="006E190A" w:rsidRPr="00B05432">
        <w:rPr>
          <w:rFonts w:asciiTheme="majorBidi" w:hAnsiTheme="majorBidi" w:cs="B Lotus"/>
          <w:sz w:val="24"/>
          <w:szCs w:val="24"/>
          <w:lang w:bidi="fa-IR"/>
        </w:rPr>
        <w:t xml:space="preserve">Xue, Qun Liu, </w:t>
      </w:r>
      <w:proofErr w:type="spellStart"/>
      <w:r w:rsidR="006E190A" w:rsidRPr="00B05432">
        <w:rPr>
          <w:rFonts w:asciiTheme="majorBidi" w:hAnsiTheme="majorBidi" w:cs="B Lotus"/>
          <w:sz w:val="24"/>
          <w:szCs w:val="24"/>
          <w:lang w:bidi="fa-IR"/>
        </w:rPr>
        <w:t>Weiting</w:t>
      </w:r>
      <w:proofErr w:type="spellEnd"/>
      <w:r w:rsidR="006E190A" w:rsidRPr="00B05432">
        <w:rPr>
          <w:rFonts w:asciiTheme="majorBidi" w:hAnsiTheme="majorBidi" w:cs="B Lotus"/>
          <w:sz w:val="24"/>
          <w:szCs w:val="24"/>
          <w:lang w:bidi="fa-IR"/>
        </w:rPr>
        <w:t xml:space="preserve"> Yu, Yingli Fu,</w:t>
      </w:r>
      <w:r w:rsidR="006961CF" w:rsidRPr="00B05432">
        <w:rPr>
          <w:rFonts w:asciiTheme="majorBidi" w:hAnsiTheme="majorBidi" w:cs="B Lotus"/>
          <w:sz w:val="24"/>
          <w:szCs w:val="24"/>
          <w:lang w:bidi="fa-IR"/>
        </w:rPr>
        <w:t xml:space="preserve"> </w:t>
      </w:r>
      <w:r w:rsidR="006E190A" w:rsidRPr="00B05432">
        <w:rPr>
          <w:rFonts w:asciiTheme="majorBidi" w:hAnsiTheme="majorBidi" w:cs="B Lotus"/>
          <w:sz w:val="24"/>
          <w:szCs w:val="24"/>
          <w:lang w:bidi="fa-IR"/>
        </w:rPr>
        <w:t>Xin Xiong, Xiaojun Ma, Quan Yuan</w:t>
      </w:r>
      <w:r w:rsidR="006961CF" w:rsidRPr="00B05432">
        <w:rPr>
          <w:rFonts w:asciiTheme="majorBidi" w:hAnsiTheme="majorBidi" w:cs="B Lotus"/>
          <w:sz w:val="24"/>
          <w:szCs w:val="24"/>
          <w:lang w:bidi="fa-IR"/>
        </w:rPr>
        <w:t>,</w:t>
      </w:r>
      <w:r w:rsidR="004349BB" w:rsidRPr="00B05432">
        <w:rPr>
          <w:rFonts w:asciiTheme="majorBidi" w:hAnsiTheme="majorBidi" w:cs="B Lotus"/>
          <w:sz w:val="24"/>
          <w:szCs w:val="24"/>
          <w:lang w:bidi="fa-IR"/>
        </w:rPr>
        <w:t xml:space="preserve"> </w:t>
      </w:r>
      <w:r w:rsidR="006E190A" w:rsidRPr="00B05432">
        <w:rPr>
          <w:rFonts w:asciiTheme="majorBidi" w:hAnsiTheme="majorBidi" w:cs="B Lotus"/>
          <w:sz w:val="24"/>
          <w:szCs w:val="24"/>
          <w:lang w:bidi="fa-IR"/>
        </w:rPr>
        <w:t xml:space="preserve">Swelling </w:t>
      </w:r>
      <w:proofErr w:type="spellStart"/>
      <w:r w:rsidR="006E190A" w:rsidRPr="00B05432">
        <w:rPr>
          <w:rFonts w:asciiTheme="majorBidi" w:hAnsiTheme="majorBidi" w:cs="B Lotus"/>
          <w:sz w:val="24"/>
          <w:szCs w:val="24"/>
          <w:lang w:bidi="fa-IR"/>
        </w:rPr>
        <w:t>Behaviour</w:t>
      </w:r>
      <w:proofErr w:type="spellEnd"/>
      <w:r w:rsidR="006E190A" w:rsidRPr="00B05432">
        <w:rPr>
          <w:rFonts w:asciiTheme="majorBidi" w:hAnsiTheme="majorBidi" w:cs="B Lotus"/>
          <w:sz w:val="24"/>
          <w:szCs w:val="24"/>
          <w:lang w:bidi="fa-IR"/>
        </w:rPr>
        <w:t xml:space="preserve"> of Alginate–Chitosan Microcapsules Prepared</w:t>
      </w:r>
      <w:r w:rsidR="006961CF" w:rsidRPr="00B05432">
        <w:rPr>
          <w:rFonts w:asciiTheme="majorBidi" w:hAnsiTheme="majorBidi" w:cs="B Lotus"/>
          <w:sz w:val="24"/>
          <w:szCs w:val="24"/>
          <w:lang w:bidi="fa-IR"/>
        </w:rPr>
        <w:t xml:space="preserve"> </w:t>
      </w:r>
      <w:r w:rsidR="006E190A" w:rsidRPr="00B05432">
        <w:rPr>
          <w:rFonts w:asciiTheme="majorBidi" w:hAnsiTheme="majorBidi" w:cs="B Lotus"/>
          <w:sz w:val="24"/>
          <w:szCs w:val="24"/>
          <w:lang w:bidi="fa-IR"/>
        </w:rPr>
        <w:t xml:space="preserve">by External Gelation or Internal Gelation Technology. </w:t>
      </w:r>
      <w:r w:rsidR="006961CF" w:rsidRPr="00B05432">
        <w:rPr>
          <w:rFonts w:asciiTheme="majorBidi" w:hAnsiTheme="majorBidi" w:cs="B Lotus"/>
          <w:sz w:val="24"/>
          <w:szCs w:val="24"/>
          <w:lang w:bidi="fa-IR"/>
        </w:rPr>
        <w:t xml:space="preserve">Journal of </w:t>
      </w:r>
      <w:r w:rsidR="006E190A" w:rsidRPr="00B05432">
        <w:rPr>
          <w:rFonts w:asciiTheme="majorBidi" w:hAnsiTheme="majorBidi" w:cs="B Lotus"/>
          <w:sz w:val="24"/>
          <w:szCs w:val="24"/>
          <w:lang w:bidi="fa-IR"/>
        </w:rPr>
        <w:t>Carbohydrate Polymers</w:t>
      </w:r>
      <w:r w:rsidR="006961CF" w:rsidRPr="00B05432">
        <w:rPr>
          <w:rFonts w:asciiTheme="majorBidi" w:hAnsiTheme="majorBidi" w:cs="B Lotus"/>
          <w:sz w:val="24"/>
          <w:szCs w:val="24"/>
          <w:lang w:bidi="fa-IR"/>
        </w:rPr>
        <w:t>, 56(4)</w:t>
      </w:r>
      <w:r w:rsidR="00FD7ED1" w:rsidRPr="00B05432">
        <w:rPr>
          <w:rFonts w:asciiTheme="majorBidi" w:hAnsiTheme="majorBidi" w:cs="B Lotus"/>
          <w:sz w:val="24"/>
          <w:szCs w:val="24"/>
          <w:lang w:bidi="fa-IR"/>
        </w:rPr>
        <w:t xml:space="preserve"> (2004)</w:t>
      </w:r>
      <w:r w:rsidR="006961CF" w:rsidRPr="00B05432">
        <w:rPr>
          <w:rFonts w:asciiTheme="majorBidi" w:hAnsiTheme="majorBidi" w:cs="B Lotus"/>
          <w:sz w:val="24"/>
          <w:szCs w:val="24"/>
          <w:lang w:bidi="fa-IR"/>
        </w:rPr>
        <w:t xml:space="preserve"> </w:t>
      </w:r>
      <w:r w:rsidR="006E190A" w:rsidRPr="00B05432">
        <w:rPr>
          <w:rFonts w:asciiTheme="majorBidi" w:hAnsiTheme="majorBidi" w:cs="B Lotus"/>
          <w:sz w:val="24"/>
          <w:szCs w:val="24"/>
          <w:lang w:bidi="fa-IR"/>
        </w:rPr>
        <w:t>459–464.</w:t>
      </w:r>
    </w:p>
    <w:p w14:paraId="1274CC52" w14:textId="5B26266E" w:rsidR="00574129" w:rsidRPr="00B05432" w:rsidRDefault="00B05432" w:rsidP="00B05432">
      <w:pPr>
        <w:spacing w:after="0" w:line="480" w:lineRule="auto"/>
        <w:ind w:left="360"/>
        <w:jc w:val="both"/>
        <w:rPr>
          <w:rFonts w:asciiTheme="majorBidi" w:hAnsiTheme="majorBidi" w:cs="B Lotus"/>
          <w:color w:val="000000" w:themeColor="text1"/>
          <w:sz w:val="24"/>
          <w:szCs w:val="24"/>
          <w:lang w:bidi="fa-IR"/>
        </w:rPr>
      </w:pPr>
      <w:r w:rsidRPr="00181991">
        <w:rPr>
          <w:rFonts w:asciiTheme="majorBidi" w:hAnsiTheme="majorBidi" w:cstheme="majorBidi"/>
        </w:rPr>
        <w:t>[26]</w:t>
      </w:r>
      <w:r>
        <w:t xml:space="preserve"> </w:t>
      </w:r>
      <w:hyperlink r:id="rId58" w:history="1">
        <w:r w:rsidR="00574129" w:rsidRPr="00B05432">
          <w:rPr>
            <w:rStyle w:val="Hyperlink"/>
            <w:rFonts w:asciiTheme="majorBidi" w:hAnsiTheme="majorBidi" w:cstheme="majorBidi"/>
            <w:color w:val="000000" w:themeColor="text1"/>
            <w:sz w:val="24"/>
            <w:szCs w:val="24"/>
            <w:u w:val="none"/>
          </w:rPr>
          <w:t xml:space="preserve">Khashayar </w:t>
        </w:r>
        <w:proofErr w:type="spellStart"/>
        <w:r w:rsidR="00574129" w:rsidRPr="00B05432">
          <w:rPr>
            <w:rStyle w:val="Hyperlink"/>
            <w:rFonts w:asciiTheme="majorBidi" w:hAnsiTheme="majorBidi" w:cstheme="majorBidi"/>
            <w:color w:val="000000" w:themeColor="text1"/>
            <w:sz w:val="24"/>
            <w:szCs w:val="24"/>
            <w:u w:val="none"/>
          </w:rPr>
          <w:t>Modaresifar</w:t>
        </w:r>
        <w:proofErr w:type="spellEnd"/>
      </w:hyperlink>
      <w:r w:rsidR="00574129" w:rsidRPr="00B05432">
        <w:rPr>
          <w:rFonts w:asciiTheme="majorBidi" w:hAnsiTheme="majorBidi" w:cstheme="majorBidi"/>
          <w:color w:val="000000" w:themeColor="text1"/>
          <w:sz w:val="24"/>
          <w:szCs w:val="24"/>
        </w:rPr>
        <w:t xml:space="preserve">, </w:t>
      </w:r>
      <w:hyperlink r:id="rId59" w:history="1">
        <w:r w:rsidR="00574129" w:rsidRPr="00B05432">
          <w:rPr>
            <w:rStyle w:val="Hyperlink"/>
            <w:rFonts w:asciiTheme="majorBidi" w:hAnsiTheme="majorBidi" w:cstheme="majorBidi"/>
            <w:color w:val="000000" w:themeColor="text1"/>
            <w:sz w:val="24"/>
            <w:szCs w:val="24"/>
            <w:u w:val="none"/>
          </w:rPr>
          <w:t xml:space="preserve">Afra </w:t>
        </w:r>
        <w:proofErr w:type="spellStart"/>
        <w:r w:rsidR="00574129" w:rsidRPr="00B05432">
          <w:rPr>
            <w:rStyle w:val="Hyperlink"/>
            <w:rFonts w:asciiTheme="majorBidi" w:hAnsiTheme="majorBidi" w:cstheme="majorBidi"/>
            <w:color w:val="000000" w:themeColor="text1"/>
            <w:sz w:val="24"/>
            <w:szCs w:val="24"/>
            <w:u w:val="none"/>
          </w:rPr>
          <w:t>Hadjizadeh</w:t>
        </w:r>
        <w:proofErr w:type="spellEnd"/>
      </w:hyperlink>
      <w:r w:rsidR="00574129" w:rsidRPr="00B05432">
        <w:rPr>
          <w:rFonts w:asciiTheme="majorBidi" w:hAnsiTheme="majorBidi" w:cstheme="majorBidi"/>
          <w:color w:val="000000" w:themeColor="text1"/>
          <w:sz w:val="24"/>
          <w:szCs w:val="24"/>
        </w:rPr>
        <w:t xml:space="preserve">, </w:t>
      </w:r>
      <w:hyperlink r:id="rId60" w:history="1">
        <w:r w:rsidR="00574129" w:rsidRPr="00B05432">
          <w:rPr>
            <w:rStyle w:val="Hyperlink"/>
            <w:rFonts w:asciiTheme="majorBidi" w:hAnsiTheme="majorBidi" w:cstheme="majorBidi"/>
            <w:color w:val="000000" w:themeColor="text1"/>
            <w:sz w:val="24"/>
            <w:szCs w:val="24"/>
            <w:u w:val="none"/>
          </w:rPr>
          <w:t>Hassan Niknejad</w:t>
        </w:r>
      </w:hyperlink>
      <w:r w:rsidR="006961CF" w:rsidRPr="00B05432">
        <w:rPr>
          <w:rStyle w:val="hlfld-contribauthor"/>
          <w:rFonts w:asciiTheme="majorBidi" w:hAnsiTheme="majorBidi" w:cstheme="majorBidi"/>
          <w:color w:val="000000" w:themeColor="text1"/>
          <w:sz w:val="24"/>
          <w:szCs w:val="24"/>
          <w:shd w:val="clear" w:color="auto" w:fill="FFFFFF"/>
        </w:rPr>
        <w:t>,</w:t>
      </w:r>
      <w:r w:rsidR="00574129" w:rsidRPr="00B05432">
        <w:rPr>
          <w:rStyle w:val="hlfld-contribauthor"/>
          <w:rFonts w:asciiTheme="majorBidi" w:hAnsiTheme="majorBidi" w:cstheme="majorBidi"/>
          <w:color w:val="000000" w:themeColor="text1"/>
          <w:sz w:val="24"/>
          <w:szCs w:val="24"/>
          <w:shd w:val="clear" w:color="auto" w:fill="FFFFFF"/>
        </w:rPr>
        <w:t xml:space="preserve"> </w:t>
      </w:r>
      <w:r w:rsidR="00574129" w:rsidRPr="00B05432">
        <w:rPr>
          <w:rFonts w:asciiTheme="majorBidi" w:hAnsiTheme="majorBidi" w:cstheme="majorBidi"/>
          <w:color w:val="000000" w:themeColor="text1"/>
          <w:sz w:val="24"/>
          <w:szCs w:val="24"/>
        </w:rPr>
        <w:t xml:space="preserve">Design and fabrication of </w:t>
      </w:r>
      <w:proofErr w:type="spellStart"/>
      <w:r w:rsidR="00574129" w:rsidRPr="00B05432">
        <w:rPr>
          <w:rFonts w:asciiTheme="majorBidi" w:hAnsiTheme="majorBidi" w:cstheme="majorBidi"/>
          <w:color w:val="000000" w:themeColor="text1"/>
          <w:sz w:val="24"/>
          <w:szCs w:val="24"/>
        </w:rPr>
        <w:t>GelMA</w:t>
      </w:r>
      <w:proofErr w:type="spellEnd"/>
      <w:r w:rsidR="00574129" w:rsidRPr="00B05432">
        <w:rPr>
          <w:rFonts w:asciiTheme="majorBidi" w:hAnsiTheme="majorBidi" w:cstheme="majorBidi"/>
          <w:color w:val="000000" w:themeColor="text1"/>
          <w:sz w:val="24"/>
          <w:szCs w:val="24"/>
        </w:rPr>
        <w:t xml:space="preserve">/chitosan nanoparticles composite hydrogel for angiogenic growth factor delivery. </w:t>
      </w:r>
      <w:r w:rsidR="006961CF" w:rsidRPr="00B05432">
        <w:rPr>
          <w:rFonts w:asciiTheme="majorBidi" w:hAnsiTheme="majorBidi" w:cstheme="majorBidi"/>
          <w:color w:val="000000" w:themeColor="text1"/>
          <w:sz w:val="24"/>
          <w:szCs w:val="24"/>
        </w:rPr>
        <w:t xml:space="preserve">International Journal of </w:t>
      </w:r>
      <w:r w:rsidR="00574129" w:rsidRPr="00B05432">
        <w:rPr>
          <w:rFonts w:asciiTheme="majorBidi" w:hAnsiTheme="majorBidi" w:cstheme="majorBidi"/>
          <w:color w:val="000000" w:themeColor="text1"/>
          <w:sz w:val="24"/>
          <w:szCs w:val="24"/>
        </w:rPr>
        <w:t>Artificial Cells, Nanomedicine, and Biotechnology</w:t>
      </w:r>
      <w:r w:rsidR="006961CF" w:rsidRPr="00B05432">
        <w:rPr>
          <w:rFonts w:asciiTheme="majorBidi" w:hAnsiTheme="majorBidi" w:cstheme="majorBidi"/>
          <w:color w:val="000000" w:themeColor="text1"/>
          <w:sz w:val="24"/>
          <w:szCs w:val="24"/>
        </w:rPr>
        <w:t>, 46(8)</w:t>
      </w:r>
      <w:r w:rsidR="00FD7ED1" w:rsidRPr="00B05432">
        <w:rPr>
          <w:rFonts w:asciiTheme="majorBidi" w:hAnsiTheme="majorBidi" w:cstheme="majorBidi"/>
          <w:color w:val="000000" w:themeColor="text1"/>
          <w:sz w:val="24"/>
          <w:szCs w:val="24"/>
        </w:rPr>
        <w:t xml:space="preserve"> (2017) </w:t>
      </w:r>
      <w:r w:rsidR="00574129" w:rsidRPr="00B05432">
        <w:rPr>
          <w:rFonts w:asciiTheme="majorBidi" w:hAnsiTheme="majorBidi" w:cstheme="majorBidi"/>
          <w:color w:val="000000" w:themeColor="text1"/>
          <w:sz w:val="24"/>
          <w:szCs w:val="24"/>
        </w:rPr>
        <w:t>17</w:t>
      </w:r>
      <w:r w:rsidR="006961CF" w:rsidRPr="00B05432">
        <w:rPr>
          <w:rFonts w:asciiTheme="majorBidi" w:hAnsiTheme="majorBidi" w:cstheme="majorBidi"/>
          <w:color w:val="000000" w:themeColor="text1"/>
          <w:sz w:val="24"/>
          <w:szCs w:val="24"/>
        </w:rPr>
        <w:t>99</w:t>
      </w:r>
      <w:r w:rsidR="00574129" w:rsidRPr="00B05432">
        <w:rPr>
          <w:rFonts w:asciiTheme="majorBidi" w:hAnsiTheme="majorBidi" w:cstheme="majorBidi"/>
          <w:color w:val="000000" w:themeColor="text1"/>
          <w:sz w:val="24"/>
          <w:szCs w:val="24"/>
        </w:rPr>
        <w:t>-1808.</w:t>
      </w:r>
    </w:p>
    <w:p w14:paraId="25CF325E" w14:textId="77777777" w:rsidR="004A0A3E" w:rsidRPr="00574129" w:rsidRDefault="004A0A3E" w:rsidP="00574129">
      <w:pPr>
        <w:spacing w:after="0" w:line="480" w:lineRule="auto"/>
        <w:jc w:val="both"/>
        <w:rPr>
          <w:rFonts w:asciiTheme="majorBidi" w:hAnsiTheme="majorBidi" w:cstheme="majorBidi"/>
          <w:color w:val="000000" w:themeColor="text1"/>
          <w:sz w:val="24"/>
          <w:szCs w:val="24"/>
          <w:highlight w:val="red"/>
          <w:lang w:bidi="fa-IR"/>
        </w:rPr>
      </w:pPr>
    </w:p>
    <w:p w14:paraId="18CC0C0E" w14:textId="77777777" w:rsidR="006E190A" w:rsidRDefault="006E190A" w:rsidP="00C25761">
      <w:pPr>
        <w:autoSpaceDE w:val="0"/>
        <w:autoSpaceDN w:val="0"/>
        <w:bidi/>
        <w:adjustRightInd w:val="0"/>
        <w:spacing w:after="0" w:line="480" w:lineRule="auto"/>
        <w:rPr>
          <w:rFonts w:cs="B Zar"/>
          <w:b/>
          <w:bCs/>
          <w:color w:val="000000"/>
          <w:sz w:val="28"/>
          <w:szCs w:val="28"/>
          <w:lang w:bidi="fa-IR"/>
        </w:rPr>
      </w:pPr>
    </w:p>
    <w:sectPr w:rsidR="006E190A" w:rsidSect="00A30C52">
      <w:footerReference w:type="default" r:id="rId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A799E" w14:textId="77777777" w:rsidR="002C15CD" w:rsidRDefault="002C15CD" w:rsidP="00434F49">
      <w:pPr>
        <w:spacing w:after="0" w:line="240" w:lineRule="auto"/>
      </w:pPr>
      <w:r>
        <w:separator/>
      </w:r>
    </w:p>
  </w:endnote>
  <w:endnote w:type="continuationSeparator" w:id="0">
    <w:p w14:paraId="2F658AAF" w14:textId="77777777" w:rsidR="002C15CD" w:rsidRDefault="002C15CD" w:rsidP="00434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 Titr">
    <w:panose1 w:val="000007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MinionPro-Regular">
    <w:altName w:val="MS Mincho"/>
    <w:panose1 w:val="00000000000000000000"/>
    <w:charset w:val="80"/>
    <w:family w:val="roman"/>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674106"/>
      <w:docPartObj>
        <w:docPartGallery w:val="Page Numbers (Bottom of Page)"/>
        <w:docPartUnique/>
      </w:docPartObj>
    </w:sdtPr>
    <w:sdtEndPr>
      <w:rPr>
        <w:noProof/>
      </w:rPr>
    </w:sdtEndPr>
    <w:sdtContent>
      <w:p w14:paraId="2FA2DBA5" w14:textId="77777777" w:rsidR="00240AC4" w:rsidRDefault="00240AC4">
        <w:pPr>
          <w:pStyle w:val="Footer"/>
          <w:jc w:val="center"/>
        </w:pPr>
        <w:r>
          <w:fldChar w:fldCharType="begin"/>
        </w:r>
        <w:r>
          <w:instrText xml:space="preserve"> PAGE   \* MERGEFORMAT </w:instrText>
        </w:r>
        <w:r>
          <w:fldChar w:fldCharType="separate"/>
        </w:r>
        <w:r w:rsidR="00873FDD">
          <w:rPr>
            <w:noProof/>
          </w:rPr>
          <w:t>14</w:t>
        </w:r>
        <w:r>
          <w:rPr>
            <w:noProof/>
          </w:rPr>
          <w:fldChar w:fldCharType="end"/>
        </w:r>
      </w:p>
    </w:sdtContent>
  </w:sdt>
  <w:p w14:paraId="15D1087C" w14:textId="77777777" w:rsidR="00240AC4" w:rsidRDefault="00240A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BEDB4" w14:textId="77777777" w:rsidR="002C15CD" w:rsidRDefault="002C15CD" w:rsidP="00434F49">
      <w:pPr>
        <w:spacing w:after="0" w:line="240" w:lineRule="auto"/>
      </w:pPr>
      <w:r>
        <w:separator/>
      </w:r>
    </w:p>
  </w:footnote>
  <w:footnote w:type="continuationSeparator" w:id="0">
    <w:p w14:paraId="4D5A9E11" w14:textId="77777777" w:rsidR="002C15CD" w:rsidRDefault="002C15CD" w:rsidP="00434F49">
      <w:pPr>
        <w:spacing w:after="0" w:line="240" w:lineRule="auto"/>
      </w:pPr>
      <w:r>
        <w:continuationSeparator/>
      </w:r>
    </w:p>
  </w:footnote>
  <w:footnote w:id="1">
    <w:p w14:paraId="2D958DC9" w14:textId="2B8C20CA" w:rsidR="00D31188" w:rsidRPr="00B55013" w:rsidRDefault="00D31188" w:rsidP="008928C1">
      <w:pPr>
        <w:spacing w:after="0" w:line="240" w:lineRule="auto"/>
        <w:jc w:val="both"/>
        <w:rPr>
          <w:rFonts w:asciiTheme="majorBidi" w:hAnsiTheme="majorBidi" w:cstheme="majorBidi"/>
        </w:rPr>
      </w:pPr>
      <w:r w:rsidRPr="00B55013">
        <w:rPr>
          <w:rFonts w:asciiTheme="majorBidi" w:hAnsiTheme="majorBidi" w:cstheme="majorBidi"/>
        </w:rPr>
        <w:t>* Corresponding author; e-mail:</w:t>
      </w:r>
      <w:r w:rsidR="00B55013" w:rsidRPr="00B55013">
        <w:t xml:space="preserve"> </w:t>
      </w:r>
      <w:r w:rsidR="00B55013" w:rsidRPr="00B55013">
        <w:rPr>
          <w:rFonts w:asciiTheme="majorBidi" w:hAnsiTheme="majorBidi" w:cstheme="majorBidi"/>
        </w:rPr>
        <w:t>fahym2020@gmail.com</w:t>
      </w:r>
    </w:p>
    <w:p w14:paraId="5D6D1097" w14:textId="77777777" w:rsidR="00D31188" w:rsidRPr="00B55013" w:rsidRDefault="00D31188" w:rsidP="00D31188">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71879"/>
    <w:multiLevelType w:val="hybridMultilevel"/>
    <w:tmpl w:val="C194C87C"/>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15:restartNumberingAfterBreak="0">
    <w:nsid w:val="397A2E44"/>
    <w:multiLevelType w:val="hybridMultilevel"/>
    <w:tmpl w:val="6F7EC1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776177"/>
    <w:multiLevelType w:val="hybridMultilevel"/>
    <w:tmpl w:val="1F7674BE"/>
    <w:lvl w:ilvl="0" w:tplc="65BA000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541D6"/>
    <w:multiLevelType w:val="hybridMultilevel"/>
    <w:tmpl w:val="875A216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B27FC6"/>
    <w:multiLevelType w:val="hybridMultilevel"/>
    <w:tmpl w:val="4D342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5D2A13"/>
    <w:multiLevelType w:val="hybridMultilevel"/>
    <w:tmpl w:val="1E0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DF2783"/>
    <w:multiLevelType w:val="hybridMultilevel"/>
    <w:tmpl w:val="18A6DA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2320EF"/>
    <w:multiLevelType w:val="hybridMultilevel"/>
    <w:tmpl w:val="F1782554"/>
    <w:lvl w:ilvl="0" w:tplc="4EC07AC8">
      <w:start w:val="1"/>
      <w:numFmt w:val="decimal"/>
      <w:lvlText w:val="%1."/>
      <w:lvlJc w:val="left"/>
      <w:pPr>
        <w:ind w:left="780" w:hanging="42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A90F2C"/>
    <w:multiLevelType w:val="hybridMultilevel"/>
    <w:tmpl w:val="9286C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9A3186"/>
    <w:multiLevelType w:val="hybridMultilevel"/>
    <w:tmpl w:val="843440A6"/>
    <w:lvl w:ilvl="0" w:tplc="5900B006">
      <w:start w:val="1"/>
      <w:numFmt w:val="decimal"/>
      <w:lvlText w:val="%1."/>
      <w:lvlJc w:val="left"/>
      <w:pPr>
        <w:ind w:left="810" w:hanging="45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8671535">
    <w:abstractNumId w:val="0"/>
  </w:num>
  <w:num w:numId="2" w16cid:durableId="1557820357">
    <w:abstractNumId w:val="8"/>
  </w:num>
  <w:num w:numId="3" w16cid:durableId="2093623243">
    <w:abstractNumId w:val="5"/>
  </w:num>
  <w:num w:numId="4" w16cid:durableId="1481658293">
    <w:abstractNumId w:val="1"/>
  </w:num>
  <w:num w:numId="5" w16cid:durableId="1379285636">
    <w:abstractNumId w:val="9"/>
  </w:num>
  <w:num w:numId="6" w16cid:durableId="1559171964">
    <w:abstractNumId w:val="6"/>
  </w:num>
  <w:num w:numId="7" w16cid:durableId="1632127708">
    <w:abstractNumId w:val="7"/>
  </w:num>
  <w:num w:numId="8" w16cid:durableId="201023456">
    <w:abstractNumId w:val="2"/>
  </w:num>
  <w:num w:numId="9" w16cid:durableId="966664537">
    <w:abstractNumId w:val="3"/>
  </w:num>
  <w:num w:numId="10" w16cid:durableId="13563428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Q1MzI2tjCyNDM0NDNQ0lEKTi0uzszPAykwrQUAovqkgiwAAAA="/>
  </w:docVars>
  <w:rsids>
    <w:rsidRoot w:val="002E2040"/>
    <w:rsid w:val="00011A9C"/>
    <w:rsid w:val="00011D41"/>
    <w:rsid w:val="00016A22"/>
    <w:rsid w:val="000238EF"/>
    <w:rsid w:val="000262CE"/>
    <w:rsid w:val="00030A0C"/>
    <w:rsid w:val="0003308A"/>
    <w:rsid w:val="000352A7"/>
    <w:rsid w:val="00047206"/>
    <w:rsid w:val="00051A36"/>
    <w:rsid w:val="00060B83"/>
    <w:rsid w:val="00065511"/>
    <w:rsid w:val="000709A5"/>
    <w:rsid w:val="00071E1F"/>
    <w:rsid w:val="000742DC"/>
    <w:rsid w:val="00076BD0"/>
    <w:rsid w:val="000964E0"/>
    <w:rsid w:val="000A05A9"/>
    <w:rsid w:val="000A5520"/>
    <w:rsid w:val="000A5994"/>
    <w:rsid w:val="000A7A6F"/>
    <w:rsid w:val="000B5684"/>
    <w:rsid w:val="000C3F2F"/>
    <w:rsid w:val="000E2D04"/>
    <w:rsid w:val="000E5526"/>
    <w:rsid w:val="000E6D59"/>
    <w:rsid w:val="000F14E5"/>
    <w:rsid w:val="000F3C53"/>
    <w:rsid w:val="000F7823"/>
    <w:rsid w:val="000F78E1"/>
    <w:rsid w:val="00103483"/>
    <w:rsid w:val="00106FCE"/>
    <w:rsid w:val="001161EB"/>
    <w:rsid w:val="001352B6"/>
    <w:rsid w:val="00136F9E"/>
    <w:rsid w:val="00141485"/>
    <w:rsid w:val="001446BE"/>
    <w:rsid w:val="00151F7E"/>
    <w:rsid w:val="00157474"/>
    <w:rsid w:val="001632D1"/>
    <w:rsid w:val="001670E7"/>
    <w:rsid w:val="00171A87"/>
    <w:rsid w:val="00175605"/>
    <w:rsid w:val="001762E8"/>
    <w:rsid w:val="00181991"/>
    <w:rsid w:val="001830DE"/>
    <w:rsid w:val="00186217"/>
    <w:rsid w:val="001921C5"/>
    <w:rsid w:val="001A52ED"/>
    <w:rsid w:val="001B6787"/>
    <w:rsid w:val="001C0064"/>
    <w:rsid w:val="001C1D9A"/>
    <w:rsid w:val="001C255B"/>
    <w:rsid w:val="001C6C00"/>
    <w:rsid w:val="001C7F20"/>
    <w:rsid w:val="001D38D0"/>
    <w:rsid w:val="001D4E67"/>
    <w:rsid w:val="001F3491"/>
    <w:rsid w:val="001F4989"/>
    <w:rsid w:val="001F63CA"/>
    <w:rsid w:val="00202201"/>
    <w:rsid w:val="002041DD"/>
    <w:rsid w:val="00204E3F"/>
    <w:rsid w:val="00204E42"/>
    <w:rsid w:val="00206293"/>
    <w:rsid w:val="00210993"/>
    <w:rsid w:val="00222DE8"/>
    <w:rsid w:val="00224123"/>
    <w:rsid w:val="00225383"/>
    <w:rsid w:val="002316CB"/>
    <w:rsid w:val="002330D8"/>
    <w:rsid w:val="002352B1"/>
    <w:rsid w:val="002403D6"/>
    <w:rsid w:val="00240AC4"/>
    <w:rsid w:val="002463B1"/>
    <w:rsid w:val="00247665"/>
    <w:rsid w:val="00247BC6"/>
    <w:rsid w:val="00253D82"/>
    <w:rsid w:val="0026689D"/>
    <w:rsid w:val="00274632"/>
    <w:rsid w:val="002807A0"/>
    <w:rsid w:val="00282EDA"/>
    <w:rsid w:val="00285991"/>
    <w:rsid w:val="002934C8"/>
    <w:rsid w:val="002958D3"/>
    <w:rsid w:val="0029677C"/>
    <w:rsid w:val="00297C72"/>
    <w:rsid w:val="002A0691"/>
    <w:rsid w:val="002A0E9E"/>
    <w:rsid w:val="002B7376"/>
    <w:rsid w:val="002C0493"/>
    <w:rsid w:val="002C15CD"/>
    <w:rsid w:val="002C6555"/>
    <w:rsid w:val="002C67AE"/>
    <w:rsid w:val="002C6837"/>
    <w:rsid w:val="002D4A85"/>
    <w:rsid w:val="002E2040"/>
    <w:rsid w:val="002E64D6"/>
    <w:rsid w:val="00300AD7"/>
    <w:rsid w:val="00310B68"/>
    <w:rsid w:val="003135BE"/>
    <w:rsid w:val="00331059"/>
    <w:rsid w:val="0033576B"/>
    <w:rsid w:val="003363A2"/>
    <w:rsid w:val="00342336"/>
    <w:rsid w:val="00346744"/>
    <w:rsid w:val="00360B98"/>
    <w:rsid w:val="00363BF7"/>
    <w:rsid w:val="00366F0B"/>
    <w:rsid w:val="003712ED"/>
    <w:rsid w:val="003817F3"/>
    <w:rsid w:val="003832C1"/>
    <w:rsid w:val="00383CCB"/>
    <w:rsid w:val="00390570"/>
    <w:rsid w:val="003964C6"/>
    <w:rsid w:val="003A4861"/>
    <w:rsid w:val="003B4DF8"/>
    <w:rsid w:val="003C1056"/>
    <w:rsid w:val="003C1A1C"/>
    <w:rsid w:val="003C73F2"/>
    <w:rsid w:val="003C7BEC"/>
    <w:rsid w:val="003E0517"/>
    <w:rsid w:val="003E5C77"/>
    <w:rsid w:val="003F4AB8"/>
    <w:rsid w:val="00406246"/>
    <w:rsid w:val="004110C3"/>
    <w:rsid w:val="00413A55"/>
    <w:rsid w:val="00414575"/>
    <w:rsid w:val="0042644A"/>
    <w:rsid w:val="00426E10"/>
    <w:rsid w:val="00427A56"/>
    <w:rsid w:val="0043196D"/>
    <w:rsid w:val="00431F7D"/>
    <w:rsid w:val="004349BB"/>
    <w:rsid w:val="00434F49"/>
    <w:rsid w:val="0044287E"/>
    <w:rsid w:val="00444828"/>
    <w:rsid w:val="00445B1E"/>
    <w:rsid w:val="0044689B"/>
    <w:rsid w:val="004555F7"/>
    <w:rsid w:val="00456C64"/>
    <w:rsid w:val="004571D2"/>
    <w:rsid w:val="00464C8F"/>
    <w:rsid w:val="00464D89"/>
    <w:rsid w:val="0047351F"/>
    <w:rsid w:val="00490BFE"/>
    <w:rsid w:val="00491589"/>
    <w:rsid w:val="004947AD"/>
    <w:rsid w:val="00497235"/>
    <w:rsid w:val="004A02E6"/>
    <w:rsid w:val="004A0A3E"/>
    <w:rsid w:val="004B250B"/>
    <w:rsid w:val="004C4239"/>
    <w:rsid w:val="004F6971"/>
    <w:rsid w:val="005023DF"/>
    <w:rsid w:val="00502981"/>
    <w:rsid w:val="00504D86"/>
    <w:rsid w:val="00517254"/>
    <w:rsid w:val="00521B31"/>
    <w:rsid w:val="005342DA"/>
    <w:rsid w:val="005563DD"/>
    <w:rsid w:val="00556559"/>
    <w:rsid w:val="00563FB6"/>
    <w:rsid w:val="005657C1"/>
    <w:rsid w:val="00573818"/>
    <w:rsid w:val="00574129"/>
    <w:rsid w:val="00576654"/>
    <w:rsid w:val="00581979"/>
    <w:rsid w:val="0058556C"/>
    <w:rsid w:val="00591149"/>
    <w:rsid w:val="00591543"/>
    <w:rsid w:val="00591778"/>
    <w:rsid w:val="005A523F"/>
    <w:rsid w:val="005B6132"/>
    <w:rsid w:val="005B74DA"/>
    <w:rsid w:val="005C7B08"/>
    <w:rsid w:val="005D09A1"/>
    <w:rsid w:val="005E1A65"/>
    <w:rsid w:val="0060456A"/>
    <w:rsid w:val="00605793"/>
    <w:rsid w:val="006106D0"/>
    <w:rsid w:val="00612061"/>
    <w:rsid w:val="00613A37"/>
    <w:rsid w:val="006150D6"/>
    <w:rsid w:val="00623EF5"/>
    <w:rsid w:val="00627498"/>
    <w:rsid w:val="006319B2"/>
    <w:rsid w:val="00645B2E"/>
    <w:rsid w:val="006544BB"/>
    <w:rsid w:val="00657B51"/>
    <w:rsid w:val="006675F5"/>
    <w:rsid w:val="0067100C"/>
    <w:rsid w:val="006714E7"/>
    <w:rsid w:val="00675C5B"/>
    <w:rsid w:val="00682140"/>
    <w:rsid w:val="0068314A"/>
    <w:rsid w:val="006853DC"/>
    <w:rsid w:val="00687B62"/>
    <w:rsid w:val="006912E9"/>
    <w:rsid w:val="00694E52"/>
    <w:rsid w:val="006961CF"/>
    <w:rsid w:val="006A5A7A"/>
    <w:rsid w:val="006A7CE8"/>
    <w:rsid w:val="006B2330"/>
    <w:rsid w:val="006C60CF"/>
    <w:rsid w:val="006C6F45"/>
    <w:rsid w:val="006E190A"/>
    <w:rsid w:val="006E4B41"/>
    <w:rsid w:val="006F0786"/>
    <w:rsid w:val="006F7BE6"/>
    <w:rsid w:val="006F7CE5"/>
    <w:rsid w:val="00701F60"/>
    <w:rsid w:val="00710AB0"/>
    <w:rsid w:val="00721CBD"/>
    <w:rsid w:val="007263DD"/>
    <w:rsid w:val="007303DF"/>
    <w:rsid w:val="00732878"/>
    <w:rsid w:val="00733A44"/>
    <w:rsid w:val="00736E74"/>
    <w:rsid w:val="007370C9"/>
    <w:rsid w:val="0073715A"/>
    <w:rsid w:val="00742F3A"/>
    <w:rsid w:val="00743379"/>
    <w:rsid w:val="00745431"/>
    <w:rsid w:val="007466B6"/>
    <w:rsid w:val="007517F9"/>
    <w:rsid w:val="007518F9"/>
    <w:rsid w:val="007543E1"/>
    <w:rsid w:val="0075551E"/>
    <w:rsid w:val="00756C2A"/>
    <w:rsid w:val="0076658A"/>
    <w:rsid w:val="0077583D"/>
    <w:rsid w:val="00775D75"/>
    <w:rsid w:val="007771BE"/>
    <w:rsid w:val="00784480"/>
    <w:rsid w:val="00787393"/>
    <w:rsid w:val="00791E01"/>
    <w:rsid w:val="007A33E3"/>
    <w:rsid w:val="007A4E77"/>
    <w:rsid w:val="007B04E4"/>
    <w:rsid w:val="007B47BA"/>
    <w:rsid w:val="007B77E6"/>
    <w:rsid w:val="007D204E"/>
    <w:rsid w:val="007D5282"/>
    <w:rsid w:val="007D61B3"/>
    <w:rsid w:val="007D777F"/>
    <w:rsid w:val="007E1B8F"/>
    <w:rsid w:val="007E6061"/>
    <w:rsid w:val="007E7C9F"/>
    <w:rsid w:val="007F20C4"/>
    <w:rsid w:val="007F33FC"/>
    <w:rsid w:val="00802D38"/>
    <w:rsid w:val="00804DA1"/>
    <w:rsid w:val="008069CC"/>
    <w:rsid w:val="0082243C"/>
    <w:rsid w:val="00824D8D"/>
    <w:rsid w:val="00831CE6"/>
    <w:rsid w:val="00843F98"/>
    <w:rsid w:val="00860A27"/>
    <w:rsid w:val="0086495A"/>
    <w:rsid w:val="008652B6"/>
    <w:rsid w:val="00867452"/>
    <w:rsid w:val="00870A3B"/>
    <w:rsid w:val="00873FDD"/>
    <w:rsid w:val="008779DE"/>
    <w:rsid w:val="00880840"/>
    <w:rsid w:val="008900FD"/>
    <w:rsid w:val="00890E67"/>
    <w:rsid w:val="008928C1"/>
    <w:rsid w:val="00894246"/>
    <w:rsid w:val="008952F9"/>
    <w:rsid w:val="00897F2E"/>
    <w:rsid w:val="008A156B"/>
    <w:rsid w:val="008A4717"/>
    <w:rsid w:val="008A4DFD"/>
    <w:rsid w:val="008B05D8"/>
    <w:rsid w:val="008B3D95"/>
    <w:rsid w:val="008B5B9C"/>
    <w:rsid w:val="008C0D6E"/>
    <w:rsid w:val="008C2C8D"/>
    <w:rsid w:val="008D2830"/>
    <w:rsid w:val="008D46C4"/>
    <w:rsid w:val="008D54C2"/>
    <w:rsid w:val="008D56EB"/>
    <w:rsid w:val="008E4A71"/>
    <w:rsid w:val="008E6069"/>
    <w:rsid w:val="008F11C9"/>
    <w:rsid w:val="008F357A"/>
    <w:rsid w:val="008F66F2"/>
    <w:rsid w:val="0090569E"/>
    <w:rsid w:val="00906282"/>
    <w:rsid w:val="00906E3F"/>
    <w:rsid w:val="009072C2"/>
    <w:rsid w:val="00907A93"/>
    <w:rsid w:val="0092073B"/>
    <w:rsid w:val="00921A07"/>
    <w:rsid w:val="00922B12"/>
    <w:rsid w:val="00931471"/>
    <w:rsid w:val="00931BF3"/>
    <w:rsid w:val="00931F0D"/>
    <w:rsid w:val="00932E8A"/>
    <w:rsid w:val="0096049B"/>
    <w:rsid w:val="00963670"/>
    <w:rsid w:val="009718F6"/>
    <w:rsid w:val="0097257A"/>
    <w:rsid w:val="00973B4E"/>
    <w:rsid w:val="0097566C"/>
    <w:rsid w:val="00982451"/>
    <w:rsid w:val="009870F5"/>
    <w:rsid w:val="00990421"/>
    <w:rsid w:val="0099067B"/>
    <w:rsid w:val="00993A7A"/>
    <w:rsid w:val="009A03A4"/>
    <w:rsid w:val="009A04F4"/>
    <w:rsid w:val="009B7E40"/>
    <w:rsid w:val="009C348C"/>
    <w:rsid w:val="009D5A8F"/>
    <w:rsid w:val="009D7F31"/>
    <w:rsid w:val="009E6FAF"/>
    <w:rsid w:val="00A01076"/>
    <w:rsid w:val="00A01E94"/>
    <w:rsid w:val="00A07E1C"/>
    <w:rsid w:val="00A11C67"/>
    <w:rsid w:val="00A14303"/>
    <w:rsid w:val="00A1557F"/>
    <w:rsid w:val="00A15916"/>
    <w:rsid w:val="00A24AD6"/>
    <w:rsid w:val="00A26BC9"/>
    <w:rsid w:val="00A30C52"/>
    <w:rsid w:val="00A3117C"/>
    <w:rsid w:val="00A42A3E"/>
    <w:rsid w:val="00A530E7"/>
    <w:rsid w:val="00A532C7"/>
    <w:rsid w:val="00A53F78"/>
    <w:rsid w:val="00A66E84"/>
    <w:rsid w:val="00A73612"/>
    <w:rsid w:val="00A95504"/>
    <w:rsid w:val="00AA0163"/>
    <w:rsid w:val="00AB4ABC"/>
    <w:rsid w:val="00AB695B"/>
    <w:rsid w:val="00AC2237"/>
    <w:rsid w:val="00AC56E6"/>
    <w:rsid w:val="00AD02B7"/>
    <w:rsid w:val="00AD35F9"/>
    <w:rsid w:val="00AF593B"/>
    <w:rsid w:val="00B05432"/>
    <w:rsid w:val="00B13CBD"/>
    <w:rsid w:val="00B15CC7"/>
    <w:rsid w:val="00B30D3B"/>
    <w:rsid w:val="00B43B67"/>
    <w:rsid w:val="00B46119"/>
    <w:rsid w:val="00B51A08"/>
    <w:rsid w:val="00B55013"/>
    <w:rsid w:val="00B558D0"/>
    <w:rsid w:val="00B566B3"/>
    <w:rsid w:val="00B56998"/>
    <w:rsid w:val="00B666F9"/>
    <w:rsid w:val="00B74DCD"/>
    <w:rsid w:val="00B7730A"/>
    <w:rsid w:val="00B836E6"/>
    <w:rsid w:val="00B91D85"/>
    <w:rsid w:val="00B943AB"/>
    <w:rsid w:val="00B97D74"/>
    <w:rsid w:val="00BA14BD"/>
    <w:rsid w:val="00BB14A5"/>
    <w:rsid w:val="00BB4CFB"/>
    <w:rsid w:val="00BC27D7"/>
    <w:rsid w:val="00BC3BA8"/>
    <w:rsid w:val="00BE0553"/>
    <w:rsid w:val="00BE0FB1"/>
    <w:rsid w:val="00BE4B20"/>
    <w:rsid w:val="00C12773"/>
    <w:rsid w:val="00C1710E"/>
    <w:rsid w:val="00C25761"/>
    <w:rsid w:val="00C25A9D"/>
    <w:rsid w:val="00C26142"/>
    <w:rsid w:val="00C3047F"/>
    <w:rsid w:val="00C35FFC"/>
    <w:rsid w:val="00C37B88"/>
    <w:rsid w:val="00C42956"/>
    <w:rsid w:val="00C44857"/>
    <w:rsid w:val="00C44DC8"/>
    <w:rsid w:val="00C565CD"/>
    <w:rsid w:val="00C66177"/>
    <w:rsid w:val="00C669D6"/>
    <w:rsid w:val="00C7263D"/>
    <w:rsid w:val="00C804EC"/>
    <w:rsid w:val="00C82D0B"/>
    <w:rsid w:val="00C83E5E"/>
    <w:rsid w:val="00C83EDC"/>
    <w:rsid w:val="00C86520"/>
    <w:rsid w:val="00CA2084"/>
    <w:rsid w:val="00CA44AC"/>
    <w:rsid w:val="00CA5A30"/>
    <w:rsid w:val="00CA7087"/>
    <w:rsid w:val="00CC1565"/>
    <w:rsid w:val="00CC4714"/>
    <w:rsid w:val="00CC67EA"/>
    <w:rsid w:val="00CC6B7B"/>
    <w:rsid w:val="00CD5E43"/>
    <w:rsid w:val="00CE1809"/>
    <w:rsid w:val="00D0706F"/>
    <w:rsid w:val="00D12390"/>
    <w:rsid w:val="00D2112F"/>
    <w:rsid w:val="00D249FD"/>
    <w:rsid w:val="00D31188"/>
    <w:rsid w:val="00D571DB"/>
    <w:rsid w:val="00D57C73"/>
    <w:rsid w:val="00D629AC"/>
    <w:rsid w:val="00D633E3"/>
    <w:rsid w:val="00D639AF"/>
    <w:rsid w:val="00D72548"/>
    <w:rsid w:val="00D75129"/>
    <w:rsid w:val="00D761B3"/>
    <w:rsid w:val="00D76470"/>
    <w:rsid w:val="00D91B28"/>
    <w:rsid w:val="00D92757"/>
    <w:rsid w:val="00DA4E57"/>
    <w:rsid w:val="00DB593F"/>
    <w:rsid w:val="00DC03C5"/>
    <w:rsid w:val="00DC6168"/>
    <w:rsid w:val="00DE55FE"/>
    <w:rsid w:val="00DF01A9"/>
    <w:rsid w:val="00DF3A9A"/>
    <w:rsid w:val="00DF7230"/>
    <w:rsid w:val="00DF7A0D"/>
    <w:rsid w:val="00E01A9D"/>
    <w:rsid w:val="00E130D5"/>
    <w:rsid w:val="00E30806"/>
    <w:rsid w:val="00E31241"/>
    <w:rsid w:val="00E31D55"/>
    <w:rsid w:val="00E411F7"/>
    <w:rsid w:val="00E43200"/>
    <w:rsid w:val="00E45063"/>
    <w:rsid w:val="00E5791D"/>
    <w:rsid w:val="00E66348"/>
    <w:rsid w:val="00E67F4C"/>
    <w:rsid w:val="00E7626B"/>
    <w:rsid w:val="00E92156"/>
    <w:rsid w:val="00E9676E"/>
    <w:rsid w:val="00EA0E0C"/>
    <w:rsid w:val="00EA242A"/>
    <w:rsid w:val="00EA46FA"/>
    <w:rsid w:val="00EB225F"/>
    <w:rsid w:val="00EB488C"/>
    <w:rsid w:val="00EC2569"/>
    <w:rsid w:val="00EC2C80"/>
    <w:rsid w:val="00EC3F55"/>
    <w:rsid w:val="00EC74CC"/>
    <w:rsid w:val="00ED4223"/>
    <w:rsid w:val="00EF5B13"/>
    <w:rsid w:val="00EF6A10"/>
    <w:rsid w:val="00F02D19"/>
    <w:rsid w:val="00F04196"/>
    <w:rsid w:val="00F14004"/>
    <w:rsid w:val="00F275C1"/>
    <w:rsid w:val="00F30A3A"/>
    <w:rsid w:val="00F36CBA"/>
    <w:rsid w:val="00F431F9"/>
    <w:rsid w:val="00F43643"/>
    <w:rsid w:val="00F44002"/>
    <w:rsid w:val="00F44D9F"/>
    <w:rsid w:val="00F46686"/>
    <w:rsid w:val="00F514AD"/>
    <w:rsid w:val="00F533D1"/>
    <w:rsid w:val="00F5472D"/>
    <w:rsid w:val="00F573E0"/>
    <w:rsid w:val="00F670DE"/>
    <w:rsid w:val="00F70783"/>
    <w:rsid w:val="00F73A87"/>
    <w:rsid w:val="00F73B23"/>
    <w:rsid w:val="00F75120"/>
    <w:rsid w:val="00F81204"/>
    <w:rsid w:val="00F87BB8"/>
    <w:rsid w:val="00F87E39"/>
    <w:rsid w:val="00F91777"/>
    <w:rsid w:val="00F919B3"/>
    <w:rsid w:val="00F941D6"/>
    <w:rsid w:val="00FA430E"/>
    <w:rsid w:val="00FC134D"/>
    <w:rsid w:val="00FC2A91"/>
    <w:rsid w:val="00FC329D"/>
    <w:rsid w:val="00FC45EE"/>
    <w:rsid w:val="00FD05FB"/>
    <w:rsid w:val="00FD0A48"/>
    <w:rsid w:val="00FD25E2"/>
    <w:rsid w:val="00FD6D2E"/>
    <w:rsid w:val="00FD7ED1"/>
    <w:rsid w:val="00FF359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887AD"/>
  <w15:docId w15:val="{C2D09339-96E2-4AE3-A14A-C2FE24D47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E20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CC471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A0A3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040"/>
    <w:rPr>
      <w:rFonts w:ascii="Times New Roman" w:eastAsia="Times New Roman" w:hAnsi="Times New Roman" w:cs="Times New Roman"/>
      <w:b/>
      <w:bCs/>
      <w:kern w:val="36"/>
      <w:sz w:val="48"/>
      <w:szCs w:val="48"/>
    </w:rPr>
  </w:style>
  <w:style w:type="paragraph" w:styleId="FootnoteText">
    <w:name w:val="footnote text"/>
    <w:basedOn w:val="Normal"/>
    <w:link w:val="FootnoteTextChar"/>
    <w:unhideWhenUsed/>
    <w:rsid w:val="002E2040"/>
    <w:pPr>
      <w:spacing w:after="0" w:line="240" w:lineRule="auto"/>
    </w:pPr>
    <w:rPr>
      <w:sz w:val="20"/>
      <w:szCs w:val="20"/>
    </w:rPr>
  </w:style>
  <w:style w:type="character" w:customStyle="1" w:styleId="FootnoteTextChar">
    <w:name w:val="Footnote Text Char"/>
    <w:basedOn w:val="DefaultParagraphFont"/>
    <w:link w:val="FootnoteText"/>
    <w:rsid w:val="002E2040"/>
    <w:rPr>
      <w:sz w:val="20"/>
      <w:szCs w:val="20"/>
    </w:rPr>
  </w:style>
  <w:style w:type="paragraph" w:styleId="BalloonText">
    <w:name w:val="Balloon Text"/>
    <w:basedOn w:val="Normal"/>
    <w:link w:val="BalloonTextChar"/>
    <w:uiPriority w:val="99"/>
    <w:semiHidden/>
    <w:unhideWhenUsed/>
    <w:rsid w:val="002E20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2040"/>
    <w:rPr>
      <w:rFonts w:ascii="Tahoma" w:hAnsi="Tahoma" w:cs="Tahoma"/>
      <w:sz w:val="16"/>
      <w:szCs w:val="16"/>
    </w:rPr>
  </w:style>
  <w:style w:type="paragraph" w:styleId="Header">
    <w:name w:val="header"/>
    <w:basedOn w:val="Normal"/>
    <w:link w:val="HeaderChar"/>
    <w:uiPriority w:val="99"/>
    <w:unhideWhenUsed/>
    <w:rsid w:val="00434F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F49"/>
  </w:style>
  <w:style w:type="paragraph" w:styleId="Footer">
    <w:name w:val="footer"/>
    <w:basedOn w:val="Normal"/>
    <w:link w:val="FooterChar"/>
    <w:uiPriority w:val="99"/>
    <w:unhideWhenUsed/>
    <w:rsid w:val="00434F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F49"/>
  </w:style>
  <w:style w:type="character" w:styleId="Hyperlink">
    <w:name w:val="Hyperlink"/>
    <w:basedOn w:val="DefaultParagraphFont"/>
    <w:uiPriority w:val="99"/>
    <w:unhideWhenUsed/>
    <w:rsid w:val="00DA4E57"/>
    <w:rPr>
      <w:color w:val="0000FF" w:themeColor="hyperlink"/>
      <w:u w:val="single"/>
    </w:rPr>
  </w:style>
  <w:style w:type="table" w:styleId="TableGrid">
    <w:name w:val="Table Grid"/>
    <w:basedOn w:val="TableNormal"/>
    <w:uiPriority w:val="59"/>
    <w:rsid w:val="00610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7263DD"/>
    <w:rPr>
      <w:vertAlign w:val="superscript"/>
    </w:rPr>
  </w:style>
  <w:style w:type="character" w:customStyle="1" w:styleId="text">
    <w:name w:val="text"/>
    <w:basedOn w:val="DefaultParagraphFont"/>
    <w:rsid w:val="007518F9"/>
  </w:style>
  <w:style w:type="paragraph" w:styleId="ListParagraph">
    <w:name w:val="List Paragraph"/>
    <w:basedOn w:val="Normal"/>
    <w:uiPriority w:val="34"/>
    <w:qFormat/>
    <w:rsid w:val="00247BC6"/>
    <w:pPr>
      <w:ind w:left="720"/>
      <w:contextualSpacing/>
    </w:pPr>
  </w:style>
  <w:style w:type="paragraph" w:customStyle="1" w:styleId="TitlePage">
    <w:name w:val="Title Page"/>
    <w:basedOn w:val="Normal"/>
    <w:uiPriority w:val="99"/>
    <w:qFormat/>
    <w:rsid w:val="002C6555"/>
    <w:pPr>
      <w:bidi/>
      <w:spacing w:after="0" w:line="360" w:lineRule="auto"/>
      <w:jc w:val="center"/>
    </w:pPr>
    <w:rPr>
      <w:rFonts w:ascii="Arial" w:eastAsia="Times New Roman" w:hAnsi="Arial" w:cs="B Titr"/>
      <w:sz w:val="24"/>
      <w:szCs w:val="24"/>
    </w:rPr>
  </w:style>
  <w:style w:type="character" w:customStyle="1" w:styleId="sr-only">
    <w:name w:val="sr-only"/>
    <w:basedOn w:val="DefaultParagraphFont"/>
    <w:rsid w:val="00BE0553"/>
  </w:style>
  <w:style w:type="character" w:customStyle="1" w:styleId="author-ref">
    <w:name w:val="author-ref"/>
    <w:basedOn w:val="DefaultParagraphFont"/>
    <w:rsid w:val="00BE0553"/>
  </w:style>
  <w:style w:type="character" w:customStyle="1" w:styleId="Heading2Char">
    <w:name w:val="Heading 2 Char"/>
    <w:basedOn w:val="DefaultParagraphFont"/>
    <w:link w:val="Heading2"/>
    <w:uiPriority w:val="9"/>
    <w:rsid w:val="00CC4714"/>
    <w:rPr>
      <w:rFonts w:asciiTheme="majorHAnsi" w:eastAsiaTheme="majorEastAsia" w:hAnsiTheme="majorHAnsi" w:cstheme="majorBidi"/>
      <w:color w:val="365F91" w:themeColor="accent1" w:themeShade="BF"/>
      <w:sz w:val="26"/>
      <w:szCs w:val="26"/>
    </w:rPr>
  </w:style>
  <w:style w:type="character" w:customStyle="1" w:styleId="title-text">
    <w:name w:val="title-text"/>
    <w:basedOn w:val="DefaultParagraphFont"/>
    <w:rsid w:val="004947AD"/>
  </w:style>
  <w:style w:type="character" w:customStyle="1" w:styleId="Heading3Char">
    <w:name w:val="Heading 3 Char"/>
    <w:basedOn w:val="DefaultParagraphFont"/>
    <w:link w:val="Heading3"/>
    <w:uiPriority w:val="9"/>
    <w:semiHidden/>
    <w:rsid w:val="004A0A3E"/>
    <w:rPr>
      <w:rFonts w:asciiTheme="majorHAnsi" w:eastAsiaTheme="majorEastAsia" w:hAnsiTheme="majorHAnsi" w:cstheme="majorBidi"/>
      <w:color w:val="243F60" w:themeColor="accent1" w:themeShade="7F"/>
      <w:sz w:val="24"/>
      <w:szCs w:val="24"/>
    </w:rPr>
  </w:style>
  <w:style w:type="character" w:customStyle="1" w:styleId="hlfld-contribauthor">
    <w:name w:val="hlfld-contribauthor"/>
    <w:basedOn w:val="DefaultParagraphFont"/>
    <w:rsid w:val="004A0A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15040">
      <w:bodyDiv w:val="1"/>
      <w:marLeft w:val="0"/>
      <w:marRight w:val="0"/>
      <w:marTop w:val="0"/>
      <w:marBottom w:val="0"/>
      <w:divBdr>
        <w:top w:val="none" w:sz="0" w:space="0" w:color="auto"/>
        <w:left w:val="none" w:sz="0" w:space="0" w:color="auto"/>
        <w:bottom w:val="none" w:sz="0" w:space="0" w:color="auto"/>
        <w:right w:val="none" w:sz="0" w:space="0" w:color="auto"/>
      </w:divBdr>
    </w:div>
    <w:div w:id="176240256">
      <w:bodyDiv w:val="1"/>
      <w:marLeft w:val="0"/>
      <w:marRight w:val="0"/>
      <w:marTop w:val="0"/>
      <w:marBottom w:val="0"/>
      <w:divBdr>
        <w:top w:val="none" w:sz="0" w:space="0" w:color="auto"/>
        <w:left w:val="none" w:sz="0" w:space="0" w:color="auto"/>
        <w:bottom w:val="none" w:sz="0" w:space="0" w:color="auto"/>
        <w:right w:val="none" w:sz="0" w:space="0" w:color="auto"/>
      </w:divBdr>
      <w:divsChild>
        <w:div w:id="80494420">
          <w:marLeft w:val="0"/>
          <w:marRight w:val="0"/>
          <w:marTop w:val="0"/>
          <w:marBottom w:val="0"/>
          <w:divBdr>
            <w:top w:val="none" w:sz="0" w:space="0" w:color="auto"/>
            <w:left w:val="none" w:sz="0" w:space="0" w:color="auto"/>
            <w:bottom w:val="none" w:sz="0" w:space="0" w:color="auto"/>
            <w:right w:val="none" w:sz="0" w:space="0" w:color="auto"/>
          </w:divBdr>
        </w:div>
      </w:divsChild>
    </w:div>
    <w:div w:id="248854535">
      <w:bodyDiv w:val="1"/>
      <w:marLeft w:val="0"/>
      <w:marRight w:val="0"/>
      <w:marTop w:val="0"/>
      <w:marBottom w:val="0"/>
      <w:divBdr>
        <w:top w:val="none" w:sz="0" w:space="0" w:color="auto"/>
        <w:left w:val="none" w:sz="0" w:space="0" w:color="auto"/>
        <w:bottom w:val="none" w:sz="0" w:space="0" w:color="auto"/>
        <w:right w:val="none" w:sz="0" w:space="0" w:color="auto"/>
      </w:divBdr>
      <w:divsChild>
        <w:div w:id="1780250583">
          <w:marLeft w:val="0"/>
          <w:marRight w:val="0"/>
          <w:marTop w:val="0"/>
          <w:marBottom w:val="0"/>
          <w:divBdr>
            <w:top w:val="none" w:sz="0" w:space="0" w:color="auto"/>
            <w:left w:val="none" w:sz="0" w:space="0" w:color="auto"/>
            <w:bottom w:val="none" w:sz="0" w:space="0" w:color="auto"/>
            <w:right w:val="none" w:sz="0" w:space="0" w:color="auto"/>
          </w:divBdr>
          <w:divsChild>
            <w:div w:id="1924992884">
              <w:marLeft w:val="0"/>
              <w:marRight w:val="60"/>
              <w:marTop w:val="0"/>
              <w:marBottom w:val="0"/>
              <w:divBdr>
                <w:top w:val="none" w:sz="0" w:space="0" w:color="auto"/>
                <w:left w:val="none" w:sz="0" w:space="0" w:color="auto"/>
                <w:bottom w:val="none" w:sz="0" w:space="0" w:color="auto"/>
                <w:right w:val="none" w:sz="0" w:space="0" w:color="auto"/>
              </w:divBdr>
              <w:divsChild>
                <w:div w:id="1981108800">
                  <w:marLeft w:val="0"/>
                  <w:marRight w:val="0"/>
                  <w:marTop w:val="0"/>
                  <w:marBottom w:val="120"/>
                  <w:divBdr>
                    <w:top w:val="single" w:sz="6" w:space="0" w:color="C0C0C0"/>
                    <w:left w:val="single" w:sz="6" w:space="0" w:color="D9D9D9"/>
                    <w:bottom w:val="single" w:sz="6" w:space="0" w:color="D9D9D9"/>
                    <w:right w:val="single" w:sz="6" w:space="0" w:color="D9D9D9"/>
                  </w:divBdr>
                  <w:divsChild>
                    <w:div w:id="1781409796">
                      <w:marLeft w:val="0"/>
                      <w:marRight w:val="0"/>
                      <w:marTop w:val="0"/>
                      <w:marBottom w:val="0"/>
                      <w:divBdr>
                        <w:top w:val="none" w:sz="0" w:space="0" w:color="auto"/>
                        <w:left w:val="none" w:sz="0" w:space="0" w:color="auto"/>
                        <w:bottom w:val="none" w:sz="0" w:space="0" w:color="auto"/>
                        <w:right w:val="none" w:sz="0" w:space="0" w:color="auto"/>
                      </w:divBdr>
                    </w:div>
                    <w:div w:id="113548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362030">
          <w:marLeft w:val="0"/>
          <w:marRight w:val="0"/>
          <w:marTop w:val="0"/>
          <w:marBottom w:val="0"/>
          <w:divBdr>
            <w:top w:val="none" w:sz="0" w:space="0" w:color="auto"/>
            <w:left w:val="none" w:sz="0" w:space="0" w:color="auto"/>
            <w:bottom w:val="none" w:sz="0" w:space="0" w:color="auto"/>
            <w:right w:val="none" w:sz="0" w:space="0" w:color="auto"/>
          </w:divBdr>
          <w:divsChild>
            <w:div w:id="526258436">
              <w:marLeft w:val="60"/>
              <w:marRight w:val="0"/>
              <w:marTop w:val="0"/>
              <w:marBottom w:val="0"/>
              <w:divBdr>
                <w:top w:val="none" w:sz="0" w:space="0" w:color="auto"/>
                <w:left w:val="none" w:sz="0" w:space="0" w:color="auto"/>
                <w:bottom w:val="none" w:sz="0" w:space="0" w:color="auto"/>
                <w:right w:val="none" w:sz="0" w:space="0" w:color="auto"/>
              </w:divBdr>
              <w:divsChild>
                <w:div w:id="2050106755">
                  <w:marLeft w:val="0"/>
                  <w:marRight w:val="0"/>
                  <w:marTop w:val="0"/>
                  <w:marBottom w:val="0"/>
                  <w:divBdr>
                    <w:top w:val="none" w:sz="0" w:space="0" w:color="auto"/>
                    <w:left w:val="none" w:sz="0" w:space="0" w:color="auto"/>
                    <w:bottom w:val="none" w:sz="0" w:space="0" w:color="auto"/>
                    <w:right w:val="none" w:sz="0" w:space="0" w:color="auto"/>
                  </w:divBdr>
                  <w:divsChild>
                    <w:div w:id="155146376">
                      <w:marLeft w:val="0"/>
                      <w:marRight w:val="0"/>
                      <w:marTop w:val="0"/>
                      <w:marBottom w:val="120"/>
                      <w:divBdr>
                        <w:top w:val="single" w:sz="6" w:space="0" w:color="F5F5F5"/>
                        <w:left w:val="single" w:sz="6" w:space="0" w:color="F5F5F5"/>
                        <w:bottom w:val="single" w:sz="6" w:space="0" w:color="F5F5F5"/>
                        <w:right w:val="single" w:sz="6" w:space="0" w:color="F5F5F5"/>
                      </w:divBdr>
                      <w:divsChild>
                        <w:div w:id="436367051">
                          <w:marLeft w:val="0"/>
                          <w:marRight w:val="0"/>
                          <w:marTop w:val="0"/>
                          <w:marBottom w:val="0"/>
                          <w:divBdr>
                            <w:top w:val="none" w:sz="0" w:space="0" w:color="auto"/>
                            <w:left w:val="none" w:sz="0" w:space="0" w:color="auto"/>
                            <w:bottom w:val="none" w:sz="0" w:space="0" w:color="auto"/>
                            <w:right w:val="none" w:sz="0" w:space="0" w:color="auto"/>
                          </w:divBdr>
                          <w:divsChild>
                            <w:div w:id="34055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115665">
      <w:bodyDiv w:val="1"/>
      <w:marLeft w:val="0"/>
      <w:marRight w:val="0"/>
      <w:marTop w:val="0"/>
      <w:marBottom w:val="0"/>
      <w:divBdr>
        <w:top w:val="none" w:sz="0" w:space="0" w:color="auto"/>
        <w:left w:val="none" w:sz="0" w:space="0" w:color="auto"/>
        <w:bottom w:val="none" w:sz="0" w:space="0" w:color="auto"/>
        <w:right w:val="none" w:sz="0" w:space="0" w:color="auto"/>
      </w:divBdr>
    </w:div>
    <w:div w:id="440687678">
      <w:bodyDiv w:val="1"/>
      <w:marLeft w:val="0"/>
      <w:marRight w:val="0"/>
      <w:marTop w:val="0"/>
      <w:marBottom w:val="0"/>
      <w:divBdr>
        <w:top w:val="none" w:sz="0" w:space="0" w:color="auto"/>
        <w:left w:val="none" w:sz="0" w:space="0" w:color="auto"/>
        <w:bottom w:val="none" w:sz="0" w:space="0" w:color="auto"/>
        <w:right w:val="none" w:sz="0" w:space="0" w:color="auto"/>
      </w:divBdr>
    </w:div>
    <w:div w:id="598372954">
      <w:bodyDiv w:val="1"/>
      <w:marLeft w:val="0"/>
      <w:marRight w:val="0"/>
      <w:marTop w:val="0"/>
      <w:marBottom w:val="0"/>
      <w:divBdr>
        <w:top w:val="none" w:sz="0" w:space="0" w:color="auto"/>
        <w:left w:val="none" w:sz="0" w:space="0" w:color="auto"/>
        <w:bottom w:val="none" w:sz="0" w:space="0" w:color="auto"/>
        <w:right w:val="none" w:sz="0" w:space="0" w:color="auto"/>
      </w:divBdr>
      <w:divsChild>
        <w:div w:id="1735736332">
          <w:marLeft w:val="0"/>
          <w:marRight w:val="0"/>
          <w:marTop w:val="100"/>
          <w:marBottom w:val="100"/>
          <w:divBdr>
            <w:top w:val="none" w:sz="0" w:space="0" w:color="auto"/>
            <w:left w:val="none" w:sz="0" w:space="0" w:color="auto"/>
            <w:bottom w:val="none" w:sz="0" w:space="0" w:color="auto"/>
            <w:right w:val="none" w:sz="0" w:space="0" w:color="auto"/>
          </w:divBdr>
          <w:divsChild>
            <w:div w:id="71619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3915">
      <w:bodyDiv w:val="1"/>
      <w:marLeft w:val="0"/>
      <w:marRight w:val="0"/>
      <w:marTop w:val="0"/>
      <w:marBottom w:val="0"/>
      <w:divBdr>
        <w:top w:val="none" w:sz="0" w:space="0" w:color="auto"/>
        <w:left w:val="none" w:sz="0" w:space="0" w:color="auto"/>
        <w:bottom w:val="none" w:sz="0" w:space="0" w:color="auto"/>
        <w:right w:val="none" w:sz="0" w:space="0" w:color="auto"/>
      </w:divBdr>
      <w:divsChild>
        <w:div w:id="1839465888">
          <w:marLeft w:val="0"/>
          <w:marRight w:val="0"/>
          <w:marTop w:val="0"/>
          <w:marBottom w:val="0"/>
          <w:divBdr>
            <w:top w:val="none" w:sz="0" w:space="0" w:color="auto"/>
            <w:left w:val="none" w:sz="0" w:space="0" w:color="auto"/>
            <w:bottom w:val="none" w:sz="0" w:space="0" w:color="auto"/>
            <w:right w:val="none" w:sz="0" w:space="0" w:color="auto"/>
          </w:divBdr>
        </w:div>
        <w:div w:id="1698971687">
          <w:marLeft w:val="0"/>
          <w:marRight w:val="0"/>
          <w:marTop w:val="0"/>
          <w:marBottom w:val="0"/>
          <w:divBdr>
            <w:top w:val="none" w:sz="0" w:space="0" w:color="auto"/>
            <w:left w:val="none" w:sz="0" w:space="0" w:color="auto"/>
            <w:bottom w:val="none" w:sz="0" w:space="0" w:color="auto"/>
            <w:right w:val="none" w:sz="0" w:space="0" w:color="auto"/>
          </w:divBdr>
        </w:div>
        <w:div w:id="1012104640">
          <w:marLeft w:val="0"/>
          <w:marRight w:val="0"/>
          <w:marTop w:val="0"/>
          <w:marBottom w:val="0"/>
          <w:divBdr>
            <w:top w:val="none" w:sz="0" w:space="0" w:color="auto"/>
            <w:left w:val="none" w:sz="0" w:space="0" w:color="auto"/>
            <w:bottom w:val="none" w:sz="0" w:space="0" w:color="auto"/>
            <w:right w:val="none" w:sz="0" w:space="0" w:color="auto"/>
          </w:divBdr>
        </w:div>
        <w:div w:id="1774545204">
          <w:marLeft w:val="0"/>
          <w:marRight w:val="0"/>
          <w:marTop w:val="0"/>
          <w:marBottom w:val="0"/>
          <w:divBdr>
            <w:top w:val="none" w:sz="0" w:space="0" w:color="auto"/>
            <w:left w:val="none" w:sz="0" w:space="0" w:color="auto"/>
            <w:bottom w:val="none" w:sz="0" w:space="0" w:color="auto"/>
            <w:right w:val="none" w:sz="0" w:space="0" w:color="auto"/>
          </w:divBdr>
        </w:div>
        <w:div w:id="483738944">
          <w:marLeft w:val="0"/>
          <w:marRight w:val="0"/>
          <w:marTop w:val="0"/>
          <w:marBottom w:val="0"/>
          <w:divBdr>
            <w:top w:val="none" w:sz="0" w:space="0" w:color="auto"/>
            <w:left w:val="none" w:sz="0" w:space="0" w:color="auto"/>
            <w:bottom w:val="none" w:sz="0" w:space="0" w:color="auto"/>
            <w:right w:val="none" w:sz="0" w:space="0" w:color="auto"/>
          </w:divBdr>
        </w:div>
      </w:divsChild>
    </w:div>
    <w:div w:id="1117719665">
      <w:bodyDiv w:val="1"/>
      <w:marLeft w:val="0"/>
      <w:marRight w:val="0"/>
      <w:marTop w:val="0"/>
      <w:marBottom w:val="0"/>
      <w:divBdr>
        <w:top w:val="none" w:sz="0" w:space="0" w:color="auto"/>
        <w:left w:val="none" w:sz="0" w:space="0" w:color="auto"/>
        <w:bottom w:val="none" w:sz="0" w:space="0" w:color="auto"/>
        <w:right w:val="none" w:sz="0" w:space="0" w:color="auto"/>
      </w:divBdr>
      <w:divsChild>
        <w:div w:id="1814249436">
          <w:marLeft w:val="0"/>
          <w:marRight w:val="0"/>
          <w:marTop w:val="0"/>
          <w:marBottom w:val="0"/>
          <w:divBdr>
            <w:top w:val="none" w:sz="0" w:space="0" w:color="auto"/>
            <w:left w:val="none" w:sz="0" w:space="0" w:color="auto"/>
            <w:bottom w:val="none" w:sz="0" w:space="0" w:color="auto"/>
            <w:right w:val="none" w:sz="0" w:space="0" w:color="auto"/>
          </w:divBdr>
        </w:div>
        <w:div w:id="1799687012">
          <w:marLeft w:val="60"/>
          <w:marRight w:val="0"/>
          <w:marTop w:val="15"/>
          <w:marBottom w:val="0"/>
          <w:divBdr>
            <w:top w:val="none" w:sz="0" w:space="0" w:color="auto"/>
            <w:left w:val="none" w:sz="0" w:space="0" w:color="auto"/>
            <w:bottom w:val="none" w:sz="0" w:space="0" w:color="auto"/>
            <w:right w:val="none" w:sz="0" w:space="0" w:color="auto"/>
          </w:divBdr>
        </w:div>
      </w:divsChild>
    </w:div>
    <w:div w:id="1132136956">
      <w:bodyDiv w:val="1"/>
      <w:marLeft w:val="0"/>
      <w:marRight w:val="0"/>
      <w:marTop w:val="0"/>
      <w:marBottom w:val="0"/>
      <w:divBdr>
        <w:top w:val="none" w:sz="0" w:space="0" w:color="auto"/>
        <w:left w:val="none" w:sz="0" w:space="0" w:color="auto"/>
        <w:bottom w:val="none" w:sz="0" w:space="0" w:color="auto"/>
        <w:right w:val="none" w:sz="0" w:space="0" w:color="auto"/>
      </w:divBdr>
    </w:div>
    <w:div w:id="1188641864">
      <w:bodyDiv w:val="1"/>
      <w:marLeft w:val="0"/>
      <w:marRight w:val="0"/>
      <w:marTop w:val="0"/>
      <w:marBottom w:val="0"/>
      <w:divBdr>
        <w:top w:val="none" w:sz="0" w:space="0" w:color="auto"/>
        <w:left w:val="none" w:sz="0" w:space="0" w:color="auto"/>
        <w:bottom w:val="none" w:sz="0" w:space="0" w:color="auto"/>
        <w:right w:val="none" w:sz="0" w:space="0" w:color="auto"/>
      </w:divBdr>
      <w:divsChild>
        <w:div w:id="203521872">
          <w:marLeft w:val="0"/>
          <w:marRight w:val="0"/>
          <w:marTop w:val="100"/>
          <w:marBottom w:val="100"/>
          <w:divBdr>
            <w:top w:val="none" w:sz="0" w:space="0" w:color="auto"/>
            <w:left w:val="none" w:sz="0" w:space="0" w:color="auto"/>
            <w:bottom w:val="none" w:sz="0" w:space="0" w:color="auto"/>
            <w:right w:val="none" w:sz="0" w:space="0" w:color="auto"/>
          </w:divBdr>
          <w:divsChild>
            <w:div w:id="15745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6251">
      <w:bodyDiv w:val="1"/>
      <w:marLeft w:val="0"/>
      <w:marRight w:val="0"/>
      <w:marTop w:val="0"/>
      <w:marBottom w:val="0"/>
      <w:divBdr>
        <w:top w:val="none" w:sz="0" w:space="0" w:color="auto"/>
        <w:left w:val="none" w:sz="0" w:space="0" w:color="auto"/>
        <w:bottom w:val="none" w:sz="0" w:space="0" w:color="auto"/>
        <w:right w:val="none" w:sz="0" w:space="0" w:color="auto"/>
      </w:divBdr>
    </w:div>
    <w:div w:id="1348169204">
      <w:bodyDiv w:val="1"/>
      <w:marLeft w:val="0"/>
      <w:marRight w:val="0"/>
      <w:marTop w:val="0"/>
      <w:marBottom w:val="0"/>
      <w:divBdr>
        <w:top w:val="none" w:sz="0" w:space="0" w:color="auto"/>
        <w:left w:val="none" w:sz="0" w:space="0" w:color="auto"/>
        <w:bottom w:val="none" w:sz="0" w:space="0" w:color="auto"/>
        <w:right w:val="none" w:sz="0" w:space="0" w:color="auto"/>
      </w:divBdr>
    </w:div>
    <w:div w:id="1540892524">
      <w:bodyDiv w:val="1"/>
      <w:marLeft w:val="0"/>
      <w:marRight w:val="0"/>
      <w:marTop w:val="0"/>
      <w:marBottom w:val="0"/>
      <w:divBdr>
        <w:top w:val="none" w:sz="0" w:space="0" w:color="auto"/>
        <w:left w:val="none" w:sz="0" w:space="0" w:color="auto"/>
        <w:bottom w:val="none" w:sz="0" w:space="0" w:color="auto"/>
        <w:right w:val="none" w:sz="0" w:space="0" w:color="auto"/>
      </w:divBdr>
    </w:div>
    <w:div w:id="1719164210">
      <w:bodyDiv w:val="1"/>
      <w:marLeft w:val="0"/>
      <w:marRight w:val="0"/>
      <w:marTop w:val="0"/>
      <w:marBottom w:val="0"/>
      <w:divBdr>
        <w:top w:val="none" w:sz="0" w:space="0" w:color="auto"/>
        <w:left w:val="none" w:sz="0" w:space="0" w:color="auto"/>
        <w:bottom w:val="none" w:sz="0" w:space="0" w:color="auto"/>
        <w:right w:val="none" w:sz="0" w:space="0" w:color="auto"/>
      </w:divBdr>
      <w:divsChild>
        <w:div w:id="2079815302">
          <w:marLeft w:val="0"/>
          <w:marRight w:val="0"/>
          <w:marTop w:val="0"/>
          <w:marBottom w:val="0"/>
          <w:divBdr>
            <w:top w:val="none" w:sz="0" w:space="0" w:color="auto"/>
            <w:left w:val="none" w:sz="0" w:space="0" w:color="auto"/>
            <w:bottom w:val="none" w:sz="0" w:space="0" w:color="auto"/>
            <w:right w:val="none" w:sz="0" w:space="0" w:color="auto"/>
          </w:divBdr>
        </w:div>
        <w:div w:id="351810944">
          <w:marLeft w:val="0"/>
          <w:marRight w:val="0"/>
          <w:marTop w:val="0"/>
          <w:marBottom w:val="0"/>
          <w:divBdr>
            <w:top w:val="none" w:sz="0" w:space="0" w:color="auto"/>
            <w:left w:val="none" w:sz="0" w:space="0" w:color="auto"/>
            <w:bottom w:val="none" w:sz="0" w:space="0" w:color="auto"/>
            <w:right w:val="none" w:sz="0" w:space="0" w:color="auto"/>
          </w:divBdr>
        </w:div>
        <w:div w:id="79371412">
          <w:marLeft w:val="0"/>
          <w:marRight w:val="0"/>
          <w:marTop w:val="0"/>
          <w:marBottom w:val="0"/>
          <w:divBdr>
            <w:top w:val="none" w:sz="0" w:space="0" w:color="auto"/>
            <w:left w:val="none" w:sz="0" w:space="0" w:color="auto"/>
            <w:bottom w:val="none" w:sz="0" w:space="0" w:color="auto"/>
            <w:right w:val="none" w:sz="0" w:space="0" w:color="auto"/>
          </w:divBdr>
        </w:div>
        <w:div w:id="1721174500">
          <w:marLeft w:val="0"/>
          <w:marRight w:val="0"/>
          <w:marTop w:val="0"/>
          <w:marBottom w:val="0"/>
          <w:divBdr>
            <w:top w:val="none" w:sz="0" w:space="0" w:color="auto"/>
            <w:left w:val="none" w:sz="0" w:space="0" w:color="auto"/>
            <w:bottom w:val="none" w:sz="0" w:space="0" w:color="auto"/>
            <w:right w:val="none" w:sz="0" w:space="0" w:color="auto"/>
          </w:divBdr>
        </w:div>
        <w:div w:id="1804888501">
          <w:marLeft w:val="0"/>
          <w:marRight w:val="0"/>
          <w:marTop w:val="0"/>
          <w:marBottom w:val="0"/>
          <w:divBdr>
            <w:top w:val="none" w:sz="0" w:space="0" w:color="auto"/>
            <w:left w:val="none" w:sz="0" w:space="0" w:color="auto"/>
            <w:bottom w:val="none" w:sz="0" w:space="0" w:color="auto"/>
            <w:right w:val="none" w:sz="0" w:space="0" w:color="auto"/>
          </w:divBdr>
        </w:div>
      </w:divsChild>
    </w:div>
    <w:div w:id="1753891442">
      <w:bodyDiv w:val="1"/>
      <w:marLeft w:val="0"/>
      <w:marRight w:val="0"/>
      <w:marTop w:val="0"/>
      <w:marBottom w:val="0"/>
      <w:divBdr>
        <w:top w:val="none" w:sz="0" w:space="0" w:color="auto"/>
        <w:left w:val="none" w:sz="0" w:space="0" w:color="auto"/>
        <w:bottom w:val="none" w:sz="0" w:space="0" w:color="auto"/>
        <w:right w:val="none" w:sz="0" w:space="0" w:color="auto"/>
      </w:divBdr>
      <w:divsChild>
        <w:div w:id="27068529">
          <w:marLeft w:val="0"/>
          <w:marRight w:val="0"/>
          <w:marTop w:val="0"/>
          <w:marBottom w:val="0"/>
          <w:divBdr>
            <w:top w:val="none" w:sz="0" w:space="0" w:color="auto"/>
            <w:left w:val="none" w:sz="0" w:space="0" w:color="auto"/>
            <w:bottom w:val="none" w:sz="0" w:space="0" w:color="auto"/>
            <w:right w:val="none" w:sz="0" w:space="0" w:color="auto"/>
          </w:divBdr>
          <w:divsChild>
            <w:div w:id="142823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1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ncbi.nlm.nih.gov/pubmed/?term=Taghizadeh%20SM%5BAuthor%5D&amp;cauthor=true&amp;cauthor_uid=28479923" TargetMode="External"/><Relationship Id="rId39" Type="http://schemas.openxmlformats.org/officeDocument/2006/relationships/hyperlink" Target="https://onlinelibrary.wiley.com/action/doSearch?ContribAuthorStored=Dai%2C+Ya-Ni" TargetMode="External"/><Relationship Id="rId21" Type="http://schemas.openxmlformats.org/officeDocument/2006/relationships/hyperlink" Target="http://www.tandfonline.com/toc/iphd20/current" TargetMode="External"/><Relationship Id="rId34" Type="http://schemas.openxmlformats.org/officeDocument/2006/relationships/hyperlink" Target="https://www.sciencedirect.com/science/article/pii/S0144861709000149" TargetMode="External"/><Relationship Id="rId42" Type="http://schemas.openxmlformats.org/officeDocument/2006/relationships/hyperlink" Target="https://onlinelibrary.wiley.com/action/doSearch?ContribAuthorStored=Wang%2C+Ai-Qin" TargetMode="External"/><Relationship Id="rId47" Type="http://schemas.openxmlformats.org/officeDocument/2006/relationships/hyperlink" Target="https://onlinelibrary.wiley.com/action/doSearch?ContribAuthorStored=Wang%2C+Ai-Qin" TargetMode="External"/><Relationship Id="rId50" Type="http://schemas.openxmlformats.org/officeDocument/2006/relationships/hyperlink" Target="https://www.sciencedirect.com/science/article/abs/pii/S0928493116322317" TargetMode="External"/><Relationship Id="rId55" Type="http://schemas.openxmlformats.org/officeDocument/2006/relationships/hyperlink" Target="https://www.ncbi.nlm.nih.gov/pubmed/?term=Roy%20P%5BAuthor%5D&amp;cauthor=true&amp;cauthor_uid=21753880"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ncbi.nlm.nih.gov/pubmed/?term=Zakeri-Milani%20P%5BAuthor%5D&amp;cauthor=true&amp;cauthor_uid=28496459" TargetMode="External"/><Relationship Id="rId11" Type="http://schemas.openxmlformats.org/officeDocument/2006/relationships/image" Target="media/image4.png"/><Relationship Id="rId24" Type="http://schemas.openxmlformats.org/officeDocument/2006/relationships/hyperlink" Target="https://www.ncbi.nlm.nih.gov/pubmed/?term=Sadeghi%20M%5BAuthor%5D&amp;cauthor=true&amp;cauthor_uid=28479923" TargetMode="External"/><Relationship Id="rId32" Type="http://schemas.openxmlformats.org/officeDocument/2006/relationships/hyperlink" Target="https://www.sciencedirect.com/science/article/pii/S0144861709000149" TargetMode="External"/><Relationship Id="rId37" Type="http://schemas.openxmlformats.org/officeDocument/2006/relationships/hyperlink" Target="https://www.sciencedirect.com/science/article/pii/S1878535213003973" TargetMode="External"/><Relationship Id="rId40" Type="http://schemas.openxmlformats.org/officeDocument/2006/relationships/hyperlink" Target="https://onlinelibrary.wiley.com/action/doSearch?ContribAuthorStored=Li%2C+Ping" TargetMode="External"/><Relationship Id="rId45" Type="http://schemas.openxmlformats.org/officeDocument/2006/relationships/hyperlink" Target="https://onlinelibrary.wiley.com/action/doSearch?ContribAuthorStored=Li%2C+Ping" TargetMode="External"/><Relationship Id="rId53" Type="http://schemas.openxmlformats.org/officeDocument/2006/relationships/hyperlink" Target="https://www.sciencedirect.com/science/journal/09284931/76/supp/C" TargetMode="External"/><Relationship Id="rId58" Type="http://schemas.openxmlformats.org/officeDocument/2006/relationships/hyperlink" Target="https://www.tandfonline.com/author/Modaresifar%2C+Khashayar"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yperlink" Target="http://ncmbjpiau.ir/" TargetMode="External"/><Relationship Id="rId27" Type="http://schemas.openxmlformats.org/officeDocument/2006/relationships/hyperlink" Target="https://www.ncbi.nlm.nih.gov/pubmed/?term=Daraei%20B%5BAuthor%5D&amp;cauthor=true&amp;cauthor_uid=28479923" TargetMode="External"/><Relationship Id="rId30" Type="http://schemas.openxmlformats.org/officeDocument/2006/relationships/hyperlink" Target="https://www.ncbi.nlm.nih.gov/pubmed/?term=Barzegar-Jalali%20M%5BAuthor%5D&amp;cauthor=true&amp;cauthor_uid=28496459" TargetMode="External"/><Relationship Id="rId35" Type="http://schemas.openxmlformats.org/officeDocument/2006/relationships/hyperlink" Target="https://www.sciencedirect.com/science/article/pii/S0144861709000149" TargetMode="External"/><Relationship Id="rId43" Type="http://schemas.openxmlformats.org/officeDocument/2006/relationships/hyperlink" Target="https://onlinelibrary.wiley.com/action/doSearch?ContribAuthorStored=Wei%2C+Qin" TargetMode="External"/><Relationship Id="rId48" Type="http://schemas.openxmlformats.org/officeDocument/2006/relationships/hyperlink" Target="https://onlinelibrary.wiley.com/action/doSearch?ContribAuthorStored=Wei%2C+Qin" TargetMode="External"/><Relationship Id="rId56" Type="http://schemas.openxmlformats.org/officeDocument/2006/relationships/hyperlink" Target="https://www.ncbi.nlm.nih.gov/pubmed/?term=Auddy%20RG%5BAuthor%5D&amp;cauthor=true&amp;cauthor_uid=21753880" TargetMode="External"/><Relationship Id="rId8" Type="http://schemas.openxmlformats.org/officeDocument/2006/relationships/image" Target="media/image1.png"/><Relationship Id="rId51" Type="http://schemas.openxmlformats.org/officeDocument/2006/relationships/hyperlink" Target="https://www.sciencedirect.com/science/article/abs/pii/S0928493116322317"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cbi.nlm.nih.gov/pubmed/?term=Ganji%20F%5BAuthor%5D&amp;cauthor=true&amp;cauthor_uid=28479923" TargetMode="External"/><Relationship Id="rId33" Type="http://schemas.openxmlformats.org/officeDocument/2006/relationships/hyperlink" Target="https://www.sciencedirect.com/science/article/pii/S0144861709000149" TargetMode="External"/><Relationship Id="rId38" Type="http://schemas.openxmlformats.org/officeDocument/2006/relationships/hyperlink" Target="https://www.sciencedirect.com/science/journal/18785352/10/4" TargetMode="External"/><Relationship Id="rId46" Type="http://schemas.openxmlformats.org/officeDocument/2006/relationships/hyperlink" Target="https://onlinelibrary.wiley.com/action/doSearch?ContribAuthorStored=Zhang%2C+Jun-Ping" TargetMode="External"/><Relationship Id="rId59" Type="http://schemas.openxmlformats.org/officeDocument/2006/relationships/hyperlink" Target="https://www.tandfonline.com/author/Hadjizadeh%2C+Afra" TargetMode="External"/><Relationship Id="rId20" Type="http://schemas.openxmlformats.org/officeDocument/2006/relationships/image" Target="media/image13.png"/><Relationship Id="rId41" Type="http://schemas.openxmlformats.org/officeDocument/2006/relationships/hyperlink" Target="https://onlinelibrary.wiley.com/action/doSearch?ContribAuthorStored=Zhang%2C+Jun-Ping" TargetMode="External"/><Relationship Id="rId54" Type="http://schemas.openxmlformats.org/officeDocument/2006/relationships/hyperlink" Target="https://www.ncbi.nlm.nih.gov/pubmed/?term=Das%20S%5BAuthor%5D&amp;cauthor=true&amp;cauthor_uid=21753880"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sciencedirect.com/science/journal/01418130" TargetMode="External"/><Relationship Id="rId28" Type="http://schemas.openxmlformats.org/officeDocument/2006/relationships/hyperlink" Target="https://www.ncbi.nlm.nih.gov/pubmed/?term=Soltani%20S%5BAuthor%5D&amp;cauthor=true&amp;cauthor_uid=28496459" TargetMode="External"/><Relationship Id="rId36" Type="http://schemas.openxmlformats.org/officeDocument/2006/relationships/hyperlink" Target="https://www.sciencedirect.com/science/article/pii/S1878535213003973" TargetMode="External"/><Relationship Id="rId49" Type="http://schemas.openxmlformats.org/officeDocument/2006/relationships/hyperlink" Target="https://www.sciencedirect.com/science/article/abs/pii/S0928493116322317" TargetMode="External"/><Relationship Id="rId57" Type="http://schemas.openxmlformats.org/officeDocument/2006/relationships/hyperlink" Target="https://www.ncbi.nlm.nih.gov/pubmed/?term=Mukherjee%20A%5BAuthor%5D&amp;cauthor=true&amp;cauthor_uid=21753880" TargetMode="External"/><Relationship Id="rId10" Type="http://schemas.openxmlformats.org/officeDocument/2006/relationships/image" Target="media/image3.png"/><Relationship Id="rId31" Type="http://schemas.openxmlformats.org/officeDocument/2006/relationships/hyperlink" Target="https://www.ncbi.nlm.nih.gov/pubmed/?term=Jelvehgari%20M%5BAuthor%5D&amp;cauthor=true&amp;cauthor_uid=28496459" TargetMode="External"/><Relationship Id="rId44" Type="http://schemas.openxmlformats.org/officeDocument/2006/relationships/hyperlink" Target="https://onlinelibrary.wiley.com/action/doSearch?ContribAuthorStored=Dai%2C+Ya-Ni" TargetMode="External"/><Relationship Id="rId52" Type="http://schemas.openxmlformats.org/officeDocument/2006/relationships/hyperlink" Target="https://www.sciencedirect.com/science/journal/09284931" TargetMode="External"/><Relationship Id="rId60" Type="http://schemas.openxmlformats.org/officeDocument/2006/relationships/hyperlink" Target="https://www.tandfonline.com/author/Niknejad%2C+Hassan"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19E9E2-17D5-41E3-BF13-6280EA79D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2478</TotalTime>
  <Pages>21</Pages>
  <Words>4964</Words>
  <Characters>27600</Characters>
  <Application>Microsoft Office Word</Application>
  <DocSecurity>0</DocSecurity>
  <Lines>460</Lines>
  <Paragraphs>118</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32446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dc:creator>
  <cp:lastModifiedBy>sogol motallebi</cp:lastModifiedBy>
  <cp:revision>42</cp:revision>
  <dcterms:created xsi:type="dcterms:W3CDTF">2019-04-19T12:06:00Z</dcterms:created>
  <dcterms:modified xsi:type="dcterms:W3CDTF">2025-09-30T07:44:00Z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e63f0159-55e5-4640-993a-e7ad6b4970f3</vt:lpwstr>
  </property>
</Properties>
</file>