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F8A" w:rsidRDefault="00A45F8A" w:rsidP="00A45F8A">
      <w:r>
        <w:t>1</w:t>
      </w:r>
      <w:r>
        <w:rPr>
          <w:rFonts w:hint="eastAsia"/>
        </w:rPr>
        <w:t>、</w:t>
      </w:r>
      <w:proofErr w:type="spellStart"/>
      <w:r>
        <w:t>AsyncTask</w:t>
      </w:r>
      <w:proofErr w:type="spellEnd"/>
      <w:r>
        <w:rPr>
          <w:rFonts w:hint="eastAsia"/>
        </w:rPr>
        <w:t>使用在哪些场景？它的缺陷是什么？如何解决？</w:t>
      </w:r>
    </w:p>
    <w:p w:rsidR="00A45F8A" w:rsidRDefault="00A45F8A" w:rsidP="00A45F8A">
      <w:r>
        <w:rPr>
          <w:rFonts w:hint="eastAsia"/>
        </w:rPr>
        <w:t>运用的场景</w:t>
      </w:r>
      <w:r>
        <w:rPr>
          <w:rFonts w:hint="eastAsia"/>
        </w:rPr>
        <w:t>：</w:t>
      </w:r>
    </w:p>
    <w:p w:rsidR="00A45F8A" w:rsidRDefault="00A45F8A" w:rsidP="00A45F8A">
      <w:pPr>
        <w:ind w:left="420"/>
      </w:pPr>
      <w:r>
        <w:rPr>
          <w:rFonts w:hint="eastAsia"/>
        </w:rPr>
        <w:t>我们需要进行一些耗时的操作，</w:t>
      </w:r>
      <w:r w:rsidRPr="00A45F8A">
        <w:rPr>
          <w:rFonts w:hint="eastAsia"/>
          <w:b/>
        </w:rPr>
        <w:t>耗时操作</w:t>
      </w:r>
      <w:r>
        <w:rPr>
          <w:rFonts w:hint="eastAsia"/>
        </w:rPr>
        <w:t>完成后更新主线程，或者在操作过程中对主线程的</w:t>
      </w:r>
      <w:r w:rsidRPr="00A45F8A">
        <w:rPr>
          <w:b/>
        </w:rPr>
        <w:t>UI</w:t>
      </w:r>
      <w:r w:rsidRPr="00A45F8A">
        <w:rPr>
          <w:rFonts w:hint="eastAsia"/>
          <w:b/>
        </w:rPr>
        <w:t>进行更新</w:t>
      </w:r>
      <w:r>
        <w:rPr>
          <w:rFonts w:hint="eastAsia"/>
        </w:rPr>
        <w:t>。</w:t>
      </w:r>
    </w:p>
    <w:p w:rsidR="00A45F8A" w:rsidRDefault="00A45F8A" w:rsidP="00A45F8A">
      <w:r>
        <w:rPr>
          <w:rFonts w:hint="eastAsia"/>
        </w:rPr>
        <w:t>缺陷：</w:t>
      </w:r>
      <w:r>
        <w:t xml:space="preserve"> </w:t>
      </w:r>
    </w:p>
    <w:p w:rsidR="00A45F8A" w:rsidRDefault="00A45F8A" w:rsidP="00A45F8A">
      <w:pPr>
        <w:ind w:firstLine="420"/>
      </w:pPr>
      <w:proofErr w:type="spellStart"/>
      <w:r>
        <w:t>AsyncTask</w:t>
      </w:r>
      <w:proofErr w:type="spellEnd"/>
      <w:r>
        <w:rPr>
          <w:rFonts w:hint="eastAsia"/>
        </w:rPr>
        <w:t>中维护着一个长度为</w:t>
      </w:r>
      <w:r>
        <w:t>128</w:t>
      </w:r>
      <w:r>
        <w:rPr>
          <w:rFonts w:hint="eastAsia"/>
        </w:rPr>
        <w:t>的线程池，同时可以执行</w:t>
      </w:r>
      <w:r>
        <w:t>5</w:t>
      </w:r>
      <w:r>
        <w:rPr>
          <w:rFonts w:hint="eastAsia"/>
        </w:rPr>
        <w:t>个工作线程，还有一个缓冲队列，当</w:t>
      </w:r>
      <w:r w:rsidRPr="00A45F8A">
        <w:rPr>
          <w:rFonts w:hint="eastAsia"/>
          <w:b/>
        </w:rPr>
        <w:t>线程池中已有</w:t>
      </w:r>
      <w:r w:rsidRPr="00A45F8A">
        <w:rPr>
          <w:b/>
        </w:rPr>
        <w:t>128</w:t>
      </w:r>
      <w:r w:rsidRPr="00A45F8A">
        <w:rPr>
          <w:rFonts w:hint="eastAsia"/>
          <w:b/>
        </w:rPr>
        <w:t>个线程，缓冲队列已满时</w:t>
      </w:r>
      <w:r>
        <w:rPr>
          <w:rFonts w:hint="eastAsia"/>
        </w:rPr>
        <w:t>，如果此时向线程提交任务，将会抛出</w:t>
      </w:r>
      <w:proofErr w:type="spellStart"/>
      <w:r>
        <w:t>RejectedExecutionException</w:t>
      </w:r>
      <w:proofErr w:type="spellEnd"/>
      <w:r>
        <w:rPr>
          <w:rFonts w:hint="eastAsia"/>
        </w:rPr>
        <w:t>。</w:t>
      </w:r>
    </w:p>
    <w:p w:rsidR="00A45F8A" w:rsidRDefault="00A45F8A" w:rsidP="00A45F8A">
      <w:r>
        <w:rPr>
          <w:rFonts w:hint="eastAsia"/>
        </w:rPr>
        <w:t>解决：</w:t>
      </w:r>
    </w:p>
    <w:p w:rsidR="00A744C6" w:rsidRDefault="00A45F8A" w:rsidP="003167C8">
      <w:pPr>
        <w:ind w:left="420"/>
      </w:pPr>
      <w:r>
        <w:rPr>
          <w:rFonts w:hint="eastAsia"/>
        </w:rPr>
        <w:t>由一个控制线程来处理</w:t>
      </w:r>
      <w:proofErr w:type="spellStart"/>
      <w:r>
        <w:t>AsyncTask</w:t>
      </w:r>
      <w:proofErr w:type="spellEnd"/>
      <w:r>
        <w:rPr>
          <w:rFonts w:hint="eastAsia"/>
        </w:rPr>
        <w:t>的调用判断</w:t>
      </w:r>
      <w:r w:rsidRPr="00A45F8A">
        <w:rPr>
          <w:rFonts w:hint="eastAsia"/>
          <w:b/>
        </w:rPr>
        <w:t>线程</w:t>
      </w:r>
      <w:proofErr w:type="gramStart"/>
      <w:r w:rsidRPr="00A45F8A">
        <w:rPr>
          <w:rFonts w:hint="eastAsia"/>
          <w:b/>
        </w:rPr>
        <w:t>池是否</w:t>
      </w:r>
      <w:proofErr w:type="gramEnd"/>
      <w:r w:rsidRPr="00A45F8A">
        <w:rPr>
          <w:rFonts w:hint="eastAsia"/>
          <w:b/>
        </w:rPr>
        <w:t>满了</w:t>
      </w:r>
      <w:r>
        <w:rPr>
          <w:rFonts w:hint="eastAsia"/>
        </w:rPr>
        <w:t>，如果满了则线程睡眠否则请求</w:t>
      </w:r>
      <w:proofErr w:type="spellStart"/>
      <w:r>
        <w:t>AsyncTask</w:t>
      </w:r>
      <w:proofErr w:type="spellEnd"/>
      <w:r>
        <w:rPr>
          <w:rFonts w:hint="eastAsia"/>
        </w:rPr>
        <w:t>继续处理。</w:t>
      </w:r>
      <w:r>
        <w:t>硬件和软件</w:t>
      </w:r>
      <w:proofErr w:type="gramStart"/>
      <w:r>
        <w:t>栈</w:t>
      </w:r>
      <w:proofErr w:type="gramEnd"/>
      <w:r>
        <w:t>之间的抽象层。</w:t>
      </w:r>
    </w:p>
    <w:p w:rsidR="00BD56DF" w:rsidRDefault="00BD56DF" w:rsidP="002A48FA"/>
    <w:p w:rsidR="002A48FA" w:rsidRDefault="002A48FA" w:rsidP="002A48FA">
      <w:r>
        <w:rPr>
          <w:rFonts w:hint="eastAsia"/>
        </w:rPr>
        <w:t>2、</w:t>
      </w:r>
      <w:r w:rsidR="00F12982" w:rsidRPr="00F12982">
        <w:t>android中</w:t>
      </w:r>
      <w:r w:rsidR="00A22F06">
        <w:rPr>
          <w:rFonts w:hint="eastAsia"/>
        </w:rPr>
        <w:t>设置</w:t>
      </w:r>
      <w:proofErr w:type="spellStart"/>
      <w:r w:rsidR="00F12982" w:rsidRPr="00F12982">
        <w:t>TextView</w:t>
      </w:r>
      <w:proofErr w:type="spellEnd"/>
      <w:r w:rsidR="00A22F06">
        <w:rPr>
          <w:rFonts w:hint="eastAsia"/>
        </w:rPr>
        <w:t>的字体的方法</w:t>
      </w:r>
    </w:p>
    <w:p w:rsidR="00BD56DF" w:rsidRDefault="00BD56DF" w:rsidP="002A48FA">
      <w:r>
        <w:tab/>
      </w:r>
      <w:r>
        <w:rPr>
          <w:rFonts w:hint="eastAsia"/>
        </w:rPr>
        <w:t>1）属性设置</w:t>
      </w:r>
    </w:p>
    <w:p w:rsidR="00BD56DF" w:rsidRPr="00BD56DF" w:rsidRDefault="00BD56DF" w:rsidP="003167C8">
      <w:pPr>
        <w:ind w:left="420"/>
        <w:rPr>
          <w:rFonts w:hint="eastAsia"/>
          <w:b/>
        </w:rPr>
      </w:pPr>
      <w:r w:rsidRPr="00BD56DF">
        <w:rPr>
          <w:rFonts w:hint="eastAsia"/>
          <w:b/>
        </w:rPr>
        <w:t>字体属性：</w:t>
      </w:r>
      <w:r w:rsidR="003167C8">
        <w:rPr>
          <w:rFonts w:hint="eastAsia"/>
          <w:b/>
        </w:rPr>
        <w:t>xml中设置</w:t>
      </w:r>
      <w:r w:rsidR="003167C8" w:rsidRPr="00F12982">
        <w:rPr>
          <w:b/>
        </w:rPr>
        <w:t>Typeface</w:t>
      </w:r>
      <w:r w:rsidR="003167C8">
        <w:rPr>
          <w:rFonts w:hint="eastAsia"/>
        </w:rPr>
        <w:t>，内置四种；将</w:t>
      </w:r>
      <w:proofErr w:type="spellStart"/>
      <w:r w:rsidR="003167C8">
        <w:rPr>
          <w:rFonts w:hint="eastAsia"/>
        </w:rPr>
        <w:t>ttf</w:t>
      </w:r>
      <w:proofErr w:type="spellEnd"/>
      <w:r w:rsidR="003167C8">
        <w:rPr>
          <w:rFonts w:hint="eastAsia"/>
        </w:rPr>
        <w:t>字体文件转换成Type</w:t>
      </w:r>
      <w:r w:rsidR="003167C8">
        <w:t>face</w:t>
      </w:r>
      <w:r w:rsidR="003167C8">
        <w:rPr>
          <w:rFonts w:hint="eastAsia"/>
        </w:rPr>
        <w:t>对象，设置给</w:t>
      </w:r>
      <w:proofErr w:type="spellStart"/>
      <w:r w:rsidR="003167C8">
        <w:rPr>
          <w:rFonts w:hint="eastAsia"/>
        </w:rPr>
        <w:t>Text</w:t>
      </w:r>
      <w:r w:rsidR="003167C8">
        <w:t>View</w:t>
      </w:r>
      <w:proofErr w:type="spellEnd"/>
    </w:p>
    <w:p w:rsidR="00BD56DF" w:rsidRPr="003167C8" w:rsidRDefault="00F12982" w:rsidP="003167C8">
      <w:pPr>
        <w:ind w:left="840"/>
        <w:rPr>
          <w:rFonts w:hint="eastAsia"/>
          <w:color w:val="00B050"/>
        </w:rPr>
      </w:pPr>
      <w:r w:rsidRPr="003167C8">
        <w:rPr>
          <w:rFonts w:hint="eastAsia"/>
          <w:color w:val="00B050"/>
        </w:rPr>
        <w:t>改变</w:t>
      </w:r>
      <w:r w:rsidRPr="003167C8">
        <w:rPr>
          <w:color w:val="00B050"/>
        </w:rPr>
        <w:t>Font Type的</w:t>
      </w:r>
      <w:r w:rsidRPr="003167C8">
        <w:rPr>
          <w:b/>
          <w:color w:val="00B050"/>
        </w:rPr>
        <w:t>属性</w:t>
      </w:r>
      <w:r w:rsidRPr="003167C8">
        <w:rPr>
          <w:color w:val="00B050"/>
        </w:rPr>
        <w:t>叫</w:t>
      </w:r>
      <w:r w:rsidRPr="003167C8">
        <w:rPr>
          <w:b/>
          <w:color w:val="00B050"/>
        </w:rPr>
        <w:t>Typeface</w:t>
      </w:r>
      <w:r w:rsidRPr="003167C8">
        <w:rPr>
          <w:rFonts w:hint="eastAsia"/>
          <w:color w:val="00B050"/>
        </w:rPr>
        <w:t>，</w:t>
      </w:r>
      <w:r w:rsidRPr="003167C8">
        <w:rPr>
          <w:rFonts w:hint="eastAsia"/>
          <w:color w:val="00B050"/>
        </w:rPr>
        <w:t>默认情况下</w:t>
      </w:r>
      <w:r w:rsidRPr="003167C8">
        <w:rPr>
          <w:color w:val="00B050"/>
        </w:rPr>
        <w:t>,Android只支持</w:t>
      </w:r>
      <w:r w:rsidRPr="003167C8">
        <w:rPr>
          <w:color w:val="00B050"/>
        </w:rPr>
        <w:t>sans, serif, monospace</w:t>
      </w:r>
      <w:r w:rsidRPr="003167C8">
        <w:rPr>
          <w:rFonts w:hint="eastAsia"/>
          <w:color w:val="00B050"/>
        </w:rPr>
        <w:t>三种内嵌字体</w:t>
      </w:r>
      <w:r w:rsidRPr="003167C8">
        <w:rPr>
          <w:color w:val="00B050"/>
        </w:rPr>
        <w:t>.</w:t>
      </w:r>
    </w:p>
    <w:p w:rsidR="00F12982" w:rsidRPr="003167C8" w:rsidRDefault="00F12982" w:rsidP="003167C8">
      <w:pPr>
        <w:ind w:left="840"/>
        <w:rPr>
          <w:color w:val="00B050"/>
        </w:rPr>
      </w:pPr>
      <w:r w:rsidRPr="003167C8">
        <w:rPr>
          <w:rFonts w:hint="eastAsia"/>
          <w:color w:val="00B050"/>
        </w:rPr>
        <w:t>使用</w:t>
      </w:r>
      <w:r w:rsidRPr="003167C8">
        <w:rPr>
          <w:rFonts w:hint="eastAsia"/>
          <w:b/>
          <w:color w:val="00B050"/>
        </w:rPr>
        <w:t>自定义的字体</w:t>
      </w:r>
      <w:r w:rsidR="00A22F06" w:rsidRPr="003167C8">
        <w:rPr>
          <w:rFonts w:hint="eastAsia"/>
          <w:color w:val="00B050"/>
        </w:rPr>
        <w:t>：通过</w:t>
      </w:r>
      <w:proofErr w:type="spellStart"/>
      <w:r w:rsidR="00A22F06" w:rsidRPr="003167C8">
        <w:rPr>
          <w:rFonts w:hint="eastAsia"/>
          <w:color w:val="00B050"/>
        </w:rPr>
        <w:t>As</w:t>
      </w:r>
      <w:r w:rsidR="00A22F06" w:rsidRPr="003167C8">
        <w:rPr>
          <w:color w:val="00B050"/>
        </w:rPr>
        <w:t>setManager</w:t>
      </w:r>
      <w:proofErr w:type="spellEnd"/>
      <w:r w:rsidR="00A22F06" w:rsidRPr="003167C8">
        <w:rPr>
          <w:rFonts w:hint="eastAsia"/>
          <w:color w:val="00B050"/>
        </w:rPr>
        <w:t>将字体文件转换成</w:t>
      </w:r>
      <w:r w:rsidR="00A22F06" w:rsidRPr="003167C8">
        <w:rPr>
          <w:b/>
          <w:color w:val="00B050"/>
        </w:rPr>
        <w:t>Typeface</w:t>
      </w:r>
      <w:r w:rsidR="00A22F06" w:rsidRPr="003167C8">
        <w:rPr>
          <w:rFonts w:hint="eastAsia"/>
          <w:color w:val="00B050"/>
        </w:rPr>
        <w:t>对象，然后</w:t>
      </w:r>
      <w:r w:rsidRPr="003167C8">
        <w:rPr>
          <w:rFonts w:hint="eastAsia"/>
          <w:color w:val="00B050"/>
        </w:rPr>
        <w:t>设置</w:t>
      </w:r>
      <w:proofErr w:type="spellStart"/>
      <w:r w:rsidRPr="003167C8">
        <w:rPr>
          <w:rFonts w:hint="eastAsia"/>
          <w:color w:val="00B050"/>
        </w:rPr>
        <w:t>T</w:t>
      </w:r>
      <w:r w:rsidR="00A22F06" w:rsidRPr="003167C8">
        <w:rPr>
          <w:rFonts w:hint="eastAsia"/>
          <w:color w:val="00B050"/>
        </w:rPr>
        <w:t>extView</w:t>
      </w:r>
      <w:proofErr w:type="spellEnd"/>
      <w:r w:rsidR="00A22F06" w:rsidRPr="003167C8">
        <w:rPr>
          <w:rFonts w:hint="eastAsia"/>
          <w:color w:val="00B050"/>
        </w:rPr>
        <w:t>的</w:t>
      </w:r>
      <w:r w:rsidR="00A22F06" w:rsidRPr="003167C8">
        <w:rPr>
          <w:b/>
          <w:color w:val="00B050"/>
        </w:rPr>
        <w:t>Typeface</w:t>
      </w:r>
      <w:r w:rsidR="00A22F06" w:rsidRPr="003167C8">
        <w:rPr>
          <w:rFonts w:hint="eastAsia"/>
          <w:b/>
          <w:color w:val="00B050"/>
        </w:rPr>
        <w:t>属性</w:t>
      </w:r>
    </w:p>
    <w:p w:rsidR="00F12982" w:rsidRPr="003167C8" w:rsidRDefault="00F12982" w:rsidP="003167C8">
      <w:pPr>
        <w:ind w:left="420" w:firstLine="420"/>
        <w:rPr>
          <w:color w:val="00B050"/>
        </w:rPr>
      </w:pPr>
      <w:r w:rsidRPr="003167C8">
        <w:rPr>
          <w:rFonts w:hint="eastAsia"/>
          <w:color w:val="00B050"/>
        </w:rPr>
        <w:t>第一步，在</w:t>
      </w:r>
      <w:r w:rsidRPr="003167C8">
        <w:rPr>
          <w:color w:val="00B050"/>
        </w:rPr>
        <w:t>assets目录下新建fonts目录，把</w:t>
      </w:r>
      <w:proofErr w:type="spellStart"/>
      <w:r w:rsidRPr="003167C8">
        <w:rPr>
          <w:color w:val="00B050"/>
        </w:rPr>
        <w:t>ttf</w:t>
      </w:r>
      <w:proofErr w:type="spellEnd"/>
      <w:r w:rsidRPr="003167C8">
        <w:rPr>
          <w:color w:val="00B050"/>
        </w:rPr>
        <w:t>字体文件</w:t>
      </w:r>
      <w:r w:rsidRPr="003167C8">
        <w:rPr>
          <w:rFonts w:hint="eastAsia"/>
          <w:color w:val="00B050"/>
        </w:rPr>
        <w:t>导入</w:t>
      </w:r>
      <w:r w:rsidRPr="003167C8">
        <w:rPr>
          <w:color w:val="00B050"/>
        </w:rPr>
        <w:t>。</w:t>
      </w:r>
    </w:p>
    <w:p w:rsidR="00F12982" w:rsidRPr="003167C8" w:rsidRDefault="00F12982" w:rsidP="003167C8">
      <w:pPr>
        <w:ind w:left="420" w:firstLine="420"/>
        <w:rPr>
          <w:color w:val="00B050"/>
        </w:rPr>
      </w:pPr>
      <w:r w:rsidRPr="003167C8">
        <w:rPr>
          <w:rFonts w:hint="eastAsia"/>
          <w:color w:val="00B050"/>
        </w:rPr>
        <w:t>第二步，</w:t>
      </w:r>
      <w:r w:rsidRPr="003167C8">
        <w:rPr>
          <w:rFonts w:hint="eastAsia"/>
          <w:color w:val="00B050"/>
        </w:rPr>
        <w:t>使用</w:t>
      </w:r>
      <w:proofErr w:type="spellStart"/>
      <w:r w:rsidRPr="003167C8">
        <w:rPr>
          <w:rFonts w:hint="eastAsia"/>
          <w:color w:val="00B050"/>
        </w:rPr>
        <w:t>As</w:t>
      </w:r>
      <w:r w:rsidRPr="003167C8">
        <w:rPr>
          <w:color w:val="00B050"/>
        </w:rPr>
        <w:t>setManager</w:t>
      </w:r>
      <w:proofErr w:type="spellEnd"/>
      <w:r w:rsidRPr="003167C8">
        <w:rPr>
          <w:rFonts w:hint="eastAsia"/>
          <w:color w:val="00B050"/>
        </w:rPr>
        <w:t>将</w:t>
      </w:r>
      <w:proofErr w:type="spellStart"/>
      <w:r w:rsidRPr="003167C8">
        <w:rPr>
          <w:rFonts w:hint="eastAsia"/>
          <w:color w:val="00B050"/>
        </w:rPr>
        <w:t>ttf</w:t>
      </w:r>
      <w:proofErr w:type="spellEnd"/>
      <w:r w:rsidRPr="003167C8">
        <w:rPr>
          <w:rFonts w:hint="eastAsia"/>
          <w:color w:val="00B050"/>
        </w:rPr>
        <w:t>文件转换为Typeface对象，</w:t>
      </w:r>
      <w:r w:rsidRPr="003167C8">
        <w:rPr>
          <w:rFonts w:hint="eastAsia"/>
          <w:color w:val="00B050"/>
        </w:rPr>
        <w:t>程序中调用：</w:t>
      </w:r>
    </w:p>
    <w:p w:rsidR="00F12982" w:rsidRPr="003167C8" w:rsidRDefault="00F12982" w:rsidP="003167C8">
      <w:pPr>
        <w:ind w:left="420" w:firstLine="420"/>
        <w:rPr>
          <w:color w:val="00B050"/>
        </w:rPr>
      </w:pPr>
      <w:proofErr w:type="spellStart"/>
      <w:r w:rsidRPr="003167C8">
        <w:rPr>
          <w:color w:val="00B050"/>
        </w:rPr>
        <w:t>AssetManager</w:t>
      </w:r>
      <w:proofErr w:type="spellEnd"/>
      <w:r w:rsidRPr="003167C8">
        <w:rPr>
          <w:color w:val="00B050"/>
        </w:rPr>
        <w:t xml:space="preserve"> </w:t>
      </w:r>
      <w:proofErr w:type="spellStart"/>
      <w:r w:rsidRPr="003167C8">
        <w:rPr>
          <w:color w:val="00B050"/>
        </w:rPr>
        <w:t>mgr</w:t>
      </w:r>
      <w:proofErr w:type="spellEnd"/>
      <w:r w:rsidRPr="003167C8">
        <w:rPr>
          <w:color w:val="00B050"/>
        </w:rPr>
        <w:t>=</w:t>
      </w:r>
      <w:proofErr w:type="spellStart"/>
      <w:r w:rsidRPr="003167C8">
        <w:rPr>
          <w:color w:val="00B050"/>
        </w:rPr>
        <w:t>getAssets</w:t>
      </w:r>
      <w:proofErr w:type="spellEnd"/>
      <w:r w:rsidRPr="003167C8">
        <w:rPr>
          <w:color w:val="00B050"/>
        </w:rPr>
        <w:t>();//得到</w:t>
      </w:r>
      <w:proofErr w:type="spellStart"/>
      <w:r w:rsidRPr="003167C8">
        <w:rPr>
          <w:color w:val="00B050"/>
        </w:rPr>
        <w:t>AssetManager</w:t>
      </w:r>
      <w:proofErr w:type="spellEnd"/>
    </w:p>
    <w:p w:rsidR="00F12982" w:rsidRPr="003167C8" w:rsidRDefault="00F12982" w:rsidP="003167C8">
      <w:pPr>
        <w:ind w:left="420" w:firstLine="420"/>
        <w:rPr>
          <w:color w:val="00B050"/>
        </w:rPr>
      </w:pPr>
      <w:r w:rsidRPr="003167C8">
        <w:rPr>
          <w:color w:val="00B050"/>
        </w:rPr>
        <w:t xml:space="preserve">Typeface </w:t>
      </w:r>
      <w:proofErr w:type="spellStart"/>
      <w:r w:rsidRPr="003167C8">
        <w:rPr>
          <w:color w:val="00B050"/>
        </w:rPr>
        <w:t>tf</w:t>
      </w:r>
      <w:proofErr w:type="spellEnd"/>
      <w:r w:rsidRPr="003167C8">
        <w:rPr>
          <w:color w:val="00B050"/>
        </w:rPr>
        <w:t>=</w:t>
      </w:r>
      <w:proofErr w:type="spellStart"/>
      <w:r w:rsidRPr="003167C8">
        <w:rPr>
          <w:color w:val="00B050"/>
        </w:rPr>
        <w:t>Typeface.createFromAsset</w:t>
      </w:r>
      <w:proofErr w:type="spellEnd"/>
      <w:r w:rsidRPr="003167C8">
        <w:rPr>
          <w:color w:val="00B050"/>
        </w:rPr>
        <w:t>(</w:t>
      </w:r>
      <w:proofErr w:type="spellStart"/>
      <w:r w:rsidRPr="003167C8">
        <w:rPr>
          <w:color w:val="00B050"/>
        </w:rPr>
        <w:t>mgr</w:t>
      </w:r>
      <w:proofErr w:type="spellEnd"/>
      <w:r w:rsidRPr="003167C8">
        <w:rPr>
          <w:color w:val="00B050"/>
        </w:rPr>
        <w:t>, "fonts/ttf.ttf");//根据路径得到Typeface</w:t>
      </w:r>
    </w:p>
    <w:p w:rsidR="00F12982" w:rsidRPr="003167C8" w:rsidRDefault="00F12982" w:rsidP="003167C8">
      <w:pPr>
        <w:ind w:left="420" w:firstLine="420"/>
        <w:rPr>
          <w:color w:val="00B050"/>
        </w:rPr>
      </w:pPr>
      <w:proofErr w:type="spellStart"/>
      <w:r w:rsidRPr="003167C8">
        <w:rPr>
          <w:color w:val="00B050"/>
        </w:rPr>
        <w:t>tv.setTypeface</w:t>
      </w:r>
      <w:proofErr w:type="spellEnd"/>
      <w:r w:rsidRPr="003167C8">
        <w:rPr>
          <w:color w:val="00B050"/>
        </w:rPr>
        <w:t>(</w:t>
      </w:r>
      <w:proofErr w:type="spellStart"/>
      <w:r w:rsidRPr="003167C8">
        <w:rPr>
          <w:color w:val="00B050"/>
        </w:rPr>
        <w:t>tf</w:t>
      </w:r>
      <w:proofErr w:type="spellEnd"/>
      <w:r w:rsidRPr="003167C8">
        <w:rPr>
          <w:color w:val="00B050"/>
        </w:rPr>
        <w:t xml:space="preserve">);//设置字体    </w:t>
      </w:r>
    </w:p>
    <w:p w:rsidR="00F12982" w:rsidRPr="003167C8" w:rsidRDefault="00BD56DF" w:rsidP="003167C8">
      <w:pPr>
        <w:ind w:left="420"/>
        <w:rPr>
          <w:rFonts w:hint="eastAsia"/>
          <w:b/>
        </w:rPr>
      </w:pPr>
      <w:r w:rsidRPr="003167C8">
        <w:rPr>
          <w:rFonts w:hint="eastAsia"/>
          <w:b/>
        </w:rPr>
        <w:t>粗体属性</w:t>
      </w:r>
      <w:r w:rsidR="003167C8">
        <w:rPr>
          <w:rFonts w:hint="eastAsia"/>
        </w:rPr>
        <w:t>：英文粗体，xml文件中</w:t>
      </w:r>
      <w:proofErr w:type="spellStart"/>
      <w:r w:rsidR="003167C8">
        <w:t>textStyle</w:t>
      </w:r>
      <w:proofErr w:type="spellEnd"/>
      <w:r w:rsidR="003167C8">
        <w:rPr>
          <w:rFonts w:hint="eastAsia"/>
        </w:rPr>
        <w:t>=</w:t>
      </w:r>
      <w:proofErr w:type="gramStart"/>
      <w:r w:rsidR="003167C8">
        <w:rPr>
          <w:rFonts w:hint="eastAsia"/>
        </w:rPr>
        <w:t>“</w:t>
      </w:r>
      <w:proofErr w:type="gramEnd"/>
      <w:r w:rsidR="003167C8">
        <w:rPr>
          <w:rFonts w:hint="eastAsia"/>
        </w:rPr>
        <w:t>bold“；中文粗体，使用</w:t>
      </w:r>
      <w:proofErr w:type="spellStart"/>
      <w:r w:rsidR="003167C8">
        <w:rPr>
          <w:rFonts w:hint="eastAsia"/>
        </w:rPr>
        <w:t>TextPaint</w:t>
      </w:r>
      <w:proofErr w:type="spellEnd"/>
      <w:r w:rsidR="003167C8">
        <w:rPr>
          <w:rFonts w:hint="eastAsia"/>
        </w:rPr>
        <w:t>的中文仿粗体属性</w:t>
      </w:r>
    </w:p>
    <w:p w:rsidR="00F12982" w:rsidRPr="003167C8" w:rsidRDefault="00A22F06" w:rsidP="00A22F06">
      <w:pPr>
        <w:ind w:left="420" w:firstLine="420"/>
        <w:rPr>
          <w:color w:val="00B050"/>
        </w:rPr>
      </w:pPr>
      <w:r w:rsidRPr="003167C8">
        <w:rPr>
          <w:rFonts w:hint="eastAsia"/>
          <w:color w:val="00B050"/>
        </w:rPr>
        <w:t>英文粗体：</w:t>
      </w:r>
      <w:r w:rsidR="00F12982" w:rsidRPr="003167C8">
        <w:rPr>
          <w:color w:val="00B050"/>
        </w:rPr>
        <w:t>在xml文件中使用</w:t>
      </w:r>
      <w:proofErr w:type="spellStart"/>
      <w:r w:rsidRPr="003167C8">
        <w:rPr>
          <w:color w:val="00B050"/>
        </w:rPr>
        <w:t>android:textStyle</w:t>
      </w:r>
      <w:proofErr w:type="spellEnd"/>
      <w:r w:rsidRPr="003167C8">
        <w:rPr>
          <w:color w:val="00B050"/>
        </w:rPr>
        <w:t>=</w:t>
      </w:r>
      <w:proofErr w:type="gramStart"/>
      <w:r w:rsidRPr="003167C8">
        <w:rPr>
          <w:color w:val="00B050"/>
        </w:rPr>
        <w:t>”</w:t>
      </w:r>
      <w:proofErr w:type="gramEnd"/>
      <w:r w:rsidRPr="003167C8">
        <w:rPr>
          <w:color w:val="00B050"/>
        </w:rPr>
        <w:t>bold</w:t>
      </w:r>
      <w:proofErr w:type="gramStart"/>
      <w:r w:rsidRPr="003167C8">
        <w:rPr>
          <w:color w:val="00B050"/>
        </w:rPr>
        <w:t>”</w:t>
      </w:r>
      <w:proofErr w:type="gramEnd"/>
      <w:r w:rsidR="00F12982" w:rsidRPr="003167C8">
        <w:rPr>
          <w:color w:val="00B050"/>
        </w:rPr>
        <w:t xml:space="preserve">可以将英文设置成粗体，  </w:t>
      </w:r>
    </w:p>
    <w:p w:rsidR="00A22F06" w:rsidRPr="003167C8" w:rsidRDefault="00A22F06" w:rsidP="00A22F06">
      <w:pPr>
        <w:ind w:left="420" w:firstLine="420"/>
        <w:rPr>
          <w:color w:val="00B050"/>
        </w:rPr>
      </w:pPr>
      <w:r w:rsidRPr="003167C8">
        <w:rPr>
          <w:rFonts w:hint="eastAsia"/>
          <w:color w:val="00B050"/>
        </w:rPr>
        <w:t>中文粗体：设置</w:t>
      </w:r>
      <w:proofErr w:type="spellStart"/>
      <w:r w:rsidRPr="003167C8">
        <w:rPr>
          <w:rFonts w:hint="eastAsia"/>
          <w:color w:val="00B050"/>
        </w:rPr>
        <w:t>TextPaint</w:t>
      </w:r>
      <w:proofErr w:type="spellEnd"/>
      <w:r w:rsidRPr="003167C8">
        <w:rPr>
          <w:rFonts w:hint="eastAsia"/>
          <w:color w:val="00B050"/>
        </w:rPr>
        <w:t>的中文仿粗体属性为</w:t>
      </w:r>
      <w:proofErr w:type="spellStart"/>
      <w:r w:rsidRPr="003167C8">
        <w:rPr>
          <w:rFonts w:hint="eastAsia"/>
          <w:color w:val="00B050"/>
        </w:rPr>
        <w:t>true</w:t>
      </w:r>
      <w:proofErr w:type="spellEnd"/>
    </w:p>
    <w:p w:rsidR="00A22F06" w:rsidRPr="003167C8" w:rsidRDefault="00F12982" w:rsidP="00A22F06">
      <w:pPr>
        <w:ind w:left="420" w:firstLine="420"/>
        <w:rPr>
          <w:color w:val="00B050"/>
        </w:rPr>
      </w:pPr>
      <w:proofErr w:type="spellStart"/>
      <w:r w:rsidRPr="003167C8">
        <w:rPr>
          <w:color w:val="00B050"/>
        </w:rPr>
        <w:t>TextView</w:t>
      </w:r>
      <w:proofErr w:type="spellEnd"/>
      <w:r w:rsidRPr="003167C8">
        <w:rPr>
          <w:color w:val="00B050"/>
        </w:rPr>
        <w:t xml:space="preserve"> </w:t>
      </w:r>
      <w:proofErr w:type="spellStart"/>
      <w:r w:rsidRPr="003167C8">
        <w:rPr>
          <w:color w:val="00B050"/>
        </w:rPr>
        <w:t>tv</w:t>
      </w:r>
      <w:proofErr w:type="spellEnd"/>
      <w:r w:rsidRPr="003167C8">
        <w:rPr>
          <w:color w:val="00B050"/>
        </w:rPr>
        <w:t xml:space="preserve"> = (</w:t>
      </w:r>
      <w:proofErr w:type="spellStart"/>
      <w:r w:rsidRPr="003167C8">
        <w:rPr>
          <w:color w:val="00B050"/>
        </w:rPr>
        <w:t>TextView</w:t>
      </w:r>
      <w:proofErr w:type="spellEnd"/>
      <w:r w:rsidRPr="003167C8">
        <w:rPr>
          <w:color w:val="00B050"/>
        </w:rPr>
        <w:t>)</w:t>
      </w:r>
      <w:proofErr w:type="spellStart"/>
      <w:r w:rsidR="00A22F06" w:rsidRPr="003167C8">
        <w:rPr>
          <w:color w:val="00B050"/>
        </w:rPr>
        <w:t>findViewById</w:t>
      </w:r>
      <w:proofErr w:type="spellEnd"/>
      <w:r w:rsidR="00A22F06" w:rsidRPr="003167C8">
        <w:rPr>
          <w:color w:val="00B050"/>
        </w:rPr>
        <w:t xml:space="preserve">(R.id.TextView01); </w:t>
      </w:r>
    </w:p>
    <w:p w:rsidR="00F12982" w:rsidRPr="003167C8" w:rsidRDefault="00F12982" w:rsidP="00A22F06">
      <w:pPr>
        <w:ind w:left="420" w:firstLine="420"/>
        <w:rPr>
          <w:color w:val="00B050"/>
        </w:rPr>
      </w:pPr>
      <w:proofErr w:type="spellStart"/>
      <w:r w:rsidRPr="003167C8">
        <w:rPr>
          <w:color w:val="00B050"/>
        </w:rPr>
        <w:t>tv.getPaint</w:t>
      </w:r>
      <w:proofErr w:type="spellEnd"/>
      <w:r w:rsidRPr="003167C8">
        <w:rPr>
          <w:color w:val="00B050"/>
        </w:rPr>
        <w:t>().</w:t>
      </w:r>
      <w:proofErr w:type="spellStart"/>
      <w:r w:rsidRPr="003167C8">
        <w:rPr>
          <w:color w:val="00B050"/>
        </w:rPr>
        <w:t>setFakeBoldText</w:t>
      </w:r>
      <w:proofErr w:type="spellEnd"/>
      <w:r w:rsidRPr="003167C8">
        <w:rPr>
          <w:color w:val="00B050"/>
        </w:rPr>
        <w:t>(true);//中文仿“粗体”</w:t>
      </w:r>
      <w:proofErr w:type="spellStart"/>
      <w:r w:rsidRPr="003167C8">
        <w:rPr>
          <w:color w:val="00B050"/>
        </w:rPr>
        <w:t>setFakeBoldText</w:t>
      </w:r>
      <w:proofErr w:type="spellEnd"/>
      <w:r w:rsidRPr="003167C8">
        <w:rPr>
          <w:color w:val="00B050"/>
        </w:rPr>
        <w:t>为true。</w:t>
      </w:r>
    </w:p>
    <w:p w:rsidR="00A22F06" w:rsidRPr="006D5E6D" w:rsidRDefault="00A22F06" w:rsidP="00A22F06">
      <w:r w:rsidRPr="00E27619">
        <w:tab/>
      </w:r>
      <w:r w:rsidR="003167C8">
        <w:rPr>
          <w:rFonts w:hint="eastAsia"/>
        </w:rPr>
        <w:t>2</w:t>
      </w:r>
      <w:r w:rsidRPr="00E27619">
        <w:rPr>
          <w:rFonts w:hint="eastAsia"/>
        </w:rPr>
        <w:t>)</w:t>
      </w:r>
      <w:r w:rsidR="00E27619">
        <w:t xml:space="preserve"> </w:t>
      </w:r>
      <w:r w:rsidRPr="00E27619">
        <w:rPr>
          <w:rFonts w:hint="eastAsia"/>
        </w:rPr>
        <w:t>使用</w:t>
      </w:r>
      <w:r w:rsidRPr="003167C8">
        <w:rPr>
          <w:rFonts w:hint="eastAsia"/>
        </w:rPr>
        <w:t>HTML标签格式化文本</w:t>
      </w:r>
      <w:r w:rsidR="00E27619" w:rsidRPr="006D5E6D">
        <w:rPr>
          <w:rFonts w:hint="eastAsia"/>
        </w:rPr>
        <w:t>，可以针对一个</w:t>
      </w:r>
      <w:proofErr w:type="spellStart"/>
      <w:r w:rsidR="006D5E6D" w:rsidRPr="006D5E6D">
        <w:rPr>
          <w:rFonts w:hint="eastAsia"/>
        </w:rPr>
        <w:t>TextView</w:t>
      </w:r>
      <w:proofErr w:type="spellEnd"/>
      <w:r w:rsidR="00E27619" w:rsidRPr="006D5E6D">
        <w:rPr>
          <w:rFonts w:hint="eastAsia"/>
        </w:rPr>
        <w:t>中的部分文本进行个性化设置</w:t>
      </w:r>
    </w:p>
    <w:p w:rsidR="00E27619" w:rsidRDefault="00E27619" w:rsidP="00E27619">
      <w:pPr>
        <w:ind w:left="840"/>
        <w:rPr>
          <w:color w:val="00B050"/>
        </w:rPr>
      </w:pPr>
      <w:r>
        <w:rPr>
          <w:rFonts w:hint="eastAsia"/>
          <w:color w:val="00B050"/>
        </w:rPr>
        <w:t>解析包含HTML字体标签的字符串，得到Spanned对象，Spanned是</w:t>
      </w:r>
      <w:proofErr w:type="spellStart"/>
      <w:r>
        <w:rPr>
          <w:rFonts w:hint="eastAsia"/>
          <w:color w:val="00B050"/>
        </w:rPr>
        <w:t>Cha</w:t>
      </w:r>
      <w:r>
        <w:rPr>
          <w:color w:val="00B050"/>
        </w:rPr>
        <w:t>rSequence</w:t>
      </w:r>
      <w:proofErr w:type="spellEnd"/>
      <w:r>
        <w:rPr>
          <w:rFonts w:hint="eastAsia"/>
          <w:color w:val="00B050"/>
        </w:rPr>
        <w:t>的子接口，可以直接用</w:t>
      </w:r>
      <w:proofErr w:type="spellStart"/>
      <w:r>
        <w:rPr>
          <w:rFonts w:hint="eastAsia"/>
          <w:color w:val="00B050"/>
        </w:rPr>
        <w:t>TextView</w:t>
      </w:r>
      <w:proofErr w:type="spellEnd"/>
      <w:r>
        <w:rPr>
          <w:rFonts w:hint="eastAsia"/>
          <w:color w:val="00B050"/>
        </w:rPr>
        <w:t>的</w:t>
      </w:r>
      <w:proofErr w:type="spellStart"/>
      <w:r>
        <w:rPr>
          <w:rFonts w:hint="eastAsia"/>
          <w:color w:val="00B050"/>
        </w:rPr>
        <w:t>setText</w:t>
      </w:r>
      <w:proofErr w:type="spellEnd"/>
      <w:r>
        <w:rPr>
          <w:rFonts w:hint="eastAsia"/>
          <w:color w:val="00B050"/>
        </w:rPr>
        <w:t>(</w:t>
      </w:r>
      <w:proofErr w:type="spellStart"/>
      <w:r>
        <w:rPr>
          <w:color w:val="00B050"/>
        </w:rPr>
        <w:t>CharSequence</w:t>
      </w:r>
      <w:proofErr w:type="spellEnd"/>
      <w:r>
        <w:rPr>
          <w:color w:val="00B050"/>
        </w:rPr>
        <w:t xml:space="preserve"> </w:t>
      </w:r>
      <w:proofErr w:type="spellStart"/>
      <w:r>
        <w:rPr>
          <w:color w:val="00B050"/>
        </w:rPr>
        <w:t>cs</w:t>
      </w:r>
      <w:proofErr w:type="spellEnd"/>
      <w:r>
        <w:rPr>
          <w:rFonts w:hint="eastAsia"/>
          <w:color w:val="00B050"/>
        </w:rPr>
        <w:t>)方法设置格式化过的文本。</w:t>
      </w:r>
    </w:p>
    <w:p w:rsidR="00E27619" w:rsidRDefault="003167C8" w:rsidP="006D5E6D">
      <w:pPr>
        <w:ind w:left="420"/>
      </w:pPr>
      <w:r>
        <w:rPr>
          <w:rFonts w:hint="eastAsia"/>
        </w:rPr>
        <w:t>3</w:t>
      </w:r>
      <w:r w:rsidR="00E27619" w:rsidRPr="00E27619">
        <w:rPr>
          <w:rFonts w:hint="eastAsia"/>
        </w:rPr>
        <w:t>）</w:t>
      </w:r>
      <w:r>
        <w:rPr>
          <w:rFonts w:hint="eastAsia"/>
        </w:rPr>
        <w:t xml:space="preserve"> </w:t>
      </w:r>
      <w:r w:rsidR="00E27619" w:rsidRPr="00E27619">
        <w:rPr>
          <w:rFonts w:hint="eastAsia"/>
        </w:rPr>
        <w:t>通过</w:t>
      </w:r>
      <w:proofErr w:type="spellStart"/>
      <w:r w:rsidR="00E27619" w:rsidRPr="003167C8">
        <w:t>SpannableString</w:t>
      </w:r>
      <w:proofErr w:type="spellEnd"/>
      <w:r w:rsidR="00E27619" w:rsidRPr="003167C8">
        <w:t>进行格式化操作</w:t>
      </w:r>
      <w:r w:rsidR="00E27619">
        <w:rPr>
          <w:rFonts w:hint="eastAsia"/>
        </w:rPr>
        <w:t>，这个类的对象可以设置字体、大小、前景色、背景色、粗体、斜体、下划线、删除线、</w:t>
      </w:r>
      <w:r w:rsidR="006D5E6D">
        <w:rPr>
          <w:rFonts w:hint="eastAsia"/>
        </w:rPr>
        <w:t>超链接、上下标等属性，然后将这个对象设置给</w:t>
      </w:r>
      <w:proofErr w:type="spellStart"/>
      <w:r w:rsidR="006D5E6D">
        <w:rPr>
          <w:rFonts w:hint="eastAsia"/>
        </w:rPr>
        <w:t>TextView</w:t>
      </w:r>
      <w:proofErr w:type="spellEnd"/>
      <w:r w:rsidR="006D5E6D">
        <w:rPr>
          <w:rFonts w:hint="eastAsia"/>
        </w:rPr>
        <w:t>即可</w:t>
      </w:r>
    </w:p>
    <w:p w:rsidR="00BD56DF" w:rsidRDefault="00BD56DF" w:rsidP="00BD56DF">
      <w:pPr>
        <w:pStyle w:val="a3"/>
        <w:spacing w:before="0" w:beforeAutospacing="0" w:after="0" w:afterAutospacing="0" w:line="345" w:lineRule="atLeast"/>
        <w:rPr>
          <w:rFonts w:ascii="Tahoma" w:hAnsi="Tahoma" w:cs="Tahoma"/>
          <w:color w:val="000000"/>
          <w:sz w:val="21"/>
          <w:szCs w:val="21"/>
        </w:rPr>
      </w:pPr>
    </w:p>
    <w:p w:rsidR="00BD56DF" w:rsidRDefault="00BD56DF" w:rsidP="00BD56DF">
      <w:pPr>
        <w:pStyle w:val="a3"/>
        <w:spacing w:before="0" w:beforeAutospacing="0" w:after="0" w:afterAutospacing="0" w:line="345" w:lineRule="atLeast"/>
        <w:rPr>
          <w:rFonts w:ascii="Tahoma" w:hAnsi="Tahoma" w:cs="Tahoma"/>
          <w:color w:val="000000"/>
          <w:sz w:val="21"/>
          <w:szCs w:val="21"/>
        </w:rPr>
      </w:pPr>
      <w:r>
        <w:rPr>
          <w:rFonts w:ascii="Tahoma" w:hAnsi="Tahoma" w:cs="Tahoma" w:hint="eastAsia"/>
          <w:color w:val="000000"/>
          <w:sz w:val="21"/>
          <w:szCs w:val="21"/>
        </w:rPr>
        <w:t>3</w:t>
      </w:r>
      <w:r>
        <w:rPr>
          <w:rFonts w:ascii="Tahoma" w:hAnsi="Tahoma" w:cs="Tahoma"/>
          <w:color w:val="000000"/>
          <w:sz w:val="21"/>
          <w:szCs w:val="21"/>
        </w:rPr>
        <w:t>. android</w:t>
      </w:r>
      <w:r>
        <w:rPr>
          <w:rFonts w:ascii="Tahoma" w:hAnsi="Tahoma" w:cs="Tahoma"/>
          <w:color w:val="000000"/>
          <w:sz w:val="21"/>
          <w:szCs w:val="21"/>
        </w:rPr>
        <w:t>中的动画有哪几类，它们的特点和区别是什么</w:t>
      </w:r>
      <w:r>
        <w:rPr>
          <w:rFonts w:ascii="Tahoma" w:hAnsi="Tahoma" w:cs="Tahoma"/>
          <w:color w:val="000000"/>
          <w:sz w:val="21"/>
          <w:szCs w:val="21"/>
        </w:rPr>
        <w:t>?</w:t>
      </w:r>
    </w:p>
    <w:p w:rsidR="00BD56DF" w:rsidRDefault="00BD56DF" w:rsidP="00BD56DF">
      <w:pPr>
        <w:pStyle w:val="a3"/>
        <w:spacing w:before="0" w:beforeAutospacing="0" w:after="0" w:afterAutospacing="0" w:line="345" w:lineRule="atLeast"/>
        <w:rPr>
          <w:rFonts w:ascii="Tahoma" w:hAnsi="Tahoma" w:cs="Tahoma"/>
          <w:color w:val="000000"/>
          <w:sz w:val="21"/>
          <w:szCs w:val="21"/>
        </w:rPr>
      </w:pPr>
      <w:r>
        <w:rPr>
          <w:rFonts w:ascii="Tahoma" w:hAnsi="Tahoma" w:cs="Tahoma"/>
          <w:color w:val="000000"/>
          <w:sz w:val="21"/>
          <w:szCs w:val="21"/>
        </w:rPr>
        <w:t xml:space="preserve">　　两种，一种是</w:t>
      </w:r>
      <w:r>
        <w:rPr>
          <w:rFonts w:ascii="Tahoma" w:hAnsi="Tahoma" w:cs="Tahoma"/>
          <w:color w:val="000000"/>
          <w:sz w:val="21"/>
          <w:szCs w:val="21"/>
        </w:rPr>
        <w:t>Tween</w:t>
      </w:r>
      <w:r>
        <w:rPr>
          <w:rFonts w:ascii="Tahoma" w:hAnsi="Tahoma" w:cs="Tahoma"/>
          <w:color w:val="000000"/>
          <w:sz w:val="21"/>
          <w:szCs w:val="21"/>
        </w:rPr>
        <w:t>动画、还有一种是</w:t>
      </w:r>
      <w:r>
        <w:rPr>
          <w:rFonts w:ascii="Tahoma" w:hAnsi="Tahoma" w:cs="Tahoma"/>
          <w:color w:val="000000"/>
          <w:sz w:val="21"/>
          <w:szCs w:val="21"/>
        </w:rPr>
        <w:t>Frame</w:t>
      </w:r>
      <w:r>
        <w:rPr>
          <w:rFonts w:ascii="Tahoma" w:hAnsi="Tahoma" w:cs="Tahoma"/>
          <w:color w:val="000000"/>
          <w:sz w:val="21"/>
          <w:szCs w:val="21"/>
        </w:rPr>
        <w:t>动画。</w:t>
      </w:r>
      <w:r>
        <w:rPr>
          <w:rFonts w:ascii="Tahoma" w:hAnsi="Tahoma" w:cs="Tahoma"/>
          <w:color w:val="000000"/>
          <w:sz w:val="21"/>
          <w:szCs w:val="21"/>
        </w:rPr>
        <w:t>Tween</w:t>
      </w:r>
      <w:r>
        <w:rPr>
          <w:rFonts w:ascii="Tahoma" w:hAnsi="Tahoma" w:cs="Tahoma"/>
          <w:color w:val="000000"/>
          <w:sz w:val="21"/>
          <w:szCs w:val="21"/>
        </w:rPr>
        <w:t>动画，这种实现方式可以使视图组件移动、放大、缩小以及产生透明度的变化</w:t>
      </w:r>
      <w:r>
        <w:rPr>
          <w:rFonts w:ascii="Tahoma" w:hAnsi="Tahoma" w:cs="Tahoma"/>
          <w:color w:val="000000"/>
          <w:sz w:val="21"/>
          <w:szCs w:val="21"/>
        </w:rPr>
        <w:t>;</w:t>
      </w:r>
      <w:r>
        <w:rPr>
          <w:rFonts w:ascii="Tahoma" w:hAnsi="Tahoma" w:cs="Tahoma"/>
          <w:color w:val="000000"/>
          <w:sz w:val="21"/>
          <w:szCs w:val="21"/>
        </w:rPr>
        <w:t>另一种</w:t>
      </w:r>
      <w:r>
        <w:rPr>
          <w:rFonts w:ascii="Tahoma" w:hAnsi="Tahoma" w:cs="Tahoma"/>
          <w:color w:val="000000"/>
          <w:sz w:val="21"/>
          <w:szCs w:val="21"/>
        </w:rPr>
        <w:t>Frame</w:t>
      </w:r>
      <w:r>
        <w:rPr>
          <w:rFonts w:ascii="Tahoma" w:hAnsi="Tahoma" w:cs="Tahoma"/>
          <w:color w:val="000000"/>
          <w:sz w:val="21"/>
          <w:szCs w:val="21"/>
        </w:rPr>
        <w:t>动画，传统的动画方法，通过顺序的播放排列好的图片来实现，类似电影。</w:t>
      </w:r>
    </w:p>
    <w:p w:rsidR="00BD56DF" w:rsidRDefault="00BD56DF" w:rsidP="00BD56DF"/>
    <w:p w:rsidR="003167C8" w:rsidRDefault="003167C8" w:rsidP="003167C8">
      <w:pPr>
        <w:pStyle w:val="a3"/>
        <w:spacing w:before="0" w:beforeAutospacing="0" w:after="0" w:afterAutospacing="0" w:line="345" w:lineRule="atLeast"/>
        <w:rPr>
          <w:rFonts w:ascii="Tahoma" w:hAnsi="Tahoma" w:cs="Tahoma"/>
          <w:color w:val="000000"/>
          <w:sz w:val="21"/>
          <w:szCs w:val="21"/>
        </w:rPr>
      </w:pPr>
      <w:r>
        <w:rPr>
          <w:rFonts w:hint="eastAsia"/>
        </w:rPr>
        <w:lastRenderedPageBreak/>
        <w:t>4、简述</w:t>
      </w:r>
      <w:r>
        <w:rPr>
          <w:rFonts w:ascii="Tahoma" w:hAnsi="Tahoma" w:cs="Tahoma" w:hint="eastAsia"/>
          <w:color w:val="000000"/>
          <w:sz w:val="21"/>
          <w:szCs w:val="21"/>
        </w:rPr>
        <w:t>Androi</w:t>
      </w:r>
      <w:r>
        <w:rPr>
          <w:rFonts w:ascii="Tahoma" w:hAnsi="Tahoma" w:cs="Tahoma"/>
          <w:color w:val="000000"/>
          <w:sz w:val="21"/>
          <w:szCs w:val="21"/>
        </w:rPr>
        <w:t>d</w:t>
      </w:r>
      <w:r>
        <w:rPr>
          <w:rFonts w:ascii="Tahoma" w:hAnsi="Tahoma" w:cs="Tahoma" w:hint="eastAsia"/>
          <w:color w:val="000000"/>
          <w:sz w:val="21"/>
          <w:szCs w:val="21"/>
        </w:rPr>
        <w:t>系统架构</w:t>
      </w:r>
    </w:p>
    <w:p w:rsidR="003167C8" w:rsidRPr="003167C8" w:rsidRDefault="003167C8" w:rsidP="003167C8">
      <w:pPr>
        <w:pStyle w:val="a3"/>
        <w:spacing w:before="0" w:beforeAutospacing="0" w:after="0" w:afterAutospacing="0" w:line="345" w:lineRule="atLeast"/>
        <w:rPr>
          <w:rFonts w:ascii="Tahoma" w:hAnsi="Tahoma" w:cs="Tahoma" w:hint="eastAsia"/>
          <w:color w:val="000000"/>
          <w:sz w:val="21"/>
          <w:szCs w:val="21"/>
        </w:rPr>
      </w:pPr>
      <w:r w:rsidRPr="003167C8">
        <w:rPr>
          <w:rFonts w:ascii="Tahoma" w:hAnsi="Tahoma" w:cs="Tahoma"/>
          <w:color w:val="000000"/>
          <w:sz w:val="21"/>
          <w:szCs w:val="21"/>
        </w:rPr>
        <w:t>android</w:t>
      </w:r>
      <w:r w:rsidRPr="003167C8">
        <w:rPr>
          <w:rFonts w:ascii="Tahoma" w:hAnsi="Tahoma" w:cs="Tahoma"/>
          <w:color w:val="000000"/>
          <w:sz w:val="21"/>
          <w:szCs w:val="21"/>
        </w:rPr>
        <w:t>分为四个层，从高层到低层分别是应用程序层、应用程序框架层、系统</w:t>
      </w:r>
      <w:proofErr w:type="gramStart"/>
      <w:r w:rsidRPr="003167C8">
        <w:rPr>
          <w:rFonts w:ascii="Tahoma" w:hAnsi="Tahoma" w:cs="Tahoma"/>
          <w:color w:val="000000"/>
          <w:sz w:val="21"/>
          <w:szCs w:val="21"/>
        </w:rPr>
        <w:t>运行库层和</w:t>
      </w:r>
      <w:proofErr w:type="spellStart"/>
      <w:proofErr w:type="gramEnd"/>
      <w:r w:rsidRPr="003167C8">
        <w:rPr>
          <w:rFonts w:ascii="Tahoma" w:hAnsi="Tahoma" w:cs="Tahoma"/>
          <w:color w:val="000000"/>
          <w:sz w:val="21"/>
          <w:szCs w:val="21"/>
        </w:rPr>
        <w:t>linux</w:t>
      </w:r>
      <w:proofErr w:type="spellEnd"/>
      <w:r w:rsidRPr="003167C8">
        <w:rPr>
          <w:rFonts w:ascii="Tahoma" w:hAnsi="Tahoma" w:cs="Tahoma"/>
          <w:color w:val="000000"/>
          <w:sz w:val="21"/>
          <w:szCs w:val="21"/>
        </w:rPr>
        <w:t>核心层。</w:t>
      </w:r>
    </w:p>
    <w:p w:rsidR="003F0724" w:rsidRDefault="003167C8" w:rsidP="003F0724">
      <w:pPr>
        <w:pStyle w:val="a3"/>
        <w:numPr>
          <w:ilvl w:val="0"/>
          <w:numId w:val="1"/>
        </w:numPr>
        <w:spacing w:before="0" w:beforeAutospacing="0" w:after="0" w:afterAutospacing="0" w:line="345" w:lineRule="atLeast"/>
      </w:pPr>
      <w:r w:rsidRPr="003167C8">
        <w:rPr>
          <w:rFonts w:ascii="Tahoma" w:hAnsi="Tahoma" w:cs="Tahoma"/>
          <w:color w:val="000000"/>
          <w:sz w:val="21"/>
          <w:szCs w:val="21"/>
        </w:rPr>
        <w:t>应用程序</w:t>
      </w:r>
    </w:p>
    <w:p w:rsidR="003167C8" w:rsidRPr="003167C8" w:rsidRDefault="003F0724" w:rsidP="003F0724">
      <w:pPr>
        <w:pStyle w:val="a3"/>
        <w:spacing w:before="0" w:beforeAutospacing="0" w:after="0" w:afterAutospacing="0" w:line="345" w:lineRule="atLeast"/>
        <w:rPr>
          <w:rFonts w:ascii="Tahoma" w:hAnsi="Tahoma" w:cs="Tahoma"/>
          <w:color w:val="000000"/>
          <w:sz w:val="21"/>
          <w:szCs w:val="21"/>
        </w:rPr>
      </w:pPr>
      <w:r w:rsidRPr="003F0724">
        <w:rPr>
          <w:rFonts w:ascii="Tahoma" w:hAnsi="Tahoma" w:cs="Tahoma"/>
          <w:color w:val="000000"/>
          <w:sz w:val="21"/>
          <w:szCs w:val="21"/>
        </w:rPr>
        <w:t>一系列核心应用程序包</w:t>
      </w:r>
      <w:r w:rsidRPr="003F0724">
        <w:rPr>
          <w:rFonts w:ascii="Tahoma" w:hAnsi="Tahoma" w:cs="Tahoma" w:hint="eastAsia"/>
          <w:color w:val="000000"/>
          <w:sz w:val="21"/>
          <w:szCs w:val="21"/>
        </w:rPr>
        <w:t>，</w:t>
      </w:r>
      <w:r w:rsidRPr="003F0724">
        <w:rPr>
          <w:rFonts w:ascii="Tahoma" w:hAnsi="Tahoma" w:cs="Tahoma"/>
          <w:color w:val="000000"/>
          <w:sz w:val="21"/>
          <w:szCs w:val="21"/>
        </w:rPr>
        <w:t>包括</w:t>
      </w:r>
      <w:r w:rsidRPr="003F0724">
        <w:rPr>
          <w:rFonts w:ascii="Tahoma" w:hAnsi="Tahoma" w:cs="Tahoma"/>
          <w:color w:val="000000"/>
          <w:sz w:val="21"/>
          <w:szCs w:val="21"/>
        </w:rPr>
        <w:t>email</w:t>
      </w:r>
      <w:r w:rsidRPr="003F0724">
        <w:rPr>
          <w:rFonts w:ascii="Tahoma" w:hAnsi="Tahoma" w:cs="Tahoma"/>
          <w:color w:val="000000"/>
          <w:sz w:val="21"/>
          <w:szCs w:val="21"/>
        </w:rPr>
        <w:t>客户端，</w:t>
      </w:r>
      <w:r w:rsidRPr="003F0724">
        <w:rPr>
          <w:rFonts w:ascii="Tahoma" w:hAnsi="Tahoma" w:cs="Tahoma"/>
          <w:color w:val="000000"/>
          <w:sz w:val="21"/>
          <w:szCs w:val="21"/>
        </w:rPr>
        <w:t>SMS</w:t>
      </w:r>
      <w:r w:rsidRPr="003F0724">
        <w:rPr>
          <w:rFonts w:ascii="Tahoma" w:hAnsi="Tahoma" w:cs="Tahoma"/>
          <w:color w:val="000000"/>
          <w:sz w:val="21"/>
          <w:szCs w:val="21"/>
        </w:rPr>
        <w:t>短消息程序，日历，地图，浏览器，联系人管理程序等。所有的应用程序都是使用</w:t>
      </w:r>
      <w:r w:rsidRPr="003F0724">
        <w:rPr>
          <w:rFonts w:ascii="Tahoma" w:hAnsi="Tahoma" w:cs="Tahoma"/>
          <w:color w:val="000000"/>
          <w:sz w:val="21"/>
          <w:szCs w:val="21"/>
        </w:rPr>
        <w:t>JAVA</w:t>
      </w:r>
      <w:r w:rsidRPr="003F0724">
        <w:rPr>
          <w:rFonts w:ascii="Tahoma" w:hAnsi="Tahoma" w:cs="Tahoma"/>
          <w:color w:val="000000"/>
          <w:sz w:val="21"/>
          <w:szCs w:val="21"/>
        </w:rPr>
        <w:t>语言编写的。</w:t>
      </w:r>
    </w:p>
    <w:p w:rsidR="003F0724" w:rsidRDefault="003167C8" w:rsidP="003F0724">
      <w:pPr>
        <w:pStyle w:val="a3"/>
        <w:numPr>
          <w:ilvl w:val="0"/>
          <w:numId w:val="1"/>
        </w:numPr>
        <w:spacing w:before="0" w:beforeAutospacing="0" w:after="0" w:afterAutospacing="0" w:line="345" w:lineRule="atLeast"/>
        <w:rPr>
          <w:rFonts w:ascii="Tahoma" w:hAnsi="Tahoma" w:cs="Tahoma"/>
          <w:color w:val="000000"/>
          <w:sz w:val="21"/>
          <w:szCs w:val="21"/>
        </w:rPr>
      </w:pPr>
      <w:r w:rsidRPr="003167C8">
        <w:rPr>
          <w:rFonts w:ascii="Tahoma" w:hAnsi="Tahoma" w:cs="Tahoma"/>
          <w:color w:val="000000"/>
          <w:sz w:val="21"/>
          <w:szCs w:val="21"/>
        </w:rPr>
        <w:t>应用程序框架</w:t>
      </w:r>
      <w:r w:rsidRPr="003167C8">
        <w:rPr>
          <w:rFonts w:ascii="Tahoma" w:hAnsi="Tahoma" w:cs="Tahoma"/>
          <w:color w:val="000000"/>
          <w:sz w:val="21"/>
          <w:szCs w:val="21"/>
        </w:rPr>
        <w:br/>
      </w:r>
      <w:r w:rsidRPr="003167C8">
        <w:rPr>
          <w:rFonts w:ascii="Tahoma" w:hAnsi="Tahoma" w:cs="Tahoma"/>
          <w:color w:val="000000"/>
          <w:sz w:val="21"/>
          <w:szCs w:val="21"/>
        </w:rPr>
        <w:t>应用程序的架构设计简化了组件的重用；任何一个应用程序都可以发布它的功能块并且任何其它的应用程序都可以使用其所发布的功能块（不过得遵循框架的安全性限制）。</w:t>
      </w:r>
    </w:p>
    <w:p w:rsidR="003F0724" w:rsidRDefault="003F0724" w:rsidP="003F0724">
      <w:pPr>
        <w:pStyle w:val="a3"/>
        <w:spacing w:before="0" w:beforeAutospacing="0" w:after="0" w:afterAutospacing="0" w:line="345" w:lineRule="atLeast"/>
        <w:ind w:left="360"/>
        <w:rPr>
          <w:rFonts w:ascii="Tahoma" w:hAnsi="Tahoma" w:cs="Tahoma" w:hint="eastAsia"/>
          <w:color w:val="000000"/>
          <w:sz w:val="21"/>
          <w:szCs w:val="21"/>
        </w:rPr>
      </w:pPr>
      <w:r>
        <w:rPr>
          <w:rFonts w:ascii="Tahoma" w:hAnsi="Tahoma" w:cs="Tahoma" w:hint="eastAsia"/>
          <w:color w:val="000000"/>
          <w:sz w:val="21"/>
          <w:szCs w:val="21"/>
        </w:rPr>
        <w:t>包括的内容：</w:t>
      </w:r>
    </w:p>
    <w:p w:rsidR="003F0724" w:rsidRDefault="003167C8" w:rsidP="003F0724">
      <w:pPr>
        <w:pStyle w:val="a3"/>
        <w:spacing w:before="0" w:beforeAutospacing="0" w:after="0" w:afterAutospacing="0" w:line="345" w:lineRule="atLeast"/>
        <w:ind w:firstLine="360"/>
        <w:rPr>
          <w:rFonts w:ascii="Tahoma" w:hAnsi="Tahoma" w:cs="Tahoma"/>
          <w:color w:val="000000"/>
          <w:sz w:val="21"/>
          <w:szCs w:val="21"/>
        </w:rPr>
      </w:pPr>
      <w:r w:rsidRPr="003167C8">
        <w:rPr>
          <w:rFonts w:ascii="Tahoma" w:hAnsi="Tahoma" w:cs="Tahoma"/>
          <w:color w:val="000000"/>
          <w:sz w:val="21"/>
          <w:szCs w:val="21"/>
        </w:rPr>
        <w:t>丰富而又可扩展的视图（</w:t>
      </w:r>
      <w:r w:rsidRPr="003167C8">
        <w:rPr>
          <w:rFonts w:ascii="Tahoma" w:hAnsi="Tahoma" w:cs="Tahoma"/>
          <w:color w:val="000000"/>
          <w:sz w:val="21"/>
          <w:szCs w:val="21"/>
        </w:rPr>
        <w:t>Views</w:t>
      </w:r>
      <w:r w:rsidRPr="003167C8">
        <w:rPr>
          <w:rFonts w:ascii="Tahoma" w:hAnsi="Tahoma" w:cs="Tahoma"/>
          <w:color w:val="000000"/>
          <w:sz w:val="21"/>
          <w:szCs w:val="21"/>
        </w:rPr>
        <w:t>）</w:t>
      </w:r>
    </w:p>
    <w:p w:rsidR="003F0724" w:rsidRDefault="003167C8" w:rsidP="003F0724">
      <w:pPr>
        <w:pStyle w:val="a3"/>
        <w:spacing w:before="0" w:beforeAutospacing="0" w:after="0" w:afterAutospacing="0" w:line="345" w:lineRule="atLeast"/>
        <w:ind w:left="420"/>
        <w:rPr>
          <w:rFonts w:ascii="Tahoma" w:hAnsi="Tahoma" w:cs="Tahoma"/>
          <w:color w:val="000000"/>
          <w:sz w:val="21"/>
          <w:szCs w:val="21"/>
        </w:rPr>
      </w:pPr>
      <w:r w:rsidRPr="003167C8">
        <w:rPr>
          <w:rFonts w:ascii="Tahoma" w:hAnsi="Tahoma" w:cs="Tahoma"/>
          <w:color w:val="000000"/>
          <w:sz w:val="21"/>
          <w:szCs w:val="21"/>
        </w:rPr>
        <w:t>内容提供</w:t>
      </w:r>
      <w:r w:rsidR="00A56B6F">
        <w:rPr>
          <w:rFonts w:ascii="Tahoma" w:hAnsi="Tahoma" w:cs="Tahoma" w:hint="eastAsia"/>
          <w:color w:val="000000"/>
          <w:sz w:val="21"/>
          <w:szCs w:val="21"/>
        </w:rPr>
        <w:t>者</w:t>
      </w:r>
      <w:bookmarkStart w:id="0" w:name="_GoBack"/>
      <w:bookmarkEnd w:id="0"/>
      <w:r w:rsidRPr="003167C8">
        <w:rPr>
          <w:rFonts w:ascii="Tahoma" w:hAnsi="Tahoma" w:cs="Tahoma"/>
          <w:color w:val="000000"/>
          <w:sz w:val="21"/>
          <w:szCs w:val="21"/>
        </w:rPr>
        <w:t>（</w:t>
      </w:r>
      <w:r w:rsidRPr="003167C8">
        <w:rPr>
          <w:rFonts w:ascii="Tahoma" w:hAnsi="Tahoma" w:cs="Tahoma"/>
          <w:color w:val="000000"/>
          <w:sz w:val="21"/>
          <w:szCs w:val="21"/>
        </w:rPr>
        <w:t>Content Providers</w:t>
      </w:r>
      <w:r w:rsidRPr="003167C8">
        <w:rPr>
          <w:rFonts w:ascii="Tahoma" w:hAnsi="Tahoma" w:cs="Tahoma"/>
          <w:color w:val="000000"/>
          <w:sz w:val="21"/>
          <w:szCs w:val="21"/>
        </w:rPr>
        <w:t>）</w:t>
      </w:r>
    </w:p>
    <w:p w:rsidR="003F0724" w:rsidRDefault="003167C8" w:rsidP="003F0724">
      <w:pPr>
        <w:pStyle w:val="a3"/>
        <w:spacing w:before="0" w:beforeAutospacing="0" w:after="0" w:afterAutospacing="0" w:line="345" w:lineRule="atLeast"/>
        <w:ind w:left="420"/>
        <w:rPr>
          <w:rFonts w:ascii="Tahoma" w:hAnsi="Tahoma" w:cs="Tahoma"/>
          <w:color w:val="000000"/>
          <w:sz w:val="21"/>
          <w:szCs w:val="21"/>
        </w:rPr>
      </w:pPr>
      <w:r w:rsidRPr="003167C8">
        <w:rPr>
          <w:rFonts w:ascii="Tahoma" w:hAnsi="Tahoma" w:cs="Tahoma"/>
          <w:color w:val="000000"/>
          <w:sz w:val="21"/>
          <w:szCs w:val="21"/>
        </w:rPr>
        <w:t>资源管理器（</w:t>
      </w:r>
      <w:r w:rsidRPr="003167C8">
        <w:rPr>
          <w:rFonts w:ascii="Tahoma" w:hAnsi="Tahoma" w:cs="Tahoma"/>
          <w:color w:val="000000"/>
          <w:sz w:val="21"/>
          <w:szCs w:val="21"/>
        </w:rPr>
        <w:t>Resource Manager</w:t>
      </w:r>
      <w:r w:rsidRPr="003167C8">
        <w:rPr>
          <w:rFonts w:ascii="Tahoma" w:hAnsi="Tahoma" w:cs="Tahoma"/>
          <w:color w:val="000000"/>
          <w:sz w:val="21"/>
          <w:szCs w:val="21"/>
        </w:rPr>
        <w:t>）</w:t>
      </w:r>
    </w:p>
    <w:p w:rsidR="003F0724" w:rsidRDefault="003167C8" w:rsidP="003F0724">
      <w:pPr>
        <w:pStyle w:val="a3"/>
        <w:spacing w:before="0" w:beforeAutospacing="0" w:after="0" w:afterAutospacing="0" w:line="345" w:lineRule="atLeast"/>
        <w:ind w:left="420"/>
        <w:rPr>
          <w:rFonts w:ascii="Tahoma" w:hAnsi="Tahoma" w:cs="Tahoma"/>
          <w:color w:val="000000"/>
          <w:sz w:val="21"/>
          <w:szCs w:val="21"/>
        </w:rPr>
      </w:pPr>
      <w:r w:rsidRPr="003167C8">
        <w:rPr>
          <w:rFonts w:ascii="Tahoma" w:hAnsi="Tahoma" w:cs="Tahoma"/>
          <w:color w:val="000000"/>
          <w:sz w:val="21"/>
          <w:szCs w:val="21"/>
        </w:rPr>
        <w:t>通知管理器（</w:t>
      </w:r>
      <w:r w:rsidRPr="003167C8">
        <w:rPr>
          <w:rFonts w:ascii="Tahoma" w:hAnsi="Tahoma" w:cs="Tahoma"/>
          <w:color w:val="000000"/>
          <w:sz w:val="21"/>
          <w:szCs w:val="21"/>
        </w:rPr>
        <w:t>Notification Manager</w:t>
      </w:r>
      <w:r w:rsidRPr="003167C8">
        <w:rPr>
          <w:rFonts w:ascii="Tahoma" w:hAnsi="Tahoma" w:cs="Tahoma"/>
          <w:color w:val="000000"/>
          <w:sz w:val="21"/>
          <w:szCs w:val="21"/>
        </w:rPr>
        <w:t>）</w:t>
      </w:r>
    </w:p>
    <w:p w:rsidR="003167C8" w:rsidRPr="003167C8" w:rsidRDefault="003167C8" w:rsidP="003F0724">
      <w:pPr>
        <w:pStyle w:val="a3"/>
        <w:spacing w:before="0" w:beforeAutospacing="0" w:after="0" w:afterAutospacing="0" w:line="345" w:lineRule="atLeast"/>
        <w:ind w:left="360"/>
        <w:rPr>
          <w:rFonts w:ascii="Tahoma" w:hAnsi="Tahoma" w:cs="Tahoma"/>
          <w:color w:val="000000"/>
          <w:sz w:val="21"/>
          <w:szCs w:val="21"/>
        </w:rPr>
      </w:pPr>
      <w:r w:rsidRPr="003167C8">
        <w:rPr>
          <w:rFonts w:ascii="Tahoma" w:hAnsi="Tahoma" w:cs="Tahoma"/>
          <w:color w:val="000000"/>
          <w:sz w:val="21"/>
          <w:szCs w:val="21"/>
        </w:rPr>
        <w:t>活动管理器（</w:t>
      </w:r>
      <w:r w:rsidRPr="003167C8">
        <w:rPr>
          <w:rFonts w:ascii="Tahoma" w:hAnsi="Tahoma" w:cs="Tahoma"/>
          <w:color w:val="000000"/>
          <w:sz w:val="21"/>
          <w:szCs w:val="21"/>
        </w:rPr>
        <w:t>Activity Manager</w:t>
      </w:r>
      <w:r w:rsidRPr="003167C8">
        <w:rPr>
          <w:rFonts w:ascii="Tahoma" w:hAnsi="Tahoma" w:cs="Tahoma"/>
          <w:color w:val="000000"/>
          <w:sz w:val="21"/>
          <w:szCs w:val="21"/>
        </w:rPr>
        <w:t>）</w:t>
      </w:r>
    </w:p>
    <w:p w:rsidR="003F0724" w:rsidRDefault="003167C8" w:rsidP="003167C8">
      <w:pPr>
        <w:pStyle w:val="a3"/>
        <w:spacing w:before="0" w:beforeAutospacing="0" w:after="0" w:afterAutospacing="0" w:line="345" w:lineRule="atLeast"/>
        <w:rPr>
          <w:rFonts w:ascii="Tahoma" w:hAnsi="Tahoma" w:cs="Tahoma"/>
          <w:color w:val="000000"/>
          <w:sz w:val="21"/>
          <w:szCs w:val="21"/>
        </w:rPr>
      </w:pPr>
      <w:r w:rsidRPr="003167C8">
        <w:rPr>
          <w:rFonts w:ascii="Tahoma" w:hAnsi="Tahoma" w:cs="Tahoma"/>
          <w:color w:val="000000"/>
          <w:sz w:val="21"/>
          <w:szCs w:val="21"/>
        </w:rPr>
        <w:t>3) </w:t>
      </w:r>
      <w:r w:rsidRPr="003167C8">
        <w:rPr>
          <w:rFonts w:ascii="Tahoma" w:hAnsi="Tahoma" w:cs="Tahoma"/>
          <w:color w:val="000000"/>
          <w:sz w:val="21"/>
          <w:szCs w:val="21"/>
        </w:rPr>
        <w:t>系统运行库</w:t>
      </w:r>
    </w:p>
    <w:p w:rsidR="003F0724" w:rsidRDefault="003F0724" w:rsidP="003167C8">
      <w:pPr>
        <w:pStyle w:val="a3"/>
        <w:spacing w:before="0" w:beforeAutospacing="0" w:after="0" w:afterAutospacing="0" w:line="345" w:lineRule="atLeast"/>
        <w:rPr>
          <w:rFonts w:ascii="Tahoma" w:hAnsi="Tahoma" w:cs="Tahoma"/>
          <w:color w:val="000000"/>
          <w:sz w:val="21"/>
          <w:szCs w:val="21"/>
        </w:rPr>
      </w:pPr>
      <w:r>
        <w:rPr>
          <w:rFonts w:ascii="Tahoma" w:hAnsi="Tahoma" w:cs="Tahoma" w:hint="eastAsia"/>
          <w:color w:val="000000"/>
          <w:sz w:val="21"/>
          <w:szCs w:val="21"/>
        </w:rPr>
        <w:t>包括核心程序库和</w:t>
      </w:r>
      <w:r>
        <w:rPr>
          <w:rFonts w:ascii="Tahoma" w:hAnsi="Tahoma" w:cs="Tahoma"/>
          <w:color w:val="000000"/>
          <w:sz w:val="21"/>
          <w:szCs w:val="21"/>
        </w:rPr>
        <w:t> </w:t>
      </w:r>
      <w:r w:rsidR="003167C8" w:rsidRPr="003167C8">
        <w:rPr>
          <w:rFonts w:ascii="Tahoma" w:hAnsi="Tahoma" w:cs="Tahoma"/>
          <w:color w:val="000000"/>
          <w:sz w:val="21"/>
          <w:szCs w:val="21"/>
        </w:rPr>
        <w:t xml:space="preserve">Android </w:t>
      </w:r>
      <w:r w:rsidR="003167C8" w:rsidRPr="003167C8">
        <w:rPr>
          <w:rFonts w:ascii="Tahoma" w:hAnsi="Tahoma" w:cs="Tahoma"/>
          <w:color w:val="000000"/>
          <w:sz w:val="21"/>
          <w:szCs w:val="21"/>
        </w:rPr>
        <w:t>运行库</w:t>
      </w:r>
      <w:r w:rsidR="003167C8" w:rsidRPr="003167C8">
        <w:rPr>
          <w:rFonts w:ascii="Tahoma" w:hAnsi="Tahoma" w:cs="Tahoma"/>
          <w:color w:val="000000"/>
          <w:sz w:val="21"/>
          <w:szCs w:val="21"/>
        </w:rPr>
        <w:br/>
        <w:t xml:space="preserve">4) Linux </w:t>
      </w:r>
      <w:r w:rsidR="003167C8" w:rsidRPr="003167C8">
        <w:rPr>
          <w:rFonts w:ascii="Tahoma" w:hAnsi="Tahoma" w:cs="Tahoma"/>
          <w:color w:val="000000"/>
          <w:sz w:val="21"/>
          <w:szCs w:val="21"/>
        </w:rPr>
        <w:t>内核</w:t>
      </w:r>
      <w:r w:rsidR="003167C8" w:rsidRPr="003167C8">
        <w:rPr>
          <w:rFonts w:ascii="Tahoma" w:hAnsi="Tahoma" w:cs="Tahoma"/>
          <w:color w:val="000000"/>
          <w:sz w:val="21"/>
          <w:szCs w:val="21"/>
        </w:rPr>
        <w:br/>
        <w:t xml:space="preserve">Android </w:t>
      </w:r>
      <w:r w:rsidR="003167C8" w:rsidRPr="003167C8">
        <w:rPr>
          <w:rFonts w:ascii="Tahoma" w:hAnsi="Tahoma" w:cs="Tahoma"/>
          <w:color w:val="000000"/>
          <w:sz w:val="21"/>
          <w:szCs w:val="21"/>
        </w:rPr>
        <w:t>的核心系统服务依赖于</w:t>
      </w:r>
      <w:r w:rsidR="003167C8" w:rsidRPr="003167C8">
        <w:rPr>
          <w:rFonts w:ascii="Tahoma" w:hAnsi="Tahoma" w:cs="Tahoma"/>
          <w:color w:val="000000"/>
          <w:sz w:val="21"/>
          <w:szCs w:val="21"/>
        </w:rPr>
        <w:t>Linux</w:t>
      </w:r>
      <w:r w:rsidR="003167C8" w:rsidRPr="003167C8">
        <w:rPr>
          <w:rFonts w:ascii="Tahoma" w:hAnsi="Tahoma" w:cs="Tahoma"/>
          <w:color w:val="000000"/>
          <w:sz w:val="21"/>
          <w:szCs w:val="21"/>
        </w:rPr>
        <w:t>内核</w:t>
      </w:r>
      <w:r w:rsidR="003167C8" w:rsidRPr="003167C8">
        <w:rPr>
          <w:rFonts w:ascii="Tahoma" w:hAnsi="Tahoma" w:cs="Tahoma"/>
          <w:color w:val="000000"/>
          <w:sz w:val="21"/>
          <w:szCs w:val="21"/>
        </w:rPr>
        <w:t xml:space="preserve"> </w:t>
      </w:r>
      <w:r w:rsidR="003167C8" w:rsidRPr="003167C8">
        <w:rPr>
          <w:rFonts w:ascii="Tahoma" w:hAnsi="Tahoma" w:cs="Tahoma"/>
          <w:color w:val="000000"/>
          <w:sz w:val="21"/>
          <w:szCs w:val="21"/>
        </w:rPr>
        <w:t>，如安全性，内存管理，进程管理，网络协议</w:t>
      </w:r>
      <w:proofErr w:type="gramStart"/>
      <w:r w:rsidR="003167C8" w:rsidRPr="003167C8">
        <w:rPr>
          <w:rFonts w:ascii="Tahoma" w:hAnsi="Tahoma" w:cs="Tahoma"/>
          <w:color w:val="000000"/>
          <w:sz w:val="21"/>
          <w:szCs w:val="21"/>
        </w:rPr>
        <w:t>栈</w:t>
      </w:r>
      <w:proofErr w:type="gramEnd"/>
      <w:r w:rsidR="003167C8" w:rsidRPr="003167C8">
        <w:rPr>
          <w:rFonts w:ascii="Tahoma" w:hAnsi="Tahoma" w:cs="Tahoma"/>
          <w:color w:val="000000"/>
          <w:sz w:val="21"/>
          <w:szCs w:val="21"/>
        </w:rPr>
        <w:t>和驱动模型。</w:t>
      </w:r>
      <w:r w:rsidR="003167C8" w:rsidRPr="003167C8">
        <w:rPr>
          <w:rFonts w:ascii="Tahoma" w:hAnsi="Tahoma" w:cs="Tahoma"/>
          <w:color w:val="000000"/>
          <w:sz w:val="21"/>
          <w:szCs w:val="21"/>
        </w:rPr>
        <w:t xml:space="preserve"> </w:t>
      </w:r>
    </w:p>
    <w:p w:rsidR="003167C8" w:rsidRPr="003167C8" w:rsidRDefault="003F0724" w:rsidP="003167C8">
      <w:pPr>
        <w:pStyle w:val="a3"/>
        <w:spacing w:before="0" w:beforeAutospacing="0" w:after="0" w:afterAutospacing="0" w:line="345" w:lineRule="atLeast"/>
        <w:rPr>
          <w:rFonts w:ascii="Tahoma" w:hAnsi="Tahoma" w:cs="Tahoma"/>
          <w:color w:val="000000"/>
          <w:sz w:val="21"/>
          <w:szCs w:val="21"/>
        </w:rPr>
      </w:pPr>
      <w:r>
        <w:rPr>
          <w:rFonts w:ascii="Tahoma" w:hAnsi="Tahoma" w:cs="Tahoma" w:hint="eastAsia"/>
          <w:color w:val="000000"/>
          <w:sz w:val="21"/>
          <w:szCs w:val="21"/>
        </w:rPr>
        <w:t>除了依赖之外，还</w:t>
      </w:r>
      <w:r w:rsidR="003167C8" w:rsidRPr="003167C8">
        <w:rPr>
          <w:rFonts w:ascii="Tahoma" w:hAnsi="Tahoma" w:cs="Tahoma"/>
          <w:color w:val="000000"/>
          <w:sz w:val="21"/>
          <w:szCs w:val="21"/>
        </w:rPr>
        <w:t>对其做了部分修改，主要涉及两部分修改：</w:t>
      </w:r>
      <w:r w:rsidR="003167C8" w:rsidRPr="003167C8">
        <w:rPr>
          <w:rFonts w:ascii="Tahoma" w:hAnsi="Tahoma" w:cs="Tahoma"/>
          <w:color w:val="000000"/>
          <w:sz w:val="21"/>
          <w:szCs w:val="21"/>
        </w:rPr>
        <w:br/>
        <w:t>   a)Binder   </w:t>
      </w:r>
      <w:r w:rsidR="003167C8" w:rsidRPr="003167C8">
        <w:rPr>
          <w:rFonts w:ascii="Tahoma" w:hAnsi="Tahoma" w:cs="Tahoma"/>
          <w:color w:val="000000"/>
          <w:sz w:val="21"/>
          <w:szCs w:val="21"/>
        </w:rPr>
        <w:br/>
        <w:t>  (IPC)</w:t>
      </w:r>
      <w:r w:rsidR="003167C8" w:rsidRPr="003167C8">
        <w:rPr>
          <w:rFonts w:ascii="Tahoma" w:hAnsi="Tahoma" w:cs="Tahoma"/>
          <w:color w:val="000000"/>
          <w:sz w:val="21"/>
          <w:szCs w:val="21"/>
        </w:rPr>
        <w:t>：提供有效的进程间通信，虽然</w:t>
      </w:r>
      <w:proofErr w:type="spellStart"/>
      <w:r w:rsidR="003167C8" w:rsidRPr="003167C8">
        <w:rPr>
          <w:rFonts w:ascii="Tahoma" w:hAnsi="Tahoma" w:cs="Tahoma"/>
          <w:color w:val="000000"/>
          <w:sz w:val="21"/>
          <w:szCs w:val="21"/>
        </w:rPr>
        <w:t>linux</w:t>
      </w:r>
      <w:proofErr w:type="spellEnd"/>
      <w:r w:rsidR="003167C8" w:rsidRPr="003167C8">
        <w:rPr>
          <w:rFonts w:ascii="Tahoma" w:hAnsi="Tahoma" w:cs="Tahoma"/>
          <w:color w:val="000000"/>
          <w:sz w:val="21"/>
          <w:szCs w:val="21"/>
        </w:rPr>
        <w:t>内核本身已经提供了这些功能，但</w:t>
      </w:r>
      <w:r w:rsidR="003167C8" w:rsidRPr="003167C8">
        <w:rPr>
          <w:rFonts w:ascii="Tahoma" w:hAnsi="Tahoma" w:cs="Tahoma"/>
          <w:color w:val="000000"/>
          <w:sz w:val="21"/>
          <w:szCs w:val="21"/>
        </w:rPr>
        <w:t>Android</w:t>
      </w:r>
      <w:r w:rsidR="003167C8" w:rsidRPr="003167C8">
        <w:rPr>
          <w:rFonts w:ascii="Tahoma" w:hAnsi="Tahoma" w:cs="Tahoma"/>
          <w:color w:val="000000"/>
          <w:sz w:val="21"/>
          <w:szCs w:val="21"/>
        </w:rPr>
        <w:t>系统很多服务都需要用到该功能，实现了自己的一套。</w:t>
      </w:r>
      <w:r w:rsidR="003167C8" w:rsidRPr="003167C8">
        <w:rPr>
          <w:rFonts w:ascii="Tahoma" w:hAnsi="Tahoma" w:cs="Tahoma"/>
          <w:color w:val="000000"/>
          <w:sz w:val="21"/>
          <w:szCs w:val="21"/>
        </w:rPr>
        <w:br/>
        <w:t>   b)</w:t>
      </w:r>
      <w:r w:rsidR="003167C8" w:rsidRPr="003167C8">
        <w:rPr>
          <w:rFonts w:ascii="Tahoma" w:hAnsi="Tahoma" w:cs="Tahoma"/>
          <w:color w:val="000000"/>
          <w:sz w:val="21"/>
          <w:szCs w:val="21"/>
        </w:rPr>
        <w:t>电源管理：为手持设备节省能耗。</w:t>
      </w:r>
    </w:p>
    <w:p w:rsidR="003167C8" w:rsidRPr="003167C8" w:rsidRDefault="003167C8" w:rsidP="003167C8">
      <w:pPr>
        <w:pStyle w:val="a3"/>
        <w:spacing w:before="0" w:beforeAutospacing="0" w:after="0" w:afterAutospacing="0" w:line="345" w:lineRule="atLeast"/>
        <w:rPr>
          <w:rFonts w:ascii="Tahoma" w:hAnsi="Tahoma" w:cs="Tahoma" w:hint="eastAsia"/>
          <w:color w:val="000000"/>
          <w:sz w:val="21"/>
          <w:szCs w:val="21"/>
        </w:rPr>
      </w:pPr>
    </w:p>
    <w:sectPr w:rsidR="003167C8" w:rsidRPr="00316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5522B"/>
    <w:multiLevelType w:val="hybridMultilevel"/>
    <w:tmpl w:val="44A4AE02"/>
    <w:lvl w:ilvl="0" w:tplc="44E459A4">
      <w:start w:val="1"/>
      <w:numFmt w:val="decimal"/>
      <w:lvlText w:val="%1)"/>
      <w:lvlJc w:val="left"/>
      <w:pPr>
        <w:ind w:left="360" w:hanging="360"/>
      </w:pPr>
      <w:rPr>
        <w:rFonts w:ascii="Tahoma" w:hAnsi="Tahoma" w:cs="Tahoma"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22172"/>
    <w:multiLevelType w:val="hybridMultilevel"/>
    <w:tmpl w:val="09E01C48"/>
    <w:lvl w:ilvl="0" w:tplc="24D44ED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A1"/>
    <w:rsid w:val="002A48FA"/>
    <w:rsid w:val="003167C8"/>
    <w:rsid w:val="003F0724"/>
    <w:rsid w:val="006D5E6D"/>
    <w:rsid w:val="008A76A1"/>
    <w:rsid w:val="00A22F06"/>
    <w:rsid w:val="00A45F8A"/>
    <w:rsid w:val="00A56B6F"/>
    <w:rsid w:val="00A744C6"/>
    <w:rsid w:val="00BD56DF"/>
    <w:rsid w:val="00E27619"/>
    <w:rsid w:val="00F12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8DF0"/>
  <w15:chartTrackingRefBased/>
  <w15:docId w15:val="{8CA62D86-5B51-46BA-A7D4-E89344E2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56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617176">
      <w:bodyDiv w:val="1"/>
      <w:marLeft w:val="0"/>
      <w:marRight w:val="0"/>
      <w:marTop w:val="0"/>
      <w:marBottom w:val="0"/>
      <w:divBdr>
        <w:top w:val="none" w:sz="0" w:space="0" w:color="auto"/>
        <w:left w:val="none" w:sz="0" w:space="0" w:color="auto"/>
        <w:bottom w:val="none" w:sz="0" w:space="0" w:color="auto"/>
        <w:right w:val="none" w:sz="0" w:space="0" w:color="auto"/>
      </w:divBdr>
    </w:div>
    <w:div w:id="92098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Satan Z</dc:creator>
  <cp:keywords/>
  <dc:description/>
  <cp:lastModifiedBy>Satan Z</cp:lastModifiedBy>
  <cp:revision>4</cp:revision>
  <dcterms:created xsi:type="dcterms:W3CDTF">2016-07-25T15:16:00Z</dcterms:created>
  <dcterms:modified xsi:type="dcterms:W3CDTF">2016-07-25T16:41:00Z</dcterms:modified>
</cp:coreProperties>
</file>