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Линеаменты по зимнему космоснимку: текст доклада</w:t>
      </w:r>
    </w:p>
    <w:p>
      <w:r>
        <w:t xml:space="preserve">Текст идёт по слайдам презентации «Линеаменты — что сделано и что в итоге (09.10.2026)». Обычным шрифтом — то, что говорить. </w:t>
      </w:r>
      <w:r>
        <w:rPr>
          <w:b/>
        </w:rPr>
        <w:t>В скобках — пояснения для докладчика: как именно работает алгоритм.</w:t>
      </w:r>
      <w:r>
        <w:t xml:space="preserve"> Их зачитывать не нужно, они на случай вопросов.</w:t>
      </w:r>
    </w:p>
    <w:p>
      <w:r>
        <w:t xml:space="preserve">Обозначения в скобках: «ячейка» — квадрат 20 × 20 м на местности, один пиксель рабочей сетки; «отклик» — число, которое детектор ставит каждой ячейке; </w:t>
      </w:r>
      <w:r>
        <w:rPr>
          <w:rFonts w:ascii="Consolas" w:hAnsi="Consolas"/>
          <w:sz w:val="18"/>
        </w:rPr>
        <w:t>так</w:t>
      </w:r>
      <w:r>
        <w:t xml:space="preserve"> написаны формулы и имена функций в коде (</w:t>
      </w:r>
      <w:r>
        <w:rPr>
          <w:rFonts w:ascii="Consolas" w:hAnsi="Consolas"/>
          <w:sz w:val="18"/>
        </w:rPr>
        <w:t>experiments/openlin_*.py</w:t>
      </w:r>
      <w:r>
        <w:t>).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1. Обложка</w:t>
      </w:r>
    </w:p>
    <w:p>
      <w:r>
        <w:t>Доклад о том, как по зимнему космоснимку автоматически построена карта линеаментов листа R-48-XI,XII на Анабарском щите. Расскажу, что такое линеамент и зачем его искать, покажу результат, а потом пройду по шести этапам, из которых состоит метод.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2. Что такое линеамент</w:t>
      </w:r>
    </w:p>
    <w:p>
      <w:r>
        <w:t>Линеамент — это длинная прямая или плавно изогнутая линия на поверхности Земли, которую видно сверху. Это может быть уступ, прямой участок реки, цепочка озёр, резкая граница между двумя разными участками местности.</w:t>
      </w:r>
    </w:p>
    <w:p>
      <w:r>
        <w:t>Такие линии редко бывают случайными. Часто под ними трещина или разлом — место, где горные породы раздроблены и разрушаются быстрее.</w:t>
      </w:r>
    </w:p>
    <w:p>
      <w:r>
        <w:t>На слайде один и тот же участок пять на пять километров: слева снимок, справа на нём отмечены линеаменты.</w:t>
      </w:r>
    </w:p>
    <w:p>
      <w:r>
        <w:t>Важная оговорка: линеамент — это то, что видно на поверхности. Есть ли под ним разлом, решает геолог. Линия на снимке — подсказка, куда смотреть.</w:t>
      </w:r>
    </w:p>
    <w:p>
      <w:r>
        <w:t>(Для себя. На правой картинке красным показаны линии, прошедшие все шесть этапов и подтверждённые обеими половинами съёмки; оранжевым — линии, которые детектор нашёл, но подтверждение они не прошли. В работе цель сформулирована именно как линеаменты, а не разломы: совпадение с картой разломов используется только как сверка после построения и в отбор линий не входит.)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3. Зачем их искать и в чём задача</w:t>
      </w:r>
    </w:p>
    <w:p>
      <w:r>
        <w:t>По трещинам в породах поднимаются растворы, которые несут рудное вещество. Поэтому месторождения часто привязаны к таким линиям, и их карта помогает выбрать, где искать.</w:t>
      </w:r>
    </w:p>
    <w:p>
      <w:r>
        <w:t>Раньше линеаменты проводил геолог: рассматривал снимки и рисовал линии от руки. Это долго, и два специалиста на одном снимке проведут разные линии.</w:t>
      </w:r>
    </w:p>
    <w:p>
      <w:r>
        <w:t>Мы находим линии по космоснимку автоматически и одинаково при каждом запуске. На входе только космоснимки: геологические карты и геофизика не используются.</w:t>
      </w:r>
    </w:p>
    <w:p>
      <w:r>
        <w:t>Каждая найденная линия проверяется второй, независимой съёмкой того же места.</w:t>
      </w:r>
    </w:p>
    <w:p>
      <w:r>
        <w:t>(Для себя. «Одинаково при каждом запуске» — буквально: в методе нет случайных шагов, кроме оценки порога на этапе сшивки, а там генератор случайных чисел запускается с фиксированным начальным значением. Повторный запуск даёт тот же набор линий ячейка в ячейку. Обучаемых моделей в тракте нет.)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4. Почему зимний снимок</w:t>
      </w:r>
    </w:p>
    <w:p>
      <w:r>
        <w:t>Мы взяли зимние снимки, снятые при низком солнце. Зимой солнце стоит всего в восьми–десяти градусах над горизонтом, и даже невысокий уступ бросает на ровный снег длинную узкую тень. Эти тени мы и ищем.</w:t>
      </w:r>
    </w:p>
    <w:p>
      <w:r>
        <w:t>Снег при этом закрывает пестроту растительности и почвы — на снимке остаётся почти чистый рельеф.</w:t>
      </w:r>
    </w:p>
    <w:p>
      <w:r>
        <w:t>У такого выбора есть цена. Солнце на всех зимних сценах стоит на юге. Уступ, вытянутый вдоль солнечных лучей, с севера на юг, тени не даёт. Это слепая полоса метода, примерно пятнадцать градусов в обе стороны от меридиана.</w:t>
      </w:r>
    </w:p>
    <w:p>
      <w:r>
        <w:t xml:space="preserve">(Для себя. Используется спутник Sentinel-2, красный канал B04, сетка 20 м. Взято 12 сцен: по три на каждую из четырёх плиток, покрывающих лист. Высота солнца на них от 7.7° до 9.6°, азимут солнца около 184°, то есть почти точно юг. При высоте солнца h уступ высотой H даёт тень длиной </w:t>
      </w:r>
      <w:r>
        <w:rPr>
          <w:rFonts w:ascii="Consolas" w:hAnsi="Consolas"/>
          <w:sz w:val="18"/>
        </w:rPr>
        <w:t>H / tg(h)</w:t>
      </w:r>
      <w:r>
        <w:t>: при 8.5° это примерно 6.7 высоты уступа, то есть уступ в 5 м бросает тень около 33 м — полторы ячейки сетки. Летом при солнце 35° та же тень была бы 7 м и в ячейку не попадала бы. Слепая полоса ±15° измерена отдельно: в снимок врезалась искусственная линия под разными углами, и проверялось, при каких углах детектор перестаёт её находить.)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5. К чему пришли: карта линеаментов листа</w:t>
      </w:r>
    </w:p>
    <w:p>
      <w:r>
        <w:t>Прежде чем разбирать, как это сделано, покажу результат. Это карта линеаментов всего листа, 77 на 86 километров.</w:t>
      </w:r>
    </w:p>
    <w:p>
      <w:r>
        <w:t>Красным показаны линии, найденные по зимнему снимку: 1861 линия общей длиной 2381 километр. Синим — дополнительные 563 линии, найденные по рельефу в той самой слепой полосе, где снимок не видит.</w:t>
      </w:r>
    </w:p>
    <w:p>
      <w:r>
        <w:t>Каждая красная линия найдена дважды, на двух независимых съёмках одного и того же места.</w:t>
      </w:r>
    </w:p>
    <w:p>
      <w:r>
        <w:t>Случайных линий в наборе около одной на сто. Мы проверили это так: сделали искусственный снимок с таким же рисунком шума, но без линеаментов, и пропустили через тот же метод. На нём осталась 21 линия против 1861 на настоящем.</w:t>
      </w:r>
    </w:p>
    <w:p>
      <w:r>
        <w:t xml:space="preserve">(Для себя, про искусственный снимок. Он называется в коде «двойник», функция </w:t>
      </w:r>
      <w:r>
        <w:rPr>
          <w:rFonts w:ascii="Consolas" w:hAnsi="Consolas"/>
          <w:sz w:val="18"/>
        </w:rPr>
        <w:t>surrogate</w:t>
      </w:r>
      <w:r>
        <w:t xml:space="preserve"> в </w:t>
      </w:r>
      <w:r>
        <w:rPr>
          <w:rFonts w:ascii="Consolas" w:hAnsi="Consolas"/>
          <w:sz w:val="18"/>
        </w:rPr>
        <w:t>openlin_kora.py</w:t>
      </w:r>
      <w:r>
        <w:t>. Идея: взять настоящий снимок, разложить его на волны разной длины и направления (двумерное преобразование Фурье), и у каждой волны оставить амплитуду, а фазу — положение волны — сбить: прибавить к ней случайный сдвиг от −180° до +180°. Амплитуды задают, сколько на снимке деталей каждого размера и насколько снимок «шершавый»; фазы задают, где именно эти детали лежат и складываются ли они в линии. После сбивки фаз получается картинка с той же зернистостью, но без единого настоящего объекта. Затем несколько раз повторяются два действия по очереди. Первое: значения картинки заменяются значениями настоящего снимка по рангу — самая тёмная ячейка двойника получает яркость самой тёмной ячейки снимка, вторая — второй, и так далее; так восстанавливается распределение яркостей. Второе: картинка снова раскладывается на волны, амплитуды возвращаются к исходным, фазы остаются новыми. Двойник строится сразу для трёх слоёв — полного снимка и двух половин, — и случайный сдвиг фазы у каждой волны один и тот же во всех трёх. Поэтому связь между слоями у двойника такая же, как у настоящих данных: что похоже в половинах настоящего снимка, похоже и в половинах двойника. Двойников три, числа усредняются.)</w:t>
      </w:r>
    </w:p>
    <w:p>
      <w:r>
        <w:t>(Для себя, про цифру «одна на сто». На трёх двойниках после всех шести этапов остаётся в среднем 21 линия; на снимке 1861. Отношение 21 / 1861 = 1.1 %. В рабочих логах есть ещё число 4.8 % — это другая величина: отношение долей. На снимке подтверждение проходят 58.7 % линий, на двойнике 2.8 %; 2.8 / 58.7 = 4.8 %. Она показывает, насколько сам этап подтверждения отличает настоящее от случайного, и по ней стоит порог приёмки 20 %. Если спросят, сколько в наборе случайных линий, — отвечать «около одной на сто, 21 против 1861».)</w:t>
      </w:r>
    </w:p>
    <w:p>
      <w:r>
        <w:t>(Для себя, про синие линии. Слой по рельефу построен отдельно: взята модель рельефа Copernicus GLO-30, по ней посчитана отмывка — как выглядел бы рельеф при освещении не с юга, а с северо-востока и юго-востока, — и на отмывке запущен тот же детектор. Из найденного оставлены только линии в слепой полосе, ±15° от меридиана. Из 563 линий 308 снимок не видит совсем. Этот слой подаётся отдельно от основной карты: рельеф как входные данные разрешён, но основной результат строится без него.)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6. Процесс по этапам</w:t>
      </w:r>
    </w:p>
    <w:p>
      <w:r>
        <w:t>Метод состоит из шести этапов. Первый готовит снимок. Второй находит на нём узкие тени и превращает их в обрывки линий. Третий продлевает концы обрывков. Четвёртый соединяет обрывки одной линии. Пятый убирает то, что создала сама съёмка. Шестой оставляет только линии, которые видны в обеих половинах съёмки.</w:t>
      </w:r>
    </w:p>
    <w:p>
      <w:r>
        <w:t>Обучаемых моделей нет ни на одном этапе. Каждый этап — правило, которое можно объяснить, и про любую линию на карте можно показать, почему она проведена.</w:t>
      </w:r>
    </w:p>
    <w:p>
      <w:r>
        <w:t>На выходе первого этапа — снимок, второго — около десяти тысяч обрывков, шестого — 1861 линия.</w:t>
      </w:r>
    </w:p>
    <w:p>
      <w:r>
        <w:t xml:space="preserve">(Для себя. Порядок в коде, файл </w:t>
      </w:r>
      <w:r>
        <w:rPr>
          <w:rFonts w:ascii="Consolas" w:hAnsi="Consolas"/>
          <w:sz w:val="18"/>
        </w:rPr>
        <w:t>openlin_zone_lines_v3.py</w:t>
      </w:r>
      <w:r>
        <w:t xml:space="preserve">, функция </w:t>
      </w:r>
      <w:r>
        <w:rPr>
          <w:rFonts w:ascii="Consolas" w:hAnsi="Consolas"/>
          <w:sz w:val="18"/>
        </w:rPr>
        <w:t>main</w:t>
      </w:r>
      <w:r>
        <w:t xml:space="preserve"> и вложенная </w:t>
      </w:r>
      <w:r>
        <w:rPr>
          <w:rFonts w:ascii="Consolas" w:hAnsi="Consolas"/>
          <w:sz w:val="18"/>
        </w:rPr>
        <w:t>optics</w:t>
      </w:r>
      <w:r>
        <w:t xml:space="preserve">: </w:t>
      </w:r>
      <w:r>
        <w:rPr>
          <w:rFonts w:ascii="Consolas" w:hAnsi="Consolas"/>
          <w:sz w:val="18"/>
        </w:rPr>
        <w:t>trace</w:t>
      </w:r>
      <w:r>
        <w:t xml:space="preserve"> (этап 2) → </w:t>
      </w:r>
      <w:r>
        <w:rPr>
          <w:rFonts w:ascii="Consolas" w:hAnsi="Consolas"/>
          <w:sz w:val="18"/>
        </w:rPr>
        <w:t>extend_ends</w:t>
      </w:r>
      <w:r>
        <w:t xml:space="preserve"> (этап 3) → </w:t>
      </w:r>
      <w:r>
        <w:rPr>
          <w:rFonts w:ascii="Consolas" w:hAnsi="Consolas"/>
          <w:sz w:val="18"/>
        </w:rPr>
        <w:t>link_same_side</w:t>
      </w:r>
      <w:r>
        <w:t xml:space="preserve"> (этап 4) → отбор по длине от 500 м → </w:t>
      </w:r>
      <w:r>
        <w:rPr>
          <w:rFonts w:ascii="Consolas" w:hAnsi="Consolas"/>
          <w:sz w:val="18"/>
        </w:rPr>
        <w:t>drop_seam_lines</w:t>
      </w:r>
      <w:r>
        <w:t xml:space="preserve"> и снятие мостиков (этап 5) → </w:t>
      </w:r>
      <w:r>
        <w:rPr>
          <w:rFonts w:ascii="Consolas" w:hAnsi="Consolas"/>
          <w:sz w:val="18"/>
        </w:rPr>
        <w:t>select2</w:t>
      </w:r>
      <w:r>
        <w:t xml:space="preserve"> (этап 6). Снимок готовится заранее, в </w:t>
      </w:r>
      <w:r>
        <w:rPr>
          <w:rFonts w:ascii="Consolas" w:hAnsi="Consolas"/>
          <w:sz w:val="18"/>
        </w:rPr>
        <w:t>openlin_winter.py</w:t>
      </w:r>
      <w:r>
        <w:t>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7. Этап 1. Снимок</w:t>
      </w:r>
    </w:p>
    <w:p>
      <w:r>
        <w:t>Зачем этот этап: нам нужен один чистый снимок, на котором хорошо видны тени уступов, и ещё две независимые его версии для проверки.</w:t>
      </w:r>
    </w:p>
    <w:p>
      <w:r>
        <w:t>Берём двенадцать зимних сцен. Приводим их к общей шкале яркости и в каждой ячейке берём среднюю по сценам — так облако или помеха на одной сцене в результат не попадает.</w:t>
      </w:r>
    </w:p>
    <w:p>
      <w:r>
        <w:t>Потом вычитаем плавный фон: всё, что меняется медленнее двух километров. Уходят общий наклон освещения и крупные светлые и тёмные области, остаются мелкие детали — тени уступов.</w:t>
      </w:r>
    </w:p>
    <w:p>
      <w:r>
        <w:t>Параллельно делим сцены на две группы и из каждой так же собираем свой снимок всего листа. Эти две половины понадобятся на шестом этапе.</w:t>
      </w:r>
    </w:p>
    <w:p>
      <w:r>
        <w:t xml:space="preserve">(Для себя, шаг «общая шкала», функция </w:t>
      </w:r>
      <w:r>
        <w:rPr>
          <w:rFonts w:ascii="Consolas" w:hAnsi="Consolas"/>
          <w:sz w:val="18"/>
        </w:rPr>
        <w:t>normalize</w:t>
      </w:r>
      <w:r>
        <w:t xml:space="preserve">. Для каждой сцены по всем её годным ячейкам считается медиана яркости </w:t>
      </w:r>
      <w:r>
        <w:rPr>
          <w:rFonts w:ascii="Consolas" w:hAnsi="Consolas"/>
          <w:sz w:val="18"/>
        </w:rPr>
        <w:t>med</w:t>
      </w:r>
      <w:r>
        <w:t xml:space="preserve"> и межквартильный размах </w:t>
      </w:r>
      <w:r>
        <w:rPr>
          <w:rFonts w:ascii="Consolas" w:hAnsi="Consolas"/>
          <w:sz w:val="18"/>
        </w:rPr>
        <w:t>IQR</w:t>
      </w:r>
      <w:r>
        <w:t xml:space="preserve"> — разность между 75-м и 25-м процентилями. Яркость каждой ячейки пересчитывается как </w:t>
      </w:r>
      <w:r>
        <w:rPr>
          <w:rFonts w:ascii="Consolas" w:hAnsi="Consolas"/>
          <w:sz w:val="18"/>
        </w:rPr>
        <w:t>(яркость − med) / (IQR / 1.349)</w:t>
      </w:r>
      <w:r>
        <w:t>. Деление на 1.349 превращает межквартильный размах в оценку стандартного отклонения: у нормального распределения IQR равен 1.349 сигмы. Медиана и размах взяты вместо среднего и обычного отклонения, потому что они не сдвигаются от нескольких очень ярких или очень тёмных ячеек. После этого у всех сцен ноль в середине и единичный разброс, и сцена с дымкой или с другим солнцем не перетягивает результат на себя.)</w:t>
      </w:r>
    </w:p>
    <w:p>
      <w:r>
        <w:t>(Для себя, шаг «сведение». Сцены складываются в стопку, и в каждой ячейке берётся медиана по сценам: значения сортируются, берётся среднее по положению. Если на одной сцене из трёх в ячейке облако, медиана его не заметит. Ячейка считается годной, если в ней есть данные хотя бы с трёх сцен.)</w:t>
      </w:r>
    </w:p>
    <w:p>
      <w:r>
        <w:t xml:space="preserve">(Для себя, шаг «вычитание фона», функция </w:t>
      </w:r>
      <w:r>
        <w:rPr>
          <w:rFonts w:ascii="Consolas" w:hAnsi="Consolas"/>
          <w:sz w:val="18"/>
        </w:rPr>
        <w:t>detrend</w:t>
      </w:r>
      <w:r>
        <w:t>. Снимок сглаживается гауссовым фильтром: значение в ячейке заменяется взвешенным средним окрестности, вес убывает с расстоянием по колоколу. Ширина колокола — сигма 50 ячеек, то есть 1 км, что соответствует характерному размеру 2 км. Чтобы края листа и дыры в данных не искажали результат, сглаживается отдельно снимок с нулями вместо пропусков и отдельно маска годных ячеек, и первое делится на второе — получается среднее только по годным ячейкам. Этот сглаженный снимок и есть «плавный фон»; он вычитается из исходного. Два километра выбраны так: тень уступа уже этого не бывает, а склон длиной в два километра — уже форма рельефа, не уступ.)</w:t>
      </w:r>
    </w:p>
    <w:p>
      <w:r>
        <w:t xml:space="preserve">(Для себя, шаг «две половины», функция </w:t>
      </w:r>
      <w:r>
        <w:rPr>
          <w:rFonts w:ascii="Consolas" w:hAnsi="Consolas"/>
          <w:sz w:val="18"/>
        </w:rPr>
        <w:t>build_halves</w:t>
      </w:r>
      <w:r>
        <w:t>. Внутри каждой из четырёх плиток сцены упорядочиваются по дате и раздаются через одну: первая и третья — в половину А, вторая — в половину Б. Так в обе половины попадают сцены всех плиток, и каждая половина покрывает весь лист. Из-за трёх сцен на плитку деление получается два плюс один: в половине А восемь сцен, в половине Б четыре, и на большей части листа ячейка половины Б — это одна сцена без усреднения. Половины собираются тем же способом: общая шкала, медиана, вычитание фона.)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8. Этап 2. Поиск: на что откликается детектор</w:t>
      </w:r>
    </w:p>
    <w:p>
      <w:r>
        <w:t>Зачем этот этап: нужно отличить тень уступа от всего остального на снимке — пятен, склонов, отдельных точек. Тень узкая и вытянутая, по этому её и узнаём.</w:t>
      </w:r>
    </w:p>
    <w:p>
      <w:r>
        <w:t>Детектор смотрит на снимок через окна двадцать и сорок метров: одно ловит тонкие тени, другое чуть более широкие.</w:t>
      </w:r>
    </w:p>
    <w:p>
      <w:r>
        <w:t>В каждой ячейке он меряет, как яркость изгибается в разных направлениях. У тени изгиб резкий поперёк и почти нулевой вдоль. Отклик — это разница между самым сильным и самым слабым изгибом. У пятна или точки изгиб одинаков во все стороны, и отклик гаснет. У полосы он большой.</w:t>
      </w:r>
    </w:p>
    <w:p>
      <w:r>
        <w:t>Последний шаг — сравнение с окрестностью. Отклик делится на свой обычный уровень в окне два километра. Так слабая, но чёткая тень на ровном месте не теряется рядом с контрастным скальным участком.</w:t>
      </w:r>
    </w:p>
    <w:p>
      <w:r>
        <w:t>На слайде слева — карта отклика: чем светлее, тем больше место похоже на тень.</w:t>
      </w:r>
    </w:p>
    <w:p>
      <w:r>
        <w:t xml:space="preserve">(Для себя, подготовка. Перед детектором весь снимок ещё раз приводится к шкале «медиана ноль, разброс единица» — тем же способом, что отдельные сцены, функция </w:t>
      </w:r>
      <w:r>
        <w:rPr>
          <w:rFonts w:ascii="Consolas" w:hAnsi="Consolas"/>
          <w:sz w:val="18"/>
        </w:rPr>
        <w:t>standardize</w:t>
      </w:r>
      <w:r>
        <w:t>.)</w:t>
      </w:r>
    </w:p>
    <w:p>
      <w:r>
        <w:t xml:space="preserve">(Для себя, что такое «изгиб яркости» и как он считается, функция </w:t>
      </w:r>
      <w:r>
        <w:rPr>
          <w:rFonts w:ascii="Consolas" w:hAnsi="Consolas"/>
          <w:sz w:val="18"/>
        </w:rPr>
        <w:t>ridge_response</w:t>
      </w:r>
      <w:r>
        <w:t>. Представьте яркость как рельеф: светлое — высоко, тёмное — низко. Тень уступа в этом рельефе — узкая канава. Наклон рельефа — первая производная, градиент. А нам нужна вторая производная — кривизна: насколько быстро меняется сам наклон. На дне канавы наклон меняется резко, с «вниз» на «вверх», если идти поперёк; а если идти вдоль канавы, наклон не меняется вообще.)</w:t>
      </w:r>
    </w:p>
    <w:p>
      <w:r>
        <w:t xml:space="preserve">(Для себя, как считается вторая производная на практике. Напрямую, вычитанием соседних ячеек, её не берут: она усиливает шум. Вместо этого снимок сворачивается со второй производной гауссова колокола — это одна операция, которая одновременно сглаживает и дифференцирует. Берётся колокол шириной сигма; его вторая производная по направлению выглядит как «яма с двумя валиками по бокам». Свёртка значит: окно такой формы ставится на каждую ячейку, значения снимка под ним умножаются на значения окна и складываются. Если под центром окна тёмная полоса, а по бокам светло, сумма получается большой. Так получают три числа на ячейку: </w:t>
      </w:r>
      <w:r>
        <w:rPr>
          <w:rFonts w:ascii="Consolas" w:hAnsi="Consolas"/>
          <w:sz w:val="18"/>
        </w:rPr>
        <w:t>Hrr</w:t>
      </w:r>
      <w:r>
        <w:t xml:space="preserve"> — кривизна в направлении «строки», то есть с севера на юг; </w:t>
      </w:r>
      <w:r>
        <w:rPr>
          <w:rFonts w:ascii="Consolas" w:hAnsi="Consolas"/>
          <w:sz w:val="18"/>
        </w:rPr>
        <w:t>Hcc</w:t>
      </w:r>
      <w:r>
        <w:t xml:space="preserve"> — в направлении «столбцы», с запада на восток; </w:t>
      </w:r>
      <w:r>
        <w:rPr>
          <w:rFonts w:ascii="Consolas" w:hAnsi="Consolas"/>
          <w:sz w:val="18"/>
        </w:rPr>
        <w:t>Hrc</w:t>
      </w:r>
      <w:r>
        <w:t xml:space="preserve"> — смешанная, она показывает, что линия идёт наискосок. Вместе они образуют таблицу 2 × 2, которая называется гессианом. Сигма берётся 1 ячейка (20 м) и 2 ячейки (40 м).)</w:t>
      </w:r>
    </w:p>
    <w:p>
      <w:r>
        <w:t xml:space="preserve">(Для себя, как из трёх чисел получить «изгиб поперёк» и «изгиб вдоль» без перебора направлений. У таблицы 2 × 2 есть два собственных числа: это кривизна в том направлении, где она наибольшая, и в перпендикулярном, где она наименьшая. Формула: </w:t>
      </w:r>
      <w:r>
        <w:rPr>
          <w:rFonts w:ascii="Consolas" w:hAnsi="Consolas"/>
          <w:sz w:val="18"/>
        </w:rPr>
        <w:t>λ = (Hrr + Hcc) / 2 ± корень из [ ((Hrr − Hcc) / 2)² + Hrc² ]</w:t>
      </w:r>
      <w:r>
        <w:t>. Плюс даёт одно число, минус — другое. Для канавы одно из них большое по модулю — это кривизна поперёк, — а второе около нуля — кривизна вдоль.)</w:t>
      </w:r>
    </w:p>
    <w:p>
      <w:r>
        <w:t xml:space="preserve">(Для себя, сам отклик. </w:t>
      </w:r>
      <w:r>
        <w:rPr>
          <w:rFonts w:ascii="Consolas" w:hAnsi="Consolas"/>
          <w:sz w:val="18"/>
        </w:rPr>
        <w:t>отклик = σ² × ( |большее по модулю λ| − |меньшее по модулю λ| )</w:t>
      </w:r>
      <w:r>
        <w:t>. Вычитание убирает пятна и точки: у круглого пятна оба числа одинаковы, разность ноль. Модули взяты потому, что нас устраивает и тёмная полоса на светлом, и светлая на тёмном. Умножение на σ² нужно, чтобы отклики на двух масштабах можно было сравнивать: чем шире окно, тем меньше получается вторая производная, и σ² это компенсирует. Из двух масштабов берётся больший отклик.)</w:t>
      </w:r>
    </w:p>
    <w:p>
      <w:r>
        <w:t xml:space="preserve">(Для себя, сравнение с окрестностью, функция </w:t>
      </w:r>
      <w:r>
        <w:rPr>
          <w:rFonts w:ascii="Consolas" w:hAnsi="Consolas"/>
          <w:sz w:val="18"/>
        </w:rPr>
        <w:t>local_norm</w:t>
      </w:r>
      <w:r>
        <w:t xml:space="preserve">. Шаг 1: от отклика берётся логарифм, </w:t>
      </w:r>
      <w:r>
        <w:rPr>
          <w:rFonts w:ascii="Consolas" w:hAnsi="Consolas"/>
          <w:sz w:val="18"/>
        </w:rPr>
        <w:t>L = ln(отклик + ε)</w:t>
      </w:r>
      <w:r>
        <w:t xml:space="preserve">, где ε — маленькая добавка, равная первому процентилю отклика по листу, чтобы не брать логарифм нуля. Логарифм нужен потому, что у отклика длинный хвост: несколько очень сильных линий в окне иначе определили бы и среднее, и разброс. Шаг 2: в квадратном окне 2 × 2 км, это 100 × 100 ячеек, считаются среднее </w:t>
      </w:r>
      <w:r>
        <w:rPr>
          <w:rFonts w:ascii="Consolas" w:hAnsi="Consolas"/>
          <w:sz w:val="18"/>
        </w:rPr>
        <w:t>m</w:t>
      </w:r>
      <w:r>
        <w:t xml:space="preserve"> и стандартное отклонение </w:t>
      </w:r>
      <w:r>
        <w:rPr>
          <w:rFonts w:ascii="Consolas" w:hAnsi="Consolas"/>
          <w:sz w:val="18"/>
        </w:rPr>
        <w:t>s</w:t>
      </w:r>
      <w:r>
        <w:t xml:space="preserve"> величины L, только по годным ячейкам. Шаг 3: </w:t>
      </w:r>
      <w:r>
        <w:rPr>
          <w:rFonts w:ascii="Consolas" w:hAnsi="Consolas"/>
          <w:sz w:val="18"/>
        </w:rPr>
        <w:t>z = (L − m) / s</w:t>
      </w:r>
      <w:r>
        <w:t>. Получается, на сколько местных сигм отклик в ячейке выше обычного для своей окрестности. Дальше весь метод работает с этим числом z.)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9. Этап 2. Поиск: от отклика к обрывкам</w:t>
      </w:r>
    </w:p>
    <w:p>
      <w:r>
        <w:t>Зачем этот этап: карта отклика — ещё не линии, а размытые полосы. Чтобы работать дальше, нужны отдельные линии с длиной и направлением.</w:t>
      </w:r>
    </w:p>
    <w:p>
      <w:r>
        <w:t>Сначала утончение. Вокруг тени отклик образует полосу шириной в несколько ячеек. Мы оставляем только те ячейки, где отклик больше, чем у двух соседей поперёк полосы. Получается гребень толщиной в одну ячейку.</w:t>
      </w:r>
    </w:p>
    <w:p>
      <w:r>
        <w:t>Потом два порога. Линия начинается с ячейки из трёх процентов самых сильных и продолжается по ячейкам из десяти процентов самых сильных. Смысл в том, что слабое место посреди линии её не рвёт, а одиночный слабый гребень сам линией не становится.</w:t>
      </w:r>
    </w:p>
    <w:p>
      <w:r>
        <w:t>Дальше чистка формы: короткие боковые отростки срезаются, а соседние куски соединяются, если между ними отклик нигде не падает ниже порога продолжения.</w:t>
      </w:r>
    </w:p>
    <w:p>
      <w:r>
        <w:t>И последнее — у каждого обрывка измеряются длина и направление. Кусочки короче двухсот метров линией не считаются.</w:t>
      </w:r>
    </w:p>
    <w:p>
      <w:r>
        <w:t>На выходе около десяти тысяч обрывков.</w:t>
      </w:r>
    </w:p>
    <w:p>
      <w:r>
        <w:t xml:space="preserve">(Для себя, утончение, функция </w:t>
      </w:r>
      <w:r>
        <w:rPr>
          <w:rFonts w:ascii="Consolas" w:hAnsi="Consolas"/>
          <w:sz w:val="18"/>
        </w:rPr>
        <w:t>_ridge_nms</w:t>
      </w:r>
      <w:r>
        <w:t xml:space="preserve">. Шаг 1: карта z слегка сглаживается гауссовым фильтром с сигмой в одну ячейку. Шаг 2: для сглаженной карты снова считаются три вторые производные — тем же способом, свёрткой с производными гауссова колокола. Шаг 3: находится меньшее собственное число гессиана, </w:t>
      </w:r>
      <w:r>
        <w:rPr>
          <w:rFonts w:ascii="Consolas" w:hAnsi="Consolas"/>
          <w:sz w:val="18"/>
        </w:rPr>
        <w:t>λmin = (Hxx + Hyy)/2 − корень из [ ((Hxx − Hyy)/2)² + Hxy² ]</w:t>
      </w:r>
      <w:r>
        <w:t xml:space="preserve">. На гребне оно отрицательное: гребень — это место, где поверхность выпукла вверх. Шаг 4: находится направление, которому это число соответствует, — собственный вектор; его координаты </w:t>
      </w:r>
      <w:r>
        <w:rPr>
          <w:rFonts w:ascii="Consolas" w:hAnsi="Consolas"/>
          <w:sz w:val="18"/>
        </w:rPr>
        <w:t>(Hxy, λmin − Hxx)</w:t>
      </w:r>
      <w:r>
        <w:t xml:space="preserve">, после чего он приводится к единичной длине. Это направление поперёк гребня. Шаг 5: от ячейки делается шаг на одну ячейку вдоль этого вектора вперёд и назад, и в этих двух точках берётся значение карты. Точки обычно попадают между центрами ячеек, поэтому значение там считается билинейной интерполяцией — взвешенным средним четырёх ближайших ячеек. Шаг 6: ячейка остаётся, если </w:t>
      </w:r>
      <w:r>
        <w:rPr>
          <w:rFonts w:ascii="Consolas" w:hAnsi="Consolas"/>
          <w:sz w:val="18"/>
        </w:rPr>
        <w:t>λmin &lt; 0</w:t>
      </w:r>
      <w:r>
        <w:t xml:space="preserve"> и её значение не меньше обоих соседей поперёк.)</w:t>
      </w:r>
    </w:p>
    <w:p>
      <w:r>
        <w:t>(Для себя, про исправленную ошибку. До 23 сентября координаты этого вектора в коде стояли переставленными. Для линий под 45° это ничего не меняло, а для линий вдоль осей сетки — с севера на юг и с запада на восток — направление «поперёк» поворачивалось на 90°, и сравнение шло вдоль гребня вместо поперёк. Половина ячеек таких гребней выбрасывалась. Измерено врезкой искусственных линий: покрытие линии гребнем при азимуте 7° выросло с 39 % до 96 %.)</w:t>
      </w:r>
    </w:p>
    <w:p>
      <w:r>
        <w:t xml:space="preserve">(Для себя, два порога, функция </w:t>
      </w:r>
      <w:r>
        <w:rPr>
          <w:rFonts w:ascii="Consolas" w:hAnsi="Consolas"/>
          <w:sz w:val="18"/>
        </w:rPr>
        <w:t>hysteresis8</w:t>
      </w:r>
      <w:r>
        <w:t xml:space="preserve">. По всем годным ячейкам листа считаются два числа: </w:t>
      </w:r>
      <w:r>
        <w:rPr>
          <w:rFonts w:ascii="Consolas" w:hAnsi="Consolas"/>
          <w:sz w:val="18"/>
        </w:rPr>
        <w:t>hi</w:t>
      </w:r>
      <w:r>
        <w:t xml:space="preserve"> — 97-й процентиль z, то есть значение, выше которого лежат 3 % ячеек, и </w:t>
      </w:r>
      <w:r>
        <w:rPr>
          <w:rFonts w:ascii="Consolas" w:hAnsi="Consolas"/>
          <w:sz w:val="18"/>
        </w:rPr>
        <w:t>lo</w:t>
      </w:r>
      <w:r>
        <w:t xml:space="preserve"> — 90-й процентиль, выше которого 10 %. Берутся ячейки гребня с z не ниже </w:t>
      </w:r>
      <w:r>
        <w:rPr>
          <w:rFonts w:ascii="Consolas" w:hAnsi="Consolas"/>
          <w:sz w:val="18"/>
        </w:rPr>
        <w:t>lo</w:t>
      </w:r>
      <w:r>
        <w:t xml:space="preserve">. Среди них находятся связные группы: две ячейки считаются связанными, если они соседи по стороне или по углу, то есть по восьми направлениям. Группа остаётся, если в ней есть хотя бы одна ячейка с z не ниже </w:t>
      </w:r>
      <w:r>
        <w:rPr>
          <w:rFonts w:ascii="Consolas" w:hAnsi="Consolas"/>
          <w:sz w:val="18"/>
        </w:rPr>
        <w:t>hi</w:t>
      </w:r>
      <w:r>
        <w:t>. Диагональная связность важна: при связи только по сторонам тонкая линия, идущая наискосок, распадалась бы на отдельные точки.)</w:t>
      </w:r>
    </w:p>
    <w:p>
      <w:r>
        <w:t xml:space="preserve">(Для себя, чистка формы, функция </w:t>
      </w:r>
      <w:r>
        <w:rPr>
          <w:rFonts w:ascii="Consolas" w:hAnsi="Consolas"/>
          <w:sz w:val="18"/>
        </w:rPr>
        <w:t>_pieces</w:t>
      </w:r>
      <w:r>
        <w:t>. Шаг 1: маска доводится до скелета — линии толщиной ровно в одну ячейку. Шаг 2: для каждой ячейки скелета считается число соседей. Один сосед — это конец, два — середина линии, больше двух — узел, место ветвления. Шаг 3: отросток — это кусок, у которого один конец свободный, а другой упирается в узел. Если он не длиннее трёх ячеек, то есть 60 м, он срезается. Это повторяется до трёх раз. Шаг 4: скелет разрезается в узлах на простые куски. Шаг 5: в каждом узле куски, которые продолжают друг друга с поворотом не больше 35°, снова соединяются — так линия проходит сквозь узел, а боковая ветка остаётся отдельным куском.)</w:t>
      </w:r>
    </w:p>
    <w:p>
      <w:r>
        <w:t xml:space="preserve">(Для себя, соединение мелких разрывов, функция </w:t>
      </w:r>
      <w:r>
        <w:rPr>
          <w:rFonts w:ascii="Consolas" w:hAnsi="Consolas"/>
          <w:sz w:val="18"/>
        </w:rPr>
        <w:t>link_gaps</w:t>
      </w:r>
      <w:r>
        <w:t xml:space="preserve">. У каждого куска по последним пяти ячейкам определяется направление выхода из конца. Два конца разных кусков соединяются, если расстояние между ними не больше 80 м, отрезок между ними продолжает оба выхода с поворотом не больше 35°, и во всех ячейках этого отрезка z не ниже порога </w:t>
      </w:r>
      <w:r>
        <w:rPr>
          <w:rFonts w:ascii="Consolas" w:hAnsi="Consolas"/>
          <w:sz w:val="18"/>
        </w:rPr>
        <w:t>lo</w:t>
      </w:r>
      <w:r>
        <w:t>. Пары перебираются от ближних к дальним, каждый конец используется один раз. Это маленькая «внутренняя» сшивка детектора; большая сшивка — на четвёртом этапе.)</w:t>
      </w:r>
    </w:p>
    <w:p>
      <w:r>
        <w:t xml:space="preserve">(Для себя, длина и направление, функции </w:t>
      </w:r>
      <w:r>
        <w:rPr>
          <w:rFonts w:ascii="Consolas" w:hAnsi="Consolas"/>
          <w:sz w:val="18"/>
        </w:rPr>
        <w:t>_describe</w:t>
      </w:r>
      <w:r>
        <w:t xml:space="preserve"> и </w:t>
      </w:r>
      <w:r>
        <w:rPr>
          <w:rFonts w:ascii="Consolas" w:hAnsi="Consolas"/>
          <w:sz w:val="18"/>
        </w:rPr>
        <w:t>_axis</w:t>
      </w:r>
      <w:r>
        <w:t>. Ячейки обрывка рассматриваются как облако точек. Через него проводится главная ось — прямая, вдоль которой облако вытянуто сильнее всего; она находится сингулярным разложением координат точек относительно их центра. Длина — расстояние между крайними проекциями точек на эту ось, умноженное на 20 м. То есть длина меряется по прямой, от конца до конца, а не по изгибам. Направление, азимут, — угол этой оси от севера, от 0 до 180°. Обрывки с длиной меньше 200 м отбрасываются.)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10. Этап 3. Продление концов</w:t>
      </w:r>
    </w:p>
    <w:p>
      <w:r>
        <w:t>Зачем этот этап: линия часто обрывается раньше, чем кончается уступ. На слабом участке отклик проваливается ниже порога, и детектор линию бросает. Продление возвращает потерянные концы.</w:t>
      </w:r>
    </w:p>
    <w:p>
      <w:r>
        <w:t>Продлеваем только обрывки длиннее пятисот метров: у короткого кусочка направление определено ненадёжно, и продление было бы выдумкой.</w:t>
      </w:r>
    </w:p>
    <w:p>
      <w:r>
        <w:t>От конца обрывка делаем шаг двести метров тем же направлением, каким шёл обрывок. Смотрим отклик детектора вдоль этого шага — на самой оси и по одной ячейке вбок, чтобы линия могла слегка отклониться.</w:t>
      </w:r>
    </w:p>
    <w:p>
      <w:r>
        <w:t>Если средний отклик на шаге выше порога, по которому детектор продолжает линию, конец переносится вперёд, и шаг повторяется. Останавливаемся на первом же слабом шаге или через девятьсот метров.</w:t>
      </w:r>
    </w:p>
    <w:p>
      <w:r>
        <w:t>Продлено 2082 конца, линии стали длиннее на 535 километров.</w:t>
      </w:r>
    </w:p>
    <w:p>
      <w:r>
        <w:t xml:space="preserve">(Для себя, функции </w:t>
      </w:r>
      <w:r>
        <w:rPr>
          <w:rFonts w:ascii="Consolas" w:hAnsi="Consolas"/>
          <w:sz w:val="18"/>
        </w:rPr>
        <w:t>extend_ends</w:t>
      </w:r>
      <w:r>
        <w:t xml:space="preserve"> и </w:t>
      </w:r>
      <w:r>
        <w:rPr>
          <w:rFonts w:ascii="Consolas" w:hAnsi="Consolas"/>
          <w:sz w:val="18"/>
        </w:rPr>
        <w:t>walk</w:t>
      </w:r>
      <w:r>
        <w:t xml:space="preserve">. Шаг 1: у обрывка берётся главная ось и два крайних по ней конца. Для каждого конца направление хода — вдоль оси, наружу от середины обрывка. Шаг 2: от конца откладываются точки через одну ячейку, до 45 ячеек, это 900 м. Шаг 3: в каждой такой точке берётся значение z в трёх ячейках — в самой точке и в двух соседних по перпендикуляру к ходу — и из трёх выбирается наибольшее. Получается профиль отклика вдоль хода. Если ход вышел за край данных, профиль там обрывается. Шаг 4: по профилю скользит окно в 10 ячеек, то есть 200 м, и в каждом положении считается среднее. Шаг 5: порог — то же число </w:t>
      </w:r>
      <w:r>
        <w:rPr>
          <w:rFonts w:ascii="Consolas" w:hAnsi="Consolas"/>
          <w:sz w:val="18"/>
        </w:rPr>
        <w:t>lo</w:t>
      </w:r>
      <w:r>
        <w:t>, 90-й процентиль z. Считается, сколько положений окна подряд, начиная от самого конца обрывка, дают среднее выше порога. На столько ячеек конец и переносится. Шаг 6: от старого конца к новому проводится прямой отрезок, его ячейки добавляются к линии, длина и направление пересчитываются.)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11. Этап 4. Сшивка: какие обрывки можно соединять</w:t>
      </w:r>
    </w:p>
    <w:p>
      <w:r>
        <w:t>Зачем этот этап: один уступ детектор часто видит кусками. Но рядом лежат и чужие обрывки, и условия нужны, чтобы не соединить соседние линии.</w:t>
      </w:r>
    </w:p>
    <w:p>
      <w:r>
        <w:t>Два обрывка соединяются, только если выполнены все пять условий. Номера на схеме соответствуют списку.</w:t>
      </w:r>
    </w:p>
    <w:p>
      <w:r>
        <w:t>Первое — одно направление: направления двух обрывков расходятся не больше чем на двадцать градусов.</w:t>
      </w:r>
    </w:p>
    <w:p>
      <w:r>
        <w:t>Второе — небольшой разрыв: между концами вдоль общего направления не больше 1.2 километра.</w:t>
      </w:r>
    </w:p>
    <w:p>
      <w:r>
        <w:t>Третье — малый сдвиг вбок: концы смещены поперёк направления не больше чем на 127 метров. Это главное условие, оно отличает один разорванный объект от двух соседних линий.</w:t>
      </w:r>
    </w:p>
    <w:p>
      <w:r>
        <w:t>Четвёртое — обрывки идут друг за другом, а не бок о бок.</w:t>
      </w:r>
    </w:p>
    <w:p>
      <w:r>
        <w:t>Пятое — в промежутке между концами есть отклик детектора: выше, чем в случайном месте снимка.</w:t>
      </w:r>
    </w:p>
    <w:p>
      <w:r>
        <w:t>На схеме сверху случай, когда соединять можно, снизу — два случая, когда нельзя.</w:t>
      </w:r>
    </w:p>
    <w:p>
      <w:r>
        <w:t xml:space="preserve">(Для себя, как меряются разрыв и сдвиг, функция </w:t>
      </w:r>
      <w:r>
        <w:rPr>
          <w:rFonts w:ascii="Consolas" w:hAnsi="Consolas"/>
          <w:sz w:val="18"/>
        </w:rPr>
        <w:t>link_same_side</w:t>
      </w:r>
      <w:r>
        <w:t xml:space="preserve">. Кандидаты — обрывки от 200 м. Для каждой пары концов разных обрывков: шаг 1 — общее направление. Это среднее двух азимутов, но считать его как обычное среднее нельзя: азимуты 175° и 5° — почти одно направление, а обычное среднее дало бы 90°. Поэтому углы удваиваются, для них считаются синусы и косинусы, синусы и косинусы усредняются, из средних берётся угол и делится пополам. Шаг 2 — строятся два единичных вектора: </w:t>
      </w:r>
      <w:r>
        <w:rPr>
          <w:rFonts w:ascii="Consolas" w:hAnsi="Consolas"/>
          <w:sz w:val="18"/>
        </w:rPr>
        <w:t>u</w:t>
      </w:r>
      <w:r>
        <w:t xml:space="preserve"> вдоль общего направления и </w:t>
      </w:r>
      <w:r>
        <w:rPr>
          <w:rFonts w:ascii="Consolas" w:hAnsi="Consolas"/>
          <w:sz w:val="18"/>
        </w:rPr>
        <w:t>n</w:t>
      </w:r>
      <w:r>
        <w:t xml:space="preserve"> поперёк. Шаг 3 — берётся вектор </w:t>
      </w:r>
      <w:r>
        <w:rPr>
          <w:rFonts w:ascii="Consolas" w:hAnsi="Consolas"/>
          <w:sz w:val="18"/>
        </w:rPr>
        <w:t>v</w:t>
      </w:r>
      <w:r>
        <w:t xml:space="preserve"> от одного конца к другому. Разрыв вдоль — это модуль скалярного произведения </w:t>
      </w:r>
      <w:r>
        <w:rPr>
          <w:rFonts w:ascii="Consolas" w:hAnsi="Consolas"/>
          <w:sz w:val="18"/>
        </w:rPr>
        <w:t>v · u</w:t>
      </w:r>
      <w:r>
        <w:t xml:space="preserve">, умноженный на 20 м; сдвиг вбок — </w:t>
      </w:r>
      <w:r>
        <w:rPr>
          <w:rFonts w:ascii="Consolas" w:hAnsi="Consolas"/>
          <w:sz w:val="18"/>
        </w:rPr>
        <w:t>v · n</w:t>
      </w:r>
      <w:r>
        <w:t>, умноженный на 20 м. Скалярное произведение даёт длину проекции одного вектора на другой.)</w:t>
      </w:r>
    </w:p>
    <w:p>
      <w:r>
        <w:t xml:space="preserve">(Для себя, условие «друг за другом». Все ячейки каждого обрывка проецируются на общее направление </w:t>
      </w:r>
      <w:r>
        <w:rPr>
          <w:rFonts w:ascii="Consolas" w:hAnsi="Consolas"/>
          <w:sz w:val="18"/>
        </w:rPr>
        <w:t>u</w:t>
      </w:r>
      <w:r>
        <w:t>; получается два отрезка на оси. Если эти отрезки перекрываются больше чем на 60 м, обрывки идут рядом, а не один за другим, и пара отвергается.)</w:t>
      </w:r>
    </w:p>
    <w:p>
      <w:r>
        <w:t>(Для себя, условие «отклик в промежутке». Между концами проводится прямой отрезок; по две ячейки с каждой стороны отбрасываются — они лежат на самих гребнях и завысили бы оценку. По остальным ячейкам считается среднее z. Порог берётся не с потолка: тот же самый набор отрезков пять раз переносится в случайные места снимка — сдвигом на случайное число ячеек по строкам и столбцам, с «заворачиванием» через край, — и для каждого перенесённого отрезка считается то же среднее. Получается распределение того, каким бывает средний отклик под отрезком, который ничего не соединяет. Порог — 95-й процентиль этого распределения. То есть из случайных отрезков условие проходят 5 %.)</w:t>
      </w:r>
    </w:p>
    <w:p>
      <w:r>
        <w:t>(Для себя, откуда 127 м. Это единственное число сшивки, взятое из специального замера. Сделаны пары обрывков с известным ответом: обрывки берутся из одной половины съёмки, а ответ — из другой. Если два обрывка лежат на одной цельной линии второй половины — это настоящий разрыв. Если на двух разных линиях, идущих рядом, — это соседи. Набралось 1982 пары: 973 настоящих разрыва и 1009 пар соседей. Оказалось, что различает их почти один признак — боковой сдвиг: у настоящих разрывов медиана 55 м, у соседей 199 м. Предел 127 м — значение, при котором разность «доля соединённых настоящих минус доля склеенных соседей» наибольшая. При прежнем пределе 600 м соединялось 84 % настоящих разрывов и 59 % соседей; при 127 м — 73 % и 18 %. Эти проценты завышены: сдвиг частично заложен в саму разметку пар, поэтому их можно называть как порядок величины, не как точные.)</w:t>
      </w:r>
    </w:p>
    <w:p>
      <w:r>
        <w:t>(Для себя, откуда 1.2 км и 20°. Разрыв до 1192 м и расхождение до 20° взяты из замеров геометрии пар обрывков на этом листе в сентябре: по распределению разрывов между соосными обрывками. На слайде округлено до 1.2 км.)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12. Этап 4. Сшивка: как собирается линия</w:t>
      </w:r>
    </w:p>
    <w:p>
      <w:r>
        <w:t>Зачем этот этап: без правил сборки линия могла бы ветвиться или собраться зигзагом из случайных кусков. Порядок даёт простую цепочку.</w:t>
      </w:r>
    </w:p>
    <w:p>
      <w:r>
        <w:t>Разрешённые пары соединяются по очереди, от ближних к дальним: сначала с самым коротким разрывом, потом всё более далёкие.</w:t>
      </w:r>
    </w:p>
    <w:p>
      <w:r>
        <w:t>Каждый конец обрывка участвует только в одном соединении, поэтому линия не может разветвиться.</w:t>
      </w:r>
    </w:p>
    <w:p>
      <w:r>
        <w:t>Внутри одной цепочки боковые сдвиги идут в одну сторону, лесенкой. Зигзаг, при котором линия прыгает то вправо, то влево, запрещён.</w:t>
      </w:r>
    </w:p>
    <w:p>
      <w:r>
        <w:t>Цепочка обрывков считается одной линией. Её длина — от первого конца до последнего. Дальше идут только линии от пятисот метров.</w:t>
      </w:r>
    </w:p>
    <w:p>
      <w:r>
        <w:t>Получилось 1320 стыков и 3171 линия от пятисот метров.</w:t>
      </w:r>
    </w:p>
    <w:p>
      <w:r>
        <w:t>(Для себя, как это устроено в коде. Все разрешённые пары сортируются по расстоянию между концами. Дальше идёт проход по списку. Для каждой пары проверяется: не занят ли уже один из двух концов; не принадлежат ли оба обрывка уже одной цепочке — это замкнуло бы кольцо; не противоречит ли сторона сдвига стороне, уже записанной за цепочкой. Если всё в порядке, цепочки объединяются. Учёт «кто в какой цепочке» ведётся структурой «система непересекающихся множеств»: у каждого обрывка есть ссылка на представителя своей цепочки, объединение — это перевод одного представителя на другого.)</w:t>
      </w:r>
    </w:p>
    <w:p>
      <w:r>
        <w:t>(Для себя, про сторону сдвига. Если боковой сдвиг пары меньше 60 м, сторона считается неопределённой и не проверяется: 60 м — это три ячейки, в пределах дрожания концов. Если больше — запоминается знак: вправо или влево от общего направления. Цепочке приписывается сторона первого такого стыка, и стык с противоположным знаком в неё уже не добавляется.)</w:t>
      </w:r>
    </w:p>
    <w:p>
      <w:r>
        <w:t>(Для себя, длина цепочки. После объединения все ячейки цепочки снова рассматриваются как одно облако точек, через него проводится главная ось, и длина меряется между крайними проекциями — так же, как у отдельного обрывка. То есть длина включает разрывы между обрывками.)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13. Этап 5. Отсев швов и мостиков</w:t>
      </w:r>
    </w:p>
    <w:p>
      <w:r>
        <w:t>Зачем этот этап: граница двух сцен выглядит как идеально прямая линия, но это след съёмки, а не рельеф. А мостик между сдвинутыми кусками — догадка, а не находка. На карте должно остаться только то, что действительно найдено.</w:t>
      </w:r>
    </w:p>
    <w:p>
      <w:r>
        <w:t>Сначала строится карта швов. Это места, где меняется число сцен, покрывающих ячейку, то есть границы сцен, и край данных. Там яркость снимка меняется ступенькой, и детектор принимает ступеньку за линию.</w:t>
      </w:r>
    </w:p>
    <w:p>
      <w:r>
        <w:t>Для каждой линии считаем, какая часть её длины лежит ближе ста метров ко шву. Если больше половины и линия идёт вдоль шва — она убирается. Линия, которая шов просто пересекает, остаётся.</w:t>
      </w:r>
    </w:p>
    <w:p>
      <w:r>
        <w:t>Теперь мостики. Когда сшивка соединяет обрывки, сдвинутые вбок на шестьдесят метров и больше, отрезок между ними — это не найденный объект, а наша догадка. Такие отрезки с карты снимаются. Цепочка при этом остаётся одной линией.</w:t>
      </w:r>
    </w:p>
    <w:p>
      <w:r>
        <w:t>Убрано 11 линий вдоль швов и 274 километра мостиков.</w:t>
      </w:r>
    </w:p>
    <w:p>
      <w:r>
        <w:t>(Для себя, карта швов. При сведении сцен для каждой ячейки сохраняется, сколько сцен её покрывают. Ячейка помечается как шов, если у её соседа справа или снизу это число другое. К швам добавляются все ячейки без данных, то есть край листа.)</w:t>
      </w:r>
    </w:p>
    <w:p>
      <w:r>
        <w:t xml:space="preserve">(Для себя, проверка линии, функция </w:t>
      </w:r>
      <w:r>
        <w:rPr>
          <w:rFonts w:ascii="Consolas" w:hAnsi="Consolas"/>
          <w:sz w:val="18"/>
        </w:rPr>
        <w:t>drop_seam_lines</w:t>
      </w:r>
      <w:r>
        <w:t>. Шаг 1: считается карта расстояний — для каждой ячейки листа расстояние до ближайшей ячейки шва. Шаг 2: для линии считается доля её ячеек, у которых это расстояние не больше 100 м. Если доля меньше половины, линия остаётся. Шаг 3: если больше, проверяется направление. Берутся ячейки шва рядом с серединой линии, через них проводится главная ось — это местное направление шва. Линия убирается, только если её азимут отличается от азимута шва не больше чем на 20°. Так линия, которая шов пересекает или идёт под углом к нему, сохраняется, даже если она короткая и вся лежит рядом со швом.)</w:t>
      </w:r>
    </w:p>
    <w:p>
      <w:r>
        <w:t>(Для себя, мостики. На этапе сшивки для каждого стыка запоминаются ячейки прямого отрезка между концами. Если у стыка боковой сдвиг 60 м и больше, эти ячейки записываются в отдельный список. На пятом этапе они вычитаются из ячеек линии. Линия остаётся одной цепочкой с прежней длиной, но на карте и в расчёте подтверждения участвуют только найденные куски. Мостики при сдвиге меньше 60 м остаются: это прямое продолжение линии.)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14. Этап 6. Подтверждение</w:t>
      </w:r>
    </w:p>
    <w:p>
      <w:r>
        <w:t>Зачем этот этап: после пяти этапов среди линий ещё много случайных. Случайный рисунок в двух съёмках разный, а уступ один и тот же. На этом мы их и разделяем.</w:t>
      </w:r>
    </w:p>
    <w:p>
      <w:r>
        <w:t>Каждая из двух половин съёмки отдельно проходит тот же поиск. Получаются два независимых набора линий.</w:t>
      </w:r>
    </w:p>
    <w:p>
      <w:r>
        <w:t>Для каждой линии основного снимка считаем, какая часть её длины лежит не дальше шестидесяти метров от линий первой половины, и отдельно — от линий второй.</w:t>
      </w:r>
    </w:p>
    <w:p>
      <w:r>
        <w:t>Линия подтверждена, если в обеих половинах эта часть не меньше тридцати процентов. Порог ниже половины, потому что в половине из меньшего числа сцен линия бывает видна кусками.</w:t>
      </w:r>
    </w:p>
    <w:p>
      <w:r>
        <w:t>Остальные линии не выбрасываются, а помечаются как найденные, но не подтверждённые.</w:t>
      </w:r>
    </w:p>
    <w:p>
      <w:r>
        <w:t>Из 3171 линии подтверждена 1861. Она и составляет карту.</w:t>
      </w:r>
    </w:p>
    <w:p>
      <w:r>
        <w:t>(Для себя, как готовятся линии половин. Каждая половина проходит только второй этап — поиск — и берутся её линии от 500 м. Продления концов и большой сшивки для половин нет: это сделано намеренно, проверено замером. Если пропускать половины через весь тракт, их набор линий становится богаче, совпасть с ним становится легче, и случайные линии начинают подтверждаться заметно чаще, чем настоящие выигрывают.)</w:t>
      </w:r>
    </w:p>
    <w:p>
      <w:r>
        <w:t xml:space="preserve">(Для себя, как считается «часть длины рядом», функция </w:t>
      </w:r>
      <w:r>
        <w:rPr>
          <w:rFonts w:ascii="Consolas" w:hAnsi="Consolas"/>
          <w:sz w:val="18"/>
        </w:rPr>
        <w:t>select2</w:t>
      </w:r>
      <w:r>
        <w:t>. Шаг 1: линии половины рисуются в маску — ячейка равна единице, если через неё проходит линия. Шаг 2: по маске строится карта расстояний: для каждой ячейки листа — расстояние в метрах до ближайшей ячейки линии. Она считается один раз на всю половину. Шаг 3: для проверяемой линии берутся значения карты расстояний во всех её ячейках, и считается доля ячеек, где расстояние не больше 60 м. Шаг 4: то же для второй половины. Шаг 5: линия подтверждена, если обе доли не меньше 0.3.)</w:t>
      </w:r>
    </w:p>
    <w:p>
      <w:r>
        <w:t>(Для себя, почему 60 м и 30 %. 60 м — три ячейки: на столько положение одной и той же линии может отличаться между съёмками из-за шума. 30 % — потому что вторая половина на большей части листа состоит из одной сцены, линии в ней рвутся, и требовать совпадения по всей длине значило бы терять настоящие линии.)</w:t>
      </w:r>
    </w:p>
    <w:p>
      <w:r>
        <w:t>(Для себя, цифры. На снимке подтверждение проходят 58.7 % линий, 1861 из 3171. На двойниках — 2.8 %, в среднем 21 из 729. Это и есть основание говорить, что этап работает: настоящие линии подтверждаются в двадцать раз чаще случайных.)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15. Выводы</w:t>
      </w:r>
    </w:p>
    <w:p>
      <w:r>
        <w:t>Карта линеаментов листа 77 на 86 километров построена автоматически, только по космоснимкам: 1861 линия по зимнему снимку и 563 по рельефу.</w:t>
      </w:r>
    </w:p>
    <w:p>
      <w:r>
        <w:t>Каждая линия найдена на двух независимых съёмках. Набор прошёл заранее объявленные проверки и просмотр геолога по окнам.</w:t>
      </w:r>
    </w:p>
    <w:p>
      <w:r>
        <w:t>Чего метод не умеет. Он не достаёт слабые мягкие границы и линии вдоль солнечных лучей. Точность и полнота в процентах пока не измерены.</w:t>
      </w:r>
    </w:p>
    <w:p>
      <w:r>
        <w:t>(Для себя, если спросят про проверки. Их четыре, и пороги объявляются до запуска, а после него не меняются. Первая — двойник: отношение доли подтверждённых линий на двойнике к доле на снимке не больше 20 %; получено 4.8 %. Вторая — сдвиг: набор линий сдвигается относительно половин съёмки на случайное расстояние 4000 раз, и проверяется, что без сдвига подтверждается больше линий, чем при любом сдвиге; так и вышло, вероятность случайного совпадения не выше 0.0002. Третья — устойчивость: снимок слегка портится — сдвигается на полъячейки, пересчитывается на сетку в полтора раза грубее и обратно, — метод запускается заново, и новый набор должен покрыть старый не меньше чем наполовину; получено 0.71. Четвёртая — длина: линий длиннее, чем 95 % линий двойника, должно быть не меньше четверти; получено 37 % по листу.)</w:t>
      </w:r>
    </w:p>
    <w:p>
      <w:r>
        <w:t>(Для себя, если спросят про «слабые мягкие границы». Детектор настроен на узкую тень шириной 20–40 м. Плавная граница широкого тёмного участка шириной в сотню метров и больше получает средний отклик — на уровне, где случайных гребней столько же, сколько настоящих. Мы пробовали понижать порог, собирать такие линии из слабых кусков, чистить снимок усреднением вдоль линии — ни один способ их не вернул без роста числа случайных линий.)</w:t>
      </w:r>
    </w:p>
    <w:p>
      <w:r>
        <w:t>(Для себя, если спросят про линии у воды. Около 40 % линий идут вдоль русел. Это не ошибка: проверено, что русла под такими линиями заметно прямее обычных. Прямой участок реки — один из классических признаков линеамента.)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Слайд 16. Что дальше</w:t>
      </w:r>
    </w:p>
    <w:p>
      <w:r>
        <w:t>Три шага, которые дадут больше всего.</w:t>
      </w:r>
    </w:p>
    <w:p>
      <w:r>
        <w:t>Первый — слепая разметка. Геолог обводит линеаменты на пятнадцати–двадцати окнах, не видя результата метода. Это способ получить точность и полноту в процентах.</w:t>
      </w:r>
    </w:p>
    <w:p>
      <w:r>
        <w:t>Второй — векторный слой для ГИС: линии с атрибутами — азимут, длина, источник, подтверждение. Сейчас результат существует как растр и картинки.</w:t>
      </w:r>
    </w:p>
    <w:p>
      <w:r>
        <w:t>Третий — другая площадка. Тот же метод с теми же порогами на новом листе: проверка, что он переносится, а не подогнан под Анабар.</w:t>
      </w:r>
    </w:p>
    <w:p>
      <w:r>
        <w:t>Из открытых вопросов: как отличить разломы от гнейсовидности и нужен ли отдельный детектор для мягких границ широких участков.</w:t>
      </w:r>
    </w:p>
    <w:p>
      <w:r>
        <w:t>(Для себя. «Гнейсовидность» — полосчатость метаморфических пород; она тоже даёт на снимке параллельные линии, и по одной линии её от разлома не отличить. Возможные признаки: шаг между соседними линиями одного направления и то, насколько плавно меняется направление линий по площади. Это не делалось.)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