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267.716535433071" w:firstLine="0"/>
        <w:rPr/>
      </w:pPr>
      <w:r w:rsidDel="00000000" w:rsidR="00000000" w:rsidRPr="00000000">
        <w:rPr>
          <w:rtl w:val="0"/>
        </w:rPr>
      </w:r>
    </w:p>
    <w:p w:rsidR="00000000" w:rsidDel="00000000" w:rsidP="00000000" w:rsidRDefault="00000000" w:rsidRPr="00000000" w14:paraId="00000002">
      <w:pPr>
        <w:ind w:left="2267.716535433071" w:firstLine="0"/>
        <w:rPr/>
      </w:pPr>
      <w:r w:rsidDel="00000000" w:rsidR="00000000" w:rsidRPr="00000000">
        <w:rPr/>
        <w:drawing>
          <wp:inline distB="114300" distT="114300" distL="114300" distR="114300">
            <wp:extent cx="2757488" cy="1207589"/>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57488" cy="120758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2267.716535433071" w:firstLine="0"/>
        <w:rPr/>
      </w:pPr>
      <w:r w:rsidDel="00000000" w:rsidR="00000000" w:rsidRPr="00000000">
        <w:rPr>
          <w:rtl w:val="0"/>
        </w:rPr>
      </w:r>
    </w:p>
    <w:p w:rsidR="00000000" w:rsidDel="00000000" w:rsidP="00000000" w:rsidRDefault="00000000" w:rsidRPr="00000000" w14:paraId="00000004">
      <w:pPr>
        <w:ind w:left="1984.251968503937" w:firstLine="0"/>
        <w:rPr/>
      </w:pPr>
      <w:r w:rsidDel="00000000" w:rsidR="00000000" w:rsidRPr="00000000">
        <w:rPr>
          <w:rtl w:val="0"/>
        </w:rPr>
      </w:r>
    </w:p>
    <w:p w:rsidR="00000000" w:rsidDel="00000000" w:rsidP="00000000" w:rsidRDefault="00000000" w:rsidRPr="00000000" w14:paraId="00000005">
      <w:pPr>
        <w:ind w:left="1984.251968503937" w:firstLine="0"/>
        <w:rPr/>
      </w:pPr>
      <w:r w:rsidDel="00000000" w:rsidR="00000000" w:rsidRPr="00000000">
        <w:rPr>
          <w:rtl w:val="0"/>
        </w:rPr>
      </w:r>
    </w:p>
    <w:p w:rsidR="00000000" w:rsidDel="00000000" w:rsidP="00000000" w:rsidRDefault="00000000" w:rsidRPr="00000000" w14:paraId="00000006">
      <w:pPr>
        <w:ind w:left="1984.251968503937" w:firstLine="0"/>
        <w:rPr/>
      </w:pPr>
      <w:r w:rsidDel="00000000" w:rsidR="00000000" w:rsidRPr="00000000">
        <w:rPr>
          <w:rtl w:val="0"/>
        </w:rPr>
      </w:r>
    </w:p>
    <w:p w:rsidR="00000000" w:rsidDel="00000000" w:rsidP="00000000" w:rsidRDefault="00000000" w:rsidRPr="00000000" w14:paraId="00000007">
      <w:pPr>
        <w:ind w:left="1984.251968503937" w:firstLine="0"/>
        <w:rPr/>
      </w:pPr>
      <w:r w:rsidDel="00000000" w:rsidR="00000000" w:rsidRPr="00000000">
        <w:rPr>
          <w:rtl w:val="0"/>
        </w:rPr>
      </w:r>
    </w:p>
    <w:p w:rsidR="00000000" w:rsidDel="00000000" w:rsidP="00000000" w:rsidRDefault="00000000" w:rsidRPr="00000000" w14:paraId="00000008">
      <w:pPr>
        <w:ind w:left="1984.251968503937" w:firstLine="0"/>
        <w:rPr/>
      </w:pPr>
      <w:r w:rsidDel="00000000" w:rsidR="00000000" w:rsidRPr="00000000">
        <w:rPr>
          <w:rtl w:val="0"/>
        </w:rPr>
      </w:r>
    </w:p>
    <w:p w:rsidR="00000000" w:rsidDel="00000000" w:rsidP="00000000" w:rsidRDefault="00000000" w:rsidRPr="00000000" w14:paraId="00000009">
      <w:pPr>
        <w:ind w:left="1984.251968503937" w:firstLine="0"/>
        <w:rPr>
          <w:rFonts w:ascii="Merriweather" w:cs="Merriweather" w:eastAsia="Merriweather" w:hAnsi="Merriweather"/>
        </w:rPr>
      </w:pPr>
      <w:r w:rsidDel="00000000" w:rsidR="00000000" w:rsidRPr="00000000">
        <w:rPr>
          <w:rtl w:val="0"/>
        </w:rPr>
      </w:r>
    </w:p>
    <w:p w:rsidR="00000000" w:rsidDel="00000000" w:rsidP="00000000" w:rsidRDefault="00000000" w:rsidRPr="00000000" w14:paraId="0000000A">
      <w:pPr>
        <w:pStyle w:val="Title"/>
        <w:rPr>
          <w:rFonts w:ascii="Merriweather" w:cs="Merriweather" w:eastAsia="Merriweather" w:hAnsi="Merriweather"/>
          <w:b w:val="1"/>
          <w:sz w:val="32"/>
          <w:szCs w:val="32"/>
        </w:rPr>
      </w:pPr>
      <w:bookmarkStart w:colFirst="0" w:colLast="0" w:name="_c3ndmqs1rhv4" w:id="0"/>
      <w:bookmarkEnd w:id="0"/>
      <w:r w:rsidDel="00000000" w:rsidR="00000000" w:rsidRPr="00000000">
        <w:rPr>
          <w:rtl w:val="0"/>
        </w:rPr>
        <w:t xml:space="preserve">           </w:t>
      </w:r>
      <w:r w:rsidDel="00000000" w:rsidR="00000000" w:rsidRPr="00000000">
        <w:rPr>
          <w:rFonts w:ascii="Merriweather" w:cs="Merriweather" w:eastAsia="Merriweather" w:hAnsi="Merriweather"/>
          <w:b w:val="1"/>
          <w:sz w:val="32"/>
          <w:szCs w:val="32"/>
          <w:rtl w:val="0"/>
        </w:rPr>
        <w:t xml:space="preserve">Software Requirement Specification</w:t>
      </w:r>
    </w:p>
    <w:p w:rsidR="00000000" w:rsidDel="00000000" w:rsidP="00000000" w:rsidRDefault="00000000" w:rsidRPr="00000000" w14:paraId="0000000B">
      <w:pPr>
        <w:ind w:left="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36"/>
          <w:szCs w:val="36"/>
          <w:rtl w:val="0"/>
        </w:rPr>
        <w:t xml:space="preserve">                                </w:t>
      </w:r>
      <w:r w:rsidDel="00000000" w:rsidR="00000000" w:rsidRPr="00000000">
        <w:rPr>
          <w:rFonts w:ascii="Merriweather" w:cs="Merriweather" w:eastAsia="Merriweather" w:hAnsi="Merriweather"/>
          <w:b w:val="1"/>
          <w:sz w:val="24"/>
          <w:szCs w:val="24"/>
          <w:rtl w:val="0"/>
        </w:rPr>
        <w:t xml:space="preserve">Project name: PerfumeShop   </w:t>
      </w:r>
    </w:p>
    <w:p w:rsidR="00000000" w:rsidDel="00000000" w:rsidP="00000000" w:rsidRDefault="00000000" w:rsidRPr="00000000" w14:paraId="0000000C">
      <w:pPr>
        <w:ind w:left="0" w:firstLine="0"/>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                                                 Author: Group 5</w:t>
      </w:r>
    </w:p>
    <w:p w:rsidR="00000000" w:rsidDel="00000000" w:rsidP="00000000" w:rsidRDefault="00000000" w:rsidRPr="00000000" w14:paraId="0000000D">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E">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0F">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0">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1">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2">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3">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4">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5">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6">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7">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8">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9">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A">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B">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C">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D">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E">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F">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20">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21">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22">
      <w:pPr>
        <w:ind w:left="0" w:firstLine="0"/>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4">
      <w:pPr>
        <w:pStyle w:val="Heading1"/>
        <w:spacing w:after="240" w:before="240" w:lineRule="auto"/>
        <w:rPr>
          <w:rFonts w:ascii="Times New Roman" w:cs="Times New Roman" w:eastAsia="Times New Roman" w:hAnsi="Times New Roman"/>
          <w:b w:val="1"/>
          <w:sz w:val="32"/>
          <w:szCs w:val="32"/>
        </w:rPr>
      </w:pPr>
      <w:bookmarkStart w:colFirst="0" w:colLast="0" w:name="_9jbswzp7p5w" w:id="1"/>
      <w:bookmarkEnd w:id="1"/>
      <w:r w:rsidDel="00000000" w:rsidR="00000000" w:rsidRPr="00000000">
        <w:rPr>
          <w:rFonts w:ascii="Times New Roman" w:cs="Times New Roman" w:eastAsia="Times New Roman" w:hAnsi="Times New Roman"/>
          <w:b w:val="1"/>
          <w:sz w:val="32"/>
          <w:szCs w:val="32"/>
          <w:rtl w:val="0"/>
        </w:rPr>
        <w:t xml:space="preserve">Record of changes</w:t>
      </w:r>
    </w:p>
    <w:p w:rsidR="00000000" w:rsidDel="00000000" w:rsidP="00000000" w:rsidRDefault="00000000" w:rsidRPr="00000000" w14:paraId="00000025">
      <w:pPr>
        <w:spacing w:after="240" w:before="240" w:lineRule="auto"/>
        <w:rPr>
          <w:rFonts w:ascii="Times New Roman" w:cs="Times New Roman" w:eastAsia="Times New Roman" w:hAnsi="Times New Roman"/>
          <w:b w:val="1"/>
          <w:sz w:val="30"/>
          <w:szCs w:val="30"/>
        </w:rPr>
      </w:pPr>
      <w:r w:rsidDel="00000000" w:rsidR="00000000" w:rsidRPr="00000000">
        <w:rPr>
          <w:rtl w:val="0"/>
        </w:rPr>
      </w:r>
    </w:p>
    <w:tbl>
      <w:tblPr>
        <w:tblStyle w:val="Table1"/>
        <w:tblW w:w="96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590"/>
        <w:gridCol w:w="1935"/>
        <w:gridCol w:w="4200"/>
        <w:tblGridChange w:id="0">
          <w:tblGrid>
            <w:gridCol w:w="1950"/>
            <w:gridCol w:w="1590"/>
            <w:gridCol w:w="1935"/>
            <w:gridCol w:w="4200"/>
          </w:tblGrid>
        </w:tblGridChange>
      </w:tblGrid>
      <w:tr>
        <w:trPr>
          <w:cantSplit w:val="0"/>
          <w:tblHeader w:val="0"/>
        </w:trPr>
        <w:tc>
          <w:tcPr>
            <w:shd w:fill="ead1dc"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M, D</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 charge</w:t>
            </w:r>
          </w:p>
        </w:tc>
        <w:tc>
          <w:tcPr>
            <w:shd w:fill="ead1dc"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30"/>
                <w:szCs w:val="30"/>
              </w:rPr>
            </w:pPr>
            <w:r w:rsidDel="00000000" w:rsidR="00000000" w:rsidRPr="00000000">
              <w:rPr>
                <w:rtl w:val="0"/>
              </w:rPr>
            </w:r>
          </w:p>
        </w:tc>
      </w:tr>
    </w:tbl>
    <w:p w:rsidR="00000000" w:rsidDel="00000000" w:rsidP="00000000" w:rsidRDefault="00000000" w:rsidRPr="00000000" w14:paraId="0000003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Added M - Modified D - Deleted</w:t>
      </w:r>
    </w:p>
    <w:p w:rsidR="00000000" w:rsidDel="00000000" w:rsidP="00000000" w:rsidRDefault="00000000" w:rsidRPr="00000000" w14:paraId="0000003B">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pStyle w:val="Heading1"/>
        <w:spacing w:after="240" w:before="240" w:lineRule="auto"/>
        <w:rPr>
          <w:rFonts w:ascii="Times New Roman" w:cs="Times New Roman" w:eastAsia="Times New Roman" w:hAnsi="Times New Roman"/>
          <w:b w:val="1"/>
          <w:sz w:val="32"/>
          <w:szCs w:val="32"/>
        </w:rPr>
      </w:pPr>
      <w:bookmarkStart w:colFirst="0" w:colLast="0" w:name="_h5r3m6y8bzr9" w:id="2"/>
      <w:bookmarkEnd w:id="2"/>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3E">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 Overview</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3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Introduction…………………………………………………………………</w:t>
      </w:r>
    </w:p>
    <w:p w:rsidR="00000000" w:rsidDel="00000000" w:rsidP="00000000" w:rsidRDefault="00000000" w:rsidRPr="00000000" w14:paraId="0000004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System Functions……………………………………………………………</w:t>
      </w:r>
    </w:p>
    <w:p w:rsidR="00000000" w:rsidDel="00000000" w:rsidP="00000000" w:rsidRDefault="00000000" w:rsidRPr="00000000" w14:paraId="00000041">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Entity Relationship Diagram………………………………………………..</w:t>
      </w:r>
    </w:p>
    <w:p w:rsidR="00000000" w:rsidDel="00000000" w:rsidP="00000000" w:rsidRDefault="00000000" w:rsidRPr="00000000" w14:paraId="00000042">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Functional Requirements</w:t>
      </w:r>
    </w:p>
    <w:p w:rsidR="00000000" w:rsidDel="00000000" w:rsidP="00000000" w:rsidRDefault="00000000" w:rsidRPr="00000000" w14:paraId="00000043">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&lt;&lt;Feature Name 1&gt;&gt;. 7</w:t>
      </w:r>
    </w:p>
    <w:p w:rsidR="00000000" w:rsidDel="00000000" w:rsidP="00000000" w:rsidRDefault="00000000" w:rsidRPr="00000000" w14:paraId="0000004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&lt;&lt;Function Name 1&gt;&gt;. 7</w:t>
      </w:r>
    </w:p>
    <w:p w:rsidR="00000000" w:rsidDel="00000000" w:rsidP="00000000" w:rsidRDefault="00000000" w:rsidRPr="00000000" w14:paraId="00000045">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&lt;&lt;Function Name 2&gt;&gt;. 7</w:t>
      </w:r>
    </w:p>
    <w:p w:rsidR="00000000" w:rsidDel="00000000" w:rsidP="00000000" w:rsidRDefault="00000000" w:rsidRPr="00000000" w14:paraId="00000046">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&lt;&lt;Feature Name 2&gt;&gt;. 7</w:t>
      </w:r>
    </w:p>
    <w:p w:rsidR="00000000" w:rsidDel="00000000" w:rsidP="00000000" w:rsidRDefault="00000000" w:rsidRPr="00000000" w14:paraId="00000047">
      <w:pPr>
        <w:spacing w:after="240" w:before="240" w:lineRule="auto"/>
        <w:rPr>
          <w:rFonts w:ascii="Merriweather" w:cs="Merriweather" w:eastAsia="Merriweather" w:hAnsi="Merriweather"/>
          <w:sz w:val="30"/>
          <w:szCs w:val="30"/>
        </w:rPr>
      </w:pPr>
      <w:r w:rsidDel="00000000" w:rsidR="00000000" w:rsidRPr="00000000">
        <w:rPr>
          <w:rFonts w:ascii="Merriweather" w:cs="Merriweather" w:eastAsia="Merriweather" w:hAnsi="Merriweather"/>
          <w:sz w:val="30"/>
          <w:szCs w:val="30"/>
          <w:rtl w:val="0"/>
        </w:rPr>
        <w:t xml:space="preserve"> </w:t>
      </w:r>
    </w:p>
    <w:p w:rsidR="00000000" w:rsidDel="00000000" w:rsidP="00000000" w:rsidRDefault="00000000" w:rsidRPr="00000000" w14:paraId="00000048">
      <w:pPr>
        <w:ind w:lef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9">
      <w:pPr>
        <w:pStyle w:val="Heading1"/>
        <w:numPr>
          <w:ilvl w:val="0"/>
          <w:numId w:val="13"/>
        </w:numPr>
        <w:ind w:left="720" w:hanging="360"/>
        <w:rPr>
          <w:rFonts w:ascii="Times New Roman" w:cs="Times New Roman" w:eastAsia="Times New Roman" w:hAnsi="Times New Roman"/>
          <w:b w:val="1"/>
          <w:sz w:val="32"/>
          <w:szCs w:val="32"/>
        </w:rPr>
      </w:pPr>
      <w:bookmarkStart w:colFirst="0" w:colLast="0" w:name="_4at2s2r7uxze" w:id="3"/>
      <w:bookmarkEnd w:id="3"/>
      <w:r w:rsidDel="00000000" w:rsidR="00000000" w:rsidRPr="00000000">
        <w:rPr>
          <w:rFonts w:ascii="Times New Roman" w:cs="Times New Roman" w:eastAsia="Times New Roman" w:hAnsi="Times New Roman"/>
          <w:b w:val="1"/>
          <w:sz w:val="32"/>
          <w:szCs w:val="32"/>
          <w:rtl w:val="0"/>
        </w:rPr>
        <w:t xml:space="preserve">Overview</w:t>
      </w:r>
    </w:p>
    <w:p w:rsidR="00000000" w:rsidDel="00000000" w:rsidP="00000000" w:rsidRDefault="00000000" w:rsidRPr="00000000" w14:paraId="0000004A">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B">
      <w:pPr>
        <w:pStyle w:val="Heading2"/>
        <w:numPr>
          <w:ilvl w:val="0"/>
          <w:numId w:val="19"/>
        </w:numPr>
        <w:ind w:left="720" w:hanging="360"/>
        <w:rPr>
          <w:rFonts w:ascii="Times New Roman" w:cs="Times New Roman" w:eastAsia="Times New Roman" w:hAnsi="Times New Roman"/>
          <w:b w:val="1"/>
          <w:sz w:val="30"/>
          <w:szCs w:val="30"/>
        </w:rPr>
      </w:pPr>
      <w:bookmarkStart w:colFirst="0" w:colLast="0" w:name="_kpz19le70bst" w:id="4"/>
      <w:bookmarkEnd w:id="4"/>
      <w:r w:rsidDel="00000000" w:rsidR="00000000" w:rsidRPr="00000000">
        <w:rPr>
          <w:rFonts w:ascii="Times New Roman" w:cs="Times New Roman" w:eastAsia="Times New Roman" w:hAnsi="Times New Roman"/>
          <w:b w:val="1"/>
          <w:sz w:val="30"/>
          <w:szCs w:val="30"/>
          <w:rtl w:val="0"/>
        </w:rPr>
        <w:t xml:space="preserve">Introduction </w:t>
      </w:r>
    </w:p>
    <w:p w:rsidR="00000000" w:rsidDel="00000000" w:rsidP="00000000" w:rsidRDefault="00000000" w:rsidRPr="00000000" w14:paraId="0000004C">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Perfume shop is an online sales system for a perfume company to make buying and selling convenient and time-saving.</w:t>
      </w:r>
    </w:p>
    <w:p w:rsidR="00000000" w:rsidDel="00000000" w:rsidP="00000000" w:rsidRDefault="00000000" w:rsidRPr="00000000" w14:paraId="0000004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website system is expected to launch in the near future and will be available to users as soon as possible.</w:t>
      </w:r>
    </w:p>
    <w:p w:rsidR="00000000" w:rsidDel="00000000" w:rsidP="00000000" w:rsidRDefault="00000000" w:rsidRPr="00000000" w14:paraId="0000004F">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4660900"/>
            <wp:effectExtent b="0" l="0" r="0" t="0"/>
            <wp:docPr id="6"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731200" cy="4660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720" w:firstLine="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https://app.diagrams.net/#G1rVlBtZx1UAqijoNMbENlhkJobYdByvfH</w:t>
        </w:r>
      </w:hyperlink>
      <w:r w:rsidDel="00000000" w:rsidR="00000000" w:rsidRPr="00000000">
        <w:rPr>
          <w:rtl w:val="0"/>
        </w:rPr>
      </w:r>
    </w:p>
    <w:p w:rsidR="00000000" w:rsidDel="00000000" w:rsidP="00000000" w:rsidRDefault="00000000" w:rsidRPr="00000000" w14:paraId="0000005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3">
      <w:pPr>
        <w:pStyle w:val="Heading2"/>
        <w:numPr>
          <w:ilvl w:val="0"/>
          <w:numId w:val="19"/>
        </w:numPr>
        <w:ind w:left="720" w:hanging="360"/>
        <w:rPr>
          <w:rFonts w:ascii="Times New Roman" w:cs="Times New Roman" w:eastAsia="Times New Roman" w:hAnsi="Times New Roman"/>
          <w:b w:val="1"/>
          <w:sz w:val="30"/>
          <w:szCs w:val="30"/>
        </w:rPr>
      </w:pPr>
      <w:bookmarkStart w:colFirst="0" w:colLast="0" w:name="_7u0o6krlldl9" w:id="5"/>
      <w:bookmarkEnd w:id="5"/>
      <w:r w:rsidDel="00000000" w:rsidR="00000000" w:rsidRPr="00000000">
        <w:rPr>
          <w:rFonts w:ascii="Times New Roman" w:cs="Times New Roman" w:eastAsia="Times New Roman" w:hAnsi="Times New Roman"/>
          <w:b w:val="1"/>
          <w:sz w:val="30"/>
          <w:szCs w:val="30"/>
          <w:rtl w:val="0"/>
        </w:rPr>
        <w:t xml:space="preserve">System Functions</w:t>
      </w:r>
      <w:r w:rsidDel="00000000" w:rsidR="00000000" w:rsidRPr="00000000">
        <w:rPr>
          <w:rtl w:val="0"/>
        </w:rPr>
      </w:r>
    </w:p>
    <w:p w:rsidR="00000000" w:rsidDel="00000000" w:rsidP="00000000" w:rsidRDefault="00000000" w:rsidRPr="00000000" w14:paraId="00000054">
      <w:pPr>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5">
      <w:pPr>
        <w:pStyle w:val="Heading3"/>
        <w:numPr>
          <w:ilvl w:val="0"/>
          <w:numId w:val="16"/>
        </w:numPr>
        <w:ind w:left="1440" w:hanging="360"/>
        <w:rPr>
          <w:rFonts w:ascii="Times New Roman" w:cs="Times New Roman" w:eastAsia="Times New Roman" w:hAnsi="Times New Roman"/>
          <w:b w:val="1"/>
          <w:color w:val="000000"/>
          <w:sz w:val="26"/>
          <w:szCs w:val="26"/>
        </w:rPr>
      </w:pPr>
      <w:bookmarkStart w:colFirst="0" w:colLast="0" w:name="_1ca802vqmy04" w:id="6"/>
      <w:bookmarkEnd w:id="6"/>
      <w:r w:rsidDel="00000000" w:rsidR="00000000" w:rsidRPr="00000000">
        <w:rPr>
          <w:rFonts w:ascii="Times New Roman" w:cs="Times New Roman" w:eastAsia="Times New Roman" w:hAnsi="Times New Roman"/>
          <w:b w:val="1"/>
          <w:color w:val="000000"/>
          <w:sz w:val="26"/>
          <w:szCs w:val="26"/>
          <w:rtl w:val="0"/>
        </w:rPr>
        <w:t xml:space="preserve">Screen flow</w:t>
      </w:r>
    </w:p>
    <w:p w:rsidR="00000000" w:rsidDel="00000000" w:rsidP="00000000" w:rsidRDefault="00000000" w:rsidRPr="00000000" w14:paraId="00000056">
      <w:pPr>
        <w:ind w:left="-141.7322834645668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603500"/>
            <wp:effectExtent b="0" l="0" r="0" t="0"/>
            <wp:docPr id="4"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https://app.diagrams.net/#G1rVlBtZx1UAqijoNMbENlhkJobYdByvfH</w:t>
        </w:r>
      </w:hyperlink>
      <w:r w:rsidDel="00000000" w:rsidR="00000000" w:rsidRPr="00000000">
        <w:rPr>
          <w:rtl w:val="0"/>
        </w:rPr>
      </w:r>
    </w:p>
    <w:p w:rsidR="00000000" w:rsidDel="00000000" w:rsidP="00000000" w:rsidRDefault="00000000" w:rsidRPr="00000000" w14:paraId="0000005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pStyle w:val="Heading3"/>
        <w:numPr>
          <w:ilvl w:val="0"/>
          <w:numId w:val="16"/>
        </w:numPr>
        <w:ind w:left="1440" w:hanging="360"/>
        <w:rPr>
          <w:rFonts w:ascii="Times New Roman" w:cs="Times New Roman" w:eastAsia="Times New Roman" w:hAnsi="Times New Roman"/>
          <w:b w:val="1"/>
          <w:color w:val="000000"/>
          <w:sz w:val="26"/>
          <w:szCs w:val="26"/>
        </w:rPr>
      </w:pPr>
      <w:bookmarkStart w:colFirst="0" w:colLast="0" w:name="_ku6ajalatx7x" w:id="7"/>
      <w:bookmarkEnd w:id="7"/>
      <w:r w:rsidDel="00000000" w:rsidR="00000000" w:rsidRPr="00000000">
        <w:rPr>
          <w:rFonts w:ascii="Times New Roman" w:cs="Times New Roman" w:eastAsia="Times New Roman" w:hAnsi="Times New Roman"/>
          <w:b w:val="1"/>
          <w:color w:val="000000"/>
          <w:sz w:val="26"/>
          <w:szCs w:val="26"/>
          <w:rtl w:val="0"/>
        </w:rPr>
        <w:t xml:space="preserve">Screen Details</w:t>
      </w:r>
    </w:p>
    <w:p w:rsidR="00000000" w:rsidDel="00000000" w:rsidP="00000000" w:rsidRDefault="00000000" w:rsidRPr="00000000" w14:paraId="0000005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tbl>
      <w:tblPr>
        <w:tblStyle w:val="Table2"/>
        <w:tblW w:w="8985.0" w:type="dxa"/>
        <w:jc w:val="left"/>
        <w:tblInd w:w="-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715"/>
        <w:gridCol w:w="2475"/>
        <w:gridCol w:w="3120"/>
        <w:tblGridChange w:id="0">
          <w:tblGrid>
            <w:gridCol w:w="675"/>
            <w:gridCol w:w="2715"/>
            <w:gridCol w:w="2475"/>
            <w:gridCol w:w="31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Screen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Authentication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and sign up for users.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Forgot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 email, system will send a code OTP to verify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user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and display the product the user wants to find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products by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product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Detail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detail of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items in cart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Buy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Product</w:t>
            </w:r>
          </w:p>
          <w:p w:rsidR="00000000" w:rsidDel="00000000" w:rsidP="00000000" w:rsidRDefault="00000000" w:rsidRPr="00000000" w14:paraId="0000008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Product</w:t>
            </w:r>
          </w:p>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application for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Order</w:t>
            </w:r>
          </w:p>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Order</w:t>
            </w:r>
          </w:p>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application for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User</w:t>
            </w:r>
          </w:p>
          <w:p w:rsidR="00000000" w:rsidDel="00000000" w:rsidP="00000000" w:rsidRDefault="00000000" w:rsidRPr="00000000" w14:paraId="0000009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User</w:t>
            </w:r>
          </w:p>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application for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99">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A">
      <w:pPr>
        <w:pStyle w:val="Heading3"/>
        <w:numPr>
          <w:ilvl w:val="0"/>
          <w:numId w:val="16"/>
        </w:numPr>
        <w:ind w:left="1440" w:hanging="360"/>
        <w:rPr>
          <w:rFonts w:ascii="Times New Roman" w:cs="Times New Roman" w:eastAsia="Times New Roman" w:hAnsi="Times New Roman"/>
          <w:b w:val="1"/>
          <w:color w:val="000000"/>
          <w:sz w:val="26"/>
          <w:szCs w:val="26"/>
        </w:rPr>
      </w:pPr>
      <w:bookmarkStart w:colFirst="0" w:colLast="0" w:name="_gf2vly4gid6c" w:id="8"/>
      <w:bookmarkEnd w:id="8"/>
      <w:r w:rsidDel="00000000" w:rsidR="00000000" w:rsidRPr="00000000">
        <w:rPr>
          <w:rFonts w:ascii="Times New Roman" w:cs="Times New Roman" w:eastAsia="Times New Roman" w:hAnsi="Times New Roman"/>
          <w:b w:val="1"/>
          <w:color w:val="000000"/>
          <w:sz w:val="26"/>
          <w:szCs w:val="26"/>
          <w:rtl w:val="0"/>
        </w:rPr>
        <w:t xml:space="preserve">User Authorization</w:t>
      </w:r>
    </w:p>
    <w:p w:rsidR="00000000" w:rsidDel="00000000" w:rsidP="00000000" w:rsidRDefault="00000000" w:rsidRPr="00000000" w14:paraId="0000009B">
      <w:pPr>
        <w:ind w:left="992.1259842519685" w:firstLine="0"/>
        <w:rPr>
          <w:rFonts w:ascii="Times New Roman" w:cs="Times New Roman" w:eastAsia="Times New Roman" w:hAnsi="Times New Roman"/>
          <w:sz w:val="26"/>
          <w:szCs w:val="26"/>
        </w:rPr>
      </w:pPr>
      <w:r w:rsidDel="00000000" w:rsidR="00000000" w:rsidRPr="00000000">
        <w:rPr>
          <w:rtl w:val="0"/>
        </w:rPr>
      </w:r>
    </w:p>
    <w:tbl>
      <w:tblPr>
        <w:tblStyle w:val="Table3"/>
        <w:tblW w:w="7965.0" w:type="dxa"/>
        <w:jc w:val="left"/>
        <w:tblInd w:w="992.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5"/>
        <w:gridCol w:w="2205"/>
        <w:gridCol w:w="4965"/>
        <w:tblGridChange w:id="0">
          <w:tblGrid>
            <w:gridCol w:w="795"/>
            <w:gridCol w:w="2205"/>
            <w:gridCol w:w="49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4"/>
                <w:szCs w:val="24"/>
                <w:rtl w:val="0"/>
              </w:rPr>
              <w:t xml:space="preserve">  Name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Admin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Manage all purchases, products, users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Order staff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order status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quantity on the web</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Manage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Stock manager</w:t>
            </w:r>
            <w:r w:rsidDel="00000000" w:rsidR="00000000" w:rsidRPr="00000000">
              <w:rPr>
                <w:rtl w:val="0"/>
              </w:rPr>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Check the actual quantity in stock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Customer</w:t>
            </w:r>
            <w:r w:rsidDel="00000000" w:rsidR="00000000" w:rsidRPr="00000000">
              <w:rPr>
                <w:rtl w:val="0"/>
              </w:rPr>
            </w:r>
          </w:p>
        </w:tc>
        <w:tc>
          <w:tcPr>
            <w:tcBorders>
              <w:top w:color="cccccc"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sz w:val="20"/>
                <w:szCs w:val="20"/>
              </w:rPr>
            </w:pPr>
            <w:r w:rsidDel="00000000" w:rsidR="00000000" w:rsidRPr="00000000">
              <w:rPr>
                <w:rFonts w:ascii="Times New Roman" w:cs="Times New Roman" w:eastAsia="Times New Roman" w:hAnsi="Times New Roman"/>
                <w:sz w:val="24"/>
                <w:szCs w:val="24"/>
                <w:rtl w:val="0"/>
              </w:rPr>
              <w:t xml:space="preserve">Buyer</w:t>
            </w:r>
            <w:r w:rsidDel="00000000" w:rsidR="00000000" w:rsidRPr="00000000">
              <w:rPr>
                <w:rtl w:val="0"/>
              </w:rPr>
            </w:r>
          </w:p>
        </w:tc>
      </w:tr>
    </w:tbl>
    <w:p w:rsidR="00000000" w:rsidDel="00000000" w:rsidP="00000000" w:rsidRDefault="00000000" w:rsidRPr="00000000" w14:paraId="000000AD">
      <w:pPr>
        <w:ind w:left="992.125984251968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E">
      <w:pPr>
        <w:ind w:left="992.125984251968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ind w:left="992.1259842519685" w:firstLine="0"/>
        <w:rPr>
          <w:rFonts w:ascii="Times New Roman" w:cs="Times New Roman" w:eastAsia="Times New Roman" w:hAnsi="Times New Roman"/>
          <w:sz w:val="26"/>
          <w:szCs w:val="26"/>
        </w:rPr>
      </w:pPr>
      <w:r w:rsidDel="00000000" w:rsidR="00000000" w:rsidRPr="00000000">
        <w:rPr>
          <w:rtl w:val="0"/>
        </w:rPr>
      </w:r>
    </w:p>
    <w:tbl>
      <w:tblPr>
        <w:tblStyle w:val="Table4"/>
        <w:tblW w:w="7725.0" w:type="dxa"/>
        <w:jc w:val="left"/>
        <w:tblInd w:w="992.125984251968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945"/>
        <w:gridCol w:w="1020"/>
        <w:gridCol w:w="990"/>
        <w:gridCol w:w="990"/>
        <w:tblGridChange w:id="0">
          <w:tblGrid>
            <w:gridCol w:w="3780"/>
            <w:gridCol w:w="945"/>
            <w:gridCol w:w="1020"/>
            <w:gridCol w:w="990"/>
            <w:gridCol w:w="990"/>
          </w:tblGrid>
        </w:tblGridChange>
      </w:tblGrid>
      <w:tr>
        <w:trPr>
          <w:cantSplit w:val="0"/>
          <w:trHeight w:val="480"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Screen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Role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Role 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Role 3</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Role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Logout,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product, shopping 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all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own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 managed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new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all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own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managed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order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00">
      <w:pPr>
        <w:ind w:left="992.125984251968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1">
      <w:pPr>
        <w:ind w:left="992.1259842519685"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2">
      <w:pPr>
        <w:pStyle w:val="Heading3"/>
        <w:numPr>
          <w:ilvl w:val="0"/>
          <w:numId w:val="16"/>
        </w:numPr>
        <w:ind w:left="1440" w:hanging="360"/>
        <w:rPr>
          <w:rFonts w:ascii="Times New Roman" w:cs="Times New Roman" w:eastAsia="Times New Roman" w:hAnsi="Times New Roman"/>
          <w:b w:val="1"/>
          <w:color w:val="000000"/>
          <w:sz w:val="26"/>
          <w:szCs w:val="26"/>
        </w:rPr>
      </w:pPr>
      <w:bookmarkStart w:colFirst="0" w:colLast="0" w:name="_92ohshgfk4c7" w:id="9"/>
      <w:bookmarkEnd w:id="9"/>
      <w:r w:rsidDel="00000000" w:rsidR="00000000" w:rsidRPr="00000000">
        <w:rPr>
          <w:rFonts w:ascii="Times New Roman" w:cs="Times New Roman" w:eastAsia="Times New Roman" w:hAnsi="Times New Roman"/>
          <w:b w:val="1"/>
          <w:color w:val="000000"/>
          <w:sz w:val="26"/>
          <w:szCs w:val="26"/>
          <w:rtl w:val="0"/>
        </w:rPr>
        <w:t xml:space="preserve">Non-screen function</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tbl>
      <w:tblPr>
        <w:tblStyle w:val="Table5"/>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2220"/>
        <w:gridCol w:w="2775"/>
        <w:gridCol w:w="3390"/>
        <w:tblGridChange w:id="0">
          <w:tblGrid>
            <w:gridCol w:w="555"/>
            <w:gridCol w:w="2220"/>
            <w:gridCol w:w="2775"/>
            <w:gridCol w:w="339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Feature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System Function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OTP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Send OTP to mail to verify forgetting password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with Facebook and Gmail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by Facebook account or Gmail account</w:t>
            </w:r>
          </w:p>
        </w:tc>
      </w:tr>
    </w:tbl>
    <w:p w:rsidR="00000000" w:rsidDel="00000000" w:rsidP="00000000" w:rsidRDefault="00000000" w:rsidRPr="00000000" w14:paraId="000001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2">
      <w:pPr>
        <w:pStyle w:val="Heading2"/>
        <w:rPr>
          <w:rFonts w:ascii="Times New Roman" w:cs="Times New Roman" w:eastAsia="Times New Roman" w:hAnsi="Times New Roman"/>
          <w:b w:val="1"/>
          <w:sz w:val="30"/>
          <w:szCs w:val="30"/>
        </w:rPr>
      </w:pPr>
      <w:bookmarkStart w:colFirst="0" w:colLast="0" w:name="_62c96rbpff1u" w:id="10"/>
      <w:bookmarkEnd w:id="10"/>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113">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4">
      <w:pPr>
        <w:pStyle w:val="Heading2"/>
        <w:numPr>
          <w:ilvl w:val="0"/>
          <w:numId w:val="19"/>
        </w:numPr>
        <w:rPr>
          <w:rFonts w:ascii="Times New Roman" w:cs="Times New Roman" w:eastAsia="Times New Roman" w:hAnsi="Times New Roman"/>
          <w:b w:val="1"/>
          <w:sz w:val="30"/>
          <w:szCs w:val="30"/>
        </w:rPr>
      </w:pPr>
      <w:bookmarkStart w:colFirst="0" w:colLast="0" w:name="_xepxmrpvytj7" w:id="11"/>
      <w:bookmarkEnd w:id="11"/>
      <w:r w:rsidDel="00000000" w:rsidR="00000000" w:rsidRPr="00000000">
        <w:rPr>
          <w:rFonts w:ascii="Times New Roman" w:cs="Times New Roman" w:eastAsia="Times New Roman" w:hAnsi="Times New Roman"/>
          <w:b w:val="1"/>
          <w:sz w:val="30"/>
          <w:szCs w:val="30"/>
          <w:rtl w:val="0"/>
        </w:rPr>
        <w:t xml:space="preserve">Entity Relationship Diagram</w:t>
      </w:r>
    </w:p>
    <w:p w:rsidR="00000000" w:rsidDel="00000000" w:rsidP="00000000" w:rsidRDefault="00000000" w:rsidRPr="00000000" w14:paraId="00000115">
      <w:pPr>
        <w:ind w:left="283.46456692913375" w:hanging="43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0353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7">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8">
      <w:pPr>
        <w:ind w:left="720" w:firstLine="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https://app.diagrams.net/#G1rVlBtZx1UAqijoNMbENlhkJobYdByvfH</w:t>
        </w:r>
      </w:hyperlink>
      <w:r w:rsidDel="00000000" w:rsidR="00000000" w:rsidRPr="00000000">
        <w:rPr>
          <w:rtl w:val="0"/>
        </w:rPr>
      </w:r>
    </w:p>
    <w:p w:rsidR="00000000" w:rsidDel="00000000" w:rsidP="00000000" w:rsidRDefault="00000000" w:rsidRPr="00000000" w14:paraId="0000011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B">
      <w:pPr>
        <w:pStyle w:val="Heading3"/>
        <w:ind w:left="720" w:firstLine="0"/>
        <w:rPr>
          <w:rFonts w:ascii="Times New Roman" w:cs="Times New Roman" w:eastAsia="Times New Roman" w:hAnsi="Times New Roman"/>
          <w:b w:val="1"/>
          <w:sz w:val="26"/>
          <w:szCs w:val="26"/>
        </w:rPr>
      </w:pPr>
      <w:bookmarkStart w:colFirst="0" w:colLast="0" w:name="_h3ef09lfomzp" w:id="12"/>
      <w:bookmarkEnd w:id="12"/>
      <w:r w:rsidDel="00000000" w:rsidR="00000000" w:rsidRPr="00000000">
        <w:rPr>
          <w:rFonts w:ascii="Times New Roman" w:cs="Times New Roman" w:eastAsia="Times New Roman" w:hAnsi="Times New Roman"/>
          <w:b w:val="1"/>
          <w:sz w:val="26"/>
          <w:szCs w:val="26"/>
          <w:rtl w:val="0"/>
        </w:rPr>
        <w:t xml:space="preserve">Entity Description</w:t>
      </w:r>
    </w:p>
    <w:p w:rsidR="00000000" w:rsidDel="00000000" w:rsidP="00000000" w:rsidRDefault="00000000" w:rsidRPr="00000000" w14:paraId="0000011C">
      <w:pPr>
        <w:ind w:left="720" w:firstLine="0"/>
        <w:rPr>
          <w:rFonts w:ascii="Times New Roman" w:cs="Times New Roman" w:eastAsia="Times New Roman" w:hAnsi="Times New Roman"/>
          <w:b w:val="1"/>
          <w:sz w:val="26"/>
          <w:szCs w:val="26"/>
          <w:u w:val="single"/>
        </w:rPr>
      </w:pPr>
      <w:r w:rsidDel="00000000" w:rsidR="00000000" w:rsidRPr="00000000">
        <w:rPr>
          <w:rtl w:val="0"/>
        </w:rPr>
      </w:r>
    </w:p>
    <w:p w:rsidR="00000000" w:rsidDel="00000000" w:rsidP="00000000" w:rsidRDefault="00000000" w:rsidRPr="00000000" w14:paraId="0000011D">
      <w:pPr>
        <w:ind w:left="720" w:firstLine="0"/>
        <w:rPr>
          <w:rFonts w:ascii="Times New Roman" w:cs="Times New Roman" w:eastAsia="Times New Roman" w:hAnsi="Times New Roman"/>
          <w:sz w:val="26"/>
          <w:szCs w:val="26"/>
        </w:rPr>
      </w:pPr>
      <w:r w:rsidDel="00000000" w:rsidR="00000000" w:rsidRPr="00000000">
        <w:rPr>
          <w:rtl w:val="0"/>
        </w:rPr>
      </w:r>
    </w:p>
    <w:tbl>
      <w:tblPr>
        <w:tblStyle w:val="Table6"/>
        <w:tblW w:w="8145.0" w:type="dxa"/>
        <w:jc w:val="left"/>
        <w:tblInd w:w="75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
        <w:gridCol w:w="2550"/>
        <w:gridCol w:w="4965"/>
        <w:tblGridChange w:id="0">
          <w:tblGrid>
            <w:gridCol w:w="630"/>
            <w:gridCol w:w="2550"/>
            <w:gridCol w:w="49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96850393700885" w:hanging="141.7322834645671"/>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Entity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admin, order staff, stock manager,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Products sold on the web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when buying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Order_Details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 of each items in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Feedback of customer for each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 of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classification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of product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Discount based on order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Galeries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 photos of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 of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 of order</w:t>
            </w:r>
          </w:p>
        </w:tc>
      </w:tr>
    </w:tbl>
    <w:p w:rsidR="00000000" w:rsidDel="00000000" w:rsidP="00000000" w:rsidRDefault="00000000" w:rsidRPr="00000000" w14:paraId="0000014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6">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7">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pStyle w:val="Heading1"/>
        <w:rPr>
          <w:rFonts w:ascii="Times New Roman" w:cs="Times New Roman" w:eastAsia="Times New Roman" w:hAnsi="Times New Roman"/>
          <w:b w:val="1"/>
          <w:sz w:val="32"/>
          <w:szCs w:val="32"/>
        </w:rPr>
      </w:pPr>
      <w:bookmarkStart w:colFirst="0" w:colLast="0" w:name="_3l7hz2l96gl5" w:id="13"/>
      <w:bookmarkEnd w:id="13"/>
      <w:r w:rsidDel="00000000" w:rsidR="00000000" w:rsidRPr="00000000">
        <w:rPr>
          <w:rFonts w:ascii="Times New Roman" w:cs="Times New Roman" w:eastAsia="Times New Roman" w:hAnsi="Times New Roman"/>
          <w:b w:val="1"/>
          <w:sz w:val="32"/>
          <w:szCs w:val="32"/>
          <w:rtl w:val="0"/>
        </w:rPr>
        <w:t xml:space="preserve">II.</w:t>
      </w:r>
      <w:r w:rsidDel="00000000" w:rsidR="00000000" w:rsidRPr="00000000">
        <w:rPr>
          <w:rtl w:val="0"/>
        </w:rPr>
        <w:t xml:space="preserve"> </w:t>
      </w:r>
      <w:r w:rsidDel="00000000" w:rsidR="00000000" w:rsidRPr="00000000">
        <w:rPr>
          <w:rFonts w:ascii="Times New Roman" w:cs="Times New Roman" w:eastAsia="Times New Roman" w:hAnsi="Times New Roman"/>
          <w:b w:val="1"/>
          <w:sz w:val="32"/>
          <w:szCs w:val="32"/>
          <w:rtl w:val="0"/>
        </w:rPr>
        <w:t xml:space="preserve">Functional Requirements</w:t>
      </w:r>
    </w:p>
    <w:p w:rsidR="00000000" w:rsidDel="00000000" w:rsidP="00000000" w:rsidRDefault="00000000" w:rsidRPr="00000000" w14:paraId="00000149">
      <w:pPr>
        <w:numPr>
          <w:ilvl w:val="0"/>
          <w:numId w:val="20"/>
        </w:numPr>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Authentication</w:t>
      </w:r>
    </w:p>
    <w:p w:rsidR="00000000" w:rsidDel="00000000" w:rsidP="00000000" w:rsidRDefault="00000000" w:rsidRPr="00000000" w14:paraId="0000014A">
      <w:pPr>
        <w:numPr>
          <w:ilvl w:val="0"/>
          <w:numId w:val="14"/>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Register</w:t>
      </w:r>
    </w:p>
    <w:p w:rsidR="00000000" w:rsidDel="00000000" w:rsidP="00000000" w:rsidRDefault="00000000" w:rsidRPr="00000000" w14:paraId="0000014B">
      <w:pPr>
        <w:numPr>
          <w:ilvl w:val="0"/>
          <w:numId w:val="9"/>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Trigger: User indicates that he wants to register a new account.</w:t>
      </w:r>
    </w:p>
    <w:p w:rsidR="00000000" w:rsidDel="00000000" w:rsidP="00000000" w:rsidRDefault="00000000" w:rsidRPr="00000000" w14:paraId="0000014C">
      <w:pPr>
        <w:numPr>
          <w:ilvl w:val="0"/>
          <w:numId w:val="1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Users can use this function when registering a new account.</w:t>
      </w:r>
    </w:p>
    <w:p w:rsidR="00000000" w:rsidDel="00000000" w:rsidP="00000000" w:rsidRDefault="00000000" w:rsidRPr="00000000" w14:paraId="0000014D">
      <w:pPr>
        <w:numPr>
          <w:ilvl w:val="0"/>
          <w:numId w:val="1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Detail: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when users click to Register button, the system will lead the user to screen of register and request user enter some information to create an account. </w:t>
      </w:r>
    </w:p>
    <w:p w:rsidR="00000000" w:rsidDel="00000000" w:rsidP="00000000" w:rsidRDefault="00000000" w:rsidRPr="00000000" w14:paraId="0000014E">
      <w:pPr>
        <w:numPr>
          <w:ilvl w:val="0"/>
          <w:numId w:val="1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4F">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0">
      <w:pPr>
        <w:ind w:left="992.1259842519685"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759200"/>
            <wp:effectExtent b="0" l="0" r="0" t="0"/>
            <wp:docPr id="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7312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151">
      <w:pPr>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2">
      <w:pPr>
        <w:numPr>
          <w:ilvl w:val="0"/>
          <w:numId w:val="1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Login</w:t>
      </w:r>
    </w:p>
    <w:p w:rsidR="00000000" w:rsidDel="00000000" w:rsidP="00000000" w:rsidRDefault="00000000" w:rsidRPr="00000000" w14:paraId="00000153">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54">
      <w:pPr>
        <w:numPr>
          <w:ilvl w:val="0"/>
          <w:numId w:val="1"/>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 User indicate that he want to login to the system</w:t>
      </w:r>
    </w:p>
    <w:p w:rsidR="00000000" w:rsidDel="00000000" w:rsidP="00000000" w:rsidRDefault="00000000" w:rsidRPr="00000000" w14:paraId="00000155">
      <w:pPr>
        <w:numPr>
          <w:ilvl w:val="0"/>
          <w:numId w:val="1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Users can use this function when login to the system.</w:t>
      </w:r>
    </w:p>
    <w:p w:rsidR="00000000" w:rsidDel="00000000" w:rsidP="00000000" w:rsidRDefault="00000000" w:rsidRPr="00000000" w14:paraId="00000156">
      <w:pPr>
        <w:numPr>
          <w:ilvl w:val="0"/>
          <w:numId w:val="15"/>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8"/>
          <w:szCs w:val="28"/>
          <w:rtl w:val="0"/>
        </w:rPr>
        <w:t xml:space="preserve">Detail: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when users click to login, system will request the user to enter username and password. Besides, user can login  by Facebook or Gmail account.</w:t>
      </w:r>
    </w:p>
    <w:p w:rsidR="00000000" w:rsidDel="00000000" w:rsidP="00000000" w:rsidRDefault="00000000" w:rsidRPr="00000000" w14:paraId="00000157">
      <w:pPr>
        <w:numPr>
          <w:ilvl w:val="0"/>
          <w:numId w:val="15"/>
        </w:numPr>
        <w:ind w:left="216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58">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9">
      <w:pPr>
        <w:ind w:left="216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5A">
      <w:pPr>
        <w:numPr>
          <w:ilvl w:val="0"/>
          <w:numId w:val="14"/>
        </w:numPr>
        <w:ind w:left="1440" w:hanging="360"/>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 Forgot password</w:t>
      </w:r>
    </w:p>
    <w:p w:rsidR="00000000" w:rsidDel="00000000" w:rsidP="00000000" w:rsidRDefault="00000000" w:rsidRPr="00000000" w14:paraId="0000015B">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    </w:t>
      </w:r>
      <w:r w:rsidDel="00000000" w:rsidR="00000000" w:rsidRPr="00000000">
        <w:rPr>
          <w:rFonts w:ascii="Times New Roman" w:cs="Times New Roman" w:eastAsia="Times New Roman" w:hAnsi="Times New Roman"/>
          <w:sz w:val="26"/>
          <w:szCs w:val="26"/>
          <w:rtl w:val="0"/>
        </w:rPr>
        <w:t xml:space="preserve">Trigger: User indicate that he forgot password</w:t>
      </w:r>
      <w:r w:rsidDel="00000000" w:rsidR="00000000" w:rsidRPr="00000000">
        <w:rPr>
          <w:rtl w:val="0"/>
        </w:rPr>
      </w:r>
    </w:p>
    <w:p w:rsidR="00000000" w:rsidDel="00000000" w:rsidP="00000000" w:rsidRDefault="00000000" w:rsidRPr="00000000" w14:paraId="0000015C">
      <w:pPr>
        <w:numPr>
          <w:ilvl w:val="0"/>
          <w:numId w:val="18"/>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Users can use this function when forgot password.</w:t>
      </w:r>
    </w:p>
    <w:p w:rsidR="00000000" w:rsidDel="00000000" w:rsidP="00000000" w:rsidRDefault="00000000" w:rsidRPr="00000000" w14:paraId="0000015D">
      <w:pPr>
        <w:numPr>
          <w:ilvl w:val="0"/>
          <w:numId w:val="18"/>
        </w:numPr>
        <w:spacing w:after="0" w:after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 : When users click the button “Forgot password”, the system will path to another screen and request users to enter the email If the email is not in the database, the screen shows a notification “wrong email”. If the email is correct, the system will send OTP to that email. Users enter the sent email to change password.</w:t>
      </w:r>
    </w:p>
    <w:p w:rsidR="00000000" w:rsidDel="00000000" w:rsidP="00000000" w:rsidRDefault="00000000" w:rsidRPr="00000000" w14:paraId="0000015E">
      <w:pPr>
        <w:numPr>
          <w:ilvl w:val="0"/>
          <w:numId w:val="18"/>
        </w:numPr>
        <w:spacing w:after="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5F">
      <w:pPr>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60">
      <w:pPr>
        <w:numPr>
          <w:ilvl w:val="0"/>
          <w:numId w:val="20"/>
        </w:numPr>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b w:val="1"/>
          <w:sz w:val="30"/>
          <w:szCs w:val="30"/>
          <w:rtl w:val="0"/>
        </w:rPr>
        <w:t xml:space="preserve">View home screen</w:t>
      </w:r>
    </w:p>
    <w:p w:rsidR="00000000" w:rsidDel="00000000" w:rsidP="00000000" w:rsidRDefault="00000000" w:rsidRPr="00000000" w14:paraId="00000161">
      <w:pPr>
        <w:numPr>
          <w:ilvl w:val="0"/>
          <w:numId w:val="21"/>
        </w:numPr>
        <w:ind w:left="144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Home</w:t>
      </w:r>
    </w:p>
    <w:p w:rsidR="00000000" w:rsidDel="00000000" w:rsidP="00000000" w:rsidRDefault="00000000" w:rsidRPr="00000000" w14:paraId="00000162">
      <w:pPr>
        <w:numPr>
          <w:ilvl w:val="0"/>
          <w:numId w:val="10"/>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Description: Users can use this function to view the home of the web.</w:t>
      </w:r>
    </w:p>
    <w:p w:rsidR="00000000" w:rsidDel="00000000" w:rsidP="00000000" w:rsidRDefault="00000000" w:rsidRPr="00000000" w14:paraId="00000163">
      <w:pPr>
        <w:numPr>
          <w:ilvl w:val="0"/>
          <w:numId w:val="10"/>
        </w:numPr>
        <w:spacing w:after="0" w:afterAutospacing="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Detail : When users access the web, home will be on screen with some product in the database classified following some criteria as best seller, featured products,....</w:t>
      </w:r>
    </w:p>
    <w:p w:rsidR="00000000" w:rsidDel="00000000" w:rsidP="00000000" w:rsidRDefault="00000000" w:rsidRPr="00000000" w14:paraId="00000164">
      <w:pPr>
        <w:numPr>
          <w:ilvl w:val="0"/>
          <w:numId w:val="10"/>
        </w:numPr>
        <w:spacing w:after="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65">
      <w:pPr>
        <w:spacing w:after="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6">
      <w:pPr>
        <w:spacing w:after="60" w:lineRule="auto"/>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30"/>
          <w:szCs w:val="30"/>
          <w:rtl w:val="0"/>
        </w:rPr>
        <w:t xml:space="preserve">3.   View shop screen</w:t>
      </w:r>
    </w:p>
    <w:p w:rsidR="00000000" w:rsidDel="00000000" w:rsidP="00000000" w:rsidRDefault="00000000" w:rsidRPr="00000000" w14:paraId="00000167">
      <w:pPr>
        <w:numPr>
          <w:ilvl w:val="0"/>
          <w:numId w:val="8"/>
        </w:numPr>
        <w:spacing w:after="0" w:after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User can use this function to view more extensive and detailed products by category, price, search, and sort by themselves.</w:t>
      </w:r>
    </w:p>
    <w:p w:rsidR="00000000" w:rsidDel="00000000" w:rsidP="00000000" w:rsidRDefault="00000000" w:rsidRPr="00000000" w14:paraId="00000168">
      <w:pPr>
        <w:numPr>
          <w:ilvl w:val="0"/>
          <w:numId w:val="8"/>
        </w:numPr>
        <w:spacing w:after="0" w:after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 :  When users access the label “shop” in home page. The system will redirect to the shop page and display all the products. on this page, user can search for products by title, products of each category, price, gender, size, etc... Also user can sort products by criteria prices in ascending, descending, A-Z,Z-A...There is pagination by quantity</w:t>
      </w:r>
    </w:p>
    <w:p w:rsidR="00000000" w:rsidDel="00000000" w:rsidP="00000000" w:rsidRDefault="00000000" w:rsidRPr="00000000" w14:paraId="00000169">
      <w:pPr>
        <w:numPr>
          <w:ilvl w:val="0"/>
          <w:numId w:val="8"/>
        </w:numPr>
        <w:spacing w:after="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6A">
      <w:pPr>
        <w:spacing w:after="60" w:lineRule="auto"/>
        <w:ind w:left="283.46456692913375"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   View product detail</w:t>
      </w:r>
    </w:p>
    <w:p w:rsidR="00000000" w:rsidDel="00000000" w:rsidP="00000000" w:rsidRDefault="00000000" w:rsidRPr="00000000" w14:paraId="0000016B">
      <w:pPr>
        <w:numPr>
          <w:ilvl w:val="0"/>
          <w:numId w:val="7"/>
        </w:numPr>
        <w:spacing w:after="0" w:afterAutospacing="0" w:lineRule="auto"/>
        <w:ind w:left="144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26"/>
          <w:szCs w:val="26"/>
          <w:rtl w:val="0"/>
        </w:rPr>
        <w:t xml:space="preserve">Product detail</w:t>
      </w:r>
    </w:p>
    <w:p w:rsidR="00000000" w:rsidDel="00000000" w:rsidP="00000000" w:rsidRDefault="00000000" w:rsidRPr="00000000" w14:paraId="0000016C">
      <w:pPr>
        <w:numPr>
          <w:ilvl w:val="0"/>
          <w:numId w:val="2"/>
        </w:numPr>
        <w:ind w:left="216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Trigger: User want to view detail of product</w:t>
      </w:r>
      <w:r w:rsidDel="00000000" w:rsidR="00000000" w:rsidRPr="00000000">
        <w:rPr>
          <w:rtl w:val="0"/>
        </w:rPr>
      </w:r>
    </w:p>
    <w:p w:rsidR="00000000" w:rsidDel="00000000" w:rsidP="00000000" w:rsidRDefault="00000000" w:rsidRPr="00000000" w14:paraId="0000016D">
      <w:pPr>
        <w:numPr>
          <w:ilvl w:val="0"/>
          <w:numId w:val="1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Users can use this function to view details of products.</w:t>
      </w:r>
    </w:p>
    <w:p w:rsidR="00000000" w:rsidDel="00000000" w:rsidP="00000000" w:rsidRDefault="00000000" w:rsidRPr="00000000" w14:paraId="0000016E">
      <w:pPr>
        <w:numPr>
          <w:ilvl w:val="0"/>
          <w:numId w:val="11"/>
        </w:numPr>
        <w:spacing w:after="0" w:after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 : When users click to a product, information about that product will be displayed containing name, price, description, feedback, … those saved in the database.</w:t>
      </w:r>
    </w:p>
    <w:p w:rsidR="00000000" w:rsidDel="00000000" w:rsidP="00000000" w:rsidRDefault="00000000" w:rsidRPr="00000000" w14:paraId="0000016F">
      <w:pPr>
        <w:numPr>
          <w:ilvl w:val="0"/>
          <w:numId w:val="11"/>
        </w:numPr>
        <w:spacing w:after="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70">
      <w:pPr>
        <w:spacing w:after="60" w:lineRule="auto"/>
        <w:ind w:left="283.46456692913375"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5. Profile</w:t>
      </w:r>
    </w:p>
    <w:p w:rsidR="00000000" w:rsidDel="00000000" w:rsidP="00000000" w:rsidRDefault="00000000" w:rsidRPr="00000000" w14:paraId="00000171">
      <w:pPr>
        <w:numPr>
          <w:ilvl w:val="0"/>
          <w:numId w:val="22"/>
        </w:numPr>
        <w:spacing w:after="0" w:after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View profile</w:t>
      </w:r>
    </w:p>
    <w:p w:rsidR="00000000" w:rsidDel="00000000" w:rsidP="00000000" w:rsidRDefault="00000000" w:rsidRPr="00000000" w14:paraId="00000172">
      <w:pPr>
        <w:numPr>
          <w:ilvl w:val="0"/>
          <w:numId w:val="12"/>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Trigger: User want to view own profile</w:t>
      </w:r>
      <w:r w:rsidDel="00000000" w:rsidR="00000000" w:rsidRPr="00000000">
        <w:rPr>
          <w:rtl w:val="0"/>
        </w:rPr>
      </w:r>
    </w:p>
    <w:p w:rsidR="00000000" w:rsidDel="00000000" w:rsidP="00000000" w:rsidRDefault="00000000" w:rsidRPr="00000000" w14:paraId="00000173">
      <w:pPr>
        <w:numPr>
          <w:ilvl w:val="0"/>
          <w:numId w:val="1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Users can use this function to view their profile</w:t>
      </w:r>
    </w:p>
    <w:p w:rsidR="00000000" w:rsidDel="00000000" w:rsidP="00000000" w:rsidRDefault="00000000" w:rsidRPr="00000000" w14:paraId="00000174">
      <w:pPr>
        <w:numPr>
          <w:ilvl w:val="0"/>
          <w:numId w:val="11"/>
        </w:numPr>
        <w:spacing w:after="0" w:after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 : When users click the “Profile” button, information about the user will be displayed containing username, email , firstname, last name, …those saved in the database.</w:t>
      </w:r>
    </w:p>
    <w:p w:rsidR="00000000" w:rsidDel="00000000" w:rsidP="00000000" w:rsidRDefault="00000000" w:rsidRPr="00000000" w14:paraId="00000175">
      <w:pPr>
        <w:numPr>
          <w:ilvl w:val="0"/>
          <w:numId w:val="11"/>
        </w:numPr>
        <w:spacing w:after="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76">
      <w:pPr>
        <w:spacing w:after="60" w:lineRule="auto"/>
        <w:ind w:left="425.1968503937008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692400"/>
            <wp:effectExtent b="0" l="0" r="0" t="0"/>
            <wp:docPr id="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177">
      <w:pPr>
        <w:spacing w:after="60" w:lineRule="auto"/>
        <w:ind w:left="425.19685039370086"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numPr>
          <w:ilvl w:val="0"/>
          <w:numId w:val="22"/>
        </w:numPr>
        <w:spacing w:after="0" w:afterAutospacing="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Update profile</w:t>
      </w:r>
    </w:p>
    <w:p w:rsidR="00000000" w:rsidDel="00000000" w:rsidP="00000000" w:rsidRDefault="00000000" w:rsidRPr="00000000" w14:paraId="00000179">
      <w:pPr>
        <w:numPr>
          <w:ilvl w:val="0"/>
          <w:numId w:val="3"/>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Trigger: User want to update own profile</w:t>
      </w:r>
      <w:r w:rsidDel="00000000" w:rsidR="00000000" w:rsidRPr="00000000">
        <w:rPr>
          <w:rtl w:val="0"/>
        </w:rPr>
      </w:r>
    </w:p>
    <w:p w:rsidR="00000000" w:rsidDel="00000000" w:rsidP="00000000" w:rsidRDefault="00000000" w:rsidRPr="00000000" w14:paraId="0000017A">
      <w:pPr>
        <w:numPr>
          <w:ilvl w:val="0"/>
          <w:numId w:val="1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Users can use this function to update their profile</w:t>
      </w:r>
    </w:p>
    <w:p w:rsidR="00000000" w:rsidDel="00000000" w:rsidP="00000000" w:rsidRDefault="00000000" w:rsidRPr="00000000" w14:paraId="0000017B">
      <w:pPr>
        <w:numPr>
          <w:ilvl w:val="0"/>
          <w:numId w:val="11"/>
        </w:numPr>
        <w:spacing w:after="0" w:after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 : When users click the “Change Individual Information” button, the screen will display some information and permit users to change information that can change.</w:t>
      </w:r>
    </w:p>
    <w:p w:rsidR="00000000" w:rsidDel="00000000" w:rsidP="00000000" w:rsidRDefault="00000000" w:rsidRPr="00000000" w14:paraId="0000017C">
      <w:pPr>
        <w:numPr>
          <w:ilvl w:val="0"/>
          <w:numId w:val="11"/>
        </w:numPr>
        <w:spacing w:after="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7D">
      <w:pPr>
        <w:spacing w:after="60" w:lineRule="auto"/>
        <w:ind w:left="1440" w:hanging="1014.8031496062991"/>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3873500"/>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312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6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F">
      <w:pPr>
        <w:numPr>
          <w:ilvl w:val="0"/>
          <w:numId w:val="22"/>
        </w:numPr>
        <w:spacing w:after="0" w:afterAutospacing="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Change password</w:t>
      </w:r>
    </w:p>
    <w:p w:rsidR="00000000" w:rsidDel="00000000" w:rsidP="00000000" w:rsidRDefault="00000000" w:rsidRPr="00000000" w14:paraId="00000180">
      <w:pPr>
        <w:numPr>
          <w:ilvl w:val="0"/>
          <w:numId w:val="17"/>
        </w:numPr>
        <w:ind w:left="216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Trigger: User want to change account password</w:t>
      </w:r>
      <w:r w:rsidDel="00000000" w:rsidR="00000000" w:rsidRPr="00000000">
        <w:rPr>
          <w:rtl w:val="0"/>
        </w:rPr>
      </w:r>
    </w:p>
    <w:p w:rsidR="00000000" w:rsidDel="00000000" w:rsidP="00000000" w:rsidRDefault="00000000" w:rsidRPr="00000000" w14:paraId="00000181">
      <w:pPr>
        <w:numPr>
          <w:ilvl w:val="0"/>
          <w:numId w:val="11"/>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Users can use this function to change their password</w:t>
      </w:r>
    </w:p>
    <w:p w:rsidR="00000000" w:rsidDel="00000000" w:rsidP="00000000" w:rsidRDefault="00000000" w:rsidRPr="00000000" w14:paraId="00000182">
      <w:pPr>
        <w:numPr>
          <w:ilvl w:val="0"/>
          <w:numId w:val="11"/>
        </w:numPr>
        <w:spacing w:after="0" w:after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 : When the user is on the “Change Individual Information” screen, then click to “Change Password” , another screen will appear and request user input recent password and new password.</w:t>
      </w:r>
    </w:p>
    <w:p w:rsidR="00000000" w:rsidDel="00000000" w:rsidP="00000000" w:rsidRDefault="00000000" w:rsidRPr="00000000" w14:paraId="00000183">
      <w:pPr>
        <w:numPr>
          <w:ilvl w:val="0"/>
          <w:numId w:val="11"/>
        </w:numPr>
        <w:spacing w:after="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84">
      <w:pPr>
        <w:spacing w:after="60" w:lineRule="auto"/>
        <w:ind w:left="283.46456692913375"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2971800"/>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after="60" w:lineRule="auto"/>
        <w:ind w:left="144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6">
      <w:pPr>
        <w:spacing w:after="60" w:lineRule="auto"/>
        <w:ind w:left="283.46456692913375"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 Manage</w:t>
      </w:r>
    </w:p>
    <w:p w:rsidR="00000000" w:rsidDel="00000000" w:rsidP="00000000" w:rsidRDefault="00000000" w:rsidRPr="00000000" w14:paraId="00000187">
      <w:pPr>
        <w:numPr>
          <w:ilvl w:val="0"/>
          <w:numId w:val="4"/>
        </w:numPr>
        <w:spacing w:after="0" w:after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Manage product</w:t>
      </w:r>
    </w:p>
    <w:p w:rsidR="00000000" w:rsidDel="00000000" w:rsidP="00000000" w:rsidRDefault="00000000" w:rsidRPr="00000000" w14:paraId="00000188">
      <w:pPr>
        <w:numPr>
          <w:ilvl w:val="0"/>
          <w:numId w:val="6"/>
        </w:numPr>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Description: Users have the role of admin, order staff, stock manager can use this function  to manage products. </w:t>
      </w:r>
    </w:p>
    <w:p w:rsidR="00000000" w:rsidDel="00000000" w:rsidP="00000000" w:rsidRDefault="00000000" w:rsidRPr="00000000" w14:paraId="00000189">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A">
      <w:pPr>
        <w:ind w:left="2160" w:firstLine="0"/>
        <w:jc w:val="both"/>
        <w:rPr>
          <w:rFonts w:ascii="Times New Roman" w:cs="Times New Roman" w:eastAsia="Times New Roman" w:hAnsi="Times New Roman"/>
          <w:sz w:val="26"/>
          <w:szCs w:val="26"/>
        </w:rPr>
      </w:pPr>
      <w:r w:rsidDel="00000000" w:rsidR="00000000" w:rsidRPr="00000000">
        <w:rPr>
          <w:rtl w:val="0"/>
        </w:rPr>
      </w:r>
    </w:p>
    <w:tbl>
      <w:tblPr>
        <w:tblStyle w:val="Table7"/>
        <w:tblW w:w="4830.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050"/>
        <w:gridCol w:w="1020"/>
        <w:gridCol w:w="1065"/>
        <w:tblGridChange w:id="0">
          <w:tblGrid>
            <w:gridCol w:w="1695"/>
            <w:gridCol w:w="1050"/>
            <w:gridCol w:w="1020"/>
            <w:gridCol w:w="106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Role 2</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9F">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0">
      <w:pPr>
        <w:ind w:left="21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Role 1: admin,  role 2: order staff,  role 3: stock manager </w:t>
      </w:r>
    </w:p>
    <w:p w:rsidR="00000000" w:rsidDel="00000000" w:rsidP="00000000" w:rsidRDefault="00000000" w:rsidRPr="00000000" w14:paraId="000001A1">
      <w:pPr>
        <w:numPr>
          <w:ilvl w:val="0"/>
          <w:numId w:val="6"/>
        </w:numPr>
        <w:spacing w:after="0" w:afterAutospacing="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Detail : When users click to manage a product, a list of products will be displayed. When clicking into a product, information saved in the database about that product will be displayed. Users can CRUD with products. </w:t>
      </w:r>
    </w:p>
    <w:p w:rsidR="00000000" w:rsidDel="00000000" w:rsidP="00000000" w:rsidRDefault="00000000" w:rsidRPr="00000000" w14:paraId="000001A2">
      <w:pPr>
        <w:numPr>
          <w:ilvl w:val="0"/>
          <w:numId w:val="6"/>
        </w:numPr>
        <w:spacing w:after="60" w:lineRule="auto"/>
        <w:ind w:left="216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A3">
      <w:pPr>
        <w:spacing w:after="60" w:lineRule="auto"/>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4">
      <w:pPr>
        <w:numPr>
          <w:ilvl w:val="0"/>
          <w:numId w:val="4"/>
        </w:numPr>
        <w:spacing w:after="0" w:afterAutospacing="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Manage user</w:t>
      </w:r>
    </w:p>
    <w:p w:rsidR="00000000" w:rsidDel="00000000" w:rsidP="00000000" w:rsidRDefault="00000000" w:rsidRPr="00000000" w14:paraId="000001A5">
      <w:pPr>
        <w:numPr>
          <w:ilvl w:val="0"/>
          <w:numId w:val="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Only users who have the role of admin and order staff can use this function to manage users. </w:t>
      </w:r>
    </w:p>
    <w:p w:rsidR="00000000" w:rsidDel="00000000" w:rsidP="00000000" w:rsidRDefault="00000000" w:rsidRPr="00000000" w14:paraId="000001A6">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A7">
      <w:pPr>
        <w:ind w:left="2160" w:firstLine="0"/>
        <w:jc w:val="both"/>
        <w:rPr>
          <w:rFonts w:ascii="Times New Roman" w:cs="Times New Roman" w:eastAsia="Times New Roman" w:hAnsi="Times New Roman"/>
          <w:sz w:val="26"/>
          <w:szCs w:val="26"/>
        </w:rPr>
      </w:pPr>
      <w:r w:rsidDel="00000000" w:rsidR="00000000" w:rsidRPr="00000000">
        <w:rPr>
          <w:rtl w:val="0"/>
        </w:rPr>
      </w:r>
    </w:p>
    <w:tbl>
      <w:tblPr>
        <w:tblStyle w:val="Table8"/>
        <w:tblW w:w="376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050"/>
        <w:gridCol w:w="1020"/>
        <w:tblGridChange w:id="0">
          <w:tblGrid>
            <w:gridCol w:w="1695"/>
            <w:gridCol w:w="1050"/>
            <w:gridCol w:w="10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Role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B7">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8">
      <w:pPr>
        <w:ind w:left="21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Role 1: admin,  role 2: order staff</w:t>
      </w:r>
    </w:p>
    <w:p w:rsidR="00000000" w:rsidDel="00000000" w:rsidP="00000000" w:rsidRDefault="00000000" w:rsidRPr="00000000" w14:paraId="000001B9">
      <w:pPr>
        <w:ind w:left="21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BA">
      <w:pPr>
        <w:numPr>
          <w:ilvl w:val="0"/>
          <w:numId w:val="6"/>
        </w:numPr>
        <w:spacing w:after="0" w:after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 : When users click to manage users, list products will be displayed. When clicking into a user, information saved in the database about that user will be displayed. Users can CRUD with accounts. </w:t>
      </w:r>
    </w:p>
    <w:p w:rsidR="00000000" w:rsidDel="00000000" w:rsidP="00000000" w:rsidRDefault="00000000" w:rsidRPr="00000000" w14:paraId="000001BB">
      <w:pPr>
        <w:numPr>
          <w:ilvl w:val="0"/>
          <w:numId w:val="6"/>
        </w:numPr>
        <w:spacing w:after="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BC">
      <w:pPr>
        <w:spacing w:after="60" w:lineRule="auto"/>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BD">
      <w:pPr>
        <w:numPr>
          <w:ilvl w:val="0"/>
          <w:numId w:val="4"/>
        </w:numPr>
        <w:spacing w:after="0" w:afterAutospacing="0" w:lineRule="auto"/>
        <w:ind w:left="144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Manage order</w:t>
      </w:r>
    </w:p>
    <w:p w:rsidR="00000000" w:rsidDel="00000000" w:rsidP="00000000" w:rsidRDefault="00000000" w:rsidRPr="00000000" w14:paraId="000001BE">
      <w:pPr>
        <w:numPr>
          <w:ilvl w:val="0"/>
          <w:numId w:val="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Only users who have the role of admin and order staff can use this function to manage orders. </w:t>
      </w:r>
    </w:p>
    <w:p w:rsidR="00000000" w:rsidDel="00000000" w:rsidP="00000000" w:rsidRDefault="00000000" w:rsidRPr="00000000" w14:paraId="000001B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C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tbl>
      <w:tblPr>
        <w:tblStyle w:val="Table9"/>
        <w:tblW w:w="3765.0" w:type="dxa"/>
        <w:jc w:val="left"/>
        <w:tblInd w:w="2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050"/>
        <w:gridCol w:w="1020"/>
        <w:tblGridChange w:id="0">
          <w:tblGrid>
            <w:gridCol w:w="1695"/>
            <w:gridCol w:w="1050"/>
            <w:gridCol w:w="102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Action</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Role 1</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Role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1D0">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1">
      <w:pPr>
        <w:ind w:left="2160"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Role 1: admin,  role 2: order staff</w:t>
      </w:r>
    </w:p>
    <w:p w:rsidR="00000000" w:rsidDel="00000000" w:rsidP="00000000" w:rsidRDefault="00000000" w:rsidRPr="00000000" w14:paraId="000001D2">
      <w:pPr>
        <w:ind w:left="2160" w:firstLine="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D3">
      <w:pPr>
        <w:numPr>
          <w:ilvl w:val="0"/>
          <w:numId w:val="6"/>
        </w:numPr>
        <w:spacing w:after="0" w:afterAutospacing="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 : When users click to manage order, list products will be displayed. When clicking into a user, information saved in the database about that user will be displayed. Users can CRUD with orders. </w:t>
      </w:r>
    </w:p>
    <w:p w:rsidR="00000000" w:rsidDel="00000000" w:rsidP="00000000" w:rsidRDefault="00000000" w:rsidRPr="00000000" w14:paraId="000001D4">
      <w:pPr>
        <w:numPr>
          <w:ilvl w:val="0"/>
          <w:numId w:val="6"/>
        </w:numPr>
        <w:spacing w:after="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D5">
      <w:pPr>
        <w:spacing w:after="60" w:lineRule="auto"/>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6">
      <w:pPr>
        <w:spacing w:after="60" w:lineRule="auto"/>
        <w:ind w:left="0" w:firstLine="283.46456692913375"/>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 Shopping cart</w:t>
      </w:r>
    </w:p>
    <w:p w:rsidR="00000000" w:rsidDel="00000000" w:rsidP="00000000" w:rsidRDefault="00000000" w:rsidRPr="00000000" w14:paraId="000001D7">
      <w:pPr>
        <w:spacing w:after="60" w:lineRule="auto"/>
        <w:ind w:left="144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D8">
      <w:pPr>
        <w:numPr>
          <w:ilvl w:val="0"/>
          <w:numId w:val="5"/>
        </w:numPr>
        <w:spacing w:after="0" w:afterAutospacing="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Add product to cart</w:t>
      </w:r>
    </w:p>
    <w:p w:rsidR="00000000" w:rsidDel="00000000" w:rsidP="00000000" w:rsidRDefault="00000000" w:rsidRPr="00000000" w14:paraId="000001D9">
      <w:pPr>
        <w:numPr>
          <w:ilvl w:val="0"/>
          <w:numId w:val="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User can add item into shopping cart</w:t>
      </w:r>
    </w:p>
    <w:p w:rsidR="00000000" w:rsidDel="00000000" w:rsidP="00000000" w:rsidRDefault="00000000" w:rsidRPr="00000000" w14:paraId="000001DA">
      <w:pPr>
        <w:numPr>
          <w:ilvl w:val="0"/>
          <w:numId w:val="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 : When User clicks “Add an item”, the system will add that item to the cart, User can choose the quantity and size of the product.</w:t>
      </w:r>
    </w:p>
    <w:p w:rsidR="00000000" w:rsidDel="00000000" w:rsidP="00000000" w:rsidRDefault="00000000" w:rsidRPr="00000000" w14:paraId="000001DB">
      <w:pPr>
        <w:numPr>
          <w:ilvl w:val="0"/>
          <w:numId w:val="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DC">
      <w:pPr>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D">
      <w:pPr>
        <w:spacing w:after="60" w:lineRule="auto"/>
        <w:ind w:left="216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E">
      <w:pPr>
        <w:numPr>
          <w:ilvl w:val="0"/>
          <w:numId w:val="5"/>
        </w:numPr>
        <w:spacing w:after="0" w:afterAutospacing="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Proceed to checkout</w:t>
      </w:r>
    </w:p>
    <w:p w:rsidR="00000000" w:rsidDel="00000000" w:rsidP="00000000" w:rsidRDefault="00000000" w:rsidRPr="00000000" w14:paraId="000001DF">
      <w:pPr>
        <w:numPr>
          <w:ilvl w:val="0"/>
          <w:numId w:val="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 </w:t>
      </w:r>
    </w:p>
    <w:p w:rsidR="00000000" w:rsidDel="00000000" w:rsidP="00000000" w:rsidRDefault="00000000" w:rsidRPr="00000000" w14:paraId="000001E0">
      <w:pPr>
        <w:numPr>
          <w:ilvl w:val="0"/>
          <w:numId w:val="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 : after add an item to the cart, User can click Shopping cart icon (or after add to card an item, the system will lead User to the cart), then User can fill User’s information or edit User’s information,choose payment methods .After that, click “Proceed to checkout to complete the order.</w:t>
      </w:r>
    </w:p>
    <w:p w:rsidR="00000000" w:rsidDel="00000000" w:rsidP="00000000" w:rsidRDefault="00000000" w:rsidRPr="00000000" w14:paraId="000001E1">
      <w:pPr>
        <w:numPr>
          <w:ilvl w:val="0"/>
          <w:numId w:val="6"/>
        </w:numPr>
        <w:spacing w:after="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E2">
      <w:pPr>
        <w:spacing w:after="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E3">
      <w:pPr>
        <w:numPr>
          <w:ilvl w:val="0"/>
          <w:numId w:val="5"/>
        </w:numPr>
        <w:spacing w:after="0" w:afterAutospacing="0" w:lineRule="auto"/>
        <w:ind w:left="144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Manage order</w:t>
      </w:r>
    </w:p>
    <w:p w:rsidR="00000000" w:rsidDel="00000000" w:rsidP="00000000" w:rsidRDefault="00000000" w:rsidRPr="00000000" w14:paraId="000001E4">
      <w:pPr>
        <w:numPr>
          <w:ilvl w:val="0"/>
          <w:numId w:val="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p w:rsidR="00000000" w:rsidDel="00000000" w:rsidP="00000000" w:rsidRDefault="00000000" w:rsidRPr="00000000" w14:paraId="000001E5">
      <w:pPr>
        <w:numPr>
          <w:ilvl w:val="0"/>
          <w:numId w:val="6"/>
        </w:numPr>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Detail : </w:t>
      </w:r>
    </w:p>
    <w:p w:rsidR="00000000" w:rsidDel="00000000" w:rsidP="00000000" w:rsidRDefault="00000000" w:rsidRPr="00000000" w14:paraId="000001E6">
      <w:pPr>
        <w:numPr>
          <w:ilvl w:val="0"/>
          <w:numId w:val="6"/>
        </w:numPr>
        <w:spacing w:after="60" w:lineRule="auto"/>
        <w:ind w:left="216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 As below</w:t>
      </w:r>
    </w:p>
    <w:p w:rsidR="00000000" w:rsidDel="00000000" w:rsidP="00000000" w:rsidRDefault="00000000" w:rsidRPr="00000000" w14:paraId="000001E7">
      <w:pPr>
        <w:spacing w:after="60" w:lineRule="auto"/>
        <w:ind w:left="144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E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1E9">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EA">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1EB">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sectPr>
      <w:headerReference r:id="rId17"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lowerLetter"/>
      <w:lvlText w:val="%1."/>
      <w:lvlJc w:val="left"/>
      <w:pPr>
        <w:ind w:left="1440" w:hanging="360"/>
      </w:pPr>
      <w:rPr>
        <w:sz w:val="26"/>
        <w:szCs w:val="26"/>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lowerLetter"/>
      <w:lvlText w:val="%1."/>
      <w:lvlJc w:val="left"/>
      <w:pPr>
        <w:ind w:left="1440" w:hanging="360"/>
      </w:pPr>
      <w:rPr>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2">
    <w:lvl w:ilvl="0">
      <w:start w:val="1"/>
      <w:numFmt w:val="lowerLetter"/>
      <w:lvlText w:val="%1."/>
      <w:lvlJc w:val="left"/>
      <w:pPr>
        <w:ind w:left="1440" w:hanging="360"/>
      </w:pPr>
      <w:rPr>
        <w:rFonts w:ascii="Arial" w:cs="Arial" w:eastAsia="Arial" w:hAnsi="Arial"/>
        <w:b w:val="1"/>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ind w:left="720" w:hanging="360"/>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hyperlink" Target="https://app.diagrams.net/#G1rVlBtZx1UAqijoNMbENlhkJobYdByvfH" TargetMode="External"/><Relationship Id="rId13" Type="http://schemas.openxmlformats.org/officeDocument/2006/relationships/image" Target="media/image6.png"/><Relationship Id="rId12" Type="http://schemas.openxmlformats.org/officeDocument/2006/relationships/hyperlink" Target="https://app.diagrams.net/#G1rVlBtZx1UAqijoNMbENlhkJobYdByvf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1.png"/><Relationship Id="rId17" Type="http://schemas.openxmlformats.org/officeDocument/2006/relationships/header" Target="header1.xm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hyperlink" Target="https://app.diagrams.net/#G1rVlBtZx1UAqijoNMbENlhkJobYdByvf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