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클로드-활용-직장인-투잡-추천-및-사업계획서"/>
    <w:p>
      <w:pPr>
        <w:pStyle w:val="Heading1"/>
      </w:pPr>
      <w:r>
        <w:t xml:space="preserve">클로드 활용 직장인 투잡 추천 및 사업계획서</w:t>
      </w:r>
    </w:p>
    <w:p>
      <w:pPr>
        <w:pStyle w:val="FirstParagraph"/>
      </w:pPr>
      <w:r>
        <w:rPr>
          <w:bCs/>
          <w:b/>
        </w:rPr>
        <w:t xml:space="preserve">50대 직장인이 하루 1~2시간, 자본·재고·영업 없이 월 매출 300만 원을 만드는 「B2B 제안서·보고서 작성 컨설팅」</w:t>
      </w:r>
    </w:p>
    <w:p>
      <w:pPr>
        <w:numPr>
          <w:ilvl w:val="0"/>
          <w:numId w:val="1001"/>
        </w:numPr>
        <w:pStyle w:val="Compact"/>
      </w:pPr>
      <w:r>
        <w:t xml:space="preserve">작성 대상: 50대 남성 직장인 (하루 가용 시간 1~2시간, 자본금·재고 없음, 영업·마케팅 활동 없이, 월 매출 300만 원 목표)</w:t>
      </w:r>
    </w:p>
    <w:p>
      <w:pPr>
        <w:numPr>
          <w:ilvl w:val="0"/>
          <w:numId w:val="1001"/>
        </w:numPr>
        <w:pStyle w:val="Compact"/>
      </w:pPr>
      <w:r>
        <w:t xml:space="preserve">작성일: 2026년 10월 8일</w:t>
      </w:r>
    </w:p>
    <w:p>
      <w:pPr>
        <w:numPr>
          <w:ilvl w:val="0"/>
          <w:numId w:val="1001"/>
        </w:numPr>
        <w:pStyle w:val="Compact"/>
      </w:pPr>
      <w:r>
        <w:t xml:space="preserve">버전: v1.0 (검토용 초안)</w:t>
      </w:r>
    </w:p>
    <w:p>
      <w:pPr>
        <w:pStyle w:val="BlockText"/>
      </w:pPr>
      <w:r>
        <w:rPr>
          <w:bCs/>
          <w:b/>
        </w:rPr>
        <w:t xml:space="preserve">이 문서의 사용법.</w:t>
      </w:r>
      <w:r>
        <w:t xml:space="preserve"> </w:t>
      </w:r>
      <w:r>
        <w:t xml:space="preserve">1~2장은 조건에 맞는 투잡 후보를 비교하고 하나를 고르는 과정이다. 3장부터가 선택한 투잡의 사업계획서다. 바로 시작하려면 6장 「첫 30일 실행 체크리스트」부터 보면 된다.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으로 표시한 곳은 본인 경력에 맞게 채운다.</w:t>
      </w:r>
    </w:p>
    <w:p>
      <w:r>
        <w:pict>
          <v:rect style="width:0;height:1.5pt" o:hralign="center" o:hrstd="t" o:hr="t"/>
        </w:pict>
      </w:r>
    </w:p>
    <w:bookmarkStart w:id="21" w:name="Xa71b8b6be3a5de32c6bf2f945df61cc817a89cc"/>
    <w:p>
      <w:pPr>
        <w:pStyle w:val="Heading2"/>
      </w:pPr>
      <w:r>
        <w:t xml:space="preserve">0. 요약 (Executive Summary)</w:t>
      </w:r>
    </w:p>
    <w:p>
      <w:pPr>
        <w:pStyle w:val="FirstParagraph"/>
      </w:pPr>
      <w:r>
        <w:rPr>
          <w:bCs/>
          <w:b/>
        </w:rPr>
        <w:t xml:space="preserve">추천 1순위: 크몽 입점형 「B2B 제안서·보고서·기획문서 작성 컨설팅」.</w:t>
      </w:r>
      <w:r>
        <w:t xml:space="preserve"> </w:t>
      </w:r>
      <w:r>
        <w:t xml:space="preserve">중소기업과 1인 사업자가 거래처 제안서, 투자·대출용 사업계획서, 사내 보고서, 입찰 제안서 초안을 맡기는 수요를 크몽·숨고 같은 재능 플랫폼이 가져다준다. 판매자는 프로필과 상품 페이지를 한 번 만들어 두고 주문이 들어오면 클로드로 초안을 만들어 경력으로 다듬는다. 50대 직장인의 20~30년 보고서·제안서 경험이 그대로 상품이 되고, 클로드가 작성 시간을 3분의 1로 줄여 하루 1~2시간 안에 처리할 수 있다.</w:t>
      </w:r>
    </w:p>
    <w:p>
      <w:pPr>
        <w:pStyle w:val="BodyText"/>
      </w:pPr>
      <w:r>
        <w:rPr>
          <w:bCs/>
          <w:b/>
        </w:rPr>
        <w:t xml:space="preserve">왜 이 일인가.</w:t>
      </w:r>
      <w:r>
        <w:t xml:space="preserve"> </w:t>
      </w:r>
      <w:r>
        <w:t xml:space="preserve">네 가지 조건을 모두 만족하는 투잡은 많지 않다.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이 일이 맞는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자본·재고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노트북과 클로드 구독(월 3만 원 안팎)이 전부. 사업자등록도 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영업·마케팅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크몽은 구매자가 검색해서 찾아오는 구조. 상품 페이지와 리뷰가 영업을 대신한다. 광고·SNS·전화 영업이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1건당 4~14시간을 며칠에 나눠 처리. 납기를 5~7일로 잡으면 퇴근 후 시간으로 충분하다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매출 300만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단가 25~80만 원이므로 월 8건 안팎이면 도달. 건당 단가가 높아 많은 고객을 상대할 필요가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50대 직장인의 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젊은 프리랜서가 갖지 못한 「결재받아 본 경험」, 업계 용어, 의사결정자 관점이 차별점이 된다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목표 숫자 (안정기, 입점 7개월 차 이후).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월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매출(결제 금액)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315만 원 (STANDARD 4건 + DELUXE 3건 + PREMIUM 1건)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65만 원 (판매가의 약 20~22%)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5만 원 (클로드 구독, 통신)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세전 순수익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245만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54시간 (하루 평균 1.8시간)</w:t>
            </w:r>
          </w:p>
        </w:tc>
      </w:tr>
    </w:tbl>
    <w:p>
      <w:pPr>
        <w:pStyle w:val="BodyText"/>
      </w:pPr>
      <w:r>
        <w:rPr>
          <w:bCs/>
          <w:b/>
        </w:rPr>
        <w:t xml:space="preserve">도달 일정.</w:t>
      </w:r>
      <w:r>
        <w:t xml:space="preserve"> </w:t>
      </w:r>
      <w:r>
        <w:t xml:space="preserve">1~2개월 차는 프로필·포트폴리오를 만들고 첫 리뷰를 모으는 기간이라 매출 30~60만 원이다. 3~4개월 차 100~150만 원, 5~6개월 차 200~250만 원, 7개월 차 이후 300만 원 안팎을 목표로 한다. 플랫폼 투잡은 리뷰가 쌓일 때까지 주문이 적다는 점을 처음부터 계산에 넣어야 한다.</w:t>
      </w:r>
    </w:p>
    <w:p>
      <w:pPr>
        <w:pStyle w:val="BodyText"/>
      </w:pPr>
      <w:r>
        <w:rPr>
          <w:bCs/>
          <w:b/>
        </w:rPr>
        <w:t xml:space="preserve">후보 비교 요약.</w:t>
      </w:r>
      <w:r>
        <w:t xml:space="preserve"> </w:t>
      </w:r>
      <w:r>
        <w:t xml:space="preserve">조건에 맞춰 검토한 투잡 8가지 중 상위 3가지는 다음과 같다. 자세한 비교는 2장.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순위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투잡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300만 원에 필요한 월 건수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한 줄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제안서·보고서 작성 컨설팅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25~80만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8건 안팎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경력이 곧 상품. 단가가 높아 시간 조건에 맞는다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경력직(40~50대) 이력서·경력기술서 첨삭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25~40건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수요가 꾸준하지만 건수가 많아 하루 2시간을 넘기기 쉽다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제안서·보고서 템플릿 전자책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수익이지만 노출을 위한 마케팅이 필요. 1순위의 부산물로 병행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이-문서의-근거-수준-읽기-전에"/>
    <w:p>
      <w:pPr>
        <w:pStyle w:val="Heading3"/>
      </w:pPr>
      <w:r>
        <w:t xml:space="preserve">이 문서의 근거 수준 (읽기 전에)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플랫폼 수수료.</w:t>
      </w:r>
      <w:r>
        <w:t xml:space="preserve"> </w:t>
      </w:r>
      <w:r>
        <w:t xml:space="preserve">크몽 공식 안내(2024년 7월 개편)의 계산 예시를 기준으로 했다. 70만 원 이하 구간 서비스 이용료 16.4%에 결제망 이용료 3.3%, 수수료에 붙는 부가세 10%를 합치면 판매가의 약 21.7%다. 금액이 커질수록 구간별 요율이 낮아진다. 2026년 현재 구간표는 크몽 판매자 화면의 「수익금 계산기」로 재확인해야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단가.</w:t>
      </w:r>
      <w:r>
        <w:t xml:space="preserve"> </w:t>
      </w:r>
      <w:r>
        <w:t xml:space="preserve">숨고가 공개한 사업계획서 작성 평균 비용(30만 원, 10~50만 원 범위)과 크몽 이력서 교정 가격 안내(평균 5만 원, 최고 15만 원 이상)를 근거로 삼았다. 개별 판매자 가격은 확인하지 못했으므로 이 문서의 가격표는 당사 제안이다.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매출 도달 일정.</w:t>
      </w:r>
      <w:r>
        <w:t xml:space="preserve"> </w:t>
      </w:r>
      <w:r>
        <w:t xml:space="preserve">플랫폼 신규 판매자가 리뷰를 쌓는 데 걸리는 기간은 일반적인 경험칙이지 통계가 아니다.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법·세무.</w:t>
      </w:r>
      <w:r>
        <w:t xml:space="preserve"> </w:t>
      </w:r>
      <w:r>
        <w:t xml:space="preserve">겸업 금지와 종합소득세는 공개 자료 수준의 정보이며 법률·세무 자문이 아니다. 취업규칙 확인과 세무사 상담은 본인이 해야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크몽 규정.</w:t>
      </w:r>
      <w:r>
        <w:t xml:space="preserve"> </w:t>
      </w:r>
      <w:r>
        <w:t xml:space="preserve">크몽은 정부지원사업 서류의 대리 작성을 금지한다. 이 계획은 그 범위를 제외한 민간 기업 문서를 대상으로 짰다.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b5a70ce73d1eac9a4aa35945fb65fbca30b686e"/>
    <w:p>
      <w:pPr>
        <w:pStyle w:val="Heading2"/>
      </w:pPr>
      <w:r>
        <w:t xml:space="preserve">1. 조건 정리와 선정 기준</w:t>
      </w:r>
    </w:p>
    <w:bookmarkStart w:id="22" w:name="X21e59bab8067c018ae4017fb4d51652941d8edd"/>
    <w:p>
      <w:pPr>
        <w:pStyle w:val="Heading3"/>
      </w:pPr>
      <w:r>
        <w:t xml:space="preserve">1.1 주어진 조건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50대 남성 직장인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본업이 있다. 겸업 금지 규정과 체력을 고려해 야간·주말 1~2시간으로 끝나야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30~60시간. 시급으로 환산하면 매출 300만 원을 위해</w:t>
            </w:r>
            <w:r>
              <w:t xml:space="preserve"> </w:t>
            </w:r>
            <w:r>
              <w:rPr>
                <w:bCs/>
                <w:b/>
              </w:rPr>
              <w:t xml:space="preserve">시간당 5만 원 이상</w:t>
            </w:r>
            <w:r>
              <w:t xml:space="preserve">의 일이어야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매출 300만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순수익이 아니라 매출이다. 수수료와 세금을 빼면 순수익은 230~250만 원 수준이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영업·마케팅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광고, SNS 운영, 전화·방문 영업을 하지 않는다. 수요가 플랫폼을 통해 들어와야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자본금·재고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물건을 사서 파는 일(스마트스토어, 구매대행)과 장비가 필요한 일은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클로드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글쓰기·분석·구조화 작업에서 클로드가 시간을 줄여 주는 일이어야 한다</w:t>
            </w:r>
          </w:p>
        </w:tc>
      </w:tr>
    </w:tbl>
    <w:bookmarkEnd w:id="22"/>
    <w:bookmarkStart w:id="23" w:name="X5bf84b660fba47cec874fa93ae3faa5c7da9c4e"/>
    <w:p>
      <w:pPr>
        <w:pStyle w:val="Heading3"/>
      </w:pPr>
      <w:r>
        <w:t xml:space="preserve">1.2 선정 기준</w:t>
      </w:r>
    </w:p>
    <w:p>
      <w:pPr>
        <w:pStyle w:val="FirstParagraph"/>
      </w:pPr>
      <w:r>
        <w:t xml:space="preserve">시간당 5만 원이라는 기준이 후보를 거의 결정한다. 글 한 편에 1~3만 원을 받는 블로그 원고 대행이나 번역은 클로드로 빨리 써도 시간당 2~3만 원을 넘기 어렵다. 반대로 결과물 한 건이 수십만 원인 일은 월 10건 이내로 끝나므로 시간 조건을 맞출 수 있다. 그래서</w:t>
      </w:r>
      <w:r>
        <w:t xml:space="preserve"> </w:t>
      </w:r>
      <w:r>
        <w:rPr>
          <w:bCs/>
          <w:b/>
        </w:rPr>
        <w:t xml:space="preserve">단가가 높고, 플랫폼이 수요를 가져오며, 본인의 직장 경력이 품질 차이를 만드는 일</w:t>
      </w:r>
      <w:r>
        <w:t xml:space="preserve">을 찾았다.</w:t>
      </w:r>
    </w:p>
    <w:p>
      <w:pPr>
        <w:pStyle w:val="BodyText"/>
      </w:pPr>
      <w:r>
        <w:t xml:space="preserve">「영업·마케팅 없음」은 엄밀히 말하면 「상품 페이지를 한 번 만들고 리뷰로 신뢰를 쌓는 것까지는 한다」는 뜻으로 읽었다. 이것조차 하지 않으면 플랫폼에서 주문이 오지 않는다. 다만 이 작업은 입점 첫 2주에 집중되고 이후에는 반복되지 않는다.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cc0ee55cc40972e9789d89494b707a7983c5f95"/>
    <w:p>
      <w:pPr>
        <w:pStyle w:val="Heading2"/>
      </w:pPr>
      <w:r>
        <w:t xml:space="preserve">2. 후보 투잡 비교</w:t>
      </w:r>
    </w:p>
    <w:bookmarkStart w:id="25" w:name="X43a0c3e7c2aa8cfab623d48cb8b7bcb9d48d115"/>
    <w:p>
      <w:pPr>
        <w:pStyle w:val="Heading3"/>
      </w:pPr>
      <w:r>
        <w:t xml:space="preserve">2.1 후보 8가지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후보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수요가 오는 방식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건당 단가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건당 시간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시간당 매출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300만 원까지 월 건수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클로드 역할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B2B 제안서·보고서·기획문서 컨설팅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크몽·숨고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25~80만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4~14시간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5~7만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설계, 초안, 수치 정리, 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경력직 이력서·경력기술서·자소서 첨삭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25~40건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 재구성, 문장 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2순위. 건수가 많아 피로도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제안서·보고서 템플릿 전자책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크몽·유페이퍼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 후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본문·예시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3순위. 노출에 마케팅이 필요. ①의 부산물로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사업 문서 영한·한영 번역·교정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장당 1~2만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장당 20분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150장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초벌 번역, 용어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단가 낮음. 경쟁 과열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블로그·유튜브 대본 원고 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편당 2~5만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60편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초안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시간당 매출이 기준 미달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엑셀 자동화·데이터 정리 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5~30만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2~8시간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수식·스크립트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조율에 시간이 많이 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50대 대상 「AI 글쓰기」 온라인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클래스101·탈잉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수강료 분배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 40시간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커리큘럼·교안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플랫폼이 홍보해 주지만 판매 보장이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 네이버 엑스퍼트 업무 상담(보고서 코칭)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검색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2~5만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4~10만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60~150건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 전 자료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상담이라 퇴근 시간대에 묶인다</w:t>
            </w:r>
          </w:p>
        </w:tc>
      </w:tr>
    </w:tbl>
    <w:bookmarkEnd w:id="25"/>
    <w:bookmarkStart w:id="26" w:name="Xbe1150cee91a2ad6674bc86f032624abe83585b"/>
    <w:p>
      <w:pPr>
        <w:pStyle w:val="Heading3"/>
      </w:pPr>
      <w:r>
        <w:t xml:space="preserve">2.2 제외한 것들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정부지원사업(예비창업패키지 등) 사업계획서 대행.</w:t>
      </w:r>
      <w:r>
        <w:t xml:space="preserve"> </w:t>
      </w:r>
      <w:r>
        <w:t xml:space="preserve">단가가 50~100만 원으로 매력적이지만 크몽이 「정부 지원사업 관련 문서 대리 작성」을 불법 서비스로 규정해 판매를 금지한다. 신청자가 직접 작성해야 하는 공고 규정도 있다. 이 계획에서는 다루지 않는다.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스마트스토어·구매대행·중고 리셀.</w:t>
      </w:r>
      <w:r>
        <w:t xml:space="preserve"> </w:t>
      </w:r>
      <w:r>
        <w:t xml:space="preserve">재고 또는 선결제 자본이 필요하고 상품 노출을 위한 광고가 사실상 필수다.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주식·코인 자동매매, 부동산.</w:t>
      </w:r>
      <w:r>
        <w:t xml:space="preserve"> </w:t>
      </w:r>
      <w:r>
        <w:t xml:space="preserve">자본이 필요하고 매출 개념이 아니다.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배달·대리운전.</w:t>
      </w:r>
      <w:r>
        <w:t xml:space="preserve"> </w:t>
      </w:r>
      <w:r>
        <w:t xml:space="preserve">클로드와 무관하고 50대 체력에 부담이 크다.</w:t>
      </w:r>
    </w:p>
    <w:bookmarkEnd w:id="26"/>
    <w:bookmarkStart w:id="27" w:name="X65e3071c1d97a1e91861dc32e4d8e6507390f72"/>
    <w:p>
      <w:pPr>
        <w:pStyle w:val="Heading3"/>
      </w:pPr>
      <w:r>
        <w:t xml:space="preserve">2.3 왜 ①이 1순위인가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경력이 곧 상품이다.</w:t>
      </w:r>
      <w:r>
        <w:t xml:space="preserve"> </w:t>
      </w:r>
      <w:r>
        <w:t xml:space="preserve">제안서를 「써 본」 사람은 많지만 「통과시켜 본」 사람은 적다. 20~30년 직장 생활에서 결재·수주·심사를 거친 경험은 20대 프리랜서가 흉내 낼 수 없고, 구매자(중소기업 대표, 팀장)는 그 점을 상품 페이지에서 바로 알아본다.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클로드가 가장 잘 돕는 일이다.</w:t>
      </w:r>
      <w:r>
        <w:t xml:space="preserve"> </w:t>
      </w:r>
      <w:r>
        <w:t xml:space="preserve">구조 잡기, 초안 쓰기, 숫자 표로 정리하기, 문장 교정은 클로드가 10분이면 한다. 사람은 고객 인터뷰, 업계 맥락, 숫자 검증, 최종 어조에 집중하면 된다. 건당 시간이 3분의 1로 줄어 하루 1~2시간 조건이 성립한다.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플랫폼이 영업을 대신한다.</w:t>
      </w:r>
      <w:r>
        <w:t xml:space="preserve"> </w:t>
      </w:r>
      <w:r>
        <w:t xml:space="preserve">크몽은 구매자가 「제안서 작성」을 검색해서 판매자를 고른다. 판매자는 광고를 하지 않는다. 리뷰 10개를 넘기면 검색 순위가 안정된다.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②와 ③을 같은 재료로 병행할 수 있다.</w:t>
      </w:r>
      <w:r>
        <w:t xml:space="preserve"> </w:t>
      </w:r>
      <w:r>
        <w:t xml:space="preserve">경력기술서 첨삭(②)은 같은 글쓰기 역량으로 비수기를 채우고, 작업하며 쌓인 구조를 템플릿 전자책(③)으로 묶으면 추가 수익이 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048055808b8d1a4e8605efb511b39f438a2667"/>
    <w:p>
      <w:pPr>
        <w:pStyle w:val="Heading2"/>
      </w:pPr>
      <w:r>
        <w:t xml:space="preserve">3. 사업 개요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사업명(가칭)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[입력: 예) 결재 통과형 제안서 연구소]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개인사업자(면세 아님, 일반 또는 간이과세), 크몽·숨고 입점 판매자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거래처 제안서, 투자·대출용 사업계획서, 사내 보고서·기획서, 민간 입찰 제안서의 구조 설계·초안 작성·교정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하지 않는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정부지원사업 신청서 대리 작성, 논문·과제 대필, 본업 회사와 경쟁사의 문서, 본업에서 알게 된 정보의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 1~30명 규모 중소기업 대표·팀장, 1인 사업자, 스타트업 초기 멤버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수요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크몽(주), 숨고(보조), 리뷰·재구매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클로드(Pro 이상), 한글·워드·파워포인트, 개인 노트북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평일 저녁 1시간 + 주말 하루 3~4시간 (주 10~13시간)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입점 7개월 차 월 매출 300만 원, 리뷰 평점 4.9 이상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f12a9691b7251aaf0dcbdba99cac6b1ac8b5994"/>
    <w:p>
      <w:pPr>
        <w:pStyle w:val="Heading2"/>
      </w:pPr>
      <w:r>
        <w:t xml:space="preserve">4. 서비스 구성과 가격</w:t>
      </w:r>
    </w:p>
    <w:bookmarkStart w:id="30" w:name="Xeffd8901ee1826d71b1a90bd1baf4a98368fdd5"/>
    <w:p>
      <w:pPr>
        <w:pStyle w:val="Heading3"/>
      </w:pPr>
      <w:r>
        <w:t xml:space="preserve">4.1 상품 3단계</w:t>
      </w:r>
    </w:p>
    <w:p>
      <w:pPr>
        <w:pStyle w:val="FirstParagraph"/>
      </w:pPr>
      <w:r>
        <w:t xml:space="preserve">크몽은 상품 하나에 STANDARD·DELUXE·PREMIUM 세 등급을 두는 구조가 표준이다. 등급은 분량과 포함 범위로 나눈다.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등급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범위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납기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예상 작업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10쪽 이내 제안서·보고서. 고객 자료 기반 구조 설계 + 초안 + 교정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20쪽 이내 제안서·사업계획서 + 발표용 요약 슬라이드 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20쪽 이상 입찰·투자용 문서 + 슬라이드 + 재무표 정리 + 발표 리허설 피드백(화상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14시간</w:t>
            </w:r>
          </w:p>
        </w:tc>
      </w:tr>
    </w:tbl>
    <w:p>
      <w:pPr>
        <w:pStyle w:val="BodyText"/>
      </w:pPr>
      <w:r>
        <w:t xml:space="preserve">추가 옵션: 급행(납기 절반) +50%, 영문 요약본 +10만 원, 추가 수정 1회 +5만 원.</w:t>
      </w:r>
    </w:p>
    <w:bookmarkEnd w:id="30"/>
    <w:bookmarkStart w:id="31" w:name="X5e759c5d6868b11397b82be651fef94523fa250"/>
    <w:p>
      <w:pPr>
        <w:pStyle w:val="Heading3"/>
      </w:pPr>
      <w:r>
        <w:t xml:space="preserve">4.2 가격 근거</w:t>
      </w:r>
    </w:p>
    <w:p>
      <w:pPr>
        <w:numPr>
          <w:ilvl w:val="0"/>
          <w:numId w:val="1005"/>
        </w:numPr>
        <w:pStyle w:val="Compact"/>
      </w:pPr>
      <w:r>
        <w:t xml:space="preserve">숨고 공개 자료 기준 일반 사업계획서 작성 평균 30만 원(10~50만 원)이다. STANDARD 25만 원은 시장 평균보다 약간 낮게 시작해 리뷰를 모으고, 리뷰 10개 이후 30만 원으로 올린다.</w:t>
      </w:r>
    </w:p>
    <w:p>
      <w:pPr>
        <w:numPr>
          <w:ilvl w:val="0"/>
          <w:numId w:val="1005"/>
        </w:numPr>
        <w:pStyle w:val="Compact"/>
      </w:pPr>
      <w:r>
        <w:t xml:space="preserve">50대 경력자의 「검토자 관점」을 PREMIUM의 리허설 피드백으로 상품화한다. 이 항목은 젊은 판매자가 제공하기 어려워 가격 방어 요소가 된다.</w:t>
      </w:r>
    </w:p>
    <w:p>
      <w:pPr>
        <w:numPr>
          <w:ilvl w:val="0"/>
          <w:numId w:val="1005"/>
        </w:numPr>
        <w:pStyle w:val="Compact"/>
      </w:pPr>
      <w:r>
        <w:t xml:space="preserve">시간당 매출로 환산하면 STANDARD 6.3만 원, DELUXE 5.6만 원, PREMIUM 5.7만 원이다. 1.2절 기준(5만 원)을 모두 넘는다.</w:t>
      </w:r>
    </w:p>
    <w:bookmarkEnd w:id="31"/>
    <w:bookmarkStart w:id="32" w:name="X498b2e965f0e2c77574c9ee664194b474d1858b"/>
    <w:p>
      <w:pPr>
        <w:pStyle w:val="Heading3"/>
      </w:pPr>
      <w:r>
        <w:t xml:space="preserve">4.3 상품 페이지에 쓸 차별점 (초안)</w:t>
      </w:r>
    </w:p>
    <w:p>
      <w:pPr>
        <w:numPr>
          <w:ilvl w:val="0"/>
          <w:numId w:val="1006"/>
        </w:numPr>
        <w:pStyle w:val="Compact"/>
      </w:pPr>
      <w:r>
        <w:t xml:space="preserve">「</w:t>
      </w:r>
      <w:r>
        <w:rPr>
          <w:rStyle w:val="VerbatimChar"/>
        </w:rPr>
        <w:t xml:space="preserve">[입력: 업종]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[입력: N]</w:t>
      </w:r>
      <w:r>
        <w:t xml:space="preserve">년, 제안서</w:t>
      </w:r>
      <w:r>
        <w:t xml:space="preserve"> </w:t>
      </w:r>
      <w:r>
        <w:rPr>
          <w:rStyle w:val="VerbatimChar"/>
        </w:rPr>
        <w:t xml:space="preserve">[입력: N]</w:t>
      </w:r>
      <w:r>
        <w:t xml:space="preserve">건 수주·결재 경험」</w:t>
      </w:r>
    </w:p>
    <w:p>
      <w:pPr>
        <w:numPr>
          <w:ilvl w:val="0"/>
          <w:numId w:val="1006"/>
        </w:numPr>
        <w:pStyle w:val="Compact"/>
      </w:pPr>
      <w:r>
        <w:t xml:space="preserve">「심사자가 3분 안에 결론을 찾도록 쓰는 구조」</w:t>
      </w:r>
    </w:p>
    <w:p>
      <w:pPr>
        <w:numPr>
          <w:ilvl w:val="0"/>
          <w:numId w:val="1006"/>
        </w:numPr>
        <w:pStyle w:val="Compact"/>
      </w:pPr>
      <w:r>
        <w:t xml:space="preserve">「초안을 48시간 안에 보여 드리고 방향을 맞춘 뒤 완성」</w:t>
      </w:r>
    </w:p>
    <w:p>
      <w:pPr>
        <w:numPr>
          <w:ilvl w:val="0"/>
          <w:numId w:val="1006"/>
        </w:numPr>
        <w:pStyle w:val="Compact"/>
      </w:pPr>
      <w:r>
        <w:t xml:space="preserve">「대필이 아니라 고객 자료를 재구성하는 컨설팅. 정부지원사업 신청서는 받지 않습니다」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903cc8ed662a8fc9ba1b7fe0aac60bcef0de5f3"/>
    <w:p>
      <w:pPr>
        <w:pStyle w:val="Heading2"/>
      </w:pPr>
      <w:r>
        <w:t xml:space="preserve">5. 운영 계획</w:t>
      </w:r>
    </w:p>
    <w:bookmarkStart w:id="34" w:name="X8c2d01e4eebde81a811252f10a74ad293f5bd13"/>
    <w:p>
      <w:pPr>
        <w:pStyle w:val="Heading3"/>
      </w:pPr>
      <w:r>
        <w:t xml:space="preserve">5.1 1건 작업 흐름 (DELUXE 기준 8시간)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사람이 하는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클로드가 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접수·질문지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질문지 발송, 자료 수령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업종·목적별 질문지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자료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읽고 핵심 숫자·주장 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 자료 요약, 빠진 항목 지적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구조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심사자 관점에서 목차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목차 3안 생성, 각 안의 장단점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초안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섹션별 지시, 어조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섹션별 초안, 표·그래프 데이터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검증·수정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 검산, 업계 상식 대조, 과장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 빈틈 점검, 문장 다듬기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슬라이드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메시지 선정, 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슬라이드 개요와 발표 문구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납품·피드백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납품, 수정 요청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사항 반영 초안</w:t>
            </w:r>
          </w:p>
        </w:tc>
      </w:tr>
    </w:tbl>
    <w:p>
      <w:pPr>
        <w:pStyle w:val="BodyText"/>
      </w:pPr>
      <w:r>
        <w:t xml:space="preserve">하루 1~2시간씩 5~6일에 나누면 납기 7일 안에 끝난다. 두 건이 겹치면 주말을 쓴다.</w:t>
      </w:r>
    </w:p>
    <w:bookmarkEnd w:id="34"/>
    <w:bookmarkStart w:id="35" w:name="Xe449cb8c2cdde6f5802150ed869d6a73e6d0870"/>
    <w:p>
      <w:pPr>
        <w:pStyle w:val="Heading3"/>
      </w:pPr>
      <w:r>
        <w:t xml:space="preserve">5.2 클로드 활용 체계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프로젝트 분리.</w:t>
      </w:r>
      <w:r>
        <w:t xml:space="preserve"> </w:t>
      </w:r>
      <w:r>
        <w:t xml:space="preserve">클로드 프로젝트를 「제안서 컨설팅」으로 하나 만들고, 4.3절의 차별점·작업 원칙·문체 지침을 프로젝트 지침에 넣어 둔다. 고객별 자료는 대화마다 새로 올린다.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고정 프롬프트 5종.</w:t>
      </w:r>
      <w:r>
        <w:t xml:space="preserve"> </w:t>
      </w:r>
      <w:r>
        <w:t xml:space="preserve">질문지 생성, 자료 요약, 목차 3안, 섹션 초안, 검토자 모드(「심사위원이 되어 이 문서의 약점 10가지를 찾아라」). 부록 A에 초안이 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지키는 선.</w:t>
      </w:r>
      <w:r>
        <w:t xml:space="preserve"> </w:t>
      </w:r>
      <w:r>
        <w:t xml:space="preserve">고객 자료는 작업 종료 후 대화에서 삭제한다. 본업 회사 문서는 절대 올리지 않는다. 클로드가 만든 숫자와 사례는 반드시 출처를 확인하거나 고객 자료로 대체한다.</w:t>
      </w:r>
    </w:p>
    <w:bookmarkEnd w:id="35"/>
    <w:bookmarkStart w:id="36" w:name="Xb05bfc945e391cf3d1afd02d255792f275f491b"/>
    <w:p>
      <w:pPr>
        <w:pStyle w:val="Heading3"/>
      </w:pPr>
      <w:r>
        <w:t xml:space="preserve">5.3 주간 루틴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요일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월~목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21~22시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문의 응답(30분 이내 응답률이 노출 순위에 영향), 진행 건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21~22시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납품 마감, 리뷰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 또는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건(DELUXE·PREMIUM) 집중 작업, 상품 페이지 점검</w:t>
            </w:r>
          </w:p>
        </w:tc>
      </w:tr>
    </w:tbl>
    <w:p>
      <w:pPr>
        <w:pStyle w:val="BodyText"/>
      </w:pPr>
      <w:r>
        <w:t xml:space="preserve">문의 응답은 출퇴근 중 휴대폰으로도 가능하다. 본업 근무 시간에는 응답하지 않는다는 원칙을 상품 페이지에 명시한다(「평일 21시 이후 응답」).</w:t>
      </w:r>
    </w:p>
    <w:bookmarkEnd w:id="36"/>
    <w:bookmarkStart w:id="37" w:name="X98fc21dfbb03d4e21be12a286daa540e31b0f92"/>
    <w:p>
      <w:pPr>
        <w:pStyle w:val="Heading3"/>
      </w:pPr>
      <w:r>
        <w:t xml:space="preserve">5.4 추진 일정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목표 매출(월)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0단계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1~2주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취업규칙 확인, 사업자등록, 크몽 전문가 등록, 상품 페이지 3등급 작성, 포트폴리오 샘플 3건 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리뷰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STANDARD를 20만 원으로 시작, 지인 의뢰 2~3건 포함 리뷰 5개 확보, 숨고 병행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30~60만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10개 달성 후 정가(25만 원) 전환, 응답 템플릿·프롬프트 정비, 경력기술서 첨삭 상품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100~150만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5~6개월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DELUXE·PREMIUM 비중 확대, 재구매 고객 관리, 템플릿 전자책 1권 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200~250만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4단계 목표 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7개월 차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8건 체제. 주문이 넘치면 가격 인상으로 조절(시간 확대 금지)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300만 원</w:t>
            </w:r>
          </w:p>
        </w:tc>
      </w:tr>
    </w:tbl>
    <w:p>
      <w:pPr>
        <w:pStyle w:val="BodyText"/>
      </w:pPr>
      <w:r>
        <w:t xml:space="preserve">포트폴리오 샘플 3건은 실제 고객이 없어도 만들 수 있다. 가상의 업체를 정해 STANDARD·DELUXE·PREMIUM 각 등급의 완성본을 클로드와 함께 만들어 상품 페이지에 올린다. 이것이 0단계에서 가장 시간이 드는 일(10~15시간)이다.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8b0aff0c75234a991c1ff9a3bd4f90abf24802b"/>
    <w:p>
      <w:pPr>
        <w:pStyle w:val="Heading2"/>
      </w:pPr>
      <w:r>
        <w:t xml:space="preserve">6. 재무 계획</w:t>
      </w:r>
    </w:p>
    <w:bookmarkStart w:id="39" w:name="Xa009fb9273a594a2af04004e7e028dd94f62033"/>
    <w:p>
      <w:pPr>
        <w:pStyle w:val="Heading3"/>
      </w:pPr>
      <w:r>
        <w:t xml:space="preserve">6.1 초기 비용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금액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클로드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약 3만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기준. 작업량이 늘면 상위 요금제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사업자등록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홈택스 온라인 신청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노트북, 기존 오피스 또는 한컴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포트폴리오 제작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지출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월 3~5만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자본금 0원으로 시작 가능</w:t>
            </w:r>
          </w:p>
        </w:tc>
      </w:tr>
    </w:tbl>
    <w:bookmarkEnd w:id="39"/>
    <w:bookmarkStart w:id="40" w:name="Xf398ef323ffcc339557e16b9bc657c5725e8f5f"/>
    <w:p>
      <w:pPr>
        <w:pStyle w:val="Heading3"/>
      </w:pPr>
      <w:r>
        <w:t xml:space="preserve">6.2 안정기 월간 손익 (7개월 차 이후)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금액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계산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25만×4 + DELUXE 45만×3 + PREMIUM 80만×1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△65만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판매가의 약 20~22% (크몽 2024년 정책 예시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클로드 구독, 통신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세전 순수익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245만 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4시간×4 + 8시간×3 + 14시간×1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시간당 순수익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4.5만 원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X33c063c010a1114607fbb302902e5bb83f0d0df"/>
    <w:p>
      <w:pPr>
        <w:pStyle w:val="Heading3"/>
      </w:pPr>
      <w:r>
        <w:t xml:space="preserve">6.3 월별 전망 (12개월)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월 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매출(만 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순수익(만 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</w:tr>
    </w:tbl>
    <w:p>
      <w:pPr>
        <w:pStyle w:val="BodyText"/>
      </w:pPr>
      <w:r>
        <w:t xml:space="preserve">1차 연도 합계는 매출 약 2,760만 원, 세전 순수익 약 2,080만 원이다.</w:t>
      </w:r>
    </w:p>
    <w:bookmarkEnd w:id="41"/>
    <w:bookmarkStart w:id="42" w:name="X0cadee2bafc3a2d46cf515cb2eb89e80cb578f1"/>
    <w:p>
      <w:pPr>
        <w:pStyle w:val="Heading3"/>
      </w:pPr>
      <w:r>
        <w:t xml:space="preserve">6.4 세금</w:t>
      </w:r>
    </w:p>
    <w:p>
      <w:pPr>
        <w:numPr>
          <w:ilvl w:val="0"/>
          <w:numId w:val="1008"/>
        </w:numPr>
        <w:pStyle w:val="Compact"/>
      </w:pPr>
      <w:r>
        <w:t xml:space="preserve">부업 소득은 근로소득과 합산해</w:t>
      </w:r>
      <w:r>
        <w:t xml:space="preserve"> </w:t>
      </w:r>
      <w:r>
        <w:rPr>
          <w:bCs/>
          <w:b/>
        </w:rPr>
        <w:t xml:space="preserve">다음 해 5월 종합소득세</w:t>
      </w:r>
      <w:r>
        <w:t xml:space="preserve">를 신고한다. 회사 연말정산에는 포함되지 않는다.</w:t>
      </w:r>
    </w:p>
    <w:p>
      <w:pPr>
        <w:numPr>
          <w:ilvl w:val="0"/>
          <w:numId w:val="1008"/>
        </w:numPr>
        <w:pStyle w:val="Compact"/>
      </w:pPr>
      <w:r>
        <w:t xml:space="preserve">근로소득과 합산하면 세율 구간이 올라갈 수 있다. 본업 과세표준이 15% 구간이면 추가 소득 일부가 24% 구간에 걸릴 수 있으므로 순수익의 20~25%를 세금 몫으로 따로 둔다.</w:t>
      </w:r>
    </w:p>
    <w:p>
      <w:pPr>
        <w:numPr>
          <w:ilvl w:val="0"/>
          <w:numId w:val="1008"/>
        </w:numPr>
        <w:pStyle w:val="Compact"/>
      </w:pPr>
      <w:r>
        <w:t xml:space="preserve">크몽은 수수료를 뺀 금액을 정산하지만 세무 신고는 수수료를 포함한 판매가 전체가 매출이다. 수수료는 비용으로 처리한다.</w:t>
      </w:r>
    </w:p>
    <w:p>
      <w:pPr>
        <w:numPr>
          <w:ilvl w:val="0"/>
          <w:numId w:val="1008"/>
        </w:numPr>
        <w:pStyle w:val="Compact"/>
      </w:pPr>
      <w:r>
        <w:t xml:space="preserve">연 매출 2,760만 원이면 간이과세 범위(1억 400만 원 미만) 안이다. 사업자등록 시 간이과세로 시작하고 세무사 상담은 첫 신고 전 한 번 받는다.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951efc85897f244c4c57df4afdfe6e9c63daa44"/>
    <w:p>
      <w:pPr>
        <w:pStyle w:val="Heading2"/>
      </w:pPr>
      <w:r>
        <w:t xml:space="preserve">7. 리스크와 대응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리스크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가능성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겸업 금지 규정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전 취업규칙 확인. 민간 근로자의 겸업은 본업에 지장이 없고 경업·비밀유지 위반이 아니면 법적으로 제한이 적다. 필요하면 사전 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본업 정보·경쟁사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본업 회사의 업종·경쟁사 의뢰는 받지 않는다는 원칙을 상품 페이지에 명시. 본업 문서는 클로드에 올리지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리뷰가 쌓이기 전 주문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1단계에서 지인 의뢰 2~3건으로 시작, 가격을 20만 원으로 낮춰 첫 5건 확보. 숨고 병행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규정(대필 금지) 저촉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「대리 작성」 표현 금지, 정부지원사업 신청서 거절, 고객 자료 기반 컨설팅으로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클로드 생성 내용의 오류·허위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숫자·사례는 고객 자료 또는 출처 확인 자료만 사용. 5단계 검증 시간을 줄이지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 자료 유출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종료 후 대화 삭제, 파일은 30일 후 폐기 약속을 상품 페이지에 기재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 요청 반복으로 시간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횟수 명시, 추가 수정 유료 옵션, 48시간 내 초안 공유로 방향 조기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수수료·정책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숨고·네이버 엑스퍼트 병행 등록으로 의존도 분산. 재구매 고객은 플랫폼 밖 거래를 유도하지 않는다(규정 위반)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체력·본업 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8건 상한. 넘치면 가격을 올려 수요를 조절하고 시간은 늘리지 않는다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13e266f729a44c75181479b2bbdbb5dc8d95dc6"/>
    <w:p>
      <w:pPr>
        <w:pStyle w:val="Heading2"/>
      </w:pPr>
      <w:r>
        <w:t xml:space="preserve">8. 핵심 성과 지표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1~2개월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3~4개월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7개월 이후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주문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리뷰 수(누적)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문의 응답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건당 작업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대비 +30%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대비 △10%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재구매·소개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작업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55시간 이하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9c8d4e1268a56a0eb01af632ff3e18f6046af0d"/>
    <w:p>
      <w:pPr>
        <w:pStyle w:val="Heading2"/>
      </w:pPr>
      <w:r>
        <w:t xml:space="preserve">9. 첫 30일 실행 체크리스트</w:t>
      </w:r>
    </w:p>
    <w:p>
      <w:pPr>
        <w:pStyle w:val="FirstParagraph"/>
      </w:pPr>
      <w:r>
        <w:rPr>
          <w:bCs/>
          <w:b/>
        </w:rPr>
        <w:t xml:space="preserve">1주 차: 확인과 등록</w:t>
      </w:r>
    </w:p>
    <w:p>
      <w:pPr>
        <w:numPr>
          <w:ilvl w:val="0"/>
          <w:numId w:val="1009"/>
        </w:numPr>
        <w:pStyle w:val="Compact"/>
      </w:pPr>
      <w:r>
        <w:t xml:space="preserve">☐ 회사 취업규칙의 겸업·겸직 조항 확인. 필요하면 인사팀에 사전 신고</w:t>
      </w:r>
    </w:p>
    <w:p>
      <w:pPr>
        <w:numPr>
          <w:ilvl w:val="0"/>
          <w:numId w:val="1009"/>
        </w:numPr>
        <w:pStyle w:val="Compact"/>
      </w:pPr>
      <w:r>
        <w:t xml:space="preserve">☐ 홈택스에서 개인사업자(간이과세) 등록. 업종: 경영 컨설팅업 또는 문서 작성 서비스</w:t>
      </w:r>
    </w:p>
    <w:p>
      <w:pPr>
        <w:numPr>
          <w:ilvl w:val="0"/>
          <w:numId w:val="1009"/>
        </w:numPr>
        <w:pStyle w:val="Compact"/>
      </w:pPr>
      <w:r>
        <w:t xml:space="preserve">☐ 크몽 전문가 등록, 숨고 고수 등록</w:t>
      </w:r>
    </w:p>
    <w:p>
      <w:pPr>
        <w:numPr>
          <w:ilvl w:val="0"/>
          <w:numId w:val="1009"/>
        </w:numPr>
        <w:pStyle w:val="Compact"/>
      </w:pPr>
      <w:r>
        <w:t xml:space="preserve">☐ 클로드 Pro 구독, 「제안서 컨설팅」 프로젝트 생성, 부록 A 프롬프트 저장</w:t>
      </w:r>
    </w:p>
    <w:p>
      <w:pPr>
        <w:pStyle w:val="FirstParagraph"/>
      </w:pPr>
      <w:r>
        <w:rPr>
          <w:bCs/>
          <w:b/>
        </w:rPr>
        <w:t xml:space="preserve">2주 차: 상품 만들기</w:t>
      </w:r>
    </w:p>
    <w:p>
      <w:pPr>
        <w:numPr>
          <w:ilvl w:val="0"/>
          <w:numId w:val="1010"/>
        </w:numPr>
        <w:pStyle w:val="Compact"/>
      </w:pPr>
      <w:r>
        <w:t xml:space="preserve">☐ 4.1절 가격표로 상품 페이지 작성 (STANDARD 첫 달 20만 원)</w:t>
      </w:r>
    </w:p>
    <w:p>
      <w:pPr>
        <w:numPr>
          <w:ilvl w:val="0"/>
          <w:numId w:val="1010"/>
        </w:numPr>
        <w:pStyle w:val="Compact"/>
      </w:pPr>
      <w:r>
        <w:t xml:space="preserve">☐ 자기 경력 요약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 </w:t>
      </w:r>
      <w:r>
        <w:t xml:space="preserve">채우기. 수주·결재 사례는 회사명 없이 업종과 규모만</w:t>
      </w:r>
    </w:p>
    <w:p>
      <w:pPr>
        <w:numPr>
          <w:ilvl w:val="0"/>
          <w:numId w:val="1010"/>
        </w:numPr>
        <w:pStyle w:val="Compact"/>
      </w:pPr>
      <w:r>
        <w:t xml:space="preserve">☐ 포트폴리오 샘플 3건 제작 (가상 업체, 등급별 1건씩)</w:t>
      </w:r>
    </w:p>
    <w:p>
      <w:pPr>
        <w:numPr>
          <w:ilvl w:val="0"/>
          <w:numId w:val="1010"/>
        </w:numPr>
        <w:pStyle w:val="Compact"/>
      </w:pPr>
      <w:r>
        <w:t xml:space="preserve">☐ 접수 질문지, 응답 템플릿, 납품 안내문 작성</w:t>
      </w:r>
    </w:p>
    <w:p>
      <w:pPr>
        <w:pStyle w:val="FirstParagraph"/>
      </w:pPr>
      <w:r>
        <w:rPr>
          <w:bCs/>
          <w:b/>
        </w:rPr>
        <w:t xml:space="preserve">3~4주 차: 첫 주문</w:t>
      </w:r>
    </w:p>
    <w:p>
      <w:pPr>
        <w:numPr>
          <w:ilvl w:val="0"/>
          <w:numId w:val="1011"/>
        </w:numPr>
        <w:pStyle w:val="Compact"/>
      </w:pPr>
      <w:r>
        <w:t xml:space="preserve">☐ 지인·전 직장 동료에게 「실제 가격으로 의뢰해 주면 리뷰를 받겠다」고 2~3건 요청</w:t>
      </w:r>
    </w:p>
    <w:p>
      <w:pPr>
        <w:numPr>
          <w:ilvl w:val="0"/>
          <w:numId w:val="1011"/>
        </w:numPr>
        <w:pStyle w:val="Compact"/>
      </w:pPr>
      <w:r>
        <w:t xml:space="preserve">☐ 첫 3건은 계획 시간의 1.5배를 들여 품질 우선</w:t>
      </w:r>
    </w:p>
    <w:p>
      <w:pPr>
        <w:numPr>
          <w:ilvl w:val="0"/>
          <w:numId w:val="1011"/>
        </w:numPr>
        <w:pStyle w:val="Compact"/>
      </w:pPr>
      <w:r>
        <w:t xml:space="preserve">☐ 납품 후 리뷰 요청 메시지 발송</w:t>
      </w:r>
    </w:p>
    <w:p>
      <w:pPr>
        <w:numPr>
          <w:ilvl w:val="0"/>
          <w:numId w:val="1011"/>
        </w:numPr>
        <w:pStyle w:val="Compact"/>
      </w:pPr>
      <w:r>
        <w:t xml:space="preserve">☐ 4주 차 말 결산: 건당 실제 시간 기록, 프롬프트 수정, 가격 조정 여부 판단</w:t>
      </w:r>
    </w:p>
    <w:p>
      <w:r>
        <w:pict>
          <v:rect style="width:0;height:1.5pt" o:hralign="center" o:hrstd="t" o:hr="t"/>
        </w:pict>
      </w:r>
    </w:p>
    <w:bookmarkEnd w:id="46"/>
    <w:bookmarkStart w:id="47" w:name="부록-a-클로드-프롬프트-초안-5종"/>
    <w:p>
      <w:pPr>
        <w:pStyle w:val="Heading2"/>
      </w:pPr>
      <w:r>
        <w:t xml:space="preserve">부록 A. 클로드 프롬프트 초안 5종</w:t>
      </w:r>
    </w:p>
    <w:p>
      <w:pPr>
        <w:pStyle w:val="FirstParagraph"/>
      </w:pPr>
      <w:r>
        <w:t xml:space="preserve">프로젝트 지침에 넣을 공통 원칙:</w:t>
      </w:r>
    </w:p>
    <w:p>
      <w:pPr>
        <w:pStyle w:val="SourceCode"/>
      </w:pPr>
      <w:r>
        <w:rPr>
          <w:rStyle w:val="VerbatimChar"/>
        </w:rPr>
        <w:t xml:space="preserve">너는 20년 경력의 B2B 제안서 컨설턴트를 돕는 보조자다.</w:t>
      </w:r>
      <w:r>
        <w:br/>
      </w:r>
      <w:r>
        <w:rPr>
          <w:rStyle w:val="VerbatimChar"/>
        </w:rPr>
        <w:t xml:space="preserve">- 고객이 준 자료에 없는 숫자·사례·고객사명을 만들어 내지 않는다. 필요하면 [확인 필요]로 표시한다.</w:t>
      </w:r>
      <w:r>
        <w:br/>
      </w:r>
      <w:r>
        <w:rPr>
          <w:rStyle w:val="VerbatimChar"/>
        </w:rPr>
        <w:t xml:space="preserve">- 심사자가 3분 안에 결론을 찾도록 결론 → 근거 → 상세 순서로 쓴다.</w:t>
      </w:r>
      <w:r>
        <w:br/>
      </w:r>
      <w:r>
        <w:rPr>
          <w:rStyle w:val="VerbatimChar"/>
        </w:rPr>
        <w:t xml:space="preserve">- 한 문단은 3문장 이내, 한 문장은 25자 내외의 짧은 한국어로 쓴다.</w:t>
      </w:r>
      <w:r>
        <w:br/>
      </w:r>
      <w:r>
        <w:rPr>
          <w:rStyle w:val="VerbatimChar"/>
        </w:rPr>
        <w:t xml:space="preserve">- 과장 표현(최고, 유일, 혁신적)을 쓰지 않고 숫자로 말한다.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질문지 생성</w:t>
      </w:r>
      <w:r>
        <w:t xml:space="preserve">: 「고객 업종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, 문서 목적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, 분량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쪽이다. 작성에 필요한 정보를 받기 위한 질문지를 15문항 이내로 만들어라. 각 문항에 왜 필요한지 한 줄씩 붙여라.」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자료 요약</w:t>
      </w:r>
      <w:r>
        <w:t xml:space="preserve">: 「첨부한 고객 자료를 ① 핵심 주장 5개, ② 근거 숫자 전부(출처 페이지 포함), ③ 빠져 있어서 고객에게 더 물어야 할 것 순서로 정리해라.」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목차 3안</w:t>
      </w:r>
      <w:r>
        <w:t xml:space="preserve">: 「이 문서를 읽을 사람은</w:t>
      </w:r>
      <w:r>
        <w:t xml:space="preserve"> </w:t>
      </w:r>
      <w:r>
        <w:rPr>
          <w:rStyle w:val="VerbatimChar"/>
        </w:rPr>
        <w:t xml:space="preserve">[입력: 심사자 유형]</w:t>
      </w:r>
      <w:r>
        <w:t xml:space="preserve">이다. 서로 다른 전략의 목차 3안을 만들고 각 안의 장단점과 어떤 고객 상황에 맞는지 비교 표로 보여라.」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섹션 초안</w:t>
      </w:r>
      <w:r>
        <w:t xml:space="preserve">: 「확정한 목차의</w:t>
      </w:r>
      <w:r>
        <w:t xml:space="preserve"> </w:t>
      </w:r>
      <w:r>
        <w:rPr>
          <w:rStyle w:val="VerbatimChar"/>
        </w:rPr>
        <w:t xml:space="preserve">[입력: 섹션명]</w:t>
      </w:r>
      <w:r>
        <w:t xml:space="preserve">을</w:t>
      </w:r>
      <w:r>
        <w:t xml:space="preserve"> </w:t>
      </w:r>
      <w:r>
        <w:rPr>
          <w:rStyle w:val="VerbatimChar"/>
        </w:rPr>
        <w:t xml:space="preserve">[입력]</w:t>
      </w:r>
      <w:r>
        <w:t xml:space="preserve">자 분량으로 써라. 고객 자료의 숫자만 쓰고 없는 것은 [확인 필요]로 남겨라. 표가 더 낫다고 판단되면 표로 바꿔라.」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검토자 모드</w:t>
      </w:r>
      <w:r>
        <w:t xml:space="preserve">: 「너는 이 제안서를 떨어뜨리고 싶은 심사위원이다. 논리 빈틈, 근거 없는 주장, 숫자 불일치, 경쟁사가 반박할 지점을 10가지 찾아 심각한 순서로 나열하고 각각 고칠 방법을 제안해라.」</w:t>
      </w:r>
    </w:p>
    <w:p>
      <w:r>
        <w:pict>
          <v:rect style="width:0;height:1.5pt" o:hralign="center" o:hrstd="t" o:hr="t"/>
        </w:pict>
      </w:r>
    </w:p>
    <w:bookmarkEnd w:id="47"/>
    <w:bookmarkStart w:id="55" w:name="부록-b-참고-자료"/>
    <w:p>
      <w:pPr>
        <w:pStyle w:val="Heading2"/>
      </w:pPr>
      <w:r>
        <w:t xml:space="preserve">부록 B. 참고 자료</w:t>
      </w:r>
    </w:p>
    <w:p>
      <w:pPr>
        <w:numPr>
          <w:ilvl w:val="0"/>
          <w:numId w:val="1013"/>
        </w:numPr>
        <w:pStyle w:val="Compact"/>
      </w:pPr>
      <w:r>
        <w:t xml:space="preserve">크몽 판매 수수료 정책:</w:t>
      </w:r>
      <w:r>
        <w:t xml:space="preserve"> </w:t>
      </w:r>
      <w:hyperlink r:id="rId48">
        <w:r>
          <w:rPr>
            <w:rStyle w:val="Hyperlink"/>
          </w:rPr>
          <w:t xml:space="preserve">https://kmong.com/support/expert-center/posts/751</w:t>
        </w:r>
      </w:hyperlink>
    </w:p>
    <w:p>
      <w:pPr>
        <w:numPr>
          <w:ilvl w:val="0"/>
          <w:numId w:val="1013"/>
        </w:numPr>
        <w:pStyle w:val="Compact"/>
      </w:pPr>
      <w:r>
        <w:t xml:space="preserve">크몽 서비스 이용료 개편 안내(2024.07):</w:t>
      </w:r>
      <w:r>
        <w:t xml:space="preserve"> </w:t>
      </w:r>
      <w:hyperlink r:id="rId49">
        <w:r>
          <w:rPr>
            <w:rStyle w:val="Hyperlink"/>
          </w:rPr>
          <w:t xml:space="preserve">https://kmong.com/support/expert-center/posts/588</w:t>
        </w:r>
      </w:hyperlink>
    </w:p>
    <w:p>
      <w:pPr>
        <w:numPr>
          <w:ilvl w:val="0"/>
          <w:numId w:val="1013"/>
        </w:numPr>
        <w:pStyle w:val="Compact"/>
      </w:pPr>
      <w:r>
        <w:t xml:space="preserve">크몽 매출 신고 안내(2026.01 적용):</w:t>
      </w:r>
      <w:r>
        <w:t xml:space="preserve"> </w:t>
      </w:r>
      <w:hyperlink r:id="rId50">
        <w:r>
          <w:rPr>
            <w:rStyle w:val="Hyperlink"/>
          </w:rPr>
          <w:t xml:space="preserve">https://kmong.com/support/expert-center/posts/708</w:t>
        </w:r>
      </w:hyperlink>
    </w:p>
    <w:p>
      <w:pPr>
        <w:numPr>
          <w:ilvl w:val="0"/>
          <w:numId w:val="1013"/>
        </w:numPr>
        <w:pStyle w:val="Compact"/>
      </w:pPr>
      <w:r>
        <w:t xml:space="preserve">크몽 이력서 교정 가격 안내:</w:t>
      </w:r>
      <w:r>
        <w:t xml:space="preserve"> </w:t>
      </w:r>
      <w:hyperlink r:id="rId51">
        <w:r>
          <w:rPr>
            <w:rStyle w:val="Hyperlink"/>
          </w:rPr>
          <w:t xml:space="preserve">https://kmong.com/prices/이력서-교정</w:t>
        </w:r>
      </w:hyperlink>
    </w:p>
    <w:p>
      <w:pPr>
        <w:numPr>
          <w:ilvl w:val="0"/>
          <w:numId w:val="1013"/>
        </w:numPr>
        <w:pStyle w:val="Compact"/>
      </w:pPr>
      <w:r>
        <w:t xml:space="preserve">숨고 사업계획서 작성 비용:</w:t>
      </w:r>
      <w:r>
        <w:t xml:space="preserve"> </w:t>
      </w:r>
      <w:hyperlink r:id="rId52">
        <w:r>
          <w:rPr>
            <w:rStyle w:val="Hyperlink"/>
          </w:rPr>
          <w:t xml:space="preserve">https://soomgo.com</w:t>
        </w:r>
      </w:hyperlink>
      <w:r>
        <w:t xml:space="preserve"> </w:t>
      </w:r>
      <w:r>
        <w:t xml:space="preserve">(「사업계획서 작성」 검색)</w:t>
      </w:r>
    </w:p>
    <w:p>
      <w:pPr>
        <w:numPr>
          <w:ilvl w:val="0"/>
          <w:numId w:val="1013"/>
        </w:numPr>
        <w:pStyle w:val="Compact"/>
      </w:pPr>
      <w:r>
        <w:t xml:space="preserve">직장인 종합소득세 신고 기준:</w:t>
      </w:r>
      <w:r>
        <w:t xml:space="preserve"> </w:t>
      </w:r>
      <w:hyperlink r:id="rId53">
        <w:r>
          <w:rPr>
            <w:rStyle w:val="Hyperlink"/>
          </w:rPr>
          <w:t xml:space="preserve">https://taxly.kr/post/1730-직장인도-종합소득세-신고-대상-국세청-출신-세무사가-알려주는-가산세-피하는-기준</w:t>
        </w:r>
      </w:hyperlink>
    </w:p>
    <w:p>
      <w:pPr>
        <w:numPr>
          <w:ilvl w:val="0"/>
          <w:numId w:val="1013"/>
        </w:numPr>
        <w:pStyle w:val="Compact"/>
      </w:pPr>
      <w:r>
        <w:t xml:space="preserve">겸업 금지 취업규칙의 효력:</w:t>
      </w:r>
      <w:r>
        <w:t xml:space="preserve"> </w:t>
      </w:r>
      <w:hyperlink r:id="rId54">
        <w:r>
          <w:rPr>
            <w:rStyle w:val="Hyperlink"/>
          </w:rPr>
          <w:t xml:space="preserve">https://cheongchul.com/blog/퇴근후-부업-겸업금지-취업규칙-징계-정당한이유</w:t>
        </w:r>
      </w:hyperlink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cheongchul.com/blog/&#53748;&#44540;&#54980;-&#48512;&#50629;-&#44216;&#50629;&#44552;&#51648;-&#52712;&#50629;&#44508;&#52825;-&#51669;&#44228;-&#51221;&#45817;&#54620;&#51060;&#50976;" TargetMode="External" /><Relationship Type="http://schemas.openxmlformats.org/officeDocument/2006/relationships/hyperlink" Id="rId51" Target="https://kmong.com/prices/&#51060;&#47141;&#49436;-&#44368;&#51221;" TargetMode="External" /><Relationship Type="http://schemas.openxmlformats.org/officeDocument/2006/relationships/hyperlink" Id="rId49" Target="https://kmong.com/support/expert-center/posts/588" TargetMode="External" /><Relationship Type="http://schemas.openxmlformats.org/officeDocument/2006/relationships/hyperlink" Id="rId50" Target="https://kmong.com/support/expert-center/posts/708" TargetMode="External" /><Relationship Type="http://schemas.openxmlformats.org/officeDocument/2006/relationships/hyperlink" Id="rId48" Target="https://kmong.com/support/expert-center/posts/751" TargetMode="External" /><Relationship Type="http://schemas.openxmlformats.org/officeDocument/2006/relationships/hyperlink" Id="rId52" Target="https://soomgo.com" TargetMode="External" /><Relationship Type="http://schemas.openxmlformats.org/officeDocument/2006/relationships/hyperlink" Id="rId53" Target="https://taxly.kr/post/1730-&#51649;&#51109;&#51064;&#46020;-&#51333;&#54633;&#49548;&#46301;&#49464;-&#49888;&#44256;-&#45824;&#49345;-&#44397;&#49464;&#52397;-&#52636;&#49888;-&#49464;&#47924;&#49324;&#44032;-&#50508;&#47140;&#51452;&#45716;-&#44032;&#49328;&#49464;-&#54588;&#54616;&#45716;-&#44592;&#5145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cheongchul.com/blog/&#53748;&#44540;&#54980;-&#48512;&#50629;-&#44216;&#50629;&#44552;&#51648;-&#52712;&#50629;&#44508;&#52825;-&#51669;&#44228;-&#51221;&#45817;&#54620;&#51060;&#50976;" TargetMode="External" /><Relationship Type="http://schemas.openxmlformats.org/officeDocument/2006/relationships/hyperlink" Id="rId51" Target="https://kmong.com/prices/&#51060;&#47141;&#49436;-&#44368;&#51221;" TargetMode="External" /><Relationship Type="http://schemas.openxmlformats.org/officeDocument/2006/relationships/hyperlink" Id="rId49" Target="https://kmong.com/support/expert-center/posts/588" TargetMode="External" /><Relationship Type="http://schemas.openxmlformats.org/officeDocument/2006/relationships/hyperlink" Id="rId50" Target="https://kmong.com/support/expert-center/posts/708" TargetMode="External" /><Relationship Type="http://schemas.openxmlformats.org/officeDocument/2006/relationships/hyperlink" Id="rId48" Target="https://kmong.com/support/expert-center/posts/751" TargetMode="External" /><Relationship Type="http://schemas.openxmlformats.org/officeDocument/2006/relationships/hyperlink" Id="rId52" Target="https://soomgo.com" TargetMode="External" /><Relationship Type="http://schemas.openxmlformats.org/officeDocument/2006/relationships/hyperlink" Id="rId53" Target="https://taxly.kr/post/1730-&#51649;&#51109;&#51064;&#46020;-&#51333;&#54633;&#49548;&#46301;&#49464;-&#49888;&#44256;-&#45824;&#49345;-&#44397;&#49464;&#52397;-&#52636;&#49888;-&#49464;&#47924;&#49324;&#44032;-&#50508;&#47140;&#51452;&#45716;-&#44032;&#49328;&#49464;-&#54588;&#54616;&#45716;-&#44592;&#5145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2026-10-08T03:15:33Z</dcterms:created>
  <dcterms:modified xsi:type="dcterms:W3CDTF">2026-10-08T03:15:33Z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