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7AB2A" w14:textId="77777777" w:rsidR="009539D9" w:rsidRDefault="009539D9" w:rsidP="009539D9">
      <w:proofErr w:type="spellStart"/>
      <w:proofErr w:type="gramStart"/>
      <w:r>
        <w:rPr>
          <w:rFonts w:hint="eastAsia"/>
        </w:rPr>
        <w:t>Name:Hanliang</w:t>
      </w:r>
      <w:proofErr w:type="spellEnd"/>
      <w:proofErr w:type="gramEnd"/>
      <w:r>
        <w:rPr>
          <w:rFonts w:hint="eastAsia"/>
        </w:rPr>
        <w:t xml:space="preserve"> Jiang</w:t>
      </w:r>
    </w:p>
    <w:p w14:paraId="421E45F8" w14:textId="77777777" w:rsidR="009539D9" w:rsidRDefault="009539D9" w:rsidP="009539D9">
      <w:proofErr w:type="gramStart"/>
      <w:r>
        <w:rPr>
          <w:rFonts w:hint="eastAsia"/>
        </w:rPr>
        <w:t>NetID:hj</w:t>
      </w:r>
      <w:proofErr w:type="gramEnd"/>
      <w:r>
        <w:rPr>
          <w:rFonts w:hint="eastAsia"/>
        </w:rPr>
        <w:t>33</w:t>
      </w:r>
    </w:p>
    <w:p w14:paraId="1E6F2186" w14:textId="77777777" w:rsidR="009539D9" w:rsidRDefault="009539D9" w:rsidP="009539D9"/>
    <w:p w14:paraId="0A1FC28D" w14:textId="3F3C7CFE" w:rsidR="009539D9" w:rsidRDefault="009539D9" w:rsidP="00602E49">
      <w:r>
        <w:rPr>
          <w:rFonts w:hint="eastAsia"/>
        </w:rPr>
        <w:t>Problem 1:</w:t>
      </w:r>
    </w:p>
    <w:p w14:paraId="65A63D12" w14:textId="764DD12C" w:rsidR="00F431FB" w:rsidRDefault="00F431FB" w:rsidP="00F431FB">
      <w:pPr>
        <w:tabs>
          <w:tab w:val="left" w:pos="312"/>
        </w:tabs>
      </w:pPr>
      <w:r>
        <w:t xml:space="preserve">The proof in a synchronous system has rounds, but in an asynchronous system, as the message transportation time can be arbitrarily long, we cannot decide a proper round time. </w:t>
      </w:r>
    </w:p>
    <w:p w14:paraId="54D47FB9" w14:textId="77777777" w:rsidR="003E5C42" w:rsidRDefault="003E5C42"/>
    <w:p w14:paraId="69469CE9" w14:textId="77777777" w:rsidR="00CD1304" w:rsidRDefault="00CD1304"/>
    <w:p w14:paraId="44ABE2FD" w14:textId="77777777" w:rsidR="00CD1304" w:rsidRDefault="00CD1304"/>
    <w:p w14:paraId="74779F20" w14:textId="77777777" w:rsidR="00CD1304" w:rsidRDefault="00CD1304"/>
    <w:p w14:paraId="7795B273" w14:textId="77777777" w:rsidR="00CD1304" w:rsidRDefault="00CD1304"/>
    <w:p w14:paraId="284A46DD" w14:textId="77777777" w:rsidR="00CD1304" w:rsidRDefault="00CD1304"/>
    <w:p w14:paraId="7A160A89" w14:textId="77777777" w:rsidR="00CD1304" w:rsidRDefault="00CD1304"/>
    <w:p w14:paraId="04540714" w14:textId="77777777" w:rsidR="00CD1304" w:rsidRDefault="00CD1304"/>
    <w:p w14:paraId="69AD3361" w14:textId="77777777" w:rsidR="00CD1304" w:rsidRDefault="00CD1304"/>
    <w:p w14:paraId="6B1C1EA2" w14:textId="77777777" w:rsidR="00CD1304" w:rsidRDefault="00CD1304"/>
    <w:p w14:paraId="38529DFA" w14:textId="77777777" w:rsidR="00CD1304" w:rsidRDefault="00CD1304"/>
    <w:p w14:paraId="4BAF359D" w14:textId="77777777" w:rsidR="00CD1304" w:rsidRDefault="00CD1304"/>
    <w:p w14:paraId="2E9648B7" w14:textId="77777777" w:rsidR="00CD1304" w:rsidRDefault="00CD1304"/>
    <w:p w14:paraId="2D966764" w14:textId="77777777" w:rsidR="00CD1304" w:rsidRDefault="00CD1304"/>
    <w:p w14:paraId="42D6CEA6" w14:textId="77777777" w:rsidR="00CD1304" w:rsidRDefault="00CD1304"/>
    <w:p w14:paraId="53A232CD" w14:textId="77777777" w:rsidR="00CD1304" w:rsidRDefault="00CD1304"/>
    <w:p w14:paraId="2CF82B67" w14:textId="77777777" w:rsidR="00CD1304" w:rsidRDefault="00CD1304"/>
    <w:p w14:paraId="40E91360" w14:textId="77777777" w:rsidR="00CD1304" w:rsidRDefault="00CD1304"/>
    <w:p w14:paraId="362FB2D3" w14:textId="77777777" w:rsidR="00CD1304" w:rsidRDefault="00CD1304"/>
    <w:p w14:paraId="244489D3" w14:textId="77777777" w:rsidR="00CD1304" w:rsidRDefault="00CD1304"/>
    <w:p w14:paraId="5DEF1DBD" w14:textId="77777777" w:rsidR="00CD1304" w:rsidRDefault="00CD1304"/>
    <w:p w14:paraId="021FBD0A" w14:textId="77777777" w:rsidR="00CD1304" w:rsidRDefault="00CD1304"/>
    <w:p w14:paraId="24AACD98" w14:textId="77777777" w:rsidR="00CD1304" w:rsidRDefault="00CD1304"/>
    <w:p w14:paraId="134CD1D0" w14:textId="77777777" w:rsidR="00CD1304" w:rsidRDefault="00CD1304"/>
    <w:p w14:paraId="485F5CB2" w14:textId="77777777" w:rsidR="00CD1304" w:rsidRDefault="00CD1304"/>
    <w:p w14:paraId="32DABFAB" w14:textId="77777777" w:rsidR="00CD1304" w:rsidRDefault="00CD1304"/>
    <w:p w14:paraId="19581866" w14:textId="77777777" w:rsidR="00CD1304" w:rsidRDefault="00CD1304"/>
    <w:p w14:paraId="75BB9E60" w14:textId="77777777" w:rsidR="00CD1304" w:rsidRDefault="00CD1304"/>
    <w:p w14:paraId="579ED8FC" w14:textId="77777777" w:rsidR="00CD1304" w:rsidRDefault="00CD1304"/>
    <w:p w14:paraId="398EE20B" w14:textId="77777777" w:rsidR="00CD1304" w:rsidRDefault="00CD1304"/>
    <w:p w14:paraId="5F82F8E0" w14:textId="77777777" w:rsidR="00CD1304" w:rsidRDefault="00CD1304"/>
    <w:p w14:paraId="1578C9E3" w14:textId="77777777" w:rsidR="00CD1304" w:rsidRDefault="00CD1304"/>
    <w:p w14:paraId="6D6DEE9A" w14:textId="77777777" w:rsidR="00CD1304" w:rsidRDefault="00CD1304"/>
    <w:p w14:paraId="77C14A69" w14:textId="77777777" w:rsidR="00CD1304" w:rsidRDefault="00CD1304"/>
    <w:p w14:paraId="24F7DAC6" w14:textId="77777777" w:rsidR="00CD1304" w:rsidRDefault="00CD1304"/>
    <w:p w14:paraId="37B8990C" w14:textId="77777777" w:rsidR="005E49E7" w:rsidRDefault="005E49E7"/>
    <w:p w14:paraId="6E85992A" w14:textId="77777777" w:rsidR="00CD1304" w:rsidRDefault="00CD1304"/>
    <w:p w14:paraId="5A376D6A" w14:textId="77777777" w:rsidR="00CD1304" w:rsidRDefault="00CD1304"/>
    <w:p w14:paraId="6440D911" w14:textId="77777777" w:rsidR="00CD1304" w:rsidRDefault="00CD1304" w:rsidP="00CD1304">
      <w:proofErr w:type="spellStart"/>
      <w:proofErr w:type="gramStart"/>
      <w:r>
        <w:rPr>
          <w:rFonts w:hint="eastAsia"/>
        </w:rPr>
        <w:lastRenderedPageBreak/>
        <w:t>Name:Hanliang</w:t>
      </w:r>
      <w:proofErr w:type="spellEnd"/>
      <w:proofErr w:type="gramEnd"/>
      <w:r>
        <w:rPr>
          <w:rFonts w:hint="eastAsia"/>
        </w:rPr>
        <w:t xml:space="preserve"> Jiang</w:t>
      </w:r>
    </w:p>
    <w:p w14:paraId="26D454B8" w14:textId="77777777" w:rsidR="00CD1304" w:rsidRDefault="00CD1304" w:rsidP="00CD1304">
      <w:proofErr w:type="gramStart"/>
      <w:r>
        <w:rPr>
          <w:rFonts w:hint="eastAsia"/>
        </w:rPr>
        <w:t>NetID:hj</w:t>
      </w:r>
      <w:proofErr w:type="gramEnd"/>
      <w:r>
        <w:rPr>
          <w:rFonts w:hint="eastAsia"/>
        </w:rPr>
        <w:t>33</w:t>
      </w:r>
    </w:p>
    <w:p w14:paraId="3AC2CDC4" w14:textId="77777777" w:rsidR="00CD1304" w:rsidRDefault="00CD1304" w:rsidP="00CD1304"/>
    <w:p w14:paraId="5E5CB783" w14:textId="56CB82C5" w:rsidR="00CD1304" w:rsidRDefault="00CD1304" w:rsidP="00CD1304">
      <w:r>
        <w:rPr>
          <w:rFonts w:hint="eastAsia"/>
        </w:rPr>
        <w:t xml:space="preserve">Problem </w:t>
      </w:r>
      <w:r>
        <w:t>2</w:t>
      </w:r>
      <w:r>
        <w:rPr>
          <w:rFonts w:hint="eastAsia"/>
        </w:rPr>
        <w:t>:</w:t>
      </w:r>
    </w:p>
    <w:p w14:paraId="25F8F83B" w14:textId="77777777" w:rsidR="00CD1304" w:rsidRDefault="00CD1304" w:rsidP="00CD1304">
      <w:pPr>
        <w:tabs>
          <w:tab w:val="left" w:pos="312"/>
        </w:tabs>
      </w:pPr>
    </w:p>
    <w:p w14:paraId="4DF4178B" w14:textId="587D83B7" w:rsidR="00CD1304" w:rsidRDefault="00F56F39">
      <w:r>
        <w:rPr>
          <w:noProof/>
        </w:rPr>
        <w:drawing>
          <wp:inline distT="0" distB="0" distL="0" distR="0" wp14:anchorId="0CDFE9BF" wp14:editId="540B2857">
            <wp:extent cx="5269230" cy="2160270"/>
            <wp:effectExtent l="0" t="0" r="7620" b="0"/>
            <wp:docPr id="202654648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230" cy="2160270"/>
                    </a:xfrm>
                    <a:prstGeom prst="rect">
                      <a:avLst/>
                    </a:prstGeom>
                    <a:noFill/>
                    <a:ln>
                      <a:noFill/>
                    </a:ln>
                  </pic:spPr>
                </pic:pic>
              </a:graphicData>
            </a:graphic>
          </wp:inline>
        </w:drawing>
      </w:r>
    </w:p>
    <w:p w14:paraId="0B96B9B7" w14:textId="77777777" w:rsidR="00CD1304" w:rsidRDefault="00CD1304"/>
    <w:p w14:paraId="55AC9CC5" w14:textId="77777777" w:rsidR="00CD1304" w:rsidRDefault="00CD1304"/>
    <w:p w14:paraId="5A02D553" w14:textId="77777777" w:rsidR="00CD1304" w:rsidRDefault="00CD1304"/>
    <w:p w14:paraId="64A9AD50" w14:textId="77777777" w:rsidR="00CD1304" w:rsidRDefault="00CD1304"/>
    <w:p w14:paraId="0501D60D" w14:textId="77777777" w:rsidR="00CD1304" w:rsidRDefault="00CD1304"/>
    <w:p w14:paraId="0CFE86C9" w14:textId="77777777" w:rsidR="00CD1304" w:rsidRDefault="00CD1304"/>
    <w:p w14:paraId="6A0FCBC8" w14:textId="77777777" w:rsidR="00CD1304" w:rsidRDefault="00CD1304"/>
    <w:p w14:paraId="3E6969E6" w14:textId="77777777" w:rsidR="00CD1304" w:rsidRDefault="00CD1304"/>
    <w:p w14:paraId="281FBA75" w14:textId="77777777" w:rsidR="00CD1304" w:rsidRDefault="00CD1304"/>
    <w:p w14:paraId="31BF40E4" w14:textId="77777777" w:rsidR="00F56F39" w:rsidRDefault="00F56F39"/>
    <w:p w14:paraId="7775A334" w14:textId="77777777" w:rsidR="00F56F39" w:rsidRDefault="00F56F39"/>
    <w:p w14:paraId="48886F12" w14:textId="77777777" w:rsidR="00F56F39" w:rsidRDefault="00F56F39"/>
    <w:p w14:paraId="3C7E9F34" w14:textId="77777777" w:rsidR="00F56F39" w:rsidRDefault="00F56F39"/>
    <w:p w14:paraId="1E2A3E78" w14:textId="77777777" w:rsidR="00F56F39" w:rsidRDefault="00F56F39"/>
    <w:p w14:paraId="274A60BE" w14:textId="77777777" w:rsidR="00F56F39" w:rsidRDefault="00F56F39"/>
    <w:p w14:paraId="7BE1AE21" w14:textId="77777777" w:rsidR="00F56F39" w:rsidRDefault="00F56F39"/>
    <w:p w14:paraId="4CBCC21A" w14:textId="77777777" w:rsidR="00F56F39" w:rsidRDefault="00F56F39"/>
    <w:p w14:paraId="457F9C7E" w14:textId="77777777" w:rsidR="00F56F39" w:rsidRDefault="00F56F39"/>
    <w:p w14:paraId="590C952D" w14:textId="77777777" w:rsidR="00F56F39" w:rsidRDefault="00F56F39"/>
    <w:p w14:paraId="3AB82BB2" w14:textId="77777777" w:rsidR="00F56F39" w:rsidRDefault="00F56F39"/>
    <w:p w14:paraId="7BDB6D00" w14:textId="77777777" w:rsidR="00F56F39" w:rsidRDefault="00F56F39"/>
    <w:p w14:paraId="6D86BD88" w14:textId="77777777" w:rsidR="00F56F39" w:rsidRDefault="00F56F39"/>
    <w:p w14:paraId="664B7100" w14:textId="77777777" w:rsidR="00F56F39" w:rsidRDefault="00F56F39"/>
    <w:p w14:paraId="2C4E99E8" w14:textId="77777777" w:rsidR="00F56F39" w:rsidRDefault="00F56F39"/>
    <w:p w14:paraId="7FBFF481" w14:textId="77777777" w:rsidR="00F56F39" w:rsidRDefault="00F56F39"/>
    <w:p w14:paraId="551E3DB6" w14:textId="77777777" w:rsidR="00F56F39" w:rsidRDefault="00F56F39"/>
    <w:p w14:paraId="1B534315" w14:textId="77777777" w:rsidR="00F56F39" w:rsidRDefault="00F56F39"/>
    <w:p w14:paraId="35E4B634" w14:textId="77777777" w:rsidR="00F56F39" w:rsidRDefault="00F56F39"/>
    <w:p w14:paraId="54BF93F1" w14:textId="77777777" w:rsidR="00F56F39" w:rsidRDefault="00F56F39" w:rsidP="00F56F39">
      <w:proofErr w:type="spellStart"/>
      <w:proofErr w:type="gramStart"/>
      <w:r>
        <w:rPr>
          <w:rFonts w:hint="eastAsia"/>
        </w:rPr>
        <w:lastRenderedPageBreak/>
        <w:t>Name:Hanliang</w:t>
      </w:r>
      <w:proofErr w:type="spellEnd"/>
      <w:proofErr w:type="gramEnd"/>
      <w:r>
        <w:rPr>
          <w:rFonts w:hint="eastAsia"/>
        </w:rPr>
        <w:t xml:space="preserve"> Jiang</w:t>
      </w:r>
    </w:p>
    <w:p w14:paraId="549B5DA4" w14:textId="77777777" w:rsidR="00F56F39" w:rsidRDefault="00F56F39" w:rsidP="00F56F39">
      <w:proofErr w:type="gramStart"/>
      <w:r>
        <w:rPr>
          <w:rFonts w:hint="eastAsia"/>
        </w:rPr>
        <w:t>NetID:hj</w:t>
      </w:r>
      <w:proofErr w:type="gramEnd"/>
      <w:r>
        <w:rPr>
          <w:rFonts w:hint="eastAsia"/>
        </w:rPr>
        <w:t>33</w:t>
      </w:r>
    </w:p>
    <w:p w14:paraId="6764354B" w14:textId="77777777" w:rsidR="00F56F39" w:rsidRDefault="00F56F39" w:rsidP="00F56F39"/>
    <w:p w14:paraId="0A5D5A7D" w14:textId="29CF059E" w:rsidR="00F56F39" w:rsidRDefault="00F56F39" w:rsidP="00F56F39">
      <w:r>
        <w:rPr>
          <w:rFonts w:hint="eastAsia"/>
        </w:rPr>
        <w:t xml:space="preserve">Problem </w:t>
      </w:r>
      <w:r>
        <w:t>3</w:t>
      </w:r>
      <w:r>
        <w:rPr>
          <w:rFonts w:hint="eastAsia"/>
        </w:rPr>
        <w:t>:</w:t>
      </w:r>
    </w:p>
    <w:p w14:paraId="48701008" w14:textId="77777777" w:rsidR="00F56F39" w:rsidRDefault="00F56F39" w:rsidP="00F56F39"/>
    <w:p w14:paraId="0FC74959" w14:textId="77777777" w:rsidR="00F56F39" w:rsidRDefault="00F56F39" w:rsidP="00F56F39"/>
    <w:p w14:paraId="4D710011" w14:textId="77777777" w:rsidR="00F56F39" w:rsidRDefault="00F56F39" w:rsidP="00F56F39"/>
    <w:p w14:paraId="758DA196" w14:textId="77777777" w:rsidR="00F56F39" w:rsidRDefault="00F56F39" w:rsidP="00F56F39"/>
    <w:p w14:paraId="32FB7596" w14:textId="3867D19E" w:rsidR="00F56F39" w:rsidRDefault="00F56F39" w:rsidP="00F56F39">
      <w:r>
        <w:rPr>
          <w:noProof/>
        </w:rPr>
        <w:drawing>
          <wp:inline distT="0" distB="0" distL="0" distR="0" wp14:anchorId="54C9DDE4" wp14:editId="6232DB12">
            <wp:extent cx="5273675" cy="2174875"/>
            <wp:effectExtent l="0" t="0" r="3175" b="0"/>
            <wp:docPr id="58943438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3675" cy="2174875"/>
                    </a:xfrm>
                    <a:prstGeom prst="rect">
                      <a:avLst/>
                    </a:prstGeom>
                    <a:noFill/>
                    <a:ln>
                      <a:noFill/>
                    </a:ln>
                  </pic:spPr>
                </pic:pic>
              </a:graphicData>
            </a:graphic>
          </wp:inline>
        </w:drawing>
      </w:r>
    </w:p>
    <w:p w14:paraId="74F1A89F" w14:textId="77777777" w:rsidR="00F56F39" w:rsidRDefault="00F56F39"/>
    <w:p w14:paraId="024A5D3D" w14:textId="77777777" w:rsidR="00F56F39" w:rsidRDefault="00F56F39"/>
    <w:p w14:paraId="46F0548B" w14:textId="77777777" w:rsidR="00F56F39" w:rsidRDefault="00F56F39"/>
    <w:p w14:paraId="42DA1F2C" w14:textId="77777777" w:rsidR="00F56F39" w:rsidRDefault="00F56F39"/>
    <w:p w14:paraId="7C52C6DF" w14:textId="77777777" w:rsidR="00F56F39" w:rsidRDefault="00F56F39"/>
    <w:p w14:paraId="50F130E2" w14:textId="77777777" w:rsidR="00F56F39" w:rsidRDefault="00F56F39"/>
    <w:p w14:paraId="59ABE881" w14:textId="77777777" w:rsidR="00F56F39" w:rsidRDefault="00F56F39"/>
    <w:p w14:paraId="287D3717" w14:textId="77777777" w:rsidR="00F56F39" w:rsidRDefault="00F56F39"/>
    <w:p w14:paraId="1AC6B94E" w14:textId="77777777" w:rsidR="00F56F39" w:rsidRDefault="00F56F39"/>
    <w:p w14:paraId="7B941F9A" w14:textId="77777777" w:rsidR="00E07DCB" w:rsidRDefault="00E07DCB"/>
    <w:p w14:paraId="53979285" w14:textId="77777777" w:rsidR="00E07DCB" w:rsidRDefault="00E07DCB"/>
    <w:p w14:paraId="4E25EFC9" w14:textId="77777777" w:rsidR="00E07DCB" w:rsidRDefault="00E07DCB"/>
    <w:p w14:paraId="077118A2" w14:textId="77777777" w:rsidR="00E07DCB" w:rsidRDefault="00E07DCB"/>
    <w:p w14:paraId="34EE3DC1" w14:textId="77777777" w:rsidR="00E07DCB" w:rsidRDefault="00E07DCB"/>
    <w:p w14:paraId="21C9D748" w14:textId="77777777" w:rsidR="00E07DCB" w:rsidRDefault="00E07DCB"/>
    <w:p w14:paraId="642E07FC" w14:textId="77777777" w:rsidR="00E07DCB" w:rsidRDefault="00E07DCB"/>
    <w:p w14:paraId="61457425" w14:textId="77777777" w:rsidR="00E07DCB" w:rsidRDefault="00E07DCB"/>
    <w:p w14:paraId="613D7ACE" w14:textId="77777777" w:rsidR="00E07DCB" w:rsidRDefault="00E07DCB"/>
    <w:p w14:paraId="3C05459F" w14:textId="77777777" w:rsidR="00E07DCB" w:rsidRDefault="00E07DCB"/>
    <w:p w14:paraId="662DC327" w14:textId="77777777" w:rsidR="00E07DCB" w:rsidRDefault="00E07DCB"/>
    <w:p w14:paraId="3A423FB5" w14:textId="77777777" w:rsidR="00E07DCB" w:rsidRDefault="00E07DCB"/>
    <w:p w14:paraId="0B59F09B" w14:textId="77777777" w:rsidR="00E07DCB" w:rsidRDefault="00E07DCB"/>
    <w:p w14:paraId="2DE86609" w14:textId="77777777" w:rsidR="00E07DCB" w:rsidRDefault="00E07DCB"/>
    <w:p w14:paraId="419D7759" w14:textId="77777777" w:rsidR="00E07DCB" w:rsidRDefault="00E07DCB"/>
    <w:p w14:paraId="635CDDDD" w14:textId="77777777" w:rsidR="00E07DCB" w:rsidRDefault="00E07DCB"/>
    <w:p w14:paraId="33484770" w14:textId="77777777" w:rsidR="00E07DCB" w:rsidRDefault="00E07DCB" w:rsidP="00E07DCB">
      <w:proofErr w:type="spellStart"/>
      <w:proofErr w:type="gramStart"/>
      <w:r>
        <w:rPr>
          <w:rFonts w:hint="eastAsia"/>
        </w:rPr>
        <w:lastRenderedPageBreak/>
        <w:t>Name:Hanliang</w:t>
      </w:r>
      <w:proofErr w:type="spellEnd"/>
      <w:proofErr w:type="gramEnd"/>
      <w:r>
        <w:rPr>
          <w:rFonts w:hint="eastAsia"/>
        </w:rPr>
        <w:t xml:space="preserve"> Jiang</w:t>
      </w:r>
    </w:p>
    <w:p w14:paraId="76E95ADE" w14:textId="77777777" w:rsidR="00E07DCB" w:rsidRDefault="00E07DCB" w:rsidP="00E07DCB">
      <w:proofErr w:type="gramStart"/>
      <w:r>
        <w:rPr>
          <w:rFonts w:hint="eastAsia"/>
        </w:rPr>
        <w:t>NetID:hj</w:t>
      </w:r>
      <w:proofErr w:type="gramEnd"/>
      <w:r>
        <w:rPr>
          <w:rFonts w:hint="eastAsia"/>
        </w:rPr>
        <w:t>33</w:t>
      </w:r>
    </w:p>
    <w:p w14:paraId="714FE5EA" w14:textId="77777777" w:rsidR="00E07DCB" w:rsidRDefault="00E07DCB" w:rsidP="00E07DCB"/>
    <w:p w14:paraId="2134382C" w14:textId="54533778" w:rsidR="00E07DCB" w:rsidRDefault="00E07DCB" w:rsidP="00E07DCB">
      <w:r>
        <w:rPr>
          <w:rFonts w:hint="eastAsia"/>
        </w:rPr>
        <w:t xml:space="preserve">Problem </w:t>
      </w:r>
      <w:r>
        <w:t>4</w:t>
      </w:r>
      <w:r>
        <w:rPr>
          <w:rFonts w:hint="eastAsia"/>
        </w:rPr>
        <w:t>:</w:t>
      </w:r>
    </w:p>
    <w:p w14:paraId="3A2D1DFA" w14:textId="6E2C8215" w:rsidR="00E07DCB" w:rsidRDefault="00E07DCB" w:rsidP="00E07DCB">
      <w:pPr>
        <w:pStyle w:val="a3"/>
        <w:numPr>
          <w:ilvl w:val="0"/>
          <w:numId w:val="4"/>
        </w:numPr>
      </w:pPr>
      <w:r>
        <w:t xml:space="preserve">The fact that p=p’ doesn’t mean e=e’. In fact, if p=p’ and m does not equal m’, then </w:t>
      </w:r>
      <w:proofErr w:type="gramStart"/>
      <w:r>
        <w:t>e!=</w:t>
      </w:r>
      <w:proofErr w:type="gramEnd"/>
      <w:r>
        <w:t>e’, because process p may receive a different message m’, which makes e different from e’.</w:t>
      </w:r>
    </w:p>
    <w:p w14:paraId="07F3F7AF" w14:textId="1E91915C" w:rsidR="009E7B57" w:rsidRDefault="009E7B57" w:rsidP="00E07DCB">
      <w:pPr>
        <w:pStyle w:val="a3"/>
        <w:numPr>
          <w:ilvl w:val="0"/>
          <w:numId w:val="4"/>
        </w:numPr>
      </w:pPr>
      <w:r>
        <w:t>If C0 never decides, then the system is in a condition where consensus is not solved, and that finishes the whole proof that consensus cannot be solved in an asynchronous system.</w:t>
      </w:r>
    </w:p>
    <w:p w14:paraId="0C628DA4" w14:textId="4E1500EB" w:rsidR="009E7B57" w:rsidRDefault="002B1815" w:rsidP="00E07DCB">
      <w:pPr>
        <w:pStyle w:val="a3"/>
        <w:numPr>
          <w:ilvl w:val="0"/>
          <w:numId w:val="4"/>
        </w:numPr>
      </w:pPr>
      <w:r>
        <w:t xml:space="preserve">That’s true, e can be random selected as long as p doesn’t </w:t>
      </w:r>
      <w:proofErr w:type="gramStart"/>
      <w:r>
        <w:t>crash</w:t>
      </w:r>
      <w:proofErr w:type="gramEnd"/>
      <w:r>
        <w:t xml:space="preserve"> and e is applicable</w:t>
      </w:r>
    </w:p>
    <w:p w14:paraId="47225235" w14:textId="77777777" w:rsidR="00E07DCB" w:rsidRDefault="00E07DCB"/>
    <w:p w14:paraId="6470A015" w14:textId="77777777" w:rsidR="00E07DCB" w:rsidRDefault="00E07DCB"/>
    <w:p w14:paraId="3358C4A1" w14:textId="77777777" w:rsidR="00E07DCB" w:rsidRDefault="00E07DCB"/>
    <w:p w14:paraId="0621CB32" w14:textId="77777777" w:rsidR="00E07DCB" w:rsidRDefault="00E07DCB"/>
    <w:p w14:paraId="2B507C6C" w14:textId="77777777" w:rsidR="00E07DCB" w:rsidRDefault="00E07DCB"/>
    <w:p w14:paraId="320635BC" w14:textId="77777777" w:rsidR="00E07DCB" w:rsidRDefault="00E07DCB"/>
    <w:p w14:paraId="0FBC17F0" w14:textId="77777777" w:rsidR="00C20B28" w:rsidRDefault="00C20B28"/>
    <w:p w14:paraId="1612386C" w14:textId="77777777" w:rsidR="00C20B28" w:rsidRDefault="00C20B28"/>
    <w:p w14:paraId="51A0DE35" w14:textId="77777777" w:rsidR="00C20B28" w:rsidRDefault="00C20B28"/>
    <w:p w14:paraId="03BB257E" w14:textId="77777777" w:rsidR="00C20B28" w:rsidRDefault="00C20B28"/>
    <w:p w14:paraId="57310AF7" w14:textId="77777777" w:rsidR="00C20B28" w:rsidRDefault="00C20B28"/>
    <w:p w14:paraId="069CCB6D" w14:textId="77777777" w:rsidR="00C20B28" w:rsidRDefault="00C20B28"/>
    <w:p w14:paraId="2B203BC2" w14:textId="77777777" w:rsidR="00C20B28" w:rsidRDefault="00C20B28"/>
    <w:p w14:paraId="5D02BD93" w14:textId="77777777" w:rsidR="00C20B28" w:rsidRDefault="00C20B28"/>
    <w:p w14:paraId="34B4943D" w14:textId="77777777" w:rsidR="00C20B28" w:rsidRDefault="00C20B28"/>
    <w:p w14:paraId="53297E6C" w14:textId="77777777" w:rsidR="00C20B28" w:rsidRDefault="00C20B28"/>
    <w:p w14:paraId="36CA9833" w14:textId="77777777" w:rsidR="00C20B28" w:rsidRDefault="00C20B28"/>
    <w:p w14:paraId="7B398970" w14:textId="77777777" w:rsidR="00C20B28" w:rsidRDefault="00C20B28"/>
    <w:p w14:paraId="51FC75D5" w14:textId="77777777" w:rsidR="00C20B28" w:rsidRDefault="00C20B28"/>
    <w:p w14:paraId="2E65EA8A" w14:textId="77777777" w:rsidR="00C20B28" w:rsidRDefault="00C20B28"/>
    <w:p w14:paraId="313112A4" w14:textId="77777777" w:rsidR="00C20B28" w:rsidRDefault="00C20B28"/>
    <w:p w14:paraId="4B1C936B" w14:textId="77777777" w:rsidR="00C20B28" w:rsidRDefault="00C20B28"/>
    <w:p w14:paraId="7C0649D9" w14:textId="77777777" w:rsidR="00C20B28" w:rsidRDefault="00C20B28"/>
    <w:p w14:paraId="373B37AD" w14:textId="77777777" w:rsidR="00C20B28" w:rsidRDefault="00C20B28"/>
    <w:p w14:paraId="572D74F2" w14:textId="77777777" w:rsidR="00C20B28" w:rsidRDefault="00C20B28"/>
    <w:p w14:paraId="551909F9" w14:textId="77777777" w:rsidR="00C20B28" w:rsidRDefault="00C20B28"/>
    <w:p w14:paraId="71FD06BA" w14:textId="77777777" w:rsidR="00C20B28" w:rsidRDefault="00C20B28"/>
    <w:p w14:paraId="4F7A8A98" w14:textId="77777777" w:rsidR="00C20B28" w:rsidRDefault="00C20B28"/>
    <w:p w14:paraId="14585B23" w14:textId="77777777" w:rsidR="00C20B28" w:rsidRDefault="00C20B28"/>
    <w:p w14:paraId="32CEB516" w14:textId="77777777" w:rsidR="00C20B28" w:rsidRDefault="00C20B28"/>
    <w:p w14:paraId="613022A5" w14:textId="77777777" w:rsidR="00C20B28" w:rsidRDefault="00C20B28"/>
    <w:p w14:paraId="419082F1" w14:textId="77777777" w:rsidR="00C20B28" w:rsidRDefault="00C20B28"/>
    <w:p w14:paraId="6714111D" w14:textId="77777777" w:rsidR="00C20B28" w:rsidRDefault="00C20B28"/>
    <w:p w14:paraId="690F1508" w14:textId="77777777" w:rsidR="007C3846" w:rsidRDefault="007C3846" w:rsidP="007C3846">
      <w:proofErr w:type="spellStart"/>
      <w:proofErr w:type="gramStart"/>
      <w:r>
        <w:rPr>
          <w:rFonts w:hint="eastAsia"/>
        </w:rPr>
        <w:lastRenderedPageBreak/>
        <w:t>Name:Hanliang</w:t>
      </w:r>
      <w:proofErr w:type="spellEnd"/>
      <w:proofErr w:type="gramEnd"/>
      <w:r>
        <w:rPr>
          <w:rFonts w:hint="eastAsia"/>
        </w:rPr>
        <w:t xml:space="preserve"> Jiang</w:t>
      </w:r>
    </w:p>
    <w:p w14:paraId="02A6BB16" w14:textId="77777777" w:rsidR="007C3846" w:rsidRDefault="007C3846" w:rsidP="007C3846">
      <w:proofErr w:type="gramStart"/>
      <w:r>
        <w:rPr>
          <w:rFonts w:hint="eastAsia"/>
        </w:rPr>
        <w:t>NetID:hj</w:t>
      </w:r>
      <w:proofErr w:type="gramEnd"/>
      <w:r>
        <w:rPr>
          <w:rFonts w:hint="eastAsia"/>
        </w:rPr>
        <w:t>33</w:t>
      </w:r>
    </w:p>
    <w:p w14:paraId="5163F30A" w14:textId="77777777" w:rsidR="007C3846" w:rsidRDefault="007C3846" w:rsidP="007C3846"/>
    <w:p w14:paraId="026F9B62" w14:textId="2FF236DD" w:rsidR="007C3846" w:rsidRDefault="007C3846" w:rsidP="007C3846">
      <w:r>
        <w:rPr>
          <w:rFonts w:hint="eastAsia"/>
        </w:rPr>
        <w:t xml:space="preserve">Problem </w:t>
      </w:r>
      <w:r>
        <w:t>5</w:t>
      </w:r>
      <w:r>
        <w:rPr>
          <w:rFonts w:hint="eastAsia"/>
        </w:rPr>
        <w:t>:</w:t>
      </w:r>
    </w:p>
    <w:p w14:paraId="74608854" w14:textId="108DE3E4" w:rsidR="00817391" w:rsidRDefault="00817391" w:rsidP="00817391">
      <w:r>
        <w:rPr>
          <w:rFonts w:hint="eastAsia"/>
        </w:rPr>
        <w:t>NHX</w:t>
      </w:r>
      <w:r>
        <w:t>: process state: f</w:t>
      </w:r>
      <w:r>
        <w:tab/>
      </w:r>
      <w:r>
        <w:tab/>
      </w:r>
      <w:proofErr w:type="gramStart"/>
      <w:r>
        <w:t>C(</w:t>
      </w:r>
      <w:proofErr w:type="gramEnd"/>
      <w:r>
        <w:t>Moon, NHX) = &lt;&gt;, C(Earth, NHX) = &lt;R(e)&gt;</w:t>
      </w:r>
    </w:p>
    <w:p w14:paraId="1AF4D31D" w14:textId="77777777" w:rsidR="00817391" w:rsidRDefault="00817391" w:rsidP="00817391">
      <w:r>
        <w:t>Earth</w:t>
      </w:r>
      <w:r>
        <w:t xml:space="preserve">: process state: </w:t>
      </w:r>
      <w:r>
        <w:t>c</w:t>
      </w:r>
      <w:r>
        <w:tab/>
      </w:r>
      <w:r>
        <w:tab/>
      </w:r>
      <w:proofErr w:type="gramStart"/>
      <w:r>
        <w:t>C(</w:t>
      </w:r>
      <w:proofErr w:type="gramEnd"/>
      <w:r>
        <w:t>NHX, Earth) = &lt;&gt;, C(</w:t>
      </w:r>
      <w:r>
        <w:t xml:space="preserve">Moon, </w:t>
      </w:r>
      <w:r>
        <w:t>Earth) = &lt;</w:t>
      </w:r>
      <w:r>
        <w:t>&gt;</w:t>
      </w:r>
    </w:p>
    <w:p w14:paraId="3D53D0D5" w14:textId="1BDEBBAF" w:rsidR="00817391" w:rsidRDefault="00817391" w:rsidP="00817391">
      <w:r>
        <w:t>Moon</w:t>
      </w:r>
      <w:r>
        <w:t xml:space="preserve">: process state: </w:t>
      </w:r>
      <w:r>
        <w:t>b</w:t>
      </w:r>
      <w:r>
        <w:tab/>
      </w:r>
      <w:r>
        <w:tab/>
      </w:r>
      <w:proofErr w:type="gramStart"/>
      <w:r>
        <w:t>C(</w:t>
      </w:r>
      <w:proofErr w:type="gramEnd"/>
      <w:r>
        <w:t>NHX, Moon) = &lt;</w:t>
      </w:r>
      <w:r>
        <w:t>S(e), R(f)</w:t>
      </w:r>
      <w:r>
        <w:t>&gt;, C(</w:t>
      </w:r>
      <w:r>
        <w:t>Earth</w:t>
      </w:r>
      <w:r>
        <w:t>, Moon) = &lt;</w:t>
      </w:r>
      <w:r w:rsidRPr="00817391">
        <w:t xml:space="preserve"> </w:t>
      </w:r>
      <w:r>
        <w:t>S(e), R(f)</w:t>
      </w:r>
      <w:r>
        <w:t>, R(d)</w:t>
      </w:r>
      <w:r>
        <w:t>&gt;</w:t>
      </w:r>
    </w:p>
    <w:p w14:paraId="365AF787" w14:textId="537F584A" w:rsidR="00817391" w:rsidRDefault="00817391" w:rsidP="00817391"/>
    <w:p w14:paraId="025779A7" w14:textId="5AD6B701" w:rsidR="007C3846" w:rsidRDefault="007C3846" w:rsidP="00C20B28"/>
    <w:p w14:paraId="427A3AB8" w14:textId="77777777" w:rsidR="007C3846" w:rsidRDefault="007C3846" w:rsidP="00C20B28"/>
    <w:p w14:paraId="0F0C5663" w14:textId="77777777" w:rsidR="007C3846" w:rsidRDefault="007C3846" w:rsidP="00C20B28"/>
    <w:p w14:paraId="201811EF" w14:textId="77777777" w:rsidR="007C3846" w:rsidRDefault="007C3846" w:rsidP="00C20B28"/>
    <w:p w14:paraId="56975F13" w14:textId="77777777" w:rsidR="007C3846" w:rsidRDefault="007C3846" w:rsidP="00C20B28"/>
    <w:p w14:paraId="637F091B" w14:textId="77777777" w:rsidR="007C3846" w:rsidRDefault="007C3846" w:rsidP="00C20B28"/>
    <w:p w14:paraId="167DFC5F" w14:textId="77777777" w:rsidR="007C3846" w:rsidRDefault="007C3846" w:rsidP="00C20B28"/>
    <w:p w14:paraId="22417809" w14:textId="77777777" w:rsidR="007C3846" w:rsidRDefault="007C3846" w:rsidP="00C20B28"/>
    <w:p w14:paraId="48FC7A32" w14:textId="77777777" w:rsidR="007C3846" w:rsidRDefault="007C3846" w:rsidP="00C20B28"/>
    <w:p w14:paraId="309AFC5D" w14:textId="77777777" w:rsidR="007C3846" w:rsidRDefault="007C3846" w:rsidP="00C20B28"/>
    <w:p w14:paraId="06FEB1F9" w14:textId="77777777" w:rsidR="007C3846" w:rsidRDefault="007C3846" w:rsidP="00C20B28"/>
    <w:p w14:paraId="00175F9E" w14:textId="77777777" w:rsidR="007C3846" w:rsidRDefault="007C3846" w:rsidP="00C20B28"/>
    <w:p w14:paraId="13E245E0" w14:textId="77777777" w:rsidR="007C3846" w:rsidRDefault="007C3846" w:rsidP="00C20B28"/>
    <w:p w14:paraId="010BB713" w14:textId="77777777" w:rsidR="007C3846" w:rsidRDefault="007C3846" w:rsidP="00C20B28"/>
    <w:p w14:paraId="3E7835B1" w14:textId="77777777" w:rsidR="007C3846" w:rsidRDefault="007C3846" w:rsidP="00C20B28"/>
    <w:p w14:paraId="23A4BBF9" w14:textId="77777777" w:rsidR="007C3846" w:rsidRDefault="007C3846" w:rsidP="00C20B28"/>
    <w:p w14:paraId="0A7B123F" w14:textId="77777777" w:rsidR="007C3846" w:rsidRDefault="007C3846" w:rsidP="00C20B28"/>
    <w:p w14:paraId="4174626C" w14:textId="77777777" w:rsidR="007C3846" w:rsidRDefault="007C3846" w:rsidP="00C20B28"/>
    <w:p w14:paraId="34C4F96B" w14:textId="77777777" w:rsidR="007C3846" w:rsidRDefault="007C3846" w:rsidP="00C20B28"/>
    <w:p w14:paraId="5EE57BD7" w14:textId="77777777" w:rsidR="007C3846" w:rsidRDefault="007C3846" w:rsidP="00C20B28"/>
    <w:p w14:paraId="60FE33F6" w14:textId="77777777" w:rsidR="007C3846" w:rsidRDefault="007C3846" w:rsidP="00C20B28"/>
    <w:p w14:paraId="3DE1850C" w14:textId="77777777" w:rsidR="007C3846" w:rsidRDefault="007C3846" w:rsidP="00C20B28"/>
    <w:p w14:paraId="6AF440B7" w14:textId="77777777" w:rsidR="007C3846" w:rsidRDefault="007C3846" w:rsidP="00C20B28"/>
    <w:p w14:paraId="05324F58" w14:textId="77777777" w:rsidR="007C3846" w:rsidRDefault="007C3846" w:rsidP="00C20B28"/>
    <w:p w14:paraId="74105056" w14:textId="77777777" w:rsidR="007C3846" w:rsidRDefault="007C3846" w:rsidP="00C20B28"/>
    <w:p w14:paraId="2344DA22" w14:textId="77777777" w:rsidR="007C3846" w:rsidRDefault="007C3846" w:rsidP="00C20B28"/>
    <w:p w14:paraId="44C2F1C7" w14:textId="77777777" w:rsidR="007C3846" w:rsidRDefault="007C3846" w:rsidP="00C20B28"/>
    <w:p w14:paraId="063F08BA" w14:textId="77777777" w:rsidR="007C3846" w:rsidRDefault="007C3846" w:rsidP="00C20B28"/>
    <w:p w14:paraId="67456A0E" w14:textId="77777777" w:rsidR="007C3846" w:rsidRDefault="007C3846" w:rsidP="00C20B28"/>
    <w:p w14:paraId="15463780" w14:textId="77777777" w:rsidR="007C3846" w:rsidRDefault="007C3846" w:rsidP="00C20B28"/>
    <w:p w14:paraId="47EB91D5" w14:textId="77777777" w:rsidR="007C3846" w:rsidRDefault="007C3846" w:rsidP="00C20B28"/>
    <w:p w14:paraId="31BDD2D3" w14:textId="77777777" w:rsidR="007C3846" w:rsidRDefault="007C3846" w:rsidP="00C20B28"/>
    <w:p w14:paraId="74592B60" w14:textId="77777777" w:rsidR="007C3846" w:rsidRDefault="007C3846" w:rsidP="00C20B28"/>
    <w:p w14:paraId="44437B61" w14:textId="77777777" w:rsidR="007C3846" w:rsidRDefault="007C3846" w:rsidP="00C20B28"/>
    <w:p w14:paraId="367C240C" w14:textId="77777777" w:rsidR="007C3846" w:rsidRDefault="007C3846" w:rsidP="00C20B28"/>
    <w:p w14:paraId="23CEC93F" w14:textId="77777777" w:rsidR="007C3846" w:rsidRDefault="007C3846" w:rsidP="00C20B28"/>
    <w:p w14:paraId="4628013D" w14:textId="70E2A8FF" w:rsidR="00C20B28" w:rsidRDefault="00C20B28" w:rsidP="00C20B28">
      <w:proofErr w:type="spellStart"/>
      <w:proofErr w:type="gramStart"/>
      <w:r>
        <w:rPr>
          <w:rFonts w:hint="eastAsia"/>
        </w:rPr>
        <w:lastRenderedPageBreak/>
        <w:t>Name:Hanliang</w:t>
      </w:r>
      <w:proofErr w:type="spellEnd"/>
      <w:proofErr w:type="gramEnd"/>
      <w:r>
        <w:rPr>
          <w:rFonts w:hint="eastAsia"/>
        </w:rPr>
        <w:t xml:space="preserve"> Jiang</w:t>
      </w:r>
    </w:p>
    <w:p w14:paraId="07C46D96" w14:textId="77777777" w:rsidR="00C20B28" w:rsidRDefault="00C20B28" w:rsidP="00C20B28">
      <w:proofErr w:type="gramStart"/>
      <w:r>
        <w:rPr>
          <w:rFonts w:hint="eastAsia"/>
        </w:rPr>
        <w:t>NetID:hj</w:t>
      </w:r>
      <w:proofErr w:type="gramEnd"/>
      <w:r>
        <w:rPr>
          <w:rFonts w:hint="eastAsia"/>
        </w:rPr>
        <w:t>33</w:t>
      </w:r>
    </w:p>
    <w:p w14:paraId="15ACC09A" w14:textId="77777777" w:rsidR="00C20B28" w:rsidRDefault="00C20B28" w:rsidP="00C20B28"/>
    <w:p w14:paraId="69936B66" w14:textId="77777777" w:rsidR="00C20B28" w:rsidRDefault="00C20B28" w:rsidP="00C20B28">
      <w:r>
        <w:rPr>
          <w:rFonts w:hint="eastAsia"/>
        </w:rPr>
        <w:t xml:space="preserve">Problem </w:t>
      </w:r>
      <w:r>
        <w:t>7</w:t>
      </w:r>
      <w:r>
        <w:rPr>
          <w:rFonts w:hint="eastAsia"/>
        </w:rPr>
        <w:t>:</w:t>
      </w:r>
      <w:r>
        <w:t xml:space="preserve"> </w:t>
      </w:r>
    </w:p>
    <w:p w14:paraId="1F6594C3" w14:textId="10F0095F" w:rsidR="00C20B28" w:rsidRDefault="00C20B28" w:rsidP="00C20B28">
      <w:r>
        <w:t xml:space="preserve">Example: as the system is asynchronous, message transportation can be arbitrarily long. </w:t>
      </w:r>
      <w:r w:rsidR="001F1DB5">
        <w:t>Let’s say the node with highest value N80 is alive, but the highest but one node N32 cannot connect to N80, so after timeout, N32 claims N80 dead, but N80 is still the leader for other nodes and N32 also performs as leader for other nodes, and therefore there’s conflict.</w:t>
      </w:r>
    </w:p>
    <w:p w14:paraId="0E129A16" w14:textId="1AD503BB" w:rsidR="001F1DB5" w:rsidRDefault="001F1DB5" w:rsidP="00C20B28">
      <w:r>
        <w:t>Besides, N32 cannot decide a proper timeout for N80 since</w:t>
      </w:r>
      <w:r w:rsidRPr="001F1DB5">
        <w:t xml:space="preserve"> </w:t>
      </w:r>
      <w:r>
        <w:t>message transportation can be arbitrarily long, so N32 may wait permanently for N80.</w:t>
      </w:r>
    </w:p>
    <w:p w14:paraId="78734821" w14:textId="77777777" w:rsidR="00663E25" w:rsidRDefault="00663E25" w:rsidP="00C20B28"/>
    <w:p w14:paraId="006A448D" w14:textId="77777777" w:rsidR="00663E25" w:rsidRDefault="00663E25" w:rsidP="00C20B28"/>
    <w:p w14:paraId="7E341C37" w14:textId="77777777" w:rsidR="00663E25" w:rsidRDefault="00663E25" w:rsidP="00C20B28"/>
    <w:p w14:paraId="0D9C6307" w14:textId="77777777" w:rsidR="00663E25" w:rsidRDefault="00663E25" w:rsidP="00C20B28"/>
    <w:p w14:paraId="7DE84FE7" w14:textId="77777777" w:rsidR="00663E25" w:rsidRDefault="00663E25" w:rsidP="00C20B28"/>
    <w:p w14:paraId="5CF7F3A8" w14:textId="77777777" w:rsidR="00663E25" w:rsidRDefault="00663E25" w:rsidP="00C20B28"/>
    <w:p w14:paraId="7B0AA6BC" w14:textId="77777777" w:rsidR="00663E25" w:rsidRDefault="00663E25" w:rsidP="00C20B28"/>
    <w:p w14:paraId="677EB28F" w14:textId="77777777" w:rsidR="00663E25" w:rsidRDefault="00663E25" w:rsidP="00C20B28"/>
    <w:p w14:paraId="28D5AF7E" w14:textId="77777777" w:rsidR="00663E25" w:rsidRDefault="00663E25" w:rsidP="00C20B28"/>
    <w:p w14:paraId="0DDFABCB" w14:textId="77777777" w:rsidR="00663E25" w:rsidRDefault="00663E25" w:rsidP="00C20B28"/>
    <w:p w14:paraId="7A10AF91" w14:textId="77777777" w:rsidR="00663E25" w:rsidRDefault="00663E25" w:rsidP="00C20B28"/>
    <w:p w14:paraId="5764061B" w14:textId="77777777" w:rsidR="00663E25" w:rsidRDefault="00663E25" w:rsidP="00C20B28"/>
    <w:p w14:paraId="63460D14" w14:textId="77777777" w:rsidR="00663E25" w:rsidRDefault="00663E25" w:rsidP="00C20B28"/>
    <w:p w14:paraId="273D2080" w14:textId="77777777" w:rsidR="00663E25" w:rsidRDefault="00663E25" w:rsidP="00C20B28"/>
    <w:p w14:paraId="01DF1915" w14:textId="77777777" w:rsidR="00663E25" w:rsidRDefault="00663E25" w:rsidP="00C20B28"/>
    <w:p w14:paraId="1CD0E8B2" w14:textId="77777777" w:rsidR="00663E25" w:rsidRDefault="00663E25" w:rsidP="00C20B28"/>
    <w:p w14:paraId="451C112C" w14:textId="77777777" w:rsidR="00663E25" w:rsidRDefault="00663E25" w:rsidP="00C20B28"/>
    <w:p w14:paraId="7CEC8997" w14:textId="77777777" w:rsidR="00663E25" w:rsidRDefault="00663E25" w:rsidP="00C20B28"/>
    <w:p w14:paraId="2EBA7F83" w14:textId="77777777" w:rsidR="00663E25" w:rsidRDefault="00663E25" w:rsidP="00C20B28"/>
    <w:p w14:paraId="65660148" w14:textId="77777777" w:rsidR="00663E25" w:rsidRDefault="00663E25" w:rsidP="00C20B28"/>
    <w:p w14:paraId="2507AC2D" w14:textId="77777777" w:rsidR="00663E25" w:rsidRDefault="00663E25" w:rsidP="00C20B28"/>
    <w:p w14:paraId="653B26DD" w14:textId="77777777" w:rsidR="00663E25" w:rsidRDefault="00663E25" w:rsidP="00C20B28"/>
    <w:p w14:paraId="5385AC93" w14:textId="77777777" w:rsidR="00663E25" w:rsidRDefault="00663E25" w:rsidP="00C20B28"/>
    <w:p w14:paraId="3B740C91" w14:textId="77777777" w:rsidR="00663E25" w:rsidRDefault="00663E25" w:rsidP="00C20B28"/>
    <w:p w14:paraId="6845A240" w14:textId="77777777" w:rsidR="00663E25" w:rsidRDefault="00663E25" w:rsidP="00C20B28"/>
    <w:p w14:paraId="713FC99B" w14:textId="77777777" w:rsidR="00663E25" w:rsidRDefault="00663E25" w:rsidP="00C20B28"/>
    <w:p w14:paraId="4D4EC527" w14:textId="77777777" w:rsidR="00663E25" w:rsidRDefault="00663E25" w:rsidP="00C20B28"/>
    <w:p w14:paraId="0CE0D1A7" w14:textId="77777777" w:rsidR="00663E25" w:rsidRDefault="00663E25" w:rsidP="00C20B28"/>
    <w:p w14:paraId="16793086" w14:textId="77777777" w:rsidR="00663E25" w:rsidRDefault="00663E25" w:rsidP="00C20B28"/>
    <w:p w14:paraId="41170A25" w14:textId="77777777" w:rsidR="00663E25" w:rsidRDefault="00663E25" w:rsidP="00C20B28"/>
    <w:p w14:paraId="0420E914" w14:textId="77777777" w:rsidR="008957B4" w:rsidRDefault="008957B4" w:rsidP="00663E25"/>
    <w:p w14:paraId="2697B504" w14:textId="77777777" w:rsidR="008957B4" w:rsidRDefault="008957B4" w:rsidP="00663E25"/>
    <w:p w14:paraId="41CEAC57" w14:textId="77777777" w:rsidR="008957B4" w:rsidRDefault="008957B4" w:rsidP="00663E25"/>
    <w:p w14:paraId="5DA6BF09" w14:textId="77777777" w:rsidR="008957B4" w:rsidRDefault="008957B4" w:rsidP="00663E25"/>
    <w:p w14:paraId="58F8C1D5" w14:textId="30B6534F" w:rsidR="00663E25" w:rsidRDefault="00663E25" w:rsidP="00663E25">
      <w:proofErr w:type="spellStart"/>
      <w:proofErr w:type="gramStart"/>
      <w:r>
        <w:rPr>
          <w:rFonts w:hint="eastAsia"/>
        </w:rPr>
        <w:lastRenderedPageBreak/>
        <w:t>Name:Hanliang</w:t>
      </w:r>
      <w:proofErr w:type="spellEnd"/>
      <w:proofErr w:type="gramEnd"/>
      <w:r>
        <w:rPr>
          <w:rFonts w:hint="eastAsia"/>
        </w:rPr>
        <w:t xml:space="preserve"> Jiang</w:t>
      </w:r>
    </w:p>
    <w:p w14:paraId="5A30FED7" w14:textId="77777777" w:rsidR="00663E25" w:rsidRDefault="00663E25" w:rsidP="00663E25">
      <w:proofErr w:type="gramStart"/>
      <w:r>
        <w:rPr>
          <w:rFonts w:hint="eastAsia"/>
        </w:rPr>
        <w:t>NetID:hj</w:t>
      </w:r>
      <w:proofErr w:type="gramEnd"/>
      <w:r>
        <w:rPr>
          <w:rFonts w:hint="eastAsia"/>
        </w:rPr>
        <w:t>33</w:t>
      </w:r>
    </w:p>
    <w:p w14:paraId="24AD5E9D" w14:textId="77777777" w:rsidR="00663E25" w:rsidRDefault="00663E25" w:rsidP="00663E25"/>
    <w:p w14:paraId="2A138514" w14:textId="0A22E262" w:rsidR="00663E25" w:rsidRDefault="00663E25" w:rsidP="00663E25">
      <w:r>
        <w:rPr>
          <w:rFonts w:hint="eastAsia"/>
        </w:rPr>
        <w:t xml:space="preserve">Problem </w:t>
      </w:r>
      <w:r>
        <w:t>8</w:t>
      </w:r>
      <w:r>
        <w:rPr>
          <w:rFonts w:hint="eastAsia"/>
        </w:rPr>
        <w:t>:</w:t>
      </w:r>
      <w:r>
        <w:t xml:space="preserve"> </w:t>
      </w:r>
    </w:p>
    <w:p w14:paraId="1BBA6671" w14:textId="0B75AFF0" w:rsidR="00663E25" w:rsidRDefault="00663E25" w:rsidP="00C20B28">
      <w:r>
        <w:t xml:space="preserve">For example, pi, </w:t>
      </w:r>
      <w:proofErr w:type="spellStart"/>
      <w:r>
        <w:t>pj</w:t>
      </w:r>
      <w:proofErr w:type="spellEnd"/>
      <w:r>
        <w:t xml:space="preserve">, pk are in the same row in a big matrix and </w:t>
      </w:r>
      <w:proofErr w:type="spellStart"/>
      <w:r>
        <w:t>pj</w:t>
      </w:r>
      <w:proofErr w:type="spellEnd"/>
      <w:r>
        <w:t xml:space="preserve"> is inside the critical section, and pi and pk are both waiting in queue. After </w:t>
      </w:r>
      <w:proofErr w:type="spellStart"/>
      <w:r>
        <w:t>pj</w:t>
      </w:r>
      <w:proofErr w:type="spellEnd"/>
      <w:r>
        <w:t xml:space="preserve"> </w:t>
      </w:r>
      <w:proofErr w:type="gramStart"/>
      <w:r>
        <w:t>exit(</w:t>
      </w:r>
      <w:proofErr w:type="gramEnd"/>
      <w:r>
        <w:t xml:space="preserve">), </w:t>
      </w:r>
      <w:proofErr w:type="spellStart"/>
      <w:r>
        <w:t>pj</w:t>
      </w:r>
      <w:proofErr w:type="spellEnd"/>
      <w:r>
        <w:t xml:space="preserve"> sent release to all processes in his row and column. Each </w:t>
      </w:r>
      <w:proofErr w:type="gramStart"/>
      <w:r>
        <w:t>processes</w:t>
      </w:r>
      <w:proofErr w:type="gramEnd"/>
      <w:r>
        <w:t xml:space="preserve"> in that row reply to both pi and pk, thus pi and pk enter the critical section simultaneously.</w:t>
      </w:r>
    </w:p>
    <w:p w14:paraId="4CB3D05F" w14:textId="77777777" w:rsidR="00877198" w:rsidRDefault="00877198" w:rsidP="00C20B28"/>
    <w:p w14:paraId="23DC71E5" w14:textId="77777777" w:rsidR="00877198" w:rsidRDefault="00877198" w:rsidP="00C20B28"/>
    <w:p w14:paraId="2DFB2BC9" w14:textId="77777777" w:rsidR="00877198" w:rsidRDefault="00877198" w:rsidP="00C20B28"/>
    <w:p w14:paraId="73F039BE" w14:textId="77777777" w:rsidR="00877198" w:rsidRDefault="00877198" w:rsidP="00C20B28"/>
    <w:p w14:paraId="0A9A4FB7" w14:textId="77777777" w:rsidR="00877198" w:rsidRDefault="00877198" w:rsidP="00C20B28"/>
    <w:p w14:paraId="1C4484EA" w14:textId="77777777" w:rsidR="00877198" w:rsidRDefault="00877198" w:rsidP="00C20B28"/>
    <w:p w14:paraId="569795CB" w14:textId="77777777" w:rsidR="00877198" w:rsidRDefault="00877198" w:rsidP="00C20B28"/>
    <w:p w14:paraId="7A6E5402" w14:textId="77777777" w:rsidR="00877198" w:rsidRDefault="00877198" w:rsidP="00C20B28"/>
    <w:p w14:paraId="2AA8D859" w14:textId="77777777" w:rsidR="00877198" w:rsidRDefault="00877198" w:rsidP="00C20B28"/>
    <w:p w14:paraId="22310F25" w14:textId="77777777" w:rsidR="00877198" w:rsidRDefault="00877198" w:rsidP="00C20B28"/>
    <w:p w14:paraId="6A5F763A" w14:textId="77777777" w:rsidR="00877198" w:rsidRDefault="00877198" w:rsidP="00C20B28"/>
    <w:p w14:paraId="30CC5F12" w14:textId="77777777" w:rsidR="00877198" w:rsidRDefault="00877198" w:rsidP="00C20B28"/>
    <w:p w14:paraId="52734A4A" w14:textId="77777777" w:rsidR="00877198" w:rsidRDefault="00877198" w:rsidP="00C20B28"/>
    <w:p w14:paraId="1085162D" w14:textId="77777777" w:rsidR="00877198" w:rsidRDefault="00877198" w:rsidP="00C20B28"/>
    <w:p w14:paraId="781ABF2F" w14:textId="77777777" w:rsidR="00877198" w:rsidRDefault="00877198" w:rsidP="00C20B28"/>
    <w:p w14:paraId="756F4948" w14:textId="77777777" w:rsidR="00877198" w:rsidRDefault="00877198" w:rsidP="00C20B28"/>
    <w:p w14:paraId="4E4B363E" w14:textId="77777777" w:rsidR="00877198" w:rsidRDefault="00877198" w:rsidP="00C20B28"/>
    <w:p w14:paraId="0401EBA0" w14:textId="77777777" w:rsidR="00877198" w:rsidRDefault="00877198" w:rsidP="00C20B28"/>
    <w:p w14:paraId="50898612" w14:textId="77777777" w:rsidR="00877198" w:rsidRDefault="00877198" w:rsidP="00C20B28"/>
    <w:p w14:paraId="7D0F85CB" w14:textId="77777777" w:rsidR="00877198" w:rsidRDefault="00877198" w:rsidP="00C20B28"/>
    <w:p w14:paraId="4DAF62A5" w14:textId="77777777" w:rsidR="00877198" w:rsidRDefault="00877198" w:rsidP="00C20B28"/>
    <w:p w14:paraId="270C9CA9" w14:textId="77777777" w:rsidR="00877198" w:rsidRDefault="00877198" w:rsidP="00C20B28"/>
    <w:p w14:paraId="7DF40D21" w14:textId="77777777" w:rsidR="00877198" w:rsidRDefault="00877198" w:rsidP="00C20B28"/>
    <w:p w14:paraId="60CD5C56" w14:textId="77777777" w:rsidR="00877198" w:rsidRDefault="00877198" w:rsidP="00C20B28"/>
    <w:p w14:paraId="0878729B" w14:textId="77777777" w:rsidR="00877198" w:rsidRDefault="00877198" w:rsidP="00C20B28"/>
    <w:p w14:paraId="6CBCF037" w14:textId="77777777" w:rsidR="00877198" w:rsidRDefault="00877198" w:rsidP="00C20B28"/>
    <w:p w14:paraId="05150395" w14:textId="77777777" w:rsidR="00877198" w:rsidRDefault="00877198" w:rsidP="00C20B28"/>
    <w:p w14:paraId="68D18424" w14:textId="77777777" w:rsidR="00877198" w:rsidRDefault="00877198" w:rsidP="00C20B28"/>
    <w:p w14:paraId="1FD07253" w14:textId="77777777" w:rsidR="00877198" w:rsidRDefault="00877198" w:rsidP="00C20B28"/>
    <w:p w14:paraId="1FF5157E" w14:textId="77777777" w:rsidR="00877198" w:rsidRDefault="00877198" w:rsidP="00C20B28"/>
    <w:p w14:paraId="5AF4CBE4" w14:textId="77777777" w:rsidR="00877198" w:rsidRDefault="00877198" w:rsidP="00C20B28"/>
    <w:p w14:paraId="11FBC53B" w14:textId="77777777" w:rsidR="00877198" w:rsidRDefault="00877198" w:rsidP="00C20B28"/>
    <w:p w14:paraId="2132AD93" w14:textId="77777777" w:rsidR="00877198" w:rsidRDefault="00877198" w:rsidP="00C20B28"/>
    <w:p w14:paraId="2D88F4CB" w14:textId="77777777" w:rsidR="00877198" w:rsidRDefault="00877198" w:rsidP="00C20B28"/>
    <w:p w14:paraId="4AA600A0" w14:textId="77777777" w:rsidR="00877198" w:rsidRDefault="00877198" w:rsidP="00C20B28"/>
    <w:p w14:paraId="1B9BE0FD" w14:textId="77777777" w:rsidR="00877198" w:rsidRDefault="00877198" w:rsidP="00C20B28"/>
    <w:p w14:paraId="3DEE1694" w14:textId="77777777" w:rsidR="00877198" w:rsidRDefault="00877198" w:rsidP="00877198">
      <w:proofErr w:type="spellStart"/>
      <w:proofErr w:type="gramStart"/>
      <w:r>
        <w:rPr>
          <w:rFonts w:hint="eastAsia"/>
        </w:rPr>
        <w:lastRenderedPageBreak/>
        <w:t>Name:Hanliang</w:t>
      </w:r>
      <w:proofErr w:type="spellEnd"/>
      <w:proofErr w:type="gramEnd"/>
      <w:r>
        <w:rPr>
          <w:rFonts w:hint="eastAsia"/>
        </w:rPr>
        <w:t xml:space="preserve"> Jiang</w:t>
      </w:r>
    </w:p>
    <w:p w14:paraId="71E4FCD6" w14:textId="77777777" w:rsidR="00877198" w:rsidRDefault="00877198" w:rsidP="00877198">
      <w:proofErr w:type="gramStart"/>
      <w:r>
        <w:rPr>
          <w:rFonts w:hint="eastAsia"/>
        </w:rPr>
        <w:t>NetID:hj</w:t>
      </w:r>
      <w:proofErr w:type="gramEnd"/>
      <w:r>
        <w:rPr>
          <w:rFonts w:hint="eastAsia"/>
        </w:rPr>
        <w:t>33</w:t>
      </w:r>
    </w:p>
    <w:p w14:paraId="78C48C1C" w14:textId="77777777" w:rsidR="00877198" w:rsidRDefault="00877198" w:rsidP="00877198"/>
    <w:p w14:paraId="273FFD71" w14:textId="4AAB9E22" w:rsidR="00877198" w:rsidRDefault="00877198" w:rsidP="00877198">
      <w:r>
        <w:rPr>
          <w:rFonts w:hint="eastAsia"/>
        </w:rPr>
        <w:t xml:space="preserve">Problem </w:t>
      </w:r>
      <w:r>
        <w:t>9</w:t>
      </w:r>
      <w:r>
        <w:rPr>
          <w:rFonts w:hint="eastAsia"/>
        </w:rPr>
        <w:t>:</w:t>
      </w:r>
      <w:r>
        <w:t xml:space="preserve"> </w:t>
      </w:r>
    </w:p>
    <w:p w14:paraId="62CBC269" w14:textId="685FF2C4" w:rsidR="00877198" w:rsidRDefault="00991C85" w:rsidP="00991C85">
      <w:pPr>
        <w:pStyle w:val="a3"/>
        <w:numPr>
          <w:ilvl w:val="0"/>
          <w:numId w:val="5"/>
        </w:numPr>
      </w:pPr>
      <w:r>
        <w:t>True. It’s okay if each of N nodes leave the view separately.</w:t>
      </w:r>
    </w:p>
    <w:p w14:paraId="16052139" w14:textId="7BED431D" w:rsidR="00991C85" w:rsidRDefault="00991C85" w:rsidP="00991C85">
      <w:pPr>
        <w:pStyle w:val="a3"/>
        <w:numPr>
          <w:ilvl w:val="0"/>
          <w:numId w:val="5"/>
        </w:numPr>
      </w:pPr>
      <w:r>
        <w:t xml:space="preserve">False. Each process in the view should see </w:t>
      </w:r>
      <w:proofErr w:type="gramStart"/>
      <w:r>
        <w:t>exactly the same</w:t>
      </w:r>
      <w:proofErr w:type="gramEnd"/>
      <w:r>
        <w:t xml:space="preserve"> view, so the next view for p2 should be {p1, p2}</w:t>
      </w:r>
    </w:p>
    <w:p w14:paraId="793B0C56" w14:textId="40CE0EC3" w:rsidR="00991C85" w:rsidRDefault="00991C85" w:rsidP="00991C85">
      <w:pPr>
        <w:pStyle w:val="a3"/>
        <w:numPr>
          <w:ilvl w:val="0"/>
          <w:numId w:val="5"/>
        </w:numPr>
      </w:pPr>
      <w:r>
        <w:t xml:space="preserve">True. </w:t>
      </w:r>
      <w:r>
        <w:t xml:space="preserve">If </w:t>
      </w:r>
      <w:r>
        <w:t>the</w:t>
      </w:r>
      <w:r>
        <w:t xml:space="preserve"> process does not deliver a multicast</w:t>
      </w:r>
      <w:r>
        <w:t xml:space="preserve"> </w:t>
      </w:r>
      <w:r>
        <w:t xml:space="preserve">in </w:t>
      </w:r>
      <w:r>
        <w:t xml:space="preserve">the </w:t>
      </w:r>
      <w:r>
        <w:t xml:space="preserve">view while other processes </w:t>
      </w:r>
      <w:r>
        <w:t>do</w:t>
      </w:r>
      <w:r>
        <w:t xml:space="preserve">, then </w:t>
      </w:r>
      <w:r>
        <w:t>it</w:t>
      </w:r>
      <w:r>
        <w:t xml:space="preserve"> will be forcibly removed from the next view</w:t>
      </w:r>
      <w:r>
        <w:t>.</w:t>
      </w:r>
    </w:p>
    <w:p w14:paraId="2B433802" w14:textId="5FDD5E49" w:rsidR="00991C85" w:rsidRDefault="00991C85" w:rsidP="00991C85">
      <w:pPr>
        <w:pStyle w:val="a3"/>
        <w:numPr>
          <w:ilvl w:val="0"/>
          <w:numId w:val="5"/>
        </w:numPr>
      </w:pPr>
      <w:r>
        <w:t xml:space="preserve">False. Even though the node failed, the message it sent should be considered, and the message’s delivery should not violate the </w:t>
      </w:r>
      <w:proofErr w:type="gramStart"/>
      <w:r>
        <w:t>conditions</w:t>
      </w:r>
      <w:proofErr w:type="gramEnd"/>
    </w:p>
    <w:p w14:paraId="54A714C7" w14:textId="2ADC4D04" w:rsidR="00991C85" w:rsidRDefault="00991C85" w:rsidP="00991C85">
      <w:pPr>
        <w:pStyle w:val="a3"/>
        <w:numPr>
          <w:ilvl w:val="0"/>
          <w:numId w:val="5"/>
        </w:numPr>
      </w:pPr>
      <w:r>
        <w:t>False. It violates the condition that t</w:t>
      </w:r>
      <w:r>
        <w:t xml:space="preserve">he set of multicasts delivered in a given view is the same set at all correct processes that were in that </w:t>
      </w:r>
      <w:proofErr w:type="gramStart"/>
      <w:r>
        <w:t>view</w:t>
      </w:r>
      <w:proofErr w:type="gramEnd"/>
    </w:p>
    <w:sectPr w:rsidR="00991C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7DA1"/>
    <w:multiLevelType w:val="hybridMultilevel"/>
    <w:tmpl w:val="8DE6284A"/>
    <w:lvl w:ilvl="0" w:tplc="AE14EA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553D7"/>
    <w:multiLevelType w:val="hybridMultilevel"/>
    <w:tmpl w:val="E4C28292"/>
    <w:lvl w:ilvl="0" w:tplc="473060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448C0"/>
    <w:multiLevelType w:val="hybridMultilevel"/>
    <w:tmpl w:val="AE1298F0"/>
    <w:lvl w:ilvl="0" w:tplc="6866AA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55560"/>
    <w:multiLevelType w:val="multilevel"/>
    <w:tmpl w:val="1AD0FC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44605579">
    <w:abstractNumId w:val="3"/>
  </w:num>
  <w:num w:numId="2" w16cid:durableId="19783375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4557914">
    <w:abstractNumId w:val="1"/>
  </w:num>
  <w:num w:numId="4" w16cid:durableId="976186950">
    <w:abstractNumId w:val="2"/>
  </w:num>
  <w:num w:numId="5" w16cid:durableId="2025588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54"/>
    <w:rsid w:val="000B79E2"/>
    <w:rsid w:val="00146A98"/>
    <w:rsid w:val="001A5EF6"/>
    <w:rsid w:val="001F1DB5"/>
    <w:rsid w:val="002B1815"/>
    <w:rsid w:val="00333D54"/>
    <w:rsid w:val="003E5C42"/>
    <w:rsid w:val="005E49E7"/>
    <w:rsid w:val="00602E49"/>
    <w:rsid w:val="00663E25"/>
    <w:rsid w:val="007C03BC"/>
    <w:rsid w:val="007C3846"/>
    <w:rsid w:val="007F47BC"/>
    <w:rsid w:val="00817391"/>
    <w:rsid w:val="00877198"/>
    <w:rsid w:val="008957B4"/>
    <w:rsid w:val="008B2FDD"/>
    <w:rsid w:val="009539D9"/>
    <w:rsid w:val="00991C85"/>
    <w:rsid w:val="009E7B57"/>
    <w:rsid w:val="00C20B28"/>
    <w:rsid w:val="00C44C35"/>
    <w:rsid w:val="00CD1304"/>
    <w:rsid w:val="00E07DCB"/>
    <w:rsid w:val="00E21D20"/>
    <w:rsid w:val="00F431FB"/>
    <w:rsid w:val="00F56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BCCB4"/>
  <w15:chartTrackingRefBased/>
  <w15:docId w15:val="{6D290D30-0A80-487E-89A4-B8D876B9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198"/>
    <w:pPr>
      <w:widowControl w:val="0"/>
      <w:spacing w:after="0" w:line="240" w:lineRule="auto"/>
      <w:jc w:val="both"/>
    </w:pPr>
    <w:rPr>
      <w:sz w:val="21"/>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4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8</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Hanliang</dc:creator>
  <cp:keywords/>
  <dc:description/>
  <cp:lastModifiedBy>翰良 姜</cp:lastModifiedBy>
  <cp:revision>17</cp:revision>
  <dcterms:created xsi:type="dcterms:W3CDTF">2023-09-13T14:43:00Z</dcterms:created>
  <dcterms:modified xsi:type="dcterms:W3CDTF">2023-10-29T21:51:00Z</dcterms:modified>
</cp:coreProperties>
</file>