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959A8" w14:textId="7EAAF454" w:rsidR="00746AFF" w:rsidRDefault="00746AFF"/>
    <w:p w14:paraId="7F6C237D" w14:textId="751289B3" w:rsidR="00543E26" w:rsidRDefault="00203D1B">
      <w:r>
        <w:rPr>
          <w:rFonts w:hint="eastAsia"/>
          <w:noProof/>
        </w:rPr>
        <w:drawing>
          <wp:inline distT="0" distB="0" distL="0" distR="0" wp14:anchorId="6D103AC4" wp14:editId="337044F7">
            <wp:extent cx="5731510" cy="4196715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8D4A" w14:textId="1F9BAFA4" w:rsidR="00203D1B" w:rsidRDefault="00203D1B">
      <w:r>
        <w:rPr>
          <w:rFonts w:hint="eastAsia"/>
        </w:rPr>
        <w:t>프로그램 시작</w:t>
      </w:r>
    </w:p>
    <w:p w14:paraId="32ADF3FB" w14:textId="5675B003" w:rsidR="00203D1B" w:rsidRDefault="00203D1B"/>
    <w:p w14:paraId="7BEE3608" w14:textId="26B5D3DA" w:rsidR="00203D1B" w:rsidRDefault="00DA558B">
      <w:r>
        <w:rPr>
          <w:rFonts w:hint="eastAsia"/>
          <w:noProof/>
        </w:rPr>
        <w:lastRenderedPageBreak/>
        <w:drawing>
          <wp:inline distT="0" distB="0" distL="0" distR="0" wp14:anchorId="5B4C555D" wp14:editId="1C5FEA8D">
            <wp:extent cx="5731510" cy="4167505"/>
            <wp:effectExtent l="0" t="0" r="2540" b="444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chartSh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279E" w14:textId="6E0DFDB6" w:rsidR="00DA558B" w:rsidRDefault="00DA558B">
      <w:r>
        <w:rPr>
          <w:rFonts w:hint="eastAsia"/>
        </w:rPr>
        <w:t>A</w:t>
      </w:r>
      <w:r>
        <w:t>VR</w:t>
      </w:r>
      <w:r>
        <w:rPr>
          <w:rFonts w:hint="eastAsia"/>
        </w:rPr>
        <w:t xml:space="preserve">에서 거리 데이터를 받아 이를 </w:t>
      </w:r>
      <w:r>
        <w:t>Chart</w:t>
      </w:r>
      <w:r>
        <w:rPr>
          <w:rFonts w:hint="eastAsia"/>
        </w:rPr>
        <w:t>로 출력</w:t>
      </w:r>
    </w:p>
    <w:p w14:paraId="29CB2AC0" w14:textId="6A638D25" w:rsidR="00DA558B" w:rsidRDefault="00DA558B"/>
    <w:p w14:paraId="082AA40E" w14:textId="195E2E24" w:rsidR="001034CA" w:rsidRDefault="001034CA">
      <w:r>
        <w:rPr>
          <w:rFonts w:hint="eastAsia"/>
          <w:noProof/>
        </w:rPr>
        <w:lastRenderedPageBreak/>
        <w:drawing>
          <wp:inline distT="0" distB="0" distL="0" distR="0" wp14:anchorId="1DF6B29F" wp14:editId="6BFE6464">
            <wp:extent cx="5731510" cy="4163060"/>
            <wp:effectExtent l="0" t="0" r="2540" b="889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angleS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DE70" w14:textId="092EE527" w:rsidR="001034CA" w:rsidRDefault="001034CA">
      <w:r>
        <w:rPr>
          <w:rFonts w:hint="eastAsia"/>
        </w:rPr>
        <w:t xml:space="preserve">정상적인 </w:t>
      </w:r>
      <w:r>
        <w:t xml:space="preserve">Servo </w:t>
      </w:r>
      <w:r>
        <w:rPr>
          <w:rFonts w:hint="eastAsia"/>
        </w:rPr>
        <w:t>값 전송</w:t>
      </w:r>
    </w:p>
    <w:p w14:paraId="6719BE71" w14:textId="61ABD482" w:rsidR="001034CA" w:rsidRDefault="001034CA"/>
    <w:p w14:paraId="180468CE" w14:textId="1EB7292D" w:rsidR="001034CA" w:rsidRDefault="004A7781">
      <w:r>
        <w:rPr>
          <w:rFonts w:hint="eastAsia"/>
          <w:noProof/>
        </w:rPr>
        <w:lastRenderedPageBreak/>
        <w:drawing>
          <wp:inline distT="0" distB="0" distL="0" distR="0" wp14:anchorId="04C46C06" wp14:editId="7F19E019">
            <wp:extent cx="5731510" cy="4128770"/>
            <wp:effectExtent l="0" t="0" r="2540" b="508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wr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7431" w14:textId="01CA5E63" w:rsidR="004A7781" w:rsidRDefault="004A7781">
      <w:r>
        <w:rPr>
          <w:rFonts w:hint="eastAsia"/>
        </w:rPr>
        <w:t>비정상적인 값 전송시도시 전송되지 않음</w:t>
      </w:r>
    </w:p>
    <w:p w14:paraId="4B93A028" w14:textId="7973EE1B" w:rsidR="004A7781" w:rsidRDefault="004A7781"/>
    <w:p w14:paraId="6F826EE7" w14:textId="2904EAD0" w:rsidR="004A7781" w:rsidRDefault="0022656A">
      <w:r>
        <w:rPr>
          <w:rFonts w:hint="eastAsia"/>
          <w:noProof/>
        </w:rPr>
        <w:drawing>
          <wp:inline distT="0" distB="0" distL="0" distR="0" wp14:anchorId="3E4059A1" wp14:editId="3E9D063B">
            <wp:extent cx="5731510" cy="33959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_dataPa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8732" w14:textId="2BA54FD3" w:rsidR="0022656A" w:rsidRDefault="0022656A"/>
    <w:p w14:paraId="7FF41024" w14:textId="64FA28C9" w:rsidR="0022656A" w:rsidRDefault="0022656A">
      <w:r>
        <w:lastRenderedPageBreak/>
        <w:t xml:space="preserve">SerialDataReceived </w:t>
      </w:r>
      <w:r>
        <w:rPr>
          <w:rFonts w:hint="eastAsia"/>
        </w:rPr>
        <w:t>이벤트 실행 시 받은 데이터를 처리하여 m</w:t>
      </w:r>
      <w:r>
        <w:t>m</w:t>
      </w:r>
      <w:r>
        <w:rPr>
          <w:rFonts w:hint="eastAsia"/>
        </w:rPr>
        <w:t>단위의 거리까지 측정</w:t>
      </w:r>
    </w:p>
    <w:p w14:paraId="6BFB9815" w14:textId="2E066181" w:rsidR="0022656A" w:rsidRDefault="0022656A"/>
    <w:p w14:paraId="45D75FB7" w14:textId="03B53346" w:rsidR="0022656A" w:rsidRDefault="00844F96">
      <w:r>
        <w:rPr>
          <w:noProof/>
        </w:rPr>
        <w:drawing>
          <wp:inline distT="0" distB="0" distL="0" distR="0" wp14:anchorId="597CB834" wp14:editId="28A82895">
            <wp:extent cx="5731510" cy="36633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chartAd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2007" w14:textId="26C12B41" w:rsidR="00844F96" w:rsidRDefault="00844F96">
      <w:r>
        <w:rPr>
          <w:rFonts w:hint="eastAsia"/>
        </w:rPr>
        <w:t>값이 튀는 것을 방지하기 위하여 일정한 수의 데이터의 평균을 구하고 이 값을 차트에 추가</w:t>
      </w:r>
    </w:p>
    <w:p w14:paraId="5C4C7EDB" w14:textId="0EEE7276" w:rsidR="00245596" w:rsidRDefault="00245596">
      <w:r>
        <w:rPr>
          <w:rFonts w:hint="eastAsia"/>
        </w:rPr>
        <w:t>즉 데이터 마스크화를 통해 불필요한 값의 최소화</w:t>
      </w:r>
    </w:p>
    <w:p w14:paraId="6CA9DC60" w14:textId="4B7841F7" w:rsidR="0083626F" w:rsidRDefault="0083626F"/>
    <w:p w14:paraId="5F877A91" w14:textId="1AEDAB04" w:rsidR="0083626F" w:rsidRDefault="00821B4D">
      <w:r>
        <w:rPr>
          <w:rFonts w:hint="eastAsia"/>
          <w:noProof/>
        </w:rPr>
        <w:drawing>
          <wp:inline distT="0" distB="0" distL="0" distR="0" wp14:anchorId="308400A0" wp14:editId="7632EE52">
            <wp:extent cx="3848637" cy="308653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_registe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693C" w14:textId="55859134" w:rsidR="00821B4D" w:rsidRDefault="00821B4D">
      <w:r>
        <w:rPr>
          <w:rFonts w:hint="eastAsia"/>
        </w:rPr>
        <w:lastRenderedPageBreak/>
        <w:t>초음파센서 사용을 위한 레지스터 설정</w:t>
      </w:r>
    </w:p>
    <w:p w14:paraId="002049A4" w14:textId="71B5D292" w:rsidR="00821B4D" w:rsidRDefault="00821B4D"/>
    <w:p w14:paraId="675C1B81" w14:textId="7866CD25" w:rsidR="00821B4D" w:rsidRDefault="00507AF4">
      <w:r>
        <w:rPr>
          <w:rFonts w:hint="eastAsia"/>
          <w:noProof/>
        </w:rPr>
        <w:drawing>
          <wp:inline distT="0" distB="0" distL="0" distR="0" wp14:anchorId="0AA3BF66" wp14:editId="27D02D4E">
            <wp:extent cx="3496163" cy="2724530"/>
            <wp:effectExtent l="0" t="0" r="9525" b="0"/>
            <wp:docPr id="9" name="그림 9" descr="테이블, 화면, 앉아있는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_regist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ED0B" w14:textId="13D668DC" w:rsidR="00507AF4" w:rsidRDefault="00507AF4">
      <w:r>
        <w:rPr>
          <w:rFonts w:hint="eastAsia"/>
        </w:rPr>
        <w:t>서보모터 사용을 위한 레지스터 설정</w:t>
      </w:r>
    </w:p>
    <w:p w14:paraId="23818502" w14:textId="3AD86356" w:rsidR="00507AF4" w:rsidRDefault="00507AF4"/>
    <w:p w14:paraId="1A67AA45" w14:textId="61DC69BF" w:rsidR="00507AF4" w:rsidRDefault="00442691">
      <w:r>
        <w:rPr>
          <w:rFonts w:hint="eastAsia"/>
          <w:noProof/>
        </w:rPr>
        <w:drawing>
          <wp:inline distT="0" distB="0" distL="0" distR="0" wp14:anchorId="06CB4169" wp14:editId="7C624ACC">
            <wp:extent cx="5058481" cy="1438476"/>
            <wp:effectExtent l="0" t="0" r="0" b="9525"/>
            <wp:docPr id="10" name="그림 10" descr="화면, 시계, 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_registe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51E" w14:textId="44DACFE0" w:rsidR="00442691" w:rsidRDefault="00442691">
      <w:r>
        <w:rPr>
          <w:rFonts w:hint="eastAsia"/>
        </w:rPr>
        <w:t>S</w:t>
      </w:r>
      <w:r>
        <w:t xml:space="preserve">erial </w:t>
      </w:r>
      <w:r>
        <w:rPr>
          <w:rFonts w:hint="eastAsia"/>
        </w:rPr>
        <w:t>통신을 위한 레지스터 설정</w:t>
      </w:r>
    </w:p>
    <w:p w14:paraId="1965A902" w14:textId="6C116307" w:rsidR="00442691" w:rsidRDefault="00442691"/>
    <w:p w14:paraId="7210F14F" w14:textId="095C7993" w:rsidR="00442691" w:rsidRDefault="001D7856">
      <w:r>
        <w:rPr>
          <w:rFonts w:hint="eastAsia"/>
          <w:noProof/>
        </w:rPr>
        <w:lastRenderedPageBreak/>
        <w:drawing>
          <wp:inline distT="0" distB="0" distL="0" distR="0" wp14:anchorId="0E6E04DF" wp14:editId="30034AE1">
            <wp:extent cx="3667637" cy="3762900"/>
            <wp:effectExtent l="0" t="0" r="9525" b="9525"/>
            <wp:docPr id="11" name="그림 11" descr="테이블, 앉아있는, 화면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_dataSe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BC18" w14:textId="531001CD" w:rsidR="001D7856" w:rsidRDefault="001D7856">
      <w:r>
        <w:rPr>
          <w:rFonts w:hint="eastAsia"/>
        </w:rPr>
        <w:t xml:space="preserve">상승 엣지에서 기록한 </w:t>
      </w:r>
      <w:r>
        <w:t>ICR</w:t>
      </w:r>
      <w:r>
        <w:rPr>
          <w:rFonts w:hint="eastAsia"/>
        </w:rPr>
        <w:t xml:space="preserve">의 값과 하강엣지에서 기록한 </w:t>
      </w:r>
      <w:r>
        <w:t>ICR</w:t>
      </w:r>
      <w:r>
        <w:rPr>
          <w:rFonts w:hint="eastAsia"/>
        </w:rPr>
        <w:t xml:space="preserve">의 값의 차를 이용하여 </w:t>
      </w:r>
      <w:r>
        <w:t>mm</w:t>
      </w:r>
      <w:r>
        <w:rPr>
          <w:rFonts w:hint="eastAsia"/>
        </w:rPr>
        <w:t xml:space="preserve">단위의 거리를 측정하고 이를 </w:t>
      </w:r>
      <w:r>
        <w:t xml:space="preserve">Serial </w:t>
      </w:r>
      <w:r>
        <w:rPr>
          <w:rFonts w:hint="eastAsia"/>
        </w:rPr>
        <w:t>전송</w:t>
      </w:r>
    </w:p>
    <w:p w14:paraId="28220741" w14:textId="3C7D0874" w:rsidR="001D7856" w:rsidRDefault="001D7856"/>
    <w:p w14:paraId="23BA1AB1" w14:textId="7A6C7A3E" w:rsidR="001D7856" w:rsidRDefault="00BC412C">
      <w:r>
        <w:rPr>
          <w:rFonts w:hint="eastAsia"/>
          <w:noProof/>
        </w:rPr>
        <w:drawing>
          <wp:inline distT="0" distB="0" distL="0" distR="0" wp14:anchorId="0E3D9347" wp14:editId="6B1AB3B1">
            <wp:extent cx="4420217" cy="100026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_dataReceiv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A0EC" w14:textId="495583AA" w:rsidR="00BC412C" w:rsidRDefault="00BC412C">
      <w:pPr>
        <w:rPr>
          <w:rFonts w:hint="eastAsia"/>
        </w:rPr>
      </w:pPr>
      <w:r>
        <w:rPr>
          <w:rFonts w:hint="eastAsia"/>
        </w:rPr>
        <w:t>W</w:t>
      </w:r>
      <w:r>
        <w:t>indow Application</w:t>
      </w:r>
      <w:r>
        <w:rPr>
          <w:rFonts w:hint="eastAsia"/>
        </w:rPr>
        <w:t xml:space="preserve">으로부터 송신된 데이터를 </w:t>
      </w:r>
      <w:r>
        <w:t xml:space="preserve">mapping </w:t>
      </w:r>
      <w:r>
        <w:rPr>
          <w:rFonts w:hint="eastAsia"/>
        </w:rPr>
        <w:t xml:space="preserve">함수를 통해 </w:t>
      </w:r>
      <w:r>
        <w:t>duty cycle</w:t>
      </w:r>
      <w:r>
        <w:rPr>
          <w:rFonts w:hint="eastAsia"/>
        </w:rPr>
        <w:t xml:space="preserve">을 만들기 위한 적절한 값으로 설정하고 이를 </w:t>
      </w:r>
      <w:r>
        <w:t>OCR3A</w:t>
      </w:r>
      <w:r>
        <w:rPr>
          <w:rFonts w:hint="eastAsia"/>
        </w:rPr>
        <w:t xml:space="preserve">에 설정하여 서보모터의 작동을 위한 </w:t>
      </w:r>
      <w:r>
        <w:t>Duty Cycle</w:t>
      </w:r>
      <w:r>
        <w:rPr>
          <w:rFonts w:hint="eastAsia"/>
        </w:rPr>
        <w:t>을 설정</w:t>
      </w:r>
    </w:p>
    <w:sectPr w:rsidR="00BC4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1E"/>
    <w:rsid w:val="001034CA"/>
    <w:rsid w:val="001D7856"/>
    <w:rsid w:val="00203D1B"/>
    <w:rsid w:val="0022656A"/>
    <w:rsid w:val="00245596"/>
    <w:rsid w:val="00442691"/>
    <w:rsid w:val="004A7781"/>
    <w:rsid w:val="00507AF4"/>
    <w:rsid w:val="00543E26"/>
    <w:rsid w:val="00746AFF"/>
    <w:rsid w:val="00821B4D"/>
    <w:rsid w:val="0083626F"/>
    <w:rsid w:val="00844F96"/>
    <w:rsid w:val="00B1081E"/>
    <w:rsid w:val="00BC412C"/>
    <w:rsid w:val="00D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8BFB"/>
  <w15:chartTrackingRefBased/>
  <w15:docId w15:val="{209818AC-AB3E-47A5-B247-7B3E9A49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JangSangHyeok</dc:creator>
  <cp:keywords/>
  <dc:description/>
  <cp:lastModifiedBy>JangSangHyeok</cp:lastModifiedBy>
  <cp:revision>15</cp:revision>
  <dcterms:created xsi:type="dcterms:W3CDTF">2020-07-06T06:56:00Z</dcterms:created>
  <dcterms:modified xsi:type="dcterms:W3CDTF">2020-07-06T07:03:00Z</dcterms:modified>
</cp:coreProperties>
</file>