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D6E" w:rsidRPr="005D14B2" w:rsidRDefault="00CB3D6E" w:rsidP="00B67D13">
      <w:pPr>
        <w:pStyle w:val="1"/>
        <w:jc w:val="center"/>
        <w:rPr>
          <w:rFonts w:cs="Times New Roman"/>
          <w:kern w:val="0"/>
        </w:rPr>
      </w:pPr>
      <w:r w:rsidRPr="005D14B2">
        <w:rPr>
          <w:rFonts w:cs="宋体" w:hint="eastAsia"/>
          <w:kern w:val="0"/>
        </w:rPr>
        <w:t>通付宝招商问题及解答</w:t>
      </w:r>
    </w:p>
    <w:p w:rsidR="00CB3D6E" w:rsidRDefault="00CB3D6E" w:rsidP="005D14B2">
      <w:pPr>
        <w:widowControl/>
        <w:spacing w:line="312" w:lineRule="auto"/>
        <w:jc w:val="left"/>
        <w:rPr>
          <w:rFonts w:ascii="宋体" w:cs="Times New Roman"/>
          <w:b/>
          <w:bCs/>
          <w:kern w:val="0"/>
        </w:rPr>
      </w:pPr>
    </w:p>
    <w:p w:rsidR="00CB3D6E" w:rsidRPr="005D14B2" w:rsidRDefault="00CB3D6E" w:rsidP="005D14B2">
      <w:pPr>
        <w:widowControl/>
        <w:spacing w:line="312" w:lineRule="auto"/>
        <w:jc w:val="left"/>
        <w:rPr>
          <w:rFonts w:ascii="宋体" w:cs="Times New Roman"/>
          <w:b/>
          <w:bCs/>
          <w:kern w:val="0"/>
        </w:rPr>
      </w:pPr>
      <w:r w:rsidRPr="005D14B2">
        <w:rPr>
          <w:rFonts w:ascii="宋体" w:hAnsi="宋体" w:cs="宋体"/>
          <w:b/>
          <w:bCs/>
          <w:kern w:val="0"/>
        </w:rPr>
        <w:t>1</w:t>
      </w:r>
      <w:r w:rsidRPr="005D14B2">
        <w:rPr>
          <w:rFonts w:ascii="宋体" w:hAnsi="宋体" w:cs="宋体" w:hint="eastAsia"/>
          <w:b/>
          <w:bCs/>
          <w:kern w:val="0"/>
        </w:rPr>
        <w:t>、成为代理商的条件</w:t>
      </w:r>
      <w:r>
        <w:rPr>
          <w:rFonts w:ascii="宋体" w:hAnsi="宋体" w:cs="宋体" w:hint="eastAsia"/>
          <w:b/>
          <w:bCs/>
          <w:kern w:val="0"/>
        </w:rPr>
        <w:t>？</w:t>
      </w:r>
    </w:p>
    <w:p w:rsidR="00CB3D6E" w:rsidRDefault="00CB3D6E" w:rsidP="006C6913">
      <w:pPr>
        <w:widowControl/>
        <w:spacing w:line="312" w:lineRule="auto"/>
        <w:jc w:val="left"/>
        <w:rPr>
          <w:rFonts w:ascii="宋体" w:cs="Times New Roman"/>
          <w:kern w:val="0"/>
        </w:rPr>
      </w:pPr>
      <w:r>
        <w:rPr>
          <w:rFonts w:ascii="宋体" w:hAnsi="宋体" w:cs="宋体" w:hint="eastAsia"/>
          <w:kern w:val="0"/>
        </w:rPr>
        <w:t>答：无特别条件，全国各省市县的个人、公司以及个体都可以加盟。当然，有现成的经营团队，在所属地区有广泛人脉及市场资源者我们会优先考虑。</w:t>
      </w:r>
    </w:p>
    <w:p w:rsidR="00CB3D6E" w:rsidRPr="005D14B2" w:rsidRDefault="00CB3D6E" w:rsidP="00DC48C6">
      <w:pPr>
        <w:widowControl/>
        <w:spacing w:line="312" w:lineRule="auto"/>
        <w:ind w:left="420" w:hangingChars="200" w:hanging="420"/>
        <w:jc w:val="left"/>
        <w:rPr>
          <w:rFonts w:ascii="宋体" w:cs="Times New Roman"/>
          <w:kern w:val="0"/>
        </w:rPr>
      </w:pPr>
    </w:p>
    <w:p w:rsidR="00CB3D6E" w:rsidRPr="005D14B2" w:rsidRDefault="00CB3D6E" w:rsidP="005D14B2">
      <w:pPr>
        <w:rPr>
          <w:rFonts w:ascii="宋体" w:cs="Times New Roman"/>
          <w:b/>
          <w:bCs/>
          <w:kern w:val="0"/>
        </w:rPr>
      </w:pPr>
      <w:r w:rsidRPr="005D14B2">
        <w:rPr>
          <w:rFonts w:ascii="宋体" w:hAnsi="宋体" w:cs="宋体"/>
          <w:b/>
          <w:bCs/>
          <w:kern w:val="0"/>
        </w:rPr>
        <w:t>2</w:t>
      </w:r>
      <w:r w:rsidRPr="005D14B2">
        <w:rPr>
          <w:rFonts w:ascii="宋体" w:hAnsi="宋体" w:cs="宋体" w:hint="eastAsia"/>
          <w:b/>
          <w:bCs/>
          <w:kern w:val="0"/>
        </w:rPr>
        <w:t>、公司给代理商提供什么帮助</w:t>
      </w:r>
      <w:r>
        <w:rPr>
          <w:rFonts w:ascii="宋体" w:hAnsi="宋体" w:cs="宋体" w:hint="eastAsia"/>
          <w:b/>
          <w:bCs/>
          <w:kern w:val="0"/>
        </w:rPr>
        <w:t>？</w:t>
      </w:r>
    </w:p>
    <w:p w:rsidR="00CB3D6E" w:rsidRDefault="00CB3D6E" w:rsidP="006C6913">
      <w:pPr>
        <w:rPr>
          <w:rFonts w:ascii="宋体" w:cs="Times New Roman"/>
          <w:kern w:val="0"/>
        </w:rPr>
      </w:pPr>
      <w:r>
        <w:rPr>
          <w:rFonts w:ascii="宋体" w:hAnsi="宋体" w:cs="宋体" w:hint="eastAsia"/>
          <w:kern w:val="0"/>
        </w:rPr>
        <w:t>答：对于签约的代理商，公司会提供从品牌形象、产品知识、技术服务、销售培训、市场推广、区域营销等六个方面的支持，让您后顾无忧。</w:t>
      </w:r>
    </w:p>
    <w:p w:rsidR="00CB3D6E" w:rsidRPr="006C6913" w:rsidRDefault="00CB3D6E" w:rsidP="00DC48C6">
      <w:pPr>
        <w:ind w:left="420" w:hangingChars="200" w:hanging="420"/>
        <w:rPr>
          <w:rFonts w:ascii="宋体" w:cs="Times New Roman"/>
          <w:kern w:val="0"/>
        </w:rPr>
      </w:pPr>
    </w:p>
    <w:p w:rsidR="00CB3D6E" w:rsidRDefault="00CB3D6E" w:rsidP="005D14B2">
      <w:pPr>
        <w:widowControl/>
        <w:spacing w:line="312" w:lineRule="auto"/>
        <w:jc w:val="left"/>
        <w:rPr>
          <w:rFonts w:ascii="宋体" w:cs="Times New Roman"/>
          <w:b/>
          <w:bCs/>
          <w:kern w:val="0"/>
        </w:rPr>
      </w:pPr>
      <w:r w:rsidRPr="005D14B2">
        <w:rPr>
          <w:rFonts w:ascii="宋体" w:hAnsi="宋体" w:cs="宋体"/>
          <w:b/>
          <w:bCs/>
          <w:kern w:val="0"/>
        </w:rPr>
        <w:t>3</w:t>
      </w:r>
      <w:r w:rsidRPr="005D14B2">
        <w:rPr>
          <w:rFonts w:ascii="宋体" w:hAnsi="宋体" w:cs="宋体" w:hint="eastAsia"/>
          <w:b/>
          <w:bCs/>
          <w:kern w:val="0"/>
        </w:rPr>
        <w:t>、加盟代理商怎么赚钱</w:t>
      </w:r>
      <w:r>
        <w:rPr>
          <w:rFonts w:ascii="宋体" w:hAnsi="宋体" w:cs="宋体" w:hint="eastAsia"/>
          <w:b/>
          <w:bCs/>
          <w:kern w:val="0"/>
        </w:rPr>
        <w:t>？</w:t>
      </w:r>
    </w:p>
    <w:p w:rsidR="00CB3D6E" w:rsidRDefault="00CB3D6E" w:rsidP="006C6913">
      <w:pPr>
        <w:widowControl/>
        <w:spacing w:line="312" w:lineRule="auto"/>
        <w:jc w:val="left"/>
        <w:rPr>
          <w:rFonts w:ascii="宋体" w:cs="Times New Roman"/>
          <w:kern w:val="0"/>
        </w:rPr>
      </w:pPr>
      <w:r>
        <w:rPr>
          <w:rFonts w:ascii="宋体" w:hAnsi="宋体" w:cs="宋体" w:hint="eastAsia"/>
          <w:kern w:val="0"/>
        </w:rPr>
        <w:t>答：代理商可享受到双重利益回报：刷卡器销售有高额差价利润，用户使用刷卡器也有持续分润。所以卖机子可以赚钱，代理区域内的用户用通付宝也有钱赚；</w:t>
      </w:r>
    </w:p>
    <w:p w:rsidR="00CB3D6E" w:rsidRDefault="00CB3D6E" w:rsidP="006C6913">
      <w:pPr>
        <w:widowControl/>
        <w:spacing w:line="312" w:lineRule="auto"/>
        <w:jc w:val="left"/>
        <w:rPr>
          <w:rFonts w:ascii="宋体" w:cs="Times New Roman"/>
          <w:kern w:val="0"/>
        </w:rPr>
      </w:pPr>
      <w:r>
        <w:rPr>
          <w:rFonts w:ascii="宋体" w:hAnsi="宋体" w:cs="宋体" w:hint="eastAsia"/>
          <w:kern w:val="0"/>
        </w:rPr>
        <w:t>通付宝手机刷卡器官方零售价为</w:t>
      </w:r>
      <w:r>
        <w:rPr>
          <w:rFonts w:ascii="宋体" w:hAnsi="宋体" w:cs="宋体"/>
          <w:kern w:val="0"/>
        </w:rPr>
        <w:t>688</w:t>
      </w:r>
      <w:r>
        <w:rPr>
          <w:rFonts w:ascii="宋体" w:hAnsi="宋体" w:cs="宋体" w:hint="eastAsia"/>
          <w:kern w:val="0"/>
        </w:rPr>
        <w:t>元，加盟通付宝，最低可享受</w:t>
      </w:r>
      <w:r>
        <w:rPr>
          <w:rFonts w:ascii="宋体" w:hAnsi="宋体" w:cs="宋体"/>
          <w:kern w:val="0"/>
        </w:rPr>
        <w:t>278</w:t>
      </w:r>
      <w:r>
        <w:rPr>
          <w:rFonts w:ascii="宋体" w:hAnsi="宋体" w:cs="宋体" w:hint="eastAsia"/>
          <w:kern w:val="0"/>
        </w:rPr>
        <w:t>元的结算价格，产品销售差价高达</w:t>
      </w:r>
      <w:r>
        <w:rPr>
          <w:rFonts w:ascii="宋体" w:hAnsi="宋体" w:cs="宋体"/>
          <w:kern w:val="0"/>
        </w:rPr>
        <w:t>59.6%</w:t>
      </w:r>
      <w:r>
        <w:rPr>
          <w:rFonts w:ascii="宋体" w:hAnsi="宋体" w:cs="宋体" w:hint="eastAsia"/>
          <w:kern w:val="0"/>
        </w:rPr>
        <w:t>。</w:t>
      </w:r>
    </w:p>
    <w:p w:rsidR="00CB3D6E" w:rsidRDefault="00CB3D6E" w:rsidP="006C6913">
      <w:pPr>
        <w:widowControl/>
        <w:spacing w:line="312" w:lineRule="auto"/>
        <w:jc w:val="left"/>
        <w:rPr>
          <w:rFonts w:ascii="宋体" w:cs="Times New Roman"/>
          <w:kern w:val="0"/>
        </w:rPr>
      </w:pPr>
      <w:r>
        <w:rPr>
          <w:rFonts w:ascii="宋体" w:hAnsi="宋体" w:cs="宋体" w:hint="eastAsia"/>
          <w:kern w:val="0"/>
        </w:rPr>
        <w:t>在销售出去的每一台手机刷卡器及区域内通付宝</w:t>
      </w:r>
      <w:r>
        <w:rPr>
          <w:rFonts w:ascii="宋体" w:hAnsi="宋体" w:cs="宋体"/>
          <w:kern w:val="0"/>
        </w:rPr>
        <w:t>APP</w:t>
      </w:r>
      <w:r>
        <w:rPr>
          <w:rFonts w:ascii="宋体" w:hAnsi="宋体" w:cs="宋体" w:hint="eastAsia"/>
          <w:kern w:val="0"/>
        </w:rPr>
        <w:t>用户，每发生的每一笔交易都有钱赚；转账汇款会产生手续费，其他现有功能（交话费）及以后上线的新功能（如交通罚款缴费等）每一笔产生的利润，代理商都可以享受</w:t>
      </w:r>
      <w:r>
        <w:rPr>
          <w:rFonts w:ascii="宋体" w:hAnsi="宋体" w:cs="宋体"/>
          <w:kern w:val="0"/>
        </w:rPr>
        <w:t>12.5%</w:t>
      </w:r>
      <w:r>
        <w:rPr>
          <w:rFonts w:ascii="宋体" w:hAnsi="宋体" w:cs="宋体" w:hint="eastAsia"/>
          <w:kern w:val="0"/>
        </w:rPr>
        <w:t>的分成，形成源源不断的收入来源，真正实现“一次投入，终生收益”。</w:t>
      </w:r>
    </w:p>
    <w:p w:rsidR="00CB3D6E" w:rsidRPr="00934B10" w:rsidRDefault="00CB3D6E" w:rsidP="00AC3011">
      <w:pPr>
        <w:widowControl/>
        <w:spacing w:line="312" w:lineRule="auto"/>
        <w:jc w:val="left"/>
        <w:rPr>
          <w:rFonts w:ascii="宋体" w:hAnsi="宋体" w:cs="宋体"/>
          <w:kern w:val="0"/>
        </w:rPr>
      </w:pPr>
      <w:r w:rsidRPr="00934B10">
        <w:rPr>
          <w:rFonts w:ascii="宋体" w:hAnsi="宋体" w:cs="宋体" w:hint="eastAsia"/>
          <w:kern w:val="0"/>
        </w:rPr>
        <w:t>代理商为通付宝介绍特权类资源接口，也能按贡献大小</w:t>
      </w:r>
      <w:r w:rsidR="00331389" w:rsidRPr="00934B10">
        <w:rPr>
          <w:rFonts w:ascii="宋体" w:hAnsi="宋体" w:cs="宋体" w:hint="eastAsia"/>
          <w:kern w:val="0"/>
        </w:rPr>
        <w:t>至少</w:t>
      </w:r>
      <w:r w:rsidRPr="00934B10">
        <w:rPr>
          <w:rFonts w:ascii="宋体" w:hAnsi="宋体" w:cs="宋体" w:hint="eastAsia"/>
          <w:kern w:val="0"/>
        </w:rPr>
        <w:t>获得</w:t>
      </w:r>
      <w:r w:rsidR="00446F93" w:rsidRPr="00934B10">
        <w:rPr>
          <w:rFonts w:ascii="宋体" w:hAnsi="宋体" w:cs="宋体" w:hint="eastAsia"/>
          <w:kern w:val="0"/>
        </w:rPr>
        <w:t>单项业务利润之12.5%的</w:t>
      </w:r>
      <w:r w:rsidRPr="00934B10">
        <w:rPr>
          <w:rFonts w:ascii="宋体" w:hAnsi="宋体" w:cs="宋体" w:hint="eastAsia"/>
          <w:kern w:val="0"/>
        </w:rPr>
        <w:t>分红。</w:t>
      </w:r>
    </w:p>
    <w:p w:rsidR="00CB3D6E" w:rsidRDefault="00CB3D6E" w:rsidP="006C6913">
      <w:pPr>
        <w:widowControl/>
        <w:spacing w:line="312" w:lineRule="auto"/>
        <w:jc w:val="left"/>
        <w:rPr>
          <w:rFonts w:ascii="宋体" w:cs="Times New Roman"/>
          <w:kern w:val="0"/>
        </w:rPr>
      </w:pPr>
      <w:r>
        <w:rPr>
          <w:rFonts w:ascii="宋体" w:hAnsi="宋体" w:cs="宋体" w:hint="eastAsia"/>
          <w:kern w:val="0"/>
        </w:rPr>
        <w:t>加盟通付宝，即相当于成为通付宝股东，不断享受公司持续发展所带来的经济效益！</w:t>
      </w:r>
    </w:p>
    <w:p w:rsidR="00CB3D6E" w:rsidRPr="008547DD" w:rsidRDefault="00CB3D6E" w:rsidP="00981B23">
      <w:pPr>
        <w:widowControl/>
        <w:spacing w:line="312" w:lineRule="auto"/>
        <w:jc w:val="left"/>
        <w:rPr>
          <w:rFonts w:ascii="宋体" w:cs="Times New Roman"/>
          <w:kern w:val="0"/>
        </w:rPr>
      </w:pPr>
    </w:p>
    <w:p w:rsidR="00CB3D6E" w:rsidRDefault="00CB3D6E" w:rsidP="00E27C95">
      <w:pPr>
        <w:widowControl/>
        <w:spacing w:line="312" w:lineRule="auto"/>
        <w:jc w:val="left"/>
        <w:rPr>
          <w:rFonts w:ascii="宋体" w:cs="Times New Roman"/>
          <w:b/>
          <w:bCs/>
          <w:kern w:val="0"/>
        </w:rPr>
      </w:pPr>
      <w:r w:rsidRPr="005D14B2">
        <w:rPr>
          <w:rFonts w:ascii="宋体" w:hAnsi="宋体" w:cs="宋体"/>
          <w:b/>
          <w:bCs/>
          <w:kern w:val="0"/>
        </w:rPr>
        <w:t>4</w:t>
      </w:r>
      <w:r w:rsidRPr="005D14B2">
        <w:rPr>
          <w:rFonts w:ascii="宋体" w:hAnsi="宋体" w:cs="宋体" w:hint="eastAsia"/>
          <w:b/>
          <w:bCs/>
          <w:kern w:val="0"/>
        </w:rPr>
        <w:t>、代理区域是否有限制</w:t>
      </w:r>
      <w:r>
        <w:rPr>
          <w:rFonts w:ascii="宋体" w:hAnsi="宋体" w:cs="宋体" w:hint="eastAsia"/>
          <w:b/>
          <w:bCs/>
          <w:kern w:val="0"/>
        </w:rPr>
        <w:t>？</w:t>
      </w:r>
    </w:p>
    <w:p w:rsidR="00CB3D6E" w:rsidRPr="003E4E84" w:rsidRDefault="00CB3D6E" w:rsidP="00981B23">
      <w:pPr>
        <w:widowControl/>
        <w:spacing w:line="312" w:lineRule="auto"/>
        <w:jc w:val="left"/>
        <w:rPr>
          <w:rFonts w:ascii="宋体" w:cs="Times New Roman"/>
          <w:color w:val="FF0000"/>
          <w:kern w:val="0"/>
        </w:rPr>
      </w:pPr>
      <w:r>
        <w:rPr>
          <w:rFonts w:ascii="宋体" w:hAnsi="宋体" w:cs="宋体" w:hint="eastAsia"/>
          <w:kern w:val="0"/>
        </w:rPr>
        <w:t>答：为保证代理商的利益不受侵害，公司实行严格的区域保护政策，一县（区）只设立一家代理商。在三年的代理时间内，该区域的</w:t>
      </w:r>
      <w:r w:rsidR="0027272F">
        <w:rPr>
          <w:rFonts w:ascii="宋体" w:hAnsi="宋体" w:cs="宋体" w:hint="eastAsia"/>
          <w:kern w:val="0"/>
        </w:rPr>
        <w:t>线下渠道</w:t>
      </w:r>
      <w:r>
        <w:rPr>
          <w:rFonts w:ascii="宋体" w:hAnsi="宋体" w:cs="宋体" w:hint="eastAsia"/>
          <w:kern w:val="0"/>
        </w:rPr>
        <w:t>业务拓展将由代理商全面负责，享受独立的经营空间，其他代理商不得进入。</w:t>
      </w:r>
    </w:p>
    <w:p w:rsidR="00CB3D6E" w:rsidRDefault="00CB3D6E" w:rsidP="00DC48C6">
      <w:pPr>
        <w:widowControl/>
        <w:spacing w:line="312" w:lineRule="auto"/>
        <w:ind w:left="420" w:hangingChars="200" w:hanging="420"/>
        <w:jc w:val="left"/>
        <w:rPr>
          <w:rFonts w:ascii="宋体" w:cs="Times New Roman"/>
          <w:kern w:val="0"/>
        </w:rPr>
      </w:pPr>
      <w:r>
        <w:rPr>
          <w:rFonts w:ascii="宋体" w:hAnsi="宋体" w:cs="宋体" w:hint="eastAsia"/>
          <w:kern w:val="0"/>
        </w:rPr>
        <w:t>也因为一县（区）只设立一个名额，先到者先得，所以机会极为难得，欲代理者须从速。</w:t>
      </w:r>
    </w:p>
    <w:p w:rsidR="00CB3D6E" w:rsidRPr="00DC48C6" w:rsidRDefault="00CB3D6E" w:rsidP="00E27C95">
      <w:pPr>
        <w:widowControl/>
        <w:spacing w:line="312" w:lineRule="auto"/>
        <w:jc w:val="left"/>
        <w:rPr>
          <w:rFonts w:ascii="宋体" w:cs="Times New Roman"/>
          <w:kern w:val="0"/>
        </w:rPr>
      </w:pPr>
    </w:p>
    <w:p w:rsidR="00CB3D6E" w:rsidRDefault="00CB3D6E" w:rsidP="00E27C95">
      <w:pPr>
        <w:widowControl/>
        <w:spacing w:line="312" w:lineRule="auto"/>
        <w:jc w:val="left"/>
        <w:rPr>
          <w:rFonts w:ascii="宋体" w:cs="Times New Roman"/>
          <w:b/>
          <w:bCs/>
          <w:kern w:val="0"/>
        </w:rPr>
      </w:pPr>
      <w:r w:rsidRPr="005D14B2">
        <w:rPr>
          <w:rFonts w:ascii="宋体" w:hAnsi="宋体" w:cs="宋体"/>
          <w:b/>
          <w:bCs/>
          <w:kern w:val="0"/>
        </w:rPr>
        <w:t>5</w:t>
      </w:r>
      <w:r w:rsidRPr="005D14B2">
        <w:rPr>
          <w:rFonts w:ascii="宋体" w:hAnsi="宋体" w:cs="宋体" w:hint="eastAsia"/>
          <w:b/>
          <w:bCs/>
          <w:kern w:val="0"/>
        </w:rPr>
        <w:t>、公司有没有其他的政策支撑</w:t>
      </w:r>
      <w:r>
        <w:rPr>
          <w:rFonts w:ascii="宋体" w:hAnsi="宋体" w:cs="宋体" w:hint="eastAsia"/>
          <w:b/>
          <w:bCs/>
          <w:kern w:val="0"/>
        </w:rPr>
        <w:t>？</w:t>
      </w:r>
    </w:p>
    <w:p w:rsidR="00CB3D6E" w:rsidRDefault="00CB3D6E" w:rsidP="00981B23">
      <w:pPr>
        <w:widowControl/>
        <w:spacing w:line="312" w:lineRule="auto"/>
        <w:jc w:val="left"/>
        <w:rPr>
          <w:rFonts w:ascii="宋体" w:cs="Times New Roman"/>
          <w:kern w:val="0"/>
        </w:rPr>
      </w:pPr>
      <w:r>
        <w:rPr>
          <w:rFonts w:ascii="宋体" w:hAnsi="宋体" w:cs="宋体" w:hint="eastAsia"/>
          <w:kern w:val="0"/>
        </w:rPr>
        <w:t>答：公司对代理商的权益做了严格的保护，具体可参看代理合同。同时，公司也在不断完善各项代理政策，务必使代理商获得更高收益，与公司实现共赢。</w:t>
      </w:r>
    </w:p>
    <w:p w:rsidR="00CB3D6E" w:rsidRDefault="00CB3D6E" w:rsidP="00E27C95">
      <w:pPr>
        <w:widowControl/>
        <w:spacing w:line="312" w:lineRule="auto"/>
        <w:jc w:val="left"/>
        <w:rPr>
          <w:rFonts w:ascii="宋体" w:cs="Times New Roman"/>
          <w:b/>
          <w:bCs/>
          <w:kern w:val="0"/>
        </w:rPr>
      </w:pPr>
    </w:p>
    <w:p w:rsidR="00CB3D6E" w:rsidRPr="00724368" w:rsidRDefault="00CB3D6E" w:rsidP="00E27C95">
      <w:pPr>
        <w:widowControl/>
        <w:spacing w:line="312" w:lineRule="auto"/>
        <w:jc w:val="left"/>
        <w:rPr>
          <w:rFonts w:ascii="宋体" w:cs="Times New Roman"/>
          <w:b/>
          <w:bCs/>
          <w:kern w:val="0"/>
        </w:rPr>
      </w:pPr>
      <w:r w:rsidRPr="005D14B2">
        <w:rPr>
          <w:rFonts w:ascii="宋体" w:hAnsi="宋体" w:cs="宋体"/>
          <w:b/>
          <w:bCs/>
          <w:kern w:val="0"/>
        </w:rPr>
        <w:t>6</w:t>
      </w:r>
      <w:r w:rsidRPr="005D14B2">
        <w:rPr>
          <w:rFonts w:ascii="宋体" w:hAnsi="宋体" w:cs="宋体" w:hint="eastAsia"/>
          <w:b/>
          <w:bCs/>
          <w:kern w:val="0"/>
        </w:rPr>
        <w:t>、</w:t>
      </w:r>
      <w:r>
        <w:rPr>
          <w:rFonts w:ascii="宋体" w:hAnsi="宋体" w:cs="宋体" w:hint="eastAsia"/>
          <w:b/>
          <w:bCs/>
          <w:kern w:val="0"/>
        </w:rPr>
        <w:t>保证金什么时候退还？</w:t>
      </w:r>
    </w:p>
    <w:p w:rsidR="00CB3D6E" w:rsidRPr="00C55F0C" w:rsidRDefault="00CB3D6E" w:rsidP="00E27C95">
      <w:pPr>
        <w:widowControl/>
        <w:spacing w:line="312" w:lineRule="auto"/>
        <w:jc w:val="left"/>
        <w:rPr>
          <w:rFonts w:ascii="宋体" w:cs="Times New Roman"/>
          <w:kern w:val="0"/>
        </w:rPr>
      </w:pPr>
      <w:r>
        <w:rPr>
          <w:rFonts w:ascii="宋体" w:hAnsi="宋体" w:cs="宋体" w:hint="eastAsia"/>
          <w:kern w:val="0"/>
        </w:rPr>
        <w:t>答：在签约加盟后，所缴纳的保证金会在完成销售任务后逐年返还，第一年先返还</w:t>
      </w:r>
      <w:r>
        <w:rPr>
          <w:rFonts w:ascii="宋体" w:hAnsi="宋体" w:cs="宋体"/>
          <w:kern w:val="0"/>
        </w:rPr>
        <w:t>40%</w:t>
      </w:r>
      <w:r>
        <w:rPr>
          <w:rFonts w:ascii="宋体" w:hAnsi="宋体" w:cs="宋体" w:hint="eastAsia"/>
          <w:kern w:val="0"/>
        </w:rPr>
        <w:t>，第二年再返还</w:t>
      </w:r>
      <w:r>
        <w:rPr>
          <w:rFonts w:ascii="宋体" w:hAnsi="宋体" w:cs="宋体"/>
          <w:kern w:val="0"/>
        </w:rPr>
        <w:t>40%</w:t>
      </w:r>
      <w:r>
        <w:rPr>
          <w:rFonts w:ascii="宋体" w:hAnsi="宋体" w:cs="宋体" w:hint="eastAsia"/>
          <w:kern w:val="0"/>
        </w:rPr>
        <w:t>，剩余部分第三年返还完。</w:t>
      </w:r>
    </w:p>
    <w:p w:rsidR="00CB3D6E" w:rsidRDefault="00CB3D6E" w:rsidP="00E27C95">
      <w:pPr>
        <w:widowControl/>
        <w:spacing w:line="312" w:lineRule="auto"/>
        <w:jc w:val="left"/>
        <w:rPr>
          <w:rFonts w:ascii="宋体" w:cs="Times New Roman"/>
          <w:b/>
          <w:bCs/>
          <w:kern w:val="0"/>
        </w:rPr>
      </w:pPr>
      <w:r>
        <w:rPr>
          <w:rFonts w:ascii="宋体" w:hAnsi="宋体" w:cs="宋体"/>
          <w:b/>
          <w:bCs/>
          <w:kern w:val="0"/>
        </w:rPr>
        <w:t>7</w:t>
      </w:r>
      <w:r w:rsidRPr="005D14B2">
        <w:rPr>
          <w:rFonts w:ascii="宋体" w:hAnsi="宋体" w:cs="宋体" w:hint="eastAsia"/>
          <w:b/>
          <w:bCs/>
          <w:kern w:val="0"/>
        </w:rPr>
        <w:t>、退出规则</w:t>
      </w:r>
      <w:r>
        <w:rPr>
          <w:rFonts w:ascii="宋体" w:hAnsi="宋体" w:cs="宋体" w:hint="eastAsia"/>
          <w:b/>
          <w:bCs/>
          <w:kern w:val="0"/>
        </w:rPr>
        <w:t>？</w:t>
      </w:r>
    </w:p>
    <w:p w:rsidR="00CB3D6E" w:rsidRDefault="00CB3D6E" w:rsidP="00981B23">
      <w:pPr>
        <w:widowControl/>
        <w:spacing w:line="312" w:lineRule="auto"/>
        <w:jc w:val="left"/>
        <w:rPr>
          <w:rFonts w:ascii="宋体" w:cs="Times New Roman"/>
          <w:kern w:val="0"/>
        </w:rPr>
      </w:pPr>
      <w:r>
        <w:rPr>
          <w:rFonts w:ascii="宋体" w:hAnsi="宋体" w:cs="宋体" w:hint="eastAsia"/>
          <w:kern w:val="0"/>
        </w:rPr>
        <w:t>答：可以随时退出。合作期内，若代理商方单方面提出解约，则需扣除剩余保证金的</w:t>
      </w:r>
      <w:r>
        <w:rPr>
          <w:rFonts w:ascii="宋体" w:hAnsi="宋体" w:cs="宋体"/>
          <w:kern w:val="0"/>
        </w:rPr>
        <w:t>30%</w:t>
      </w:r>
      <w:r>
        <w:rPr>
          <w:rFonts w:ascii="宋体" w:hAnsi="宋体" w:cs="宋体" w:hint="eastAsia"/>
          <w:kern w:val="0"/>
        </w:rPr>
        <w:t>作为违约金。</w:t>
      </w:r>
    </w:p>
    <w:p w:rsidR="00CB3D6E" w:rsidRPr="00981B23" w:rsidRDefault="00CB3D6E" w:rsidP="00E27C95">
      <w:pPr>
        <w:widowControl/>
        <w:spacing w:line="312" w:lineRule="auto"/>
        <w:jc w:val="left"/>
        <w:rPr>
          <w:rFonts w:ascii="宋体" w:cs="Times New Roman"/>
          <w:kern w:val="0"/>
        </w:rPr>
      </w:pPr>
    </w:p>
    <w:p w:rsidR="00CB3D6E" w:rsidRDefault="00CB3D6E" w:rsidP="00E27C95">
      <w:pPr>
        <w:spacing w:line="312" w:lineRule="auto"/>
        <w:rPr>
          <w:rFonts w:cs="Times New Roman"/>
          <w:b/>
          <w:bCs/>
        </w:rPr>
      </w:pPr>
      <w:r>
        <w:rPr>
          <w:b/>
          <w:bCs/>
        </w:rPr>
        <w:t>8</w:t>
      </w:r>
      <w:r w:rsidRPr="005D14B2">
        <w:rPr>
          <w:rFonts w:cs="宋体" w:hint="eastAsia"/>
          <w:b/>
          <w:bCs/>
        </w:rPr>
        <w:t>、你们公司是否安全</w:t>
      </w:r>
      <w:bookmarkStart w:id="0" w:name="_GoBack"/>
      <w:bookmarkEnd w:id="0"/>
      <w:r>
        <w:rPr>
          <w:rFonts w:cs="宋体" w:hint="eastAsia"/>
          <w:b/>
          <w:bCs/>
        </w:rPr>
        <w:t>？</w:t>
      </w:r>
    </w:p>
    <w:p w:rsidR="00CB3D6E" w:rsidRDefault="00CB3D6E" w:rsidP="00E27C95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答：通付宝是正规的合法企业，注册资金</w:t>
      </w:r>
      <w:r>
        <w:t>1</w:t>
      </w:r>
      <w:r>
        <w:rPr>
          <w:rFonts w:cs="宋体" w:hint="eastAsia"/>
        </w:rPr>
        <w:t>亿元，是由中国最大的网上纸业交易平台</w:t>
      </w:r>
      <w:r>
        <w:t>——</w:t>
      </w:r>
      <w:r>
        <w:rPr>
          <w:rFonts w:cs="宋体" w:hint="eastAsia"/>
        </w:rPr>
        <w:t>明盛集团发展而来的，因此具有雄厚的资金与实力。同时，公司拥有深厚的政府资源及银行金融资源，形成紧密三方合作关系。更有全业务牌照支持，推动全领域的布局。</w:t>
      </w:r>
    </w:p>
    <w:p w:rsidR="00CB3D6E" w:rsidRDefault="00CB3D6E" w:rsidP="00E27C95">
      <w:pPr>
        <w:spacing w:line="312" w:lineRule="auto"/>
        <w:rPr>
          <w:rFonts w:cs="Times New Roman"/>
        </w:rPr>
      </w:pPr>
      <w:r>
        <w:rPr>
          <w:rFonts w:cs="宋体" w:hint="eastAsia"/>
        </w:rPr>
        <w:t>因前景看好，通付宝成立短短几月内，已经获得中国银行、中国光大银行、平安银行、中国民生银行等九大银行及数十家金融机构超过</w:t>
      </w:r>
      <w:r>
        <w:t>5</w:t>
      </w:r>
      <w:r>
        <w:rPr>
          <w:rFonts w:cs="宋体" w:hint="eastAsia"/>
        </w:rPr>
        <w:t>亿元的巨额投资，充分保证了通付宝的稳健发展。</w:t>
      </w:r>
    </w:p>
    <w:p w:rsidR="00CB3D6E" w:rsidRPr="00BF2C17" w:rsidRDefault="00CB3D6E" w:rsidP="00E27C95">
      <w:pPr>
        <w:spacing w:line="312" w:lineRule="auto"/>
        <w:rPr>
          <w:rFonts w:cs="Times New Roman"/>
        </w:rPr>
      </w:pPr>
      <w:r>
        <w:rPr>
          <w:rFonts w:cs="宋体" w:hint="eastAsia"/>
        </w:rPr>
        <w:t>因此，对于安全问题，完全不用担心。</w:t>
      </w:r>
    </w:p>
    <w:p w:rsidR="00CB3D6E" w:rsidRPr="00675BD1" w:rsidRDefault="00CB3D6E" w:rsidP="00E27C95">
      <w:pPr>
        <w:spacing w:line="312" w:lineRule="auto"/>
        <w:rPr>
          <w:rFonts w:cs="Times New Roman"/>
        </w:rPr>
      </w:pPr>
    </w:p>
    <w:p w:rsidR="00CB3D6E" w:rsidRDefault="00CB3D6E" w:rsidP="00E27C95">
      <w:pPr>
        <w:spacing w:line="312" w:lineRule="auto"/>
        <w:rPr>
          <w:rFonts w:cs="Times New Roman"/>
          <w:b/>
          <w:bCs/>
        </w:rPr>
      </w:pPr>
      <w:r>
        <w:rPr>
          <w:b/>
          <w:bCs/>
        </w:rPr>
        <w:t>9</w:t>
      </w:r>
      <w:r w:rsidRPr="005D14B2">
        <w:rPr>
          <w:rFonts w:cs="宋体" w:hint="eastAsia"/>
          <w:b/>
          <w:bCs/>
        </w:rPr>
        <w:t>、</w:t>
      </w:r>
      <w:r>
        <w:rPr>
          <w:rFonts w:cs="宋体" w:hint="eastAsia"/>
          <w:b/>
          <w:bCs/>
        </w:rPr>
        <w:t>通付宝手机刷卡器</w:t>
      </w:r>
      <w:r w:rsidRPr="005D14B2">
        <w:rPr>
          <w:rFonts w:cs="宋体" w:hint="eastAsia"/>
          <w:b/>
          <w:bCs/>
        </w:rPr>
        <w:t>有什么优势？</w:t>
      </w:r>
    </w:p>
    <w:p w:rsidR="00CB3D6E" w:rsidRPr="00675BD1" w:rsidRDefault="00CB3D6E" w:rsidP="00E27C95">
      <w:pPr>
        <w:spacing w:line="312" w:lineRule="auto"/>
        <w:rPr>
          <w:rFonts w:cs="Times New Roman"/>
        </w:rPr>
      </w:pPr>
      <w:r w:rsidRPr="00675BD1">
        <w:rPr>
          <w:rFonts w:cs="宋体" w:hint="eastAsia"/>
        </w:rPr>
        <w:t>答：</w:t>
      </w:r>
      <w:r>
        <w:rPr>
          <w:rFonts w:cs="宋体" w:hint="eastAsia"/>
        </w:rPr>
        <w:t>通付宝</w:t>
      </w:r>
      <w:r w:rsidRPr="00675BD1">
        <w:rPr>
          <w:rFonts w:cs="宋体" w:hint="eastAsia"/>
        </w:rPr>
        <w:t>是中国第一家拥有自主</w:t>
      </w:r>
      <w:r>
        <w:rPr>
          <w:rFonts w:cs="宋体" w:hint="eastAsia"/>
        </w:rPr>
        <w:t>研发技术、自己生产、自有品牌、自建销售团队的移动金融企业，在</w:t>
      </w:r>
      <w:r w:rsidRPr="00675BD1">
        <w:rPr>
          <w:rFonts w:cs="宋体" w:hint="eastAsia"/>
        </w:rPr>
        <w:t>软件技术、卖点功能、产品利</w:t>
      </w:r>
      <w:r>
        <w:rPr>
          <w:rFonts w:cs="宋体" w:hint="eastAsia"/>
        </w:rPr>
        <w:t>润、产品品质、售后服务等各方面都强于同类产品。</w:t>
      </w:r>
    </w:p>
    <w:p w:rsidR="00CB3D6E" w:rsidRPr="00675BD1" w:rsidRDefault="00CB3D6E" w:rsidP="00E27C95">
      <w:pPr>
        <w:spacing w:line="312" w:lineRule="auto"/>
        <w:rPr>
          <w:rFonts w:cs="Times New Roman"/>
        </w:rPr>
      </w:pPr>
    </w:p>
    <w:p w:rsidR="00CB3D6E" w:rsidRDefault="00CB3D6E" w:rsidP="00E27C95">
      <w:pPr>
        <w:spacing w:line="312" w:lineRule="auto"/>
        <w:rPr>
          <w:rFonts w:cs="Times New Roman"/>
          <w:b/>
          <w:bCs/>
        </w:rPr>
      </w:pPr>
      <w:r>
        <w:rPr>
          <w:b/>
          <w:bCs/>
        </w:rPr>
        <w:t>10</w:t>
      </w:r>
      <w:r w:rsidRPr="005D14B2">
        <w:rPr>
          <w:rFonts w:cs="宋体" w:hint="eastAsia"/>
          <w:b/>
          <w:bCs/>
        </w:rPr>
        <w:t>、</w:t>
      </w:r>
      <w:r>
        <w:rPr>
          <w:rFonts w:cs="宋体" w:hint="eastAsia"/>
          <w:b/>
          <w:bCs/>
        </w:rPr>
        <w:t>通付宝手机刷卡器</w:t>
      </w:r>
      <w:r w:rsidRPr="005D14B2">
        <w:rPr>
          <w:rFonts w:cs="宋体" w:hint="eastAsia"/>
          <w:b/>
          <w:bCs/>
        </w:rPr>
        <w:t>有什么卖点？</w:t>
      </w:r>
    </w:p>
    <w:p w:rsidR="00CB3D6E" w:rsidRDefault="00CB3D6E" w:rsidP="00E27C95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答：通付宝手机刷卡器产品的卖点，体现在三个方面：</w:t>
      </w:r>
    </w:p>
    <w:p w:rsidR="00CB3D6E" w:rsidRDefault="00CB3D6E" w:rsidP="00E27C95">
      <w:pPr>
        <w:spacing w:line="312" w:lineRule="auto"/>
        <w:rPr>
          <w:rFonts w:cs="Times New Roman"/>
        </w:rPr>
      </w:pPr>
      <w:r>
        <w:t>1</w:t>
      </w:r>
      <w:r>
        <w:rPr>
          <w:rFonts w:cs="宋体" w:hint="eastAsia"/>
        </w:rPr>
        <w:t>、相比其他竞争对手，通付宝手机刷卡器更全能。一是支持更多卡；二是支持更多功能。</w:t>
      </w:r>
    </w:p>
    <w:p w:rsidR="00CB3D6E" w:rsidRPr="00675BD1" w:rsidRDefault="00CB3D6E" w:rsidP="00E27C95">
      <w:pPr>
        <w:spacing w:line="312" w:lineRule="auto"/>
        <w:rPr>
          <w:rFonts w:cs="Times New Roman"/>
        </w:rPr>
      </w:pPr>
      <w:r>
        <w:t>2</w:t>
      </w:r>
      <w:r>
        <w:rPr>
          <w:rFonts w:cs="宋体" w:hint="eastAsia"/>
        </w:rPr>
        <w:t>、相比同类手机刷卡器，通付宝功能更强。一是特色转账汇款功能；</w:t>
      </w:r>
      <w:r w:rsidRPr="004B485F">
        <w:rPr>
          <w:rFonts w:cs="宋体" w:hint="eastAsia"/>
        </w:rPr>
        <w:t>二是大额信用卡支付功能。</w:t>
      </w:r>
    </w:p>
    <w:p w:rsidR="00CB3D6E" w:rsidRPr="004B485F" w:rsidRDefault="00CB3D6E" w:rsidP="00E27C95">
      <w:pPr>
        <w:spacing w:line="312" w:lineRule="auto"/>
        <w:rPr>
          <w:rFonts w:cs="Times New Roman"/>
        </w:rPr>
      </w:pPr>
      <w:r>
        <w:t>3</w:t>
      </w:r>
      <w:r>
        <w:rPr>
          <w:rFonts w:cs="宋体" w:hint="eastAsia"/>
        </w:rPr>
        <w:t>、相比传统金融产品，通付宝体验更优。</w:t>
      </w:r>
      <w:r>
        <w:t>A</w:t>
      </w:r>
      <w:r>
        <w:rPr>
          <w:rFonts w:cs="宋体" w:hint="eastAsia"/>
        </w:rPr>
        <w:t>、银联平台，多能专属</w:t>
      </w:r>
      <w:r w:rsidRPr="00904902">
        <w:rPr>
          <w:rFonts w:cs="宋体" w:hint="eastAsia"/>
        </w:rPr>
        <w:t>；</w:t>
      </w:r>
      <w:r w:rsidRPr="00904902">
        <w:t>B</w:t>
      </w:r>
      <w:r w:rsidRPr="00904902">
        <w:rPr>
          <w:rFonts w:cs="宋体" w:hint="eastAsia"/>
        </w:rPr>
        <w:t>、小巧时尚，便捷随行；</w:t>
      </w:r>
      <w:r w:rsidRPr="00904902">
        <w:t>C</w:t>
      </w:r>
      <w:r w:rsidRPr="00904902">
        <w:rPr>
          <w:rFonts w:cs="宋体" w:hint="eastAsia"/>
        </w:rPr>
        <w:t>、央行监控，安全无忧。</w:t>
      </w:r>
    </w:p>
    <w:p w:rsidR="00CB3D6E" w:rsidRPr="00675BD1" w:rsidRDefault="00CB3D6E" w:rsidP="00E27C95">
      <w:pPr>
        <w:spacing w:line="312" w:lineRule="auto"/>
        <w:rPr>
          <w:rFonts w:cs="Times New Roman"/>
        </w:rPr>
      </w:pPr>
    </w:p>
    <w:p w:rsidR="00CB3D6E" w:rsidRDefault="00CB3D6E" w:rsidP="00E27C95">
      <w:pPr>
        <w:spacing w:line="312" w:lineRule="auto"/>
        <w:rPr>
          <w:rFonts w:cs="Times New Roman"/>
          <w:b/>
          <w:bCs/>
        </w:rPr>
      </w:pPr>
      <w:r w:rsidRPr="005D14B2">
        <w:rPr>
          <w:b/>
          <w:bCs/>
        </w:rPr>
        <w:t>1</w:t>
      </w:r>
      <w:r>
        <w:rPr>
          <w:b/>
          <w:bCs/>
        </w:rPr>
        <w:t>1</w:t>
      </w:r>
      <w:r w:rsidRPr="005D14B2">
        <w:rPr>
          <w:rFonts w:cs="宋体" w:hint="eastAsia"/>
          <w:b/>
          <w:bCs/>
        </w:rPr>
        <w:t>、在通付宝刷用时出现丢钱情况，没有到帐或额度不对</w:t>
      </w:r>
      <w:r>
        <w:rPr>
          <w:rFonts w:cs="宋体" w:hint="eastAsia"/>
          <w:b/>
          <w:bCs/>
        </w:rPr>
        <w:t>，</w:t>
      </w:r>
      <w:r w:rsidRPr="005D14B2">
        <w:rPr>
          <w:rFonts w:cs="宋体" w:hint="eastAsia"/>
          <w:b/>
          <w:bCs/>
        </w:rPr>
        <w:t>谁负责？</w:t>
      </w:r>
    </w:p>
    <w:p w:rsidR="00CB3D6E" w:rsidRDefault="00CB3D6E" w:rsidP="00E27C95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答：发生在</w:t>
      </w:r>
      <w:r w:rsidRPr="004B485F">
        <w:rPr>
          <w:rFonts w:cs="宋体" w:hint="eastAsia"/>
        </w:rPr>
        <w:t>通付宝</w:t>
      </w:r>
      <w:r>
        <w:rPr>
          <w:rFonts w:cs="宋体" w:hint="eastAsia"/>
        </w:rPr>
        <w:t>手机刷卡器</w:t>
      </w:r>
      <w:r w:rsidRPr="004B485F">
        <w:rPr>
          <w:rFonts w:cs="宋体" w:hint="eastAsia"/>
        </w:rPr>
        <w:t>上</w:t>
      </w:r>
      <w:r>
        <w:rPr>
          <w:rFonts w:cs="宋体" w:hint="eastAsia"/>
        </w:rPr>
        <w:t>的</w:t>
      </w:r>
      <w:r w:rsidRPr="004B485F">
        <w:rPr>
          <w:rFonts w:cs="宋体" w:hint="eastAsia"/>
        </w:rPr>
        <w:t>问题</w:t>
      </w:r>
      <w:r>
        <w:rPr>
          <w:rFonts w:cs="宋体" w:hint="eastAsia"/>
        </w:rPr>
        <w:t>，</w:t>
      </w:r>
      <w:r w:rsidRPr="004B485F">
        <w:rPr>
          <w:rFonts w:cs="宋体" w:hint="eastAsia"/>
        </w:rPr>
        <w:t>公司都会负责</w:t>
      </w:r>
      <w:r>
        <w:rPr>
          <w:rFonts w:cs="宋体" w:hint="eastAsia"/>
        </w:rPr>
        <w:t>到底</w:t>
      </w:r>
      <w:r w:rsidRPr="004B485F">
        <w:rPr>
          <w:rFonts w:cs="宋体" w:hint="eastAsia"/>
        </w:rPr>
        <w:t>。我们</w:t>
      </w:r>
      <w:r>
        <w:rPr>
          <w:rFonts w:cs="宋体" w:hint="eastAsia"/>
        </w:rPr>
        <w:t>产品</w:t>
      </w:r>
      <w:r w:rsidRPr="004B485F">
        <w:rPr>
          <w:rFonts w:cs="宋体" w:hint="eastAsia"/>
        </w:rPr>
        <w:t>是经过中国人民银行认证和</w:t>
      </w:r>
      <w:r>
        <w:rPr>
          <w:rFonts w:cs="宋体" w:hint="eastAsia"/>
        </w:rPr>
        <w:t>管</w:t>
      </w:r>
      <w:r w:rsidRPr="004B485F">
        <w:rPr>
          <w:rFonts w:cs="宋体" w:hint="eastAsia"/>
        </w:rPr>
        <w:t>控</w:t>
      </w:r>
      <w:r>
        <w:rPr>
          <w:rFonts w:cs="宋体" w:hint="eastAsia"/>
        </w:rPr>
        <w:t>的</w:t>
      </w:r>
      <w:r w:rsidRPr="004B485F">
        <w:rPr>
          <w:rFonts w:cs="宋体" w:hint="eastAsia"/>
        </w:rPr>
        <w:t>，通道是银联和银行的，所以用通付宝</w:t>
      </w:r>
      <w:r>
        <w:rPr>
          <w:rFonts w:cs="宋体" w:hint="eastAsia"/>
        </w:rPr>
        <w:t>手机刷卡器</w:t>
      </w:r>
      <w:r w:rsidRPr="004B485F">
        <w:rPr>
          <w:rFonts w:cs="宋体" w:hint="eastAsia"/>
        </w:rPr>
        <w:t>跟你上银行</w:t>
      </w:r>
      <w:r w:rsidRPr="004B485F">
        <w:t>ATM</w:t>
      </w:r>
      <w:r w:rsidRPr="004B485F">
        <w:rPr>
          <w:rFonts w:cs="宋体" w:hint="eastAsia"/>
        </w:rPr>
        <w:t>机办业务一样可靠。</w:t>
      </w:r>
    </w:p>
    <w:p w:rsidR="00CB3D6E" w:rsidRPr="005D14B2" w:rsidRDefault="00CB3D6E" w:rsidP="00E27C95">
      <w:pPr>
        <w:spacing w:line="312" w:lineRule="auto"/>
        <w:rPr>
          <w:rFonts w:cs="Times New Roman"/>
        </w:rPr>
      </w:pPr>
    </w:p>
    <w:p w:rsidR="00CB3D6E" w:rsidRDefault="00CB3D6E" w:rsidP="00E27C95">
      <w:pPr>
        <w:spacing w:line="312" w:lineRule="auto"/>
        <w:rPr>
          <w:rFonts w:cs="Times New Roman"/>
          <w:b/>
          <w:bCs/>
        </w:rPr>
      </w:pPr>
      <w:r w:rsidRPr="005D14B2">
        <w:rPr>
          <w:b/>
          <w:bCs/>
        </w:rPr>
        <w:lastRenderedPageBreak/>
        <w:t>1</w:t>
      </w:r>
      <w:r>
        <w:rPr>
          <w:b/>
          <w:bCs/>
        </w:rPr>
        <w:t>2</w:t>
      </w:r>
      <w:r w:rsidRPr="005D14B2">
        <w:rPr>
          <w:rFonts w:cs="宋体" w:hint="eastAsia"/>
          <w:b/>
          <w:bCs/>
        </w:rPr>
        <w:t>、给你们交了</w:t>
      </w:r>
      <w:r w:rsidRPr="005D14B2">
        <w:rPr>
          <w:b/>
          <w:bCs/>
        </w:rPr>
        <w:t>5</w:t>
      </w:r>
      <w:r>
        <w:rPr>
          <w:rFonts w:cs="宋体" w:hint="eastAsia"/>
          <w:b/>
          <w:bCs/>
        </w:rPr>
        <w:t>万押金，押金你们如何管理，公司卷款跑了怎么办？</w:t>
      </w:r>
    </w:p>
    <w:p w:rsidR="00CB3D6E" w:rsidRDefault="00CB3D6E" w:rsidP="00E27C95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答：押金只是风险保证金，为约束合法经营遵循双方约定条款而暂时交付通付宝，会在</w:t>
      </w:r>
      <w:r>
        <w:t>3</w:t>
      </w:r>
      <w:r>
        <w:rPr>
          <w:rFonts w:cs="宋体" w:hint="eastAsia"/>
        </w:rPr>
        <w:t>年内逐步返还。</w:t>
      </w:r>
    </w:p>
    <w:p w:rsidR="00CB3D6E" w:rsidRPr="00A10044" w:rsidRDefault="00CB3D6E" w:rsidP="00E27C95">
      <w:pPr>
        <w:spacing w:line="312" w:lineRule="auto"/>
        <w:rPr>
          <w:rFonts w:cs="Times New Roman"/>
        </w:rPr>
      </w:pPr>
      <w:r>
        <w:rPr>
          <w:rFonts w:cs="宋体" w:hint="eastAsia"/>
        </w:rPr>
        <w:t>至于公司，更不用担心。通付宝是正规合法的注册企业，公司注册备付金</w:t>
      </w:r>
      <w:r>
        <w:t>1</w:t>
      </w:r>
      <w:r>
        <w:rPr>
          <w:rFonts w:cs="宋体" w:hint="eastAsia"/>
        </w:rPr>
        <w:t>个亿在银行及银联押着，足以证明公司资质。</w:t>
      </w:r>
    </w:p>
    <w:p w:rsidR="00CB3D6E" w:rsidRPr="00A10044" w:rsidRDefault="00CB3D6E" w:rsidP="00E27C95">
      <w:pPr>
        <w:spacing w:line="312" w:lineRule="auto"/>
        <w:rPr>
          <w:rFonts w:cs="Times New Roman"/>
        </w:rPr>
      </w:pPr>
    </w:p>
    <w:p w:rsidR="00CB3D6E" w:rsidRDefault="00CB3D6E" w:rsidP="00060057">
      <w:pPr>
        <w:spacing w:line="312" w:lineRule="auto"/>
        <w:rPr>
          <w:rFonts w:cs="Times New Roman"/>
          <w:b/>
          <w:bCs/>
        </w:rPr>
      </w:pPr>
      <w:r w:rsidRPr="005D14B2">
        <w:rPr>
          <w:b/>
          <w:bCs/>
        </w:rPr>
        <w:t>1</w:t>
      </w:r>
      <w:r>
        <w:rPr>
          <w:b/>
          <w:bCs/>
        </w:rPr>
        <w:t>3</w:t>
      </w:r>
      <w:r w:rsidRPr="005D14B2">
        <w:rPr>
          <w:rFonts w:cs="宋体" w:hint="eastAsia"/>
          <w:b/>
          <w:bCs/>
        </w:rPr>
        <w:t>、分润是否一定要签合同才有</w:t>
      </w:r>
      <w:r>
        <w:rPr>
          <w:rFonts w:cs="宋体" w:hint="eastAsia"/>
          <w:b/>
          <w:bCs/>
        </w:rPr>
        <w:t>？</w:t>
      </w:r>
    </w:p>
    <w:p w:rsidR="00CB3D6E" w:rsidRDefault="00CB3D6E" w:rsidP="00060057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答：必须签合同成为通付宝代理商才能享受源源不断的分润。</w:t>
      </w:r>
    </w:p>
    <w:p w:rsidR="00CB3D6E" w:rsidRPr="005D14B2" w:rsidRDefault="00CB3D6E" w:rsidP="00060057">
      <w:pPr>
        <w:spacing w:line="312" w:lineRule="auto"/>
        <w:rPr>
          <w:rFonts w:cs="Times New Roman"/>
        </w:rPr>
      </w:pPr>
    </w:p>
    <w:p w:rsidR="00CB3D6E" w:rsidRDefault="00CB3D6E" w:rsidP="00060057">
      <w:pPr>
        <w:spacing w:line="312" w:lineRule="auto"/>
        <w:rPr>
          <w:rFonts w:cs="Times New Roman"/>
          <w:b/>
          <w:bCs/>
        </w:rPr>
      </w:pPr>
      <w:r w:rsidRPr="005D14B2">
        <w:rPr>
          <w:b/>
          <w:bCs/>
        </w:rPr>
        <w:t>1</w:t>
      </w:r>
      <w:r>
        <w:rPr>
          <w:b/>
          <w:bCs/>
        </w:rPr>
        <w:t>4</w:t>
      </w:r>
      <w:r w:rsidRPr="005D14B2">
        <w:rPr>
          <w:rFonts w:cs="宋体" w:hint="eastAsia"/>
          <w:b/>
          <w:bCs/>
        </w:rPr>
        <w:t>、为什么有的公司不收押金，但你们公司要收五万</w:t>
      </w:r>
      <w:r>
        <w:rPr>
          <w:rFonts w:cs="宋体" w:hint="eastAsia"/>
          <w:b/>
          <w:bCs/>
        </w:rPr>
        <w:t>？</w:t>
      </w:r>
    </w:p>
    <w:p w:rsidR="00CB3D6E" w:rsidRDefault="00CB3D6E" w:rsidP="00060057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答：我们</w:t>
      </w:r>
      <w:r>
        <w:t>0</w:t>
      </w:r>
      <w:r>
        <w:rPr>
          <w:rFonts w:cs="宋体" w:hint="eastAsia"/>
        </w:rPr>
        <w:t>代理费</w:t>
      </w:r>
      <w:r>
        <w:t>0</w:t>
      </w:r>
      <w:r>
        <w:rPr>
          <w:rFonts w:cs="宋体" w:hint="eastAsia"/>
        </w:rPr>
        <w:t>加盟费，但为了约束代理商遵守约定、合法经营，</w:t>
      </w:r>
      <w:r w:rsidRPr="00A10044">
        <w:rPr>
          <w:rFonts w:cs="宋体" w:hint="eastAsia"/>
        </w:rPr>
        <w:t>防范和规避可能出现的金融、市场、管理风险</w:t>
      </w:r>
      <w:r>
        <w:rPr>
          <w:rFonts w:cs="宋体" w:hint="eastAsia"/>
        </w:rPr>
        <w:t>，我们要求代理商缴纳保证金</w:t>
      </w:r>
      <w:r w:rsidRPr="00A10044">
        <w:rPr>
          <w:rFonts w:cs="宋体" w:hint="eastAsia"/>
        </w:rPr>
        <w:t>，</w:t>
      </w:r>
      <w:r>
        <w:rPr>
          <w:rFonts w:cs="宋体" w:hint="eastAsia"/>
        </w:rPr>
        <w:t>最后也都会全部返还的。收取保证金也是行业内较通行的做法，并非是加盟通付宝的条件。</w:t>
      </w:r>
    </w:p>
    <w:p w:rsidR="00CB3D6E" w:rsidRDefault="00CB3D6E" w:rsidP="00060057">
      <w:pPr>
        <w:spacing w:line="312" w:lineRule="auto"/>
        <w:rPr>
          <w:rFonts w:cs="Times New Roman"/>
        </w:rPr>
      </w:pPr>
    </w:p>
    <w:p w:rsidR="00CB3D6E" w:rsidRDefault="00CB3D6E" w:rsidP="00060057">
      <w:pPr>
        <w:spacing w:line="312" w:lineRule="auto"/>
        <w:rPr>
          <w:rFonts w:cs="Times New Roman"/>
          <w:b/>
          <w:bCs/>
        </w:rPr>
      </w:pPr>
      <w:r w:rsidRPr="005D14B2">
        <w:rPr>
          <w:b/>
          <w:bCs/>
        </w:rPr>
        <w:t>1</w:t>
      </w:r>
      <w:r>
        <w:rPr>
          <w:b/>
          <w:bCs/>
        </w:rPr>
        <w:t>5</w:t>
      </w:r>
      <w:r w:rsidRPr="005D14B2">
        <w:rPr>
          <w:rFonts w:cs="宋体" w:hint="eastAsia"/>
          <w:b/>
          <w:bCs/>
        </w:rPr>
        <w:t>、为什么交行的卡还不能用？</w:t>
      </w:r>
    </w:p>
    <w:p w:rsidR="00CB3D6E" w:rsidRDefault="00CB3D6E" w:rsidP="00060057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答：因系统在不断升级，过程中可能有一两家银行的功能未完全覆盖，后边都会全部开通的。</w:t>
      </w:r>
    </w:p>
    <w:p w:rsidR="00CB3D6E" w:rsidRPr="00863B9D" w:rsidRDefault="00CB3D6E" w:rsidP="00060057">
      <w:pPr>
        <w:spacing w:line="312" w:lineRule="auto"/>
        <w:rPr>
          <w:rFonts w:cs="Times New Roman"/>
        </w:rPr>
      </w:pPr>
    </w:p>
    <w:p w:rsidR="00CB3D6E" w:rsidRDefault="00CB3D6E" w:rsidP="00060057">
      <w:pPr>
        <w:spacing w:line="312" w:lineRule="auto"/>
        <w:rPr>
          <w:rFonts w:cs="Times New Roman"/>
          <w:b/>
          <w:bCs/>
        </w:rPr>
      </w:pPr>
      <w:r w:rsidRPr="005D14B2">
        <w:rPr>
          <w:b/>
          <w:bCs/>
        </w:rPr>
        <w:t>1</w:t>
      </w:r>
      <w:r>
        <w:rPr>
          <w:b/>
          <w:bCs/>
        </w:rPr>
        <w:t>6</w:t>
      </w:r>
      <w:r w:rsidRPr="005D14B2">
        <w:rPr>
          <w:rFonts w:cs="宋体" w:hint="eastAsia"/>
          <w:b/>
          <w:bCs/>
        </w:rPr>
        <w:t>、售后保障如何？</w:t>
      </w:r>
    </w:p>
    <w:p w:rsidR="00CB3D6E" w:rsidRDefault="00CB3D6E" w:rsidP="00F702D3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答：产品一旦售出，</w:t>
      </w:r>
      <w:r w:rsidRPr="00F702D3">
        <w:t>1</w:t>
      </w:r>
      <w:r w:rsidRPr="00F702D3">
        <w:rPr>
          <w:rFonts w:cs="宋体" w:hint="eastAsia"/>
        </w:rPr>
        <w:t>月内非人为损坏质量问题，可免费更换</w:t>
      </w:r>
      <w:r>
        <w:rPr>
          <w:rFonts w:cs="宋体" w:hint="eastAsia"/>
        </w:rPr>
        <w:t>；</w:t>
      </w:r>
      <w:r w:rsidRPr="00F702D3">
        <w:t>1</w:t>
      </w:r>
      <w:r w:rsidRPr="00F702D3">
        <w:rPr>
          <w:rFonts w:cs="宋体" w:hint="eastAsia"/>
        </w:rPr>
        <w:t>年内刷头若非人为损坏，可免费进行维修。</w:t>
      </w:r>
      <w:r>
        <w:rPr>
          <w:rFonts w:cs="宋体" w:hint="eastAsia"/>
        </w:rPr>
        <w:t>软件使用和更新，终身免费享受。</w:t>
      </w:r>
    </w:p>
    <w:p w:rsidR="00CB3D6E" w:rsidRPr="00065296" w:rsidRDefault="00CB3D6E" w:rsidP="00060057">
      <w:pPr>
        <w:spacing w:line="312" w:lineRule="auto"/>
        <w:rPr>
          <w:rFonts w:cs="Times New Roman"/>
        </w:rPr>
      </w:pPr>
    </w:p>
    <w:p w:rsidR="00CB3D6E" w:rsidRDefault="00CB3D6E" w:rsidP="00060057">
      <w:pPr>
        <w:spacing w:line="312" w:lineRule="auto"/>
        <w:rPr>
          <w:rFonts w:cs="Times New Roman"/>
          <w:b/>
          <w:bCs/>
        </w:rPr>
      </w:pPr>
      <w:r w:rsidRPr="005D14B2">
        <w:rPr>
          <w:b/>
          <w:bCs/>
        </w:rPr>
        <w:t>1</w:t>
      </w:r>
      <w:r>
        <w:rPr>
          <w:b/>
          <w:bCs/>
        </w:rPr>
        <w:t>7</w:t>
      </w:r>
      <w:r w:rsidRPr="005D14B2">
        <w:rPr>
          <w:rFonts w:cs="宋体" w:hint="eastAsia"/>
          <w:b/>
          <w:bCs/>
        </w:rPr>
        <w:t>、代理商是否可以发展下线，能不能提供系统支持？</w:t>
      </w:r>
    </w:p>
    <w:p w:rsidR="00CB3D6E" w:rsidRDefault="00CB3D6E" w:rsidP="00060057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答：在代理区域内，代理商可独立经营市场，自主发展下线</w:t>
      </w:r>
      <w:r w:rsidR="00D9763F">
        <w:rPr>
          <w:rFonts w:cs="宋体" w:hint="eastAsia"/>
        </w:rPr>
        <w:t>。</w:t>
      </w:r>
      <w:r>
        <w:rPr>
          <w:rFonts w:cs="宋体" w:hint="eastAsia"/>
        </w:rPr>
        <w:t>公司会提供区域营销及市场推广等方面的系统支持，</w:t>
      </w:r>
      <w:r w:rsidR="00D9763F" w:rsidRPr="00D9763F">
        <w:rPr>
          <w:rFonts w:cs="宋体" w:hint="eastAsia"/>
        </w:rPr>
        <w:t>比如分销到各个镇或村，必要时公司可以帮代理商开发系统软件管理</w:t>
      </w:r>
      <w:r w:rsidR="00D9763F">
        <w:rPr>
          <w:rFonts w:cs="宋体" w:hint="eastAsia"/>
        </w:rPr>
        <w:t>，</w:t>
      </w:r>
      <w:r>
        <w:rPr>
          <w:rFonts w:cs="宋体" w:hint="eastAsia"/>
        </w:rPr>
        <w:t>帮助代理商快速打开区域市场，创造效益。</w:t>
      </w:r>
    </w:p>
    <w:p w:rsidR="00CB3D6E" w:rsidRPr="00065296" w:rsidRDefault="00CB3D6E" w:rsidP="00060057">
      <w:pPr>
        <w:spacing w:line="312" w:lineRule="auto"/>
        <w:rPr>
          <w:rFonts w:cs="Times New Roman"/>
        </w:rPr>
      </w:pPr>
    </w:p>
    <w:p w:rsidR="00CB3D6E" w:rsidRDefault="00CB3D6E" w:rsidP="00060057">
      <w:pPr>
        <w:spacing w:line="312" w:lineRule="auto"/>
        <w:rPr>
          <w:rFonts w:cs="Times New Roman"/>
          <w:b/>
          <w:bCs/>
        </w:rPr>
      </w:pPr>
      <w:r w:rsidRPr="005D14B2">
        <w:rPr>
          <w:b/>
          <w:bCs/>
        </w:rPr>
        <w:t>1</w:t>
      </w:r>
      <w:r>
        <w:rPr>
          <w:b/>
          <w:bCs/>
        </w:rPr>
        <w:t>8</w:t>
      </w:r>
      <w:r w:rsidRPr="005D14B2">
        <w:rPr>
          <w:rFonts w:cs="宋体" w:hint="eastAsia"/>
          <w:b/>
          <w:bCs/>
        </w:rPr>
        <w:t>、公司知名度不高，你们如何保证长远发展？</w:t>
      </w:r>
    </w:p>
    <w:p w:rsidR="00CB3D6E" w:rsidRDefault="00CB3D6E" w:rsidP="00060057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答：通付宝成立时间虽不长，但短短时间内已经获得中国银行、中国光大银行等九大银行及数十家金融机构超过</w:t>
      </w:r>
      <w:r>
        <w:t>5</w:t>
      </w:r>
      <w:r>
        <w:rPr>
          <w:rFonts w:cs="宋体" w:hint="eastAsia"/>
        </w:rPr>
        <w:t>亿元的巨额投资，证明了公司的未来前景。同时，公司汇聚</w:t>
      </w:r>
      <w:r w:rsidRPr="009933A7">
        <w:rPr>
          <w:rFonts w:cs="宋体" w:hint="eastAsia"/>
        </w:rPr>
        <w:t>互联网行业资深人士、金融技术专家</w:t>
      </w:r>
      <w:r>
        <w:rPr>
          <w:rFonts w:cs="宋体" w:hint="eastAsia"/>
        </w:rPr>
        <w:t>和品牌营销团队</w:t>
      </w:r>
      <w:r w:rsidRPr="009933A7">
        <w:rPr>
          <w:rFonts w:cs="宋体" w:hint="eastAsia"/>
        </w:rPr>
        <w:t>，在政府关系、产品研发、技术创新、市场拓展、企业管理和资本运作等方面具有丰富的经验和资源，</w:t>
      </w:r>
      <w:r>
        <w:rPr>
          <w:rFonts w:cs="宋体" w:hint="eastAsia"/>
        </w:rPr>
        <w:t>充分保证了公司未来的长远发展。有实力、有技术、有资源、有资本，公司发展不可限量。</w:t>
      </w:r>
    </w:p>
    <w:p w:rsidR="00CB3D6E" w:rsidRPr="009933A7" w:rsidRDefault="00CB3D6E" w:rsidP="00060057">
      <w:pPr>
        <w:spacing w:line="312" w:lineRule="auto"/>
        <w:rPr>
          <w:rFonts w:cs="Times New Roman"/>
        </w:rPr>
      </w:pPr>
    </w:p>
    <w:p w:rsidR="00CB3D6E" w:rsidRDefault="00CB3D6E" w:rsidP="00060057">
      <w:pPr>
        <w:spacing w:line="312" w:lineRule="auto"/>
        <w:rPr>
          <w:rFonts w:cs="Times New Roman"/>
          <w:b/>
          <w:bCs/>
        </w:rPr>
      </w:pPr>
      <w:r w:rsidRPr="005D14B2">
        <w:rPr>
          <w:b/>
          <w:bCs/>
        </w:rPr>
        <w:t>1</w:t>
      </w:r>
      <w:r>
        <w:rPr>
          <w:b/>
          <w:bCs/>
        </w:rPr>
        <w:t>9</w:t>
      </w:r>
      <w:r w:rsidRPr="005D14B2">
        <w:rPr>
          <w:rFonts w:cs="宋体" w:hint="eastAsia"/>
          <w:b/>
          <w:bCs/>
        </w:rPr>
        <w:t>、为什么收款方信息不能用刷卡获取</w:t>
      </w:r>
      <w:r>
        <w:rPr>
          <w:rFonts w:cs="宋体" w:hint="eastAsia"/>
          <w:b/>
          <w:bCs/>
        </w:rPr>
        <w:t>？</w:t>
      </w:r>
    </w:p>
    <w:p w:rsidR="00CB3D6E" w:rsidRDefault="00CB3D6E" w:rsidP="00060057">
      <w:pPr>
        <w:spacing w:line="312" w:lineRule="auto"/>
        <w:rPr>
          <w:rFonts w:cs="Times New Roman"/>
        </w:rPr>
      </w:pPr>
      <w:r>
        <w:rPr>
          <w:rFonts w:cs="宋体" w:hint="eastAsia"/>
        </w:rPr>
        <w:lastRenderedPageBreak/>
        <w:t>答：因为每个人转账汇款需求不一样，收款方可能不在近前，不能提供卡进行刷卡，所以首次汇款时收款方信息需要手动输入。但再次转账汇款时，点击历史账户，即可直接获取收款方信息了。</w:t>
      </w:r>
    </w:p>
    <w:p w:rsidR="00CB3D6E" w:rsidRPr="005D14B2" w:rsidRDefault="00CB3D6E" w:rsidP="00060057">
      <w:pPr>
        <w:spacing w:line="312" w:lineRule="auto"/>
        <w:rPr>
          <w:rFonts w:cs="Times New Roman"/>
        </w:rPr>
      </w:pPr>
    </w:p>
    <w:p w:rsidR="00CB3D6E" w:rsidRDefault="00CB3D6E" w:rsidP="00060057">
      <w:pPr>
        <w:spacing w:line="312" w:lineRule="auto"/>
        <w:rPr>
          <w:rFonts w:cs="Times New Roman"/>
          <w:b/>
          <w:bCs/>
        </w:rPr>
      </w:pPr>
      <w:r>
        <w:rPr>
          <w:b/>
          <w:bCs/>
        </w:rPr>
        <w:t>20</w:t>
      </w:r>
      <w:r w:rsidRPr="005D14B2">
        <w:rPr>
          <w:rFonts w:cs="宋体" w:hint="eastAsia"/>
          <w:b/>
          <w:bCs/>
        </w:rPr>
        <w:t>、拿货多一些价格是否有优惠</w:t>
      </w:r>
      <w:r>
        <w:rPr>
          <w:rFonts w:cs="宋体" w:hint="eastAsia"/>
          <w:b/>
          <w:bCs/>
        </w:rPr>
        <w:t>？</w:t>
      </w:r>
    </w:p>
    <w:p w:rsidR="00CB3D6E" w:rsidRDefault="00CB3D6E" w:rsidP="00060057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答：代理商一律享受最低提货价</w:t>
      </w:r>
      <w:r>
        <w:t>278</w:t>
      </w:r>
      <w:r>
        <w:rPr>
          <w:rFonts w:cs="宋体" w:hint="eastAsia"/>
        </w:rPr>
        <w:t>元一台。根据后期销售表现，公司会出台销售返点政策。</w:t>
      </w:r>
    </w:p>
    <w:p w:rsidR="00CB3D6E" w:rsidRPr="005D14B2" w:rsidRDefault="00CB3D6E" w:rsidP="00060057">
      <w:pPr>
        <w:spacing w:line="312" w:lineRule="auto"/>
        <w:rPr>
          <w:rFonts w:cs="Times New Roman"/>
        </w:rPr>
      </w:pPr>
    </w:p>
    <w:p w:rsidR="00CB3D6E" w:rsidRDefault="00CB3D6E" w:rsidP="00060057">
      <w:pPr>
        <w:spacing w:line="312" w:lineRule="auto"/>
        <w:rPr>
          <w:rFonts w:cs="Times New Roman"/>
          <w:b/>
          <w:bCs/>
        </w:rPr>
      </w:pPr>
      <w:r w:rsidRPr="005D14B2">
        <w:rPr>
          <w:b/>
          <w:bCs/>
        </w:rPr>
        <w:t>2</w:t>
      </w:r>
      <w:r>
        <w:rPr>
          <w:b/>
          <w:bCs/>
        </w:rPr>
        <w:t>1</w:t>
      </w:r>
      <w:r w:rsidRPr="005D14B2">
        <w:rPr>
          <w:rFonts w:cs="宋体" w:hint="eastAsia"/>
          <w:b/>
          <w:bCs/>
        </w:rPr>
        <w:t>、产品外包装比同类的相比</w:t>
      </w:r>
      <w:r>
        <w:rPr>
          <w:rFonts w:cs="宋体" w:hint="eastAsia"/>
          <w:b/>
          <w:bCs/>
        </w:rPr>
        <w:t>差</w:t>
      </w:r>
      <w:r w:rsidRPr="005D14B2">
        <w:rPr>
          <w:rFonts w:cs="宋体" w:hint="eastAsia"/>
          <w:b/>
          <w:bCs/>
        </w:rPr>
        <w:t>了一些，能否做的高大上？</w:t>
      </w:r>
    </w:p>
    <w:p w:rsidR="00CB3D6E" w:rsidRDefault="00CB3D6E" w:rsidP="00060057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答：我们的产品本身的品质是强于同行的，以前我们更多的专注做好产品本身，后批次的产品，公司会对外包装也进行持续的升级优化，确保内外兼优。</w:t>
      </w:r>
    </w:p>
    <w:p w:rsidR="00CB3D6E" w:rsidRPr="005D14B2" w:rsidRDefault="00CB3D6E" w:rsidP="00060057">
      <w:pPr>
        <w:spacing w:line="312" w:lineRule="auto"/>
        <w:rPr>
          <w:rFonts w:cs="Times New Roman"/>
        </w:rPr>
      </w:pPr>
    </w:p>
    <w:p w:rsidR="00CB3D6E" w:rsidRDefault="00CB3D6E" w:rsidP="00060057">
      <w:pPr>
        <w:spacing w:line="312" w:lineRule="auto"/>
        <w:rPr>
          <w:rFonts w:cs="Times New Roman"/>
          <w:b/>
          <w:bCs/>
        </w:rPr>
      </w:pPr>
      <w:r w:rsidRPr="005D14B2">
        <w:rPr>
          <w:b/>
          <w:bCs/>
        </w:rPr>
        <w:t>22</w:t>
      </w:r>
      <w:r w:rsidRPr="005D14B2">
        <w:rPr>
          <w:rFonts w:cs="宋体" w:hint="eastAsia"/>
          <w:b/>
          <w:bCs/>
        </w:rPr>
        <w:t>、售价能否灵活操作？</w:t>
      </w:r>
    </w:p>
    <w:p w:rsidR="00CB3D6E" w:rsidRDefault="00CB3D6E" w:rsidP="00060057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答：公司产品零售价，统一为</w:t>
      </w:r>
      <w:r>
        <w:t>688</w:t>
      </w:r>
      <w:r>
        <w:rPr>
          <w:rFonts w:cs="宋体" w:hint="eastAsia"/>
        </w:rPr>
        <w:t>元</w:t>
      </w:r>
      <w:r>
        <w:t>/</w:t>
      </w:r>
      <w:r>
        <w:rPr>
          <w:rFonts w:cs="宋体" w:hint="eastAsia"/>
        </w:rPr>
        <w:t>台。</w:t>
      </w:r>
    </w:p>
    <w:p w:rsidR="00CB3D6E" w:rsidRDefault="00CB3D6E" w:rsidP="00060057">
      <w:pPr>
        <w:spacing w:line="312" w:lineRule="auto"/>
        <w:rPr>
          <w:rFonts w:cs="Times New Roman"/>
        </w:rPr>
      </w:pPr>
    </w:p>
    <w:p w:rsidR="00CB3D6E" w:rsidRDefault="00CB3D6E" w:rsidP="00060057">
      <w:pPr>
        <w:spacing w:line="312" w:lineRule="auto"/>
        <w:rPr>
          <w:rFonts w:cs="Times New Roman"/>
          <w:b/>
          <w:bCs/>
        </w:rPr>
      </w:pPr>
      <w:r w:rsidRPr="005D14B2">
        <w:rPr>
          <w:b/>
          <w:bCs/>
        </w:rPr>
        <w:t>23</w:t>
      </w:r>
      <w:r w:rsidRPr="005D14B2">
        <w:rPr>
          <w:rFonts w:cs="宋体" w:hint="eastAsia"/>
          <w:b/>
          <w:bCs/>
        </w:rPr>
        <w:t>、产品目前功能相比同类产品比较少？</w:t>
      </w:r>
    </w:p>
    <w:p w:rsidR="00CB3D6E" w:rsidRDefault="00CB3D6E" w:rsidP="00060057">
      <w:pPr>
        <w:spacing w:line="312" w:lineRule="auto"/>
        <w:rPr>
          <w:rFonts w:cs="Times New Roman"/>
        </w:rPr>
      </w:pPr>
      <w:r>
        <w:rPr>
          <w:rFonts w:cs="宋体" w:hint="eastAsia"/>
        </w:rPr>
        <w:t>答：相比同类产品，公司产品功能并不少，而且更多功能正紧急制作、准备上线。</w:t>
      </w:r>
    </w:p>
    <w:p w:rsidR="00CB3D6E" w:rsidRPr="00932B28" w:rsidRDefault="00CB3D6E" w:rsidP="00060057">
      <w:pPr>
        <w:spacing w:line="312" w:lineRule="auto"/>
        <w:rPr>
          <w:rFonts w:cs="Times New Roman"/>
        </w:rPr>
      </w:pPr>
    </w:p>
    <w:p w:rsidR="00CB3D6E" w:rsidRPr="005D14B2" w:rsidRDefault="00CB3D6E" w:rsidP="00060057">
      <w:pPr>
        <w:spacing w:line="312" w:lineRule="auto"/>
        <w:rPr>
          <w:rFonts w:cs="Times New Roman"/>
          <w:b/>
          <w:bCs/>
        </w:rPr>
      </w:pPr>
      <w:r w:rsidRPr="005D14B2">
        <w:rPr>
          <w:b/>
          <w:bCs/>
        </w:rPr>
        <w:t>24</w:t>
      </w:r>
      <w:r w:rsidRPr="005D14B2">
        <w:rPr>
          <w:rFonts w:cs="宋体" w:hint="eastAsia"/>
          <w:b/>
          <w:bCs/>
        </w:rPr>
        <w:t>、在我们那里刷卡器好像都没人知道，也没人用，我怎么办？</w:t>
      </w:r>
    </w:p>
    <w:p w:rsidR="00CB3D6E" w:rsidRPr="005D14B2" w:rsidRDefault="00CB3D6E" w:rsidP="00E27C95">
      <w:pPr>
        <w:rPr>
          <w:rFonts w:cs="Times New Roman"/>
        </w:rPr>
      </w:pPr>
      <w:r>
        <w:rPr>
          <w:rFonts w:cs="宋体" w:hint="eastAsia"/>
        </w:rPr>
        <w:t>答：好产品</w:t>
      </w:r>
      <w:r>
        <w:t>+</w:t>
      </w:r>
      <w:r>
        <w:rPr>
          <w:rFonts w:cs="宋体" w:hint="eastAsia"/>
        </w:rPr>
        <w:t>轻推广，就能打开市场。新产品在大规模推广开之前，都有个市场培育过程，但潜在需求极为旺盛，公司在产品开发之初已反复论证过。对于签约的代理商，公司会提供从品牌、产品、技术到区域营销、市场推广等全方位的支持，再加上代理商的终端推广，销售局面很快就能打开。</w:t>
      </w:r>
    </w:p>
    <w:p w:rsidR="00CB3D6E" w:rsidRDefault="00CB3D6E" w:rsidP="00E27C95">
      <w:pPr>
        <w:rPr>
          <w:rFonts w:cs="Times New Roman"/>
        </w:rPr>
      </w:pPr>
    </w:p>
    <w:p w:rsidR="00CB3D6E" w:rsidRPr="00932B28" w:rsidRDefault="00CB3D6E" w:rsidP="00E27C95">
      <w:pPr>
        <w:rPr>
          <w:rFonts w:cs="Times New Roman"/>
          <w:b/>
          <w:bCs/>
        </w:rPr>
      </w:pPr>
      <w:r w:rsidRPr="00932B28">
        <w:rPr>
          <w:b/>
          <w:bCs/>
        </w:rPr>
        <w:t>25</w:t>
      </w:r>
      <w:r w:rsidRPr="00932B28">
        <w:rPr>
          <w:rFonts w:cs="宋体" w:hint="eastAsia"/>
          <w:b/>
          <w:bCs/>
        </w:rPr>
        <w:t>、</w:t>
      </w:r>
      <w:r>
        <w:rPr>
          <w:rFonts w:cs="宋体" w:hint="eastAsia"/>
          <w:b/>
          <w:bCs/>
        </w:rPr>
        <w:t>每月分润什么时候结算？</w:t>
      </w:r>
    </w:p>
    <w:p w:rsidR="00CB3D6E" w:rsidRDefault="00CB3D6E" w:rsidP="00E27C95">
      <w:pPr>
        <w:rPr>
          <w:rFonts w:cs="Times New Roman"/>
        </w:rPr>
      </w:pPr>
      <w:r>
        <w:rPr>
          <w:rFonts w:cs="宋体" w:hint="eastAsia"/>
        </w:rPr>
        <w:t>答：代理商每月所获得的分润，将于次月</w:t>
      </w:r>
      <w:r>
        <w:t>5</w:t>
      </w:r>
      <w:r>
        <w:rPr>
          <w:rFonts w:cs="宋体" w:hint="eastAsia"/>
        </w:rPr>
        <w:t>日进行结算，并通过通付宝钱包</w:t>
      </w:r>
      <w:r>
        <w:t>APP</w:t>
      </w:r>
      <w:r>
        <w:rPr>
          <w:rFonts w:cs="宋体" w:hint="eastAsia"/>
        </w:rPr>
        <w:t>报表显示出来，包括日报、月报、年报。代理商只需打开手机，即可查看每月分润。</w:t>
      </w:r>
    </w:p>
    <w:p w:rsidR="00CB3D6E" w:rsidRPr="00932B28" w:rsidRDefault="00CB3D6E" w:rsidP="00E27C95">
      <w:pPr>
        <w:rPr>
          <w:rFonts w:cs="Times New Roman"/>
        </w:rPr>
      </w:pPr>
    </w:p>
    <w:p w:rsidR="00CB3D6E" w:rsidRPr="00932B28" w:rsidRDefault="00CB3D6E" w:rsidP="00E27C95">
      <w:pPr>
        <w:rPr>
          <w:rFonts w:cs="Times New Roman"/>
          <w:b/>
          <w:bCs/>
        </w:rPr>
      </w:pPr>
      <w:r w:rsidRPr="00932B28">
        <w:rPr>
          <w:b/>
          <w:bCs/>
        </w:rPr>
        <w:t>26</w:t>
      </w:r>
      <w:r w:rsidRPr="00932B28">
        <w:rPr>
          <w:rFonts w:cs="宋体" w:hint="eastAsia"/>
          <w:b/>
          <w:bCs/>
        </w:rPr>
        <w:t>、</w:t>
      </w:r>
      <w:r>
        <w:rPr>
          <w:rFonts w:cs="宋体" w:hint="eastAsia"/>
          <w:b/>
          <w:bCs/>
        </w:rPr>
        <w:t>产品有功能更新或价格有变动怎么及时知道？</w:t>
      </w:r>
    </w:p>
    <w:p w:rsidR="00CB3D6E" w:rsidRPr="00D4775E" w:rsidRDefault="00CB3D6E" w:rsidP="003F4FDD">
      <w:pPr>
        <w:rPr>
          <w:rFonts w:cs="Times New Roman"/>
        </w:rPr>
      </w:pPr>
      <w:r>
        <w:rPr>
          <w:rFonts w:cs="宋体" w:hint="eastAsia"/>
        </w:rPr>
        <w:t>答：凡公司产品有任何价格变动或业务功能更新，都会提前</w:t>
      </w:r>
      <w:r>
        <w:t>48</w:t>
      </w:r>
      <w:r>
        <w:rPr>
          <w:rFonts w:cs="宋体" w:hint="eastAsia"/>
        </w:rPr>
        <w:t>小时通知代理商。</w:t>
      </w:r>
    </w:p>
    <w:sectPr w:rsidR="00CB3D6E" w:rsidRPr="00D4775E" w:rsidSect="005B075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25A" w:rsidRDefault="007F325A" w:rsidP="00E27C9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7F325A" w:rsidRDefault="007F325A" w:rsidP="00E27C9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25A" w:rsidRDefault="007F325A" w:rsidP="00E27C9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7F325A" w:rsidRDefault="007F325A" w:rsidP="00E27C9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D6E" w:rsidRDefault="00464C41">
    <w:pPr>
      <w:pStyle w:val="a3"/>
      <w:rPr>
        <w:rFonts w:cs="Times New Roman"/>
      </w:rPr>
    </w:pPr>
    <w:r w:rsidRPr="00464C41">
      <w:rPr>
        <w:rFonts w:cs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0" o:spid="_x0000_i1025" type="#_x0000_t75" alt="word及excel页眉.jpg" style="width:411pt;height:31.5pt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2B40"/>
    <w:multiLevelType w:val="hybridMultilevel"/>
    <w:tmpl w:val="BBF2D906"/>
    <w:lvl w:ilvl="0" w:tplc="EA787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450BCC"/>
    <w:multiLevelType w:val="hybridMultilevel"/>
    <w:tmpl w:val="8920FB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4BE5"/>
    <w:rsid w:val="000564E6"/>
    <w:rsid w:val="00060057"/>
    <w:rsid w:val="00065296"/>
    <w:rsid w:val="000A1762"/>
    <w:rsid w:val="000B7400"/>
    <w:rsid w:val="000E287F"/>
    <w:rsid w:val="001113A6"/>
    <w:rsid w:val="00111762"/>
    <w:rsid w:val="001118FB"/>
    <w:rsid w:val="00147B79"/>
    <w:rsid w:val="001C1863"/>
    <w:rsid w:val="001D43C8"/>
    <w:rsid w:val="001F6BF9"/>
    <w:rsid w:val="0021078A"/>
    <w:rsid w:val="00214471"/>
    <w:rsid w:val="00221918"/>
    <w:rsid w:val="002531F4"/>
    <w:rsid w:val="0026398C"/>
    <w:rsid w:val="0027272F"/>
    <w:rsid w:val="002753A2"/>
    <w:rsid w:val="00286708"/>
    <w:rsid w:val="00331389"/>
    <w:rsid w:val="00337439"/>
    <w:rsid w:val="003433D4"/>
    <w:rsid w:val="0036656B"/>
    <w:rsid w:val="003C01B8"/>
    <w:rsid w:val="003C5EF0"/>
    <w:rsid w:val="003E4E84"/>
    <w:rsid w:val="003F4FDD"/>
    <w:rsid w:val="00414FA8"/>
    <w:rsid w:val="00424B2D"/>
    <w:rsid w:val="00435446"/>
    <w:rsid w:val="00446F93"/>
    <w:rsid w:val="00455880"/>
    <w:rsid w:val="00464C41"/>
    <w:rsid w:val="00471869"/>
    <w:rsid w:val="00472DF5"/>
    <w:rsid w:val="00487770"/>
    <w:rsid w:val="004B1289"/>
    <w:rsid w:val="004B485F"/>
    <w:rsid w:val="004C15D9"/>
    <w:rsid w:val="00515349"/>
    <w:rsid w:val="00522BC5"/>
    <w:rsid w:val="00555E70"/>
    <w:rsid w:val="005A49C2"/>
    <w:rsid w:val="005B0756"/>
    <w:rsid w:val="005C4B46"/>
    <w:rsid w:val="005D14B2"/>
    <w:rsid w:val="006542B0"/>
    <w:rsid w:val="00675BD1"/>
    <w:rsid w:val="00692E41"/>
    <w:rsid w:val="00693422"/>
    <w:rsid w:val="006A1474"/>
    <w:rsid w:val="006B1B63"/>
    <w:rsid w:val="006C6913"/>
    <w:rsid w:val="006E4BE5"/>
    <w:rsid w:val="006F2061"/>
    <w:rsid w:val="006F6EA8"/>
    <w:rsid w:val="00706D62"/>
    <w:rsid w:val="00724368"/>
    <w:rsid w:val="0074649B"/>
    <w:rsid w:val="00763AEE"/>
    <w:rsid w:val="007A605A"/>
    <w:rsid w:val="007C75A6"/>
    <w:rsid w:val="007E0531"/>
    <w:rsid w:val="007F325A"/>
    <w:rsid w:val="00802FB6"/>
    <w:rsid w:val="00822285"/>
    <w:rsid w:val="0083161E"/>
    <w:rsid w:val="008547DD"/>
    <w:rsid w:val="00863B9D"/>
    <w:rsid w:val="008760F9"/>
    <w:rsid w:val="00882998"/>
    <w:rsid w:val="008F1379"/>
    <w:rsid w:val="008F3D19"/>
    <w:rsid w:val="00904902"/>
    <w:rsid w:val="009118E4"/>
    <w:rsid w:val="00932B28"/>
    <w:rsid w:val="00934B10"/>
    <w:rsid w:val="00936593"/>
    <w:rsid w:val="00965471"/>
    <w:rsid w:val="00967FDC"/>
    <w:rsid w:val="00981B23"/>
    <w:rsid w:val="009933A7"/>
    <w:rsid w:val="009B65F2"/>
    <w:rsid w:val="00A10044"/>
    <w:rsid w:val="00A23F67"/>
    <w:rsid w:val="00A459A9"/>
    <w:rsid w:val="00A6121D"/>
    <w:rsid w:val="00A770A0"/>
    <w:rsid w:val="00A978B5"/>
    <w:rsid w:val="00AB175F"/>
    <w:rsid w:val="00AB62FF"/>
    <w:rsid w:val="00AC3011"/>
    <w:rsid w:val="00AE489C"/>
    <w:rsid w:val="00B67A3A"/>
    <w:rsid w:val="00B67D13"/>
    <w:rsid w:val="00BF2C17"/>
    <w:rsid w:val="00C311F4"/>
    <w:rsid w:val="00C3184A"/>
    <w:rsid w:val="00C4621A"/>
    <w:rsid w:val="00C55F0C"/>
    <w:rsid w:val="00C94A62"/>
    <w:rsid w:val="00CB3D6E"/>
    <w:rsid w:val="00CE51B3"/>
    <w:rsid w:val="00D32F38"/>
    <w:rsid w:val="00D4775E"/>
    <w:rsid w:val="00D85361"/>
    <w:rsid w:val="00D9763F"/>
    <w:rsid w:val="00DB572E"/>
    <w:rsid w:val="00DC48C6"/>
    <w:rsid w:val="00DD36BB"/>
    <w:rsid w:val="00DE7852"/>
    <w:rsid w:val="00DF44C5"/>
    <w:rsid w:val="00E27C95"/>
    <w:rsid w:val="00E54035"/>
    <w:rsid w:val="00E62ABF"/>
    <w:rsid w:val="00E870B9"/>
    <w:rsid w:val="00EA2959"/>
    <w:rsid w:val="00EB52CC"/>
    <w:rsid w:val="00EB6F3A"/>
    <w:rsid w:val="00EF3018"/>
    <w:rsid w:val="00F36D52"/>
    <w:rsid w:val="00F67305"/>
    <w:rsid w:val="00F70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756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B67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B67D1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E27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E27C95"/>
    <w:rPr>
      <w:sz w:val="18"/>
      <w:szCs w:val="18"/>
    </w:rPr>
  </w:style>
  <w:style w:type="paragraph" w:styleId="a4">
    <w:name w:val="footer"/>
    <w:basedOn w:val="a"/>
    <w:link w:val="Char0"/>
    <w:uiPriority w:val="99"/>
    <w:rsid w:val="00E27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E27C95"/>
    <w:rPr>
      <w:sz w:val="18"/>
      <w:szCs w:val="18"/>
    </w:rPr>
  </w:style>
  <w:style w:type="paragraph" w:styleId="a5">
    <w:name w:val="List Paragraph"/>
    <w:basedOn w:val="a"/>
    <w:uiPriority w:val="99"/>
    <w:qFormat/>
    <w:rsid w:val="00E27C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rsid w:val="008547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8547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50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446</Words>
  <Characters>2544</Characters>
  <Application>Microsoft Office Word</Application>
  <DocSecurity>0</DocSecurity>
  <Lines>21</Lines>
  <Paragraphs>5</Paragraphs>
  <ScaleCrop>false</ScaleCrop>
  <Company>19e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通付宝招商问题及解答</dc:title>
  <dc:subject/>
  <dc:creator>张中天</dc:creator>
  <cp:keywords/>
  <dc:description/>
  <cp:lastModifiedBy>微软用户</cp:lastModifiedBy>
  <cp:revision>11</cp:revision>
  <dcterms:created xsi:type="dcterms:W3CDTF">2014-06-18T09:14:00Z</dcterms:created>
  <dcterms:modified xsi:type="dcterms:W3CDTF">2014-06-18T09:52:00Z</dcterms:modified>
</cp:coreProperties>
</file>